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D" w:rsidRPr="00355622" w:rsidRDefault="00355622" w:rsidP="0035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22">
        <w:rPr>
          <w:rFonts w:ascii="Times New Roman" w:hAnsi="Times New Roman" w:cs="Times New Roman"/>
          <w:b/>
          <w:sz w:val="28"/>
          <w:szCs w:val="28"/>
        </w:rPr>
        <w:t>Проверочные листы</w:t>
      </w:r>
    </w:p>
    <w:p w:rsidR="008756B8" w:rsidRPr="008756B8" w:rsidRDefault="00EF3E22" w:rsidP="008756B8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756B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756B8">
        <w:t>»</w:t>
      </w:r>
      <w:r w:rsidR="00355622">
        <w:t>,</w:t>
      </w:r>
      <w:r w:rsidR="008756B8">
        <w:t xml:space="preserve"> </w:t>
      </w:r>
      <w:r w:rsidR="008756B8" w:rsidRPr="008756B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8756B8">
        <w:t xml:space="preserve"> </w:t>
      </w:r>
      <w:r w:rsidR="008756B8" w:rsidRPr="008756B8">
        <w:rPr>
          <w:rFonts w:ascii="Times New Roman" w:hAnsi="Times New Roman" w:cs="Times New Roman"/>
          <w:sz w:val="28"/>
          <w:szCs w:val="28"/>
        </w:rPr>
        <w:t>10</w:t>
      </w:r>
      <w:r w:rsidR="008756B8">
        <w:rPr>
          <w:rFonts w:ascii="Times New Roman" w:hAnsi="Times New Roman" w:cs="Times New Roman"/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</w:t>
      </w:r>
      <w:r w:rsidR="00355622">
        <w:rPr>
          <w:rFonts w:ascii="Times New Roman" w:hAnsi="Times New Roman" w:cs="Times New Roman"/>
          <w:sz w:val="28"/>
          <w:szCs w:val="28"/>
        </w:rPr>
        <w:t>о применения проверочных листов</w:t>
      </w:r>
      <w:proofErr w:type="gramEnd"/>
      <w:r w:rsidR="00355622">
        <w:rPr>
          <w:rFonts w:ascii="Times New Roman" w:hAnsi="Times New Roman" w:cs="Times New Roman"/>
          <w:sz w:val="28"/>
          <w:szCs w:val="28"/>
        </w:rPr>
        <w:t xml:space="preserve">, </w:t>
      </w:r>
      <w:r w:rsidR="008756B8">
        <w:rPr>
          <w:rFonts w:ascii="Times New Roman" w:hAnsi="Times New Roman" w:cs="Times New Roman"/>
          <w:sz w:val="28"/>
          <w:szCs w:val="28"/>
        </w:rPr>
        <w:t>п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роверочные листы подлежат обязательному применению при осуществлении следующих </w:t>
      </w:r>
      <w:r w:rsidR="008756B8" w:rsidRPr="00FF3DA0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мероприятий:</w:t>
      </w:r>
    </w:p>
    <w:p w:rsidR="008756B8" w:rsidRPr="008756B8" w:rsidRDefault="008756B8" w:rsidP="0087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B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B8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8756B8" w:rsidRPr="008756B8" w:rsidRDefault="008756B8" w:rsidP="0087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B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B8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692B30" w:rsidRDefault="00692B30" w:rsidP="00692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Таштагольского муниципального района утвержденного решением Совета народных депутатов Таштагольского муниципального района от 24.12.2021 № 222-рр, на основании части 7 статьи 22 Федерального закона № 248-ФЗ, система оценки и управления рисками при осуществлении муниципального жилищного контроля не применяется. </w:t>
      </w:r>
    </w:p>
    <w:p w:rsidR="00692B30" w:rsidRPr="00CF120B" w:rsidRDefault="00692B30" w:rsidP="00692B3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Плановых контрольных (надзорных) мероприятий при осуществлении муниципального жилищного контроля нет.</w:t>
      </w:r>
    </w:p>
    <w:p w:rsidR="008756B8" w:rsidRPr="00355622" w:rsidRDefault="008756B8" w:rsidP="0035562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756B8" w:rsidRPr="00355622" w:rsidSect="001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68" w:rsidRDefault="007C1768" w:rsidP="00355622">
      <w:pPr>
        <w:spacing w:after="0" w:line="240" w:lineRule="auto"/>
      </w:pPr>
      <w:r>
        <w:separator/>
      </w:r>
    </w:p>
  </w:endnote>
  <w:endnote w:type="continuationSeparator" w:id="0">
    <w:p w:rsidR="007C1768" w:rsidRDefault="007C1768" w:rsidP="0035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68" w:rsidRDefault="007C1768" w:rsidP="00355622">
      <w:pPr>
        <w:spacing w:after="0" w:line="240" w:lineRule="auto"/>
      </w:pPr>
      <w:r>
        <w:separator/>
      </w:r>
    </w:p>
  </w:footnote>
  <w:footnote w:type="continuationSeparator" w:id="0">
    <w:p w:rsidR="007C1768" w:rsidRDefault="007C1768" w:rsidP="0035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59D"/>
    <w:rsid w:val="00150CD4"/>
    <w:rsid w:val="001F4CFD"/>
    <w:rsid w:val="00355622"/>
    <w:rsid w:val="003D7924"/>
    <w:rsid w:val="00692B30"/>
    <w:rsid w:val="007C1768"/>
    <w:rsid w:val="008756B8"/>
    <w:rsid w:val="00AB2ECA"/>
    <w:rsid w:val="00D1059D"/>
    <w:rsid w:val="00EF3E22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622"/>
  </w:style>
  <w:style w:type="paragraph" w:styleId="a5">
    <w:name w:val="footer"/>
    <w:basedOn w:val="a"/>
    <w:link w:val="a6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622"/>
  </w:style>
  <w:style w:type="paragraph" w:styleId="a5">
    <w:name w:val="footer"/>
    <w:basedOn w:val="a"/>
    <w:link w:val="a6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dcterms:created xsi:type="dcterms:W3CDTF">2022-06-01T09:22:00Z</dcterms:created>
  <dcterms:modified xsi:type="dcterms:W3CDTF">2022-06-01T09:22:00Z</dcterms:modified>
</cp:coreProperties>
</file>