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D072AA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C33264">
        <w:rPr>
          <w:rFonts w:ascii="Times New Roman" w:hAnsi="Times New Roman"/>
          <w:b/>
          <w:sz w:val="28"/>
          <w:szCs w:val="28"/>
        </w:rPr>
        <w:t>-КУЗБАСС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="002C37F0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«</w:t>
      </w:r>
      <w:r w:rsidR="00D072AA">
        <w:rPr>
          <w:rFonts w:ascii="Times New Roman" w:hAnsi="Times New Roman"/>
          <w:spacing w:val="-7"/>
          <w:sz w:val="28"/>
          <w:szCs w:val="28"/>
        </w:rPr>
        <w:t>29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="00D072AA">
        <w:rPr>
          <w:rFonts w:ascii="Times New Roman" w:hAnsi="Times New Roman"/>
          <w:spacing w:val="-7"/>
          <w:sz w:val="28"/>
          <w:szCs w:val="28"/>
        </w:rPr>
        <w:t xml:space="preserve"> марта </w:t>
      </w:r>
      <w:r w:rsidR="002F0062">
        <w:rPr>
          <w:rFonts w:ascii="Times New Roman" w:hAnsi="Times New Roman"/>
          <w:spacing w:val="-7"/>
          <w:sz w:val="28"/>
          <w:szCs w:val="28"/>
        </w:rPr>
        <w:t xml:space="preserve">  </w:t>
      </w:r>
      <w:r w:rsidR="00145EB6">
        <w:rPr>
          <w:rFonts w:ascii="Times New Roman" w:hAnsi="Times New Roman"/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C4FCC">
          <w:rPr>
            <w:rFonts w:ascii="Times New Roman" w:hAnsi="Times New Roman"/>
            <w:spacing w:val="-7"/>
            <w:sz w:val="28"/>
            <w:szCs w:val="28"/>
          </w:rPr>
          <w:t>20</w:t>
        </w:r>
        <w:r w:rsidR="002F0062">
          <w:rPr>
            <w:rFonts w:ascii="Times New Roman" w:hAnsi="Times New Roman"/>
            <w:spacing w:val="-7"/>
            <w:sz w:val="28"/>
            <w:szCs w:val="28"/>
          </w:rPr>
          <w:t>2</w:t>
        </w:r>
        <w:r w:rsidR="00142663">
          <w:rPr>
            <w:rFonts w:ascii="Times New Roman" w:hAnsi="Times New Roman"/>
            <w:spacing w:val="-7"/>
            <w:sz w:val="28"/>
            <w:szCs w:val="28"/>
          </w:rPr>
          <w:t>1</w:t>
        </w:r>
        <w:r w:rsidR="008C4FCC">
          <w:rPr>
            <w:rFonts w:ascii="Times New Roman" w:hAnsi="Times New Roman"/>
            <w:spacing w:val="-7"/>
            <w:sz w:val="28"/>
            <w:szCs w:val="28"/>
          </w:rPr>
          <w:t xml:space="preserve"> г</w:t>
        </w:r>
      </w:smartTag>
      <w:r w:rsidR="008C4FCC">
        <w:rPr>
          <w:rFonts w:ascii="Times New Roman" w:hAnsi="Times New Roman"/>
          <w:spacing w:val="-7"/>
          <w:sz w:val="28"/>
          <w:szCs w:val="28"/>
        </w:rPr>
        <w:t xml:space="preserve">.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072AA">
        <w:rPr>
          <w:rFonts w:ascii="Times New Roman" w:hAnsi="Times New Roman"/>
          <w:spacing w:val="-3"/>
          <w:sz w:val="28"/>
          <w:szCs w:val="28"/>
        </w:rPr>
        <w:t>332-п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A8515B" w:rsidRPr="00677EF6" w:rsidRDefault="00A8515B" w:rsidP="00447142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1130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</w:t>
      </w:r>
      <w:r w:rsidRPr="00025434">
        <w:rPr>
          <w:rFonts w:ascii="Times New Roman" w:hAnsi="Times New Roman"/>
          <w:b/>
          <w:sz w:val="28"/>
          <w:szCs w:val="28"/>
        </w:rPr>
        <w:t>о</w:t>
      </w:r>
      <w:r w:rsidRPr="00025434">
        <w:rPr>
          <w:rFonts w:ascii="Times New Roman" w:hAnsi="Times New Roman"/>
          <w:b/>
          <w:sz w:val="28"/>
          <w:szCs w:val="28"/>
        </w:rPr>
        <w:t>циальная поддержка населения»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31053C" w:rsidRDefault="008C4FCC" w:rsidP="0031053C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1053C">
        <w:rPr>
          <w:rFonts w:ascii="Times New Roman" w:hAnsi="Times New Roman"/>
          <w:sz w:val="28"/>
          <w:szCs w:val="28"/>
        </w:rPr>
        <w:t xml:space="preserve">В целях повышения 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>результативности</w:t>
      </w:r>
      <w:r w:rsidR="0031053C" w:rsidRPr="0031053C">
        <w:rPr>
          <w:rFonts w:ascii="Times New Roman" w:hAnsi="Times New Roman"/>
          <w:sz w:val="28"/>
          <w:szCs w:val="28"/>
        </w:rPr>
        <w:t xml:space="preserve"> </w:t>
      </w:r>
      <w:r w:rsidR="0031053C">
        <w:rPr>
          <w:rFonts w:ascii="Times New Roman" w:hAnsi="Times New Roman"/>
          <w:sz w:val="28"/>
          <w:szCs w:val="28"/>
        </w:rPr>
        <w:t xml:space="preserve">и </w:t>
      </w:r>
      <w:r w:rsidRPr="0031053C">
        <w:rPr>
          <w:rFonts w:ascii="Times New Roman" w:hAnsi="Times New Roman"/>
          <w:sz w:val="28"/>
          <w:szCs w:val="28"/>
        </w:rPr>
        <w:t>эффективности</w:t>
      </w:r>
      <w:r w:rsidR="0031053C" w:rsidRPr="003105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>использования средств местного бюджета</w:t>
      </w:r>
      <w:r>
        <w:rPr>
          <w:szCs w:val="28"/>
        </w:rPr>
        <w:t xml:space="preserve"> </w:t>
      </w:r>
      <w:r w:rsidR="0031053C">
        <w:rPr>
          <w:rFonts w:ascii="Times New Roman" w:hAnsi="Times New Roman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31053C">
        <w:rPr>
          <w:rFonts w:ascii="Times New Roman" w:hAnsi="Times New Roman"/>
          <w:color w:val="auto"/>
          <w:sz w:val="28"/>
          <w:szCs w:val="28"/>
        </w:rPr>
        <w:t>в</w:t>
      </w:r>
      <w:r w:rsidR="0031053C">
        <w:rPr>
          <w:rFonts w:ascii="Times New Roman" w:hAnsi="Times New Roman"/>
          <w:color w:val="auto"/>
          <w:sz w:val="28"/>
          <w:szCs w:val="28"/>
        </w:rPr>
        <w:t>ления в Российской Федерации, руководствуясь Уставом Таштагольского м</w:t>
      </w:r>
      <w:r w:rsidR="0031053C">
        <w:rPr>
          <w:rFonts w:ascii="Times New Roman" w:hAnsi="Times New Roman"/>
          <w:color w:val="auto"/>
          <w:sz w:val="28"/>
          <w:szCs w:val="28"/>
        </w:rPr>
        <w:t>у</w:t>
      </w:r>
      <w:r w:rsidR="0031053C">
        <w:rPr>
          <w:rFonts w:ascii="Times New Roman" w:hAnsi="Times New Roman"/>
          <w:color w:val="auto"/>
          <w:sz w:val="28"/>
          <w:szCs w:val="28"/>
        </w:rPr>
        <w:t>ниципального района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муниципального района п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>о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>становляет:</w:t>
      </w:r>
    </w:p>
    <w:p w:rsidR="00C32455" w:rsidRPr="00574550" w:rsidRDefault="00C32455" w:rsidP="008C4FCC">
      <w:pPr>
        <w:pStyle w:val="a3"/>
        <w:ind w:firstLine="709"/>
        <w:jc w:val="both"/>
        <w:outlineLvl w:val="0"/>
        <w:rPr>
          <w:b/>
          <w:szCs w:val="28"/>
        </w:rPr>
      </w:pPr>
    </w:p>
    <w:p w:rsidR="00C33264" w:rsidRDefault="00E748F0" w:rsidP="00C33264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C332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33264" w:rsidRPr="00974ECE">
        <w:rPr>
          <w:rFonts w:ascii="Times New Roman" w:hAnsi="Times New Roman"/>
          <w:sz w:val="28"/>
          <w:szCs w:val="28"/>
        </w:rPr>
        <w:t xml:space="preserve">постановление </w:t>
      </w:r>
      <w:r w:rsidR="00C33264">
        <w:rPr>
          <w:rFonts w:ascii="Times New Roman" w:hAnsi="Times New Roman"/>
          <w:sz w:val="28"/>
          <w:szCs w:val="28"/>
        </w:rPr>
        <w:t xml:space="preserve"> </w:t>
      </w:r>
      <w:r w:rsidR="00C33264" w:rsidRPr="00974ECE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 от 2</w:t>
      </w:r>
      <w:r w:rsidR="00C33264">
        <w:rPr>
          <w:rFonts w:ascii="Times New Roman" w:hAnsi="Times New Roman"/>
          <w:sz w:val="28"/>
          <w:szCs w:val="28"/>
        </w:rPr>
        <w:t>9</w:t>
      </w:r>
      <w:r w:rsidR="00C33264" w:rsidRPr="00974ECE">
        <w:rPr>
          <w:rFonts w:ascii="Times New Roman" w:hAnsi="Times New Roman"/>
          <w:sz w:val="28"/>
          <w:szCs w:val="28"/>
        </w:rPr>
        <w:t>.09.20</w:t>
      </w:r>
      <w:r w:rsidR="00C33264">
        <w:rPr>
          <w:rFonts w:ascii="Times New Roman" w:hAnsi="Times New Roman"/>
          <w:sz w:val="28"/>
          <w:szCs w:val="28"/>
        </w:rPr>
        <w:t>20</w:t>
      </w:r>
      <w:r w:rsidR="00C33264" w:rsidRPr="00974ECE">
        <w:rPr>
          <w:rFonts w:ascii="Times New Roman" w:hAnsi="Times New Roman"/>
          <w:sz w:val="28"/>
          <w:szCs w:val="28"/>
        </w:rPr>
        <w:t xml:space="preserve"> № </w:t>
      </w:r>
      <w:r w:rsidR="00C33264">
        <w:rPr>
          <w:rFonts w:ascii="Times New Roman" w:hAnsi="Times New Roman"/>
          <w:sz w:val="28"/>
          <w:szCs w:val="28"/>
        </w:rPr>
        <w:t>1130</w:t>
      </w:r>
      <w:r w:rsidR="00C33264" w:rsidRPr="00974ECE">
        <w:rPr>
          <w:rFonts w:ascii="Times New Roman" w:hAnsi="Times New Roman"/>
          <w:sz w:val="28"/>
          <w:szCs w:val="28"/>
        </w:rPr>
        <w:t>-п «Об утверждении муниц</w:t>
      </w:r>
      <w:r w:rsidR="00C33264" w:rsidRPr="00974ECE">
        <w:rPr>
          <w:rFonts w:ascii="Times New Roman" w:hAnsi="Times New Roman"/>
          <w:sz w:val="28"/>
          <w:szCs w:val="28"/>
        </w:rPr>
        <w:t>и</w:t>
      </w:r>
      <w:r w:rsidR="00C33264" w:rsidRPr="00974ECE">
        <w:rPr>
          <w:rFonts w:ascii="Times New Roman" w:hAnsi="Times New Roman"/>
          <w:sz w:val="28"/>
          <w:szCs w:val="28"/>
        </w:rPr>
        <w:t>пальной программы «Социальная поддержка населения» на 20</w:t>
      </w:r>
      <w:r w:rsidR="00C33264">
        <w:rPr>
          <w:rFonts w:ascii="Times New Roman" w:hAnsi="Times New Roman"/>
          <w:sz w:val="28"/>
          <w:szCs w:val="28"/>
        </w:rPr>
        <w:t>21</w:t>
      </w:r>
      <w:r w:rsidR="00C33264" w:rsidRPr="00974ECE">
        <w:rPr>
          <w:rFonts w:ascii="Times New Roman" w:hAnsi="Times New Roman"/>
          <w:sz w:val="28"/>
          <w:szCs w:val="28"/>
        </w:rPr>
        <w:t>-202</w:t>
      </w:r>
      <w:r w:rsidR="00447142">
        <w:rPr>
          <w:rFonts w:ascii="Times New Roman" w:hAnsi="Times New Roman"/>
          <w:sz w:val="28"/>
          <w:szCs w:val="28"/>
        </w:rPr>
        <w:t>3 годы» следующие изменения:</w:t>
      </w:r>
    </w:p>
    <w:p w:rsidR="00447142" w:rsidRDefault="00447142" w:rsidP="00447142">
      <w:pPr>
        <w:numPr>
          <w:ilvl w:val="1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A8515B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="00A85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A8515B" w:rsidRPr="00373175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A8515B">
        <w:rPr>
          <w:rFonts w:ascii="Times New Roman" w:hAnsi="Times New Roman"/>
          <w:sz w:val="28"/>
          <w:szCs w:val="28"/>
        </w:rPr>
        <w:t xml:space="preserve"> «</w:t>
      </w:r>
      <w:r w:rsidRPr="00447142">
        <w:rPr>
          <w:rFonts w:ascii="Times New Roman" w:hAnsi="Times New Roman"/>
          <w:sz w:val="28"/>
          <w:szCs w:val="28"/>
        </w:rPr>
        <w:t>Объемы и источники финансирования Программы в целом и с разбивкой по годам ее реализации</w:t>
      </w:r>
      <w:r w:rsidR="00A8515B" w:rsidRPr="00373175">
        <w:rPr>
          <w:rFonts w:ascii="Times New Roman" w:hAnsi="Times New Roman"/>
          <w:sz w:val="28"/>
          <w:szCs w:val="28"/>
        </w:rPr>
        <w:t>»</w:t>
      </w:r>
      <w:r w:rsidR="00A85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47142" w:rsidRDefault="00447142" w:rsidP="00447142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447142" w:rsidRPr="00560E62" w:rsidTr="00560E62">
        <w:tc>
          <w:tcPr>
            <w:tcW w:w="2628" w:type="dxa"/>
          </w:tcPr>
          <w:p w:rsidR="00447142" w:rsidRPr="00560E62" w:rsidRDefault="00447142" w:rsidP="00560E62">
            <w:pPr>
              <w:spacing w:before="0"/>
              <w:ind w:firstLine="0"/>
              <w:jc w:val="left"/>
              <w:rPr>
                <w:rFonts w:ascii="Times New Roman" w:eastAsia="MS Mincho" w:hAnsi="Times New Roman"/>
                <w:sz w:val="28"/>
                <w:szCs w:val="28"/>
              </w:rPr>
            </w:pPr>
            <w:r w:rsidRPr="00560E62">
              <w:rPr>
                <w:rFonts w:ascii="Times New Roman" w:eastAsia="MS Mincho" w:hAnsi="Times New Roman"/>
                <w:sz w:val="28"/>
                <w:szCs w:val="28"/>
              </w:rPr>
              <w:t xml:space="preserve">Объемы и источники финансирования Программы в целом </w:t>
            </w:r>
            <w:r w:rsidRPr="00560E62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и с разбивкой по годам ее реализации</w:t>
            </w:r>
          </w:p>
        </w:tc>
        <w:tc>
          <w:tcPr>
            <w:tcW w:w="6942" w:type="dxa"/>
          </w:tcPr>
          <w:p w:rsidR="00447142" w:rsidRPr="00560E62" w:rsidRDefault="00447142" w:rsidP="00560E62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Всего средств из местного бюджета на реал</w:t>
            </w: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и</w:t>
            </w: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зацию Программы – 2</w:t>
            </w:r>
            <w:r w:rsidR="0011462D"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5566</w:t>
            </w: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,0 тыс. руб., в том числе по г</w:t>
            </w: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дам:</w:t>
            </w:r>
          </w:p>
          <w:p w:rsidR="00447142" w:rsidRPr="00560E62" w:rsidRDefault="00447142" w:rsidP="00560E62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2021 год –1</w:t>
            </w:r>
            <w:r w:rsidR="0011462D"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9366</w:t>
            </w: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>,0 тыс. руб.</w:t>
            </w:r>
          </w:p>
          <w:p w:rsidR="00447142" w:rsidRPr="00560E62" w:rsidRDefault="00447142" w:rsidP="00560E62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0E62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2022 год –  3100,0 тыс. руб.</w:t>
            </w:r>
          </w:p>
          <w:p w:rsidR="00447142" w:rsidRPr="00560E62" w:rsidRDefault="00447142" w:rsidP="00560E62">
            <w:pPr>
              <w:spacing w:before="0" w:line="36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560E62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ab/>
              <w:t>2023 год –  3100,0 тыс. руб</w:t>
            </w:r>
            <w:r w:rsidR="0011462D" w:rsidRPr="00560E62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</w:tr>
    </w:tbl>
    <w:p w:rsidR="00447142" w:rsidRPr="00373175" w:rsidRDefault="00447142" w:rsidP="007B4241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8515B" w:rsidRDefault="00A8515B" w:rsidP="007B4241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4 «Ресурсное обеспечение Программы» изложить в новой редакции.</w:t>
      </w:r>
      <w:r w:rsidR="00447142">
        <w:rPr>
          <w:rFonts w:ascii="Times New Roman" w:hAnsi="Times New Roman"/>
          <w:sz w:val="28"/>
          <w:szCs w:val="28"/>
        </w:rPr>
        <w:t xml:space="preserve"> </w:t>
      </w:r>
    </w:p>
    <w:p w:rsidR="00447142" w:rsidRPr="00447142" w:rsidRDefault="00447142" w:rsidP="00447142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2021-2023 годы составляет </w:t>
      </w:r>
      <w:r w:rsidRPr="00447142">
        <w:rPr>
          <w:rFonts w:ascii="Times New Roman" w:hAnsi="Times New Roman"/>
          <w:sz w:val="28"/>
          <w:szCs w:val="28"/>
        </w:rPr>
        <w:t>2</w:t>
      </w:r>
      <w:r w:rsidR="0011462D">
        <w:rPr>
          <w:rFonts w:ascii="Times New Roman" w:hAnsi="Times New Roman"/>
          <w:sz w:val="28"/>
          <w:szCs w:val="28"/>
        </w:rPr>
        <w:t>5566</w:t>
      </w:r>
      <w:r w:rsidRPr="00447142">
        <w:rPr>
          <w:rFonts w:ascii="Times New Roman" w:hAnsi="Times New Roman"/>
          <w:sz w:val="28"/>
          <w:szCs w:val="28"/>
        </w:rPr>
        <w:t xml:space="preserve">,0 </w:t>
      </w:r>
      <w:r w:rsidRPr="00447142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447142">
        <w:rPr>
          <w:rFonts w:ascii="Times New Roman" w:hAnsi="Times New Roman"/>
          <w:sz w:val="28"/>
          <w:szCs w:val="28"/>
        </w:rPr>
        <w:t>1</w:t>
      </w:r>
      <w:r w:rsidR="0011462D">
        <w:rPr>
          <w:rFonts w:ascii="Times New Roman" w:hAnsi="Times New Roman"/>
          <w:sz w:val="28"/>
          <w:szCs w:val="28"/>
        </w:rPr>
        <w:t>9366</w:t>
      </w:r>
      <w:r w:rsidRPr="00447142">
        <w:rPr>
          <w:rFonts w:ascii="Times New Roman" w:hAnsi="Times New Roman"/>
          <w:sz w:val="28"/>
          <w:szCs w:val="28"/>
        </w:rPr>
        <w:t>,0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2022 год –   3100,0 тыс. руб.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2023 год –   3100,0 тыс. руб.</w:t>
      </w:r>
    </w:p>
    <w:p w:rsidR="00447142" w:rsidRPr="00447142" w:rsidRDefault="00447142" w:rsidP="004471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447142" w:rsidRDefault="00447142" w:rsidP="004471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447142" w:rsidRPr="00447142" w:rsidRDefault="00447142" w:rsidP="004471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47142" w:rsidRDefault="00447142" w:rsidP="007B4241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A8515B" w:rsidRDefault="00A8515B" w:rsidP="00447142">
      <w:pPr>
        <w:numPr>
          <w:ilvl w:val="1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</w:t>
      </w:r>
      <w:r w:rsidRPr="00974ECE">
        <w:rPr>
          <w:rFonts w:ascii="Times New Roman" w:hAnsi="Times New Roman"/>
          <w:sz w:val="28"/>
          <w:szCs w:val="28"/>
        </w:rPr>
        <w:t>к</w:t>
      </w:r>
      <w:r w:rsidRPr="00974ECE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447142" w:rsidRDefault="00447142" w:rsidP="00447142">
      <w:pPr>
        <w:spacing w:before="0"/>
        <w:ind w:left="397" w:firstLine="0"/>
        <w:rPr>
          <w:rFonts w:ascii="Times New Roman" w:hAnsi="Times New Roman"/>
          <w:sz w:val="28"/>
          <w:szCs w:val="28"/>
        </w:rPr>
      </w:pPr>
    </w:p>
    <w:p w:rsidR="00447142" w:rsidRDefault="00447142" w:rsidP="00447142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«7.</w:t>
      </w:r>
      <w:r w:rsidRPr="00D2524C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447142" w:rsidRPr="00E705F1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Наименование подпрограммы, мероприятия; и</w:t>
            </w:r>
            <w:r w:rsidRPr="00E705F1">
              <w:rPr>
                <w:rFonts w:ascii="Times New Roman" w:hAnsi="Times New Roman"/>
                <w:szCs w:val="24"/>
              </w:rPr>
              <w:t>с</w:t>
            </w:r>
            <w:r w:rsidRPr="00E705F1">
              <w:rPr>
                <w:rFonts w:ascii="Times New Roman" w:hAnsi="Times New Roman"/>
                <w:szCs w:val="24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Объём финансовых средств, тыс. руб.</w:t>
            </w:r>
          </w:p>
        </w:tc>
      </w:tr>
      <w:tr w:rsidR="00447142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 том числе по годам</w:t>
            </w:r>
          </w:p>
        </w:tc>
      </w:tr>
      <w:tr w:rsidR="00447142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E705F1">
              <w:rPr>
                <w:rFonts w:ascii="Times New Roman" w:hAnsi="Times New Roman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E705F1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E705F1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447142" w:rsidRPr="00E705F1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«Доступная среда для инвалидов и других м</w:t>
            </w:r>
            <w:r w:rsidRPr="00E705F1"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rFonts w:ascii="Times New Roman" w:hAnsi="Times New Roman"/>
                <w:b/>
                <w:szCs w:val="24"/>
              </w:rPr>
              <w:t>ло</w:t>
            </w:r>
            <w:r w:rsidRPr="00E705F1">
              <w:rPr>
                <w:rFonts w:ascii="Times New Roman" w:hAnsi="Times New Roman"/>
                <w:b/>
                <w:szCs w:val="24"/>
              </w:rPr>
              <w:t>мобильных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83579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227C6">
              <w:rPr>
                <w:rFonts w:ascii="Times New Roman" w:hAnsi="Times New Roman"/>
                <w:b/>
                <w:szCs w:val="24"/>
              </w:rPr>
              <w:t>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277,1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888,3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277,1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Обустройство пандусов, поручней, п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рил в подъездах жилых многокварти</w:t>
            </w:r>
            <w:r w:rsidRPr="00E705F1">
              <w:rPr>
                <w:rFonts w:ascii="Times New Roman" w:hAnsi="Times New Roman"/>
                <w:szCs w:val="24"/>
              </w:rPr>
              <w:t>р</w:t>
            </w:r>
            <w:r w:rsidRPr="00E705F1">
              <w:rPr>
                <w:rFonts w:ascii="Times New Roman" w:hAnsi="Times New Roman"/>
                <w:szCs w:val="24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Организация услуг проката технич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ских средств реабилитации на базе центров соц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Обеспечение инвалидам равных с др</w:t>
            </w:r>
            <w:r w:rsidRPr="00E705F1">
              <w:rPr>
                <w:rFonts w:ascii="Times New Roman" w:hAnsi="Times New Roman"/>
                <w:szCs w:val="24"/>
              </w:rPr>
              <w:t>у</w:t>
            </w:r>
            <w:r w:rsidRPr="00E705F1">
              <w:rPr>
                <w:rFonts w:ascii="Times New Roman" w:hAnsi="Times New Roman"/>
                <w:szCs w:val="24"/>
              </w:rPr>
              <w:t>гими гражданами возможностей уч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834,3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284,1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275,1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pacing w:val="-5"/>
                <w:szCs w:val="24"/>
              </w:rPr>
            </w:pPr>
            <w:r w:rsidRPr="00E705F1">
              <w:rPr>
                <w:rFonts w:ascii="Times New Roman" w:hAnsi="Times New Roman"/>
                <w:spacing w:val="-5"/>
                <w:szCs w:val="24"/>
              </w:rPr>
              <w:t>Оказание поддержки общественным объединениям инвалидов для орг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низации и проведения мероприятий, направленных на интеграцию инв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лидов в общество, в т.ч.: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819,3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274,1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E705F1">
              <w:rPr>
                <w:rFonts w:ascii="Times New Roman" w:hAnsi="Times New Roman"/>
                <w:spacing w:val="-4"/>
                <w:szCs w:val="24"/>
              </w:rPr>
              <w:t xml:space="preserve">Таштагольская городская 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lastRenderedPageBreak/>
              <w:t>о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б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щественная организация защиты и помощи детям – инвалидам «ПЛАНЕТА ДОБРА», в т.ч. организация и пров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lastRenderedPageBreak/>
              <w:t>81,0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lastRenderedPageBreak/>
              <w:t>социально-культурных мер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приятий и духовной реабилит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48,5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физкультурно-оздоровительных мер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мероприятий направленных на творч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Таштагольская городская общественная организация Всероссийского общества инвал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дов,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F0D70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социально-культурная реабил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83579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83579">
              <w:rPr>
                <w:rFonts w:ascii="Times New Roman" w:hAnsi="Times New Roman"/>
                <w:color w:val="auto"/>
                <w:szCs w:val="24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физкультурно-оздоровительная реаб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83579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83579">
              <w:rPr>
                <w:rFonts w:ascii="Times New Roman" w:hAnsi="Times New Roman"/>
                <w:color w:val="auto"/>
                <w:szCs w:val="24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83579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83579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приобретение расходных мат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83579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83579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5227C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5227C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Оказание финансовой по</w:t>
            </w:r>
            <w:r w:rsidRPr="00E705F1">
              <w:rPr>
                <w:rFonts w:ascii="Times New Roman" w:hAnsi="Times New Roman"/>
                <w:szCs w:val="24"/>
              </w:rPr>
              <w:t>д</w:t>
            </w:r>
            <w:r w:rsidRPr="00E705F1">
              <w:rPr>
                <w:rFonts w:ascii="Times New Roman" w:hAnsi="Times New Roman"/>
                <w:szCs w:val="24"/>
              </w:rPr>
              <w:t>держки ТГОО ВОИ в части о</w:t>
            </w:r>
            <w:r w:rsidRPr="00E705F1">
              <w:rPr>
                <w:rFonts w:ascii="Times New Roman" w:hAnsi="Times New Roman"/>
                <w:szCs w:val="24"/>
              </w:rPr>
              <w:t>п</w:t>
            </w:r>
            <w:r w:rsidRPr="00E705F1">
              <w:rPr>
                <w:rFonts w:ascii="Times New Roman" w:hAnsi="Times New Roman"/>
                <w:szCs w:val="24"/>
              </w:rPr>
              <w:t>латы коммунальных услуг и 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кущего ремонта,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369,3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123,1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Проведение мероприятий, посв</w:t>
            </w:r>
            <w:r w:rsidRPr="00E705F1">
              <w:rPr>
                <w:rFonts w:ascii="Times New Roman" w:hAnsi="Times New Roman"/>
                <w:szCs w:val="24"/>
              </w:rPr>
              <w:t>я</w:t>
            </w:r>
            <w:r w:rsidRPr="00E705F1">
              <w:rPr>
                <w:rFonts w:ascii="Times New Roman" w:hAnsi="Times New Roman"/>
                <w:szCs w:val="24"/>
              </w:rPr>
              <w:t>щенных Международному дню и</w:t>
            </w:r>
            <w:r w:rsidRPr="00E705F1">
              <w:rPr>
                <w:rFonts w:ascii="Times New Roman" w:hAnsi="Times New Roman"/>
                <w:szCs w:val="24"/>
              </w:rPr>
              <w:t>н</w:t>
            </w:r>
            <w:r w:rsidRPr="00E705F1">
              <w:rPr>
                <w:rFonts w:ascii="Times New Roman" w:hAnsi="Times New Roman"/>
                <w:szCs w:val="24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«Социальная поддержка Таштагол</w:t>
            </w:r>
            <w:r w:rsidRPr="00E705F1">
              <w:rPr>
                <w:rFonts w:ascii="Times New Roman" w:hAnsi="Times New Roman"/>
                <w:b/>
                <w:szCs w:val="24"/>
              </w:rPr>
              <w:t>ь</w:t>
            </w:r>
            <w:r w:rsidRPr="00E705F1">
              <w:rPr>
                <w:rFonts w:ascii="Times New Roman" w:hAnsi="Times New Roman"/>
                <w:b/>
                <w:szCs w:val="24"/>
              </w:rPr>
              <w:t>ского районного отделения Всеросси</w:t>
            </w:r>
            <w:r w:rsidRPr="00E705F1">
              <w:rPr>
                <w:rFonts w:ascii="Times New Roman" w:hAnsi="Times New Roman"/>
                <w:b/>
                <w:szCs w:val="24"/>
              </w:rPr>
              <w:t>й</w:t>
            </w:r>
            <w:r w:rsidRPr="00E705F1">
              <w:rPr>
                <w:rFonts w:ascii="Times New Roman" w:hAnsi="Times New Roman"/>
                <w:b/>
                <w:szCs w:val="24"/>
              </w:rPr>
              <w:t>ской общественной организации вет</w:t>
            </w:r>
            <w:r w:rsidRPr="00E705F1">
              <w:rPr>
                <w:rFonts w:ascii="Times New Roman" w:hAnsi="Times New Roman"/>
                <w:b/>
                <w:szCs w:val="24"/>
              </w:rPr>
              <w:t>е</w:t>
            </w:r>
            <w:r w:rsidRPr="00E705F1">
              <w:rPr>
                <w:rFonts w:ascii="Times New Roman" w:hAnsi="Times New Roman"/>
                <w:b/>
                <w:szCs w:val="24"/>
              </w:rPr>
              <w:t>ранов (пенсионеров) войны, труда, Вооруже</w:t>
            </w:r>
            <w:r w:rsidRPr="00E705F1">
              <w:rPr>
                <w:rFonts w:ascii="Times New Roman" w:hAnsi="Times New Roman"/>
                <w:b/>
                <w:szCs w:val="24"/>
              </w:rPr>
              <w:t>н</w:t>
            </w:r>
            <w:r w:rsidRPr="00E705F1">
              <w:rPr>
                <w:rFonts w:ascii="Times New Roman" w:hAnsi="Times New Roman"/>
                <w:b/>
                <w:szCs w:val="24"/>
              </w:rPr>
              <w:t>ных Сил и правоохранительных орг</w:t>
            </w:r>
            <w:r w:rsidRPr="00E705F1">
              <w:rPr>
                <w:rFonts w:ascii="Times New Roman" w:hAnsi="Times New Roman"/>
                <w:b/>
                <w:szCs w:val="24"/>
              </w:rPr>
              <w:t>а</w:t>
            </w:r>
            <w:r w:rsidRPr="00E705F1">
              <w:rPr>
                <w:rFonts w:ascii="Times New Roman" w:hAnsi="Times New Roman"/>
                <w:b/>
                <w:szCs w:val="24"/>
              </w:rPr>
              <w:t>нов»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A5611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  <w:r w:rsidR="00447142" w:rsidRPr="00AF0D70">
              <w:rPr>
                <w:rFonts w:ascii="Times New Roman" w:hAnsi="Times New Roman"/>
                <w:b/>
                <w:szCs w:val="24"/>
              </w:rPr>
              <w:t>9,79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A5611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  <w:r w:rsidR="00447142" w:rsidRPr="00AF0D70">
              <w:rPr>
                <w:rFonts w:ascii="Times New Roman" w:hAnsi="Times New Roman"/>
                <w:b/>
                <w:szCs w:val="24"/>
              </w:rPr>
              <w:t>3,79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D70">
              <w:rPr>
                <w:rFonts w:ascii="Times New Roman" w:hAnsi="Times New Roman"/>
                <w:b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F0D70">
              <w:rPr>
                <w:rFonts w:ascii="Times New Roman" w:hAnsi="Times New Roman"/>
                <w:b/>
                <w:bCs/>
                <w:szCs w:val="24"/>
              </w:rPr>
              <w:t>63,0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A5611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  <w:r w:rsidR="00447142" w:rsidRPr="00E025D5">
              <w:rPr>
                <w:rFonts w:ascii="Times New Roman" w:hAnsi="Times New Roman"/>
                <w:szCs w:val="24"/>
              </w:rPr>
              <w:t>9,</w:t>
            </w:r>
            <w:r w:rsidR="00447142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A5611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447142" w:rsidRPr="00E025D5">
              <w:rPr>
                <w:rFonts w:ascii="Times New Roman" w:hAnsi="Times New Roman"/>
                <w:szCs w:val="24"/>
              </w:rPr>
              <w:t>3,</w:t>
            </w:r>
            <w:r w:rsidR="00447142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025D5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025D5">
              <w:rPr>
                <w:rFonts w:ascii="Times New Roman" w:hAnsi="Times New Roman"/>
                <w:bCs/>
                <w:szCs w:val="24"/>
              </w:rPr>
              <w:t>63,0</w:t>
            </w:r>
          </w:p>
        </w:tc>
      </w:tr>
      <w:tr w:rsidR="00447142" w:rsidRPr="00640AAC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Мероприятия:</w:t>
            </w:r>
          </w:p>
          <w:p w:rsidR="00447142" w:rsidRPr="00E705F1" w:rsidRDefault="00447142" w:rsidP="002D67C6">
            <w:pPr>
              <w:numPr>
                <w:ilvl w:val="0"/>
                <w:numId w:val="11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Социальная поддержка Таштагольск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го районного отделения Всеросси</w:t>
            </w:r>
            <w:r w:rsidRPr="00E705F1">
              <w:rPr>
                <w:rFonts w:ascii="Times New Roman" w:hAnsi="Times New Roman"/>
                <w:szCs w:val="24"/>
              </w:rPr>
              <w:t>й</w:t>
            </w:r>
            <w:r w:rsidRPr="00E705F1">
              <w:rPr>
                <w:rFonts w:ascii="Times New Roman" w:hAnsi="Times New Roman"/>
                <w:szCs w:val="24"/>
              </w:rPr>
              <w:t>ской общественной организации вет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ранов (пенсионеров) войны, труда, В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оруженных Сил и правоохранительных орг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нов,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A5611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  <w:r w:rsidR="00447142" w:rsidRPr="00E025D5">
              <w:rPr>
                <w:rFonts w:ascii="Times New Roman" w:hAnsi="Times New Roman"/>
                <w:szCs w:val="24"/>
              </w:rPr>
              <w:t>9,</w:t>
            </w:r>
            <w:r w:rsidR="00447142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A5611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447142" w:rsidRPr="00E025D5">
              <w:rPr>
                <w:rFonts w:ascii="Times New Roman" w:hAnsi="Times New Roman"/>
                <w:szCs w:val="24"/>
              </w:rPr>
              <w:t>3,</w:t>
            </w:r>
            <w:r w:rsidR="00447142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025D5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025D5">
              <w:rPr>
                <w:rFonts w:ascii="Times New Roman" w:hAnsi="Times New Roman"/>
                <w:szCs w:val="24"/>
              </w:rPr>
              <w:t>63,0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1"/>
              </w:numPr>
              <w:snapToGrid w:val="0"/>
              <w:spacing w:before="0"/>
              <w:rPr>
                <w:rFonts w:ascii="Times New Roman" w:hAnsi="Times New Roman"/>
                <w:spacing w:val="-5"/>
                <w:szCs w:val="24"/>
              </w:rPr>
            </w:pPr>
            <w:r w:rsidRPr="00E705F1">
              <w:rPr>
                <w:rFonts w:ascii="Times New Roman" w:hAnsi="Times New Roman"/>
                <w:spacing w:val="-5"/>
                <w:szCs w:val="24"/>
              </w:rPr>
              <w:t>Оказание адресной помощи ветер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нам Великой Отечественной войны ко Дню празднования 7</w:t>
            </w:r>
            <w:r>
              <w:rPr>
                <w:rFonts w:ascii="Times New Roman" w:hAnsi="Times New Roman"/>
                <w:spacing w:val="-5"/>
                <w:szCs w:val="24"/>
              </w:rPr>
              <w:t>6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-ой годо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в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щины Победы в Великой Отечес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т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венной войне 1941-1945 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025D5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025D5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025D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025D5">
              <w:rPr>
                <w:rFonts w:ascii="Times New Roman" w:hAnsi="Times New Roman"/>
                <w:bCs/>
                <w:szCs w:val="24"/>
              </w:rPr>
              <w:t>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D70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D70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D70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D70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lastRenderedPageBreak/>
              <w:t>Предоставление мер социальной поддержки о</w:t>
            </w:r>
            <w:r w:rsidRPr="00E705F1">
              <w:rPr>
                <w:rFonts w:ascii="Times New Roman" w:hAnsi="Times New Roman"/>
                <w:szCs w:val="24"/>
              </w:rPr>
              <w:t>т</w:t>
            </w:r>
            <w:r w:rsidRPr="00E705F1">
              <w:rPr>
                <w:rFonts w:ascii="Times New Roman" w:hAnsi="Times New Roman"/>
                <w:szCs w:val="24"/>
              </w:rPr>
              <w:t>дельным категориям граждан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 «Прочие расходы»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B208B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  <w:r w:rsidR="00BD6806">
              <w:rPr>
                <w:rFonts w:ascii="Times New Roman" w:hAnsi="Times New Roman"/>
                <w:b/>
                <w:szCs w:val="24"/>
              </w:rPr>
              <w:t>59</w:t>
            </w:r>
            <w:r>
              <w:rPr>
                <w:rFonts w:ascii="Times New Roman" w:hAnsi="Times New Roman"/>
                <w:b/>
                <w:szCs w:val="24"/>
              </w:rPr>
              <w:t>7,91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  <w:r w:rsidR="00BD6806">
              <w:rPr>
                <w:rFonts w:ascii="Times New Roman" w:hAnsi="Times New Roman"/>
                <w:b/>
                <w:szCs w:val="24"/>
              </w:rPr>
              <w:t>07</w:t>
            </w:r>
            <w:r>
              <w:rPr>
                <w:rFonts w:ascii="Times New Roman" w:hAnsi="Times New Roman"/>
                <w:b/>
                <w:szCs w:val="24"/>
              </w:rPr>
              <w:t>8,11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D70">
              <w:rPr>
                <w:rFonts w:ascii="Times New Roman" w:hAnsi="Times New Roman"/>
                <w:b/>
                <w:szCs w:val="24"/>
              </w:rPr>
              <w:t>2759,9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D70">
              <w:rPr>
                <w:rFonts w:ascii="Times New Roman" w:hAnsi="Times New Roman"/>
                <w:b/>
                <w:szCs w:val="24"/>
              </w:rPr>
              <w:t>2759,9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B208B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BD6806">
              <w:rPr>
                <w:rFonts w:ascii="Times New Roman" w:hAnsi="Times New Roman"/>
                <w:szCs w:val="24"/>
              </w:rPr>
              <w:t>59</w:t>
            </w:r>
            <w:r>
              <w:rPr>
                <w:rFonts w:ascii="Times New Roman" w:hAnsi="Times New Roman"/>
                <w:szCs w:val="24"/>
              </w:rPr>
              <w:t>7,91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</w:t>
            </w:r>
            <w:r w:rsidR="00BD6806">
              <w:rPr>
                <w:rFonts w:ascii="Times New Roman" w:hAnsi="Times New Roman"/>
                <w:szCs w:val="24"/>
              </w:rPr>
              <w:t>8078</w:t>
            </w:r>
            <w:r w:rsidRPr="00AF0D70">
              <w:rPr>
                <w:rFonts w:ascii="Times New Roman" w:hAnsi="Times New Roman"/>
                <w:szCs w:val="24"/>
              </w:rPr>
              <w:t>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2759,9</w:t>
            </w:r>
          </w:p>
        </w:tc>
      </w:tr>
      <w:tr w:rsidR="00447142" w:rsidRPr="0067787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Социальная поддержка Почетных гр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ждан Таштагольского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A5611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585,0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585,0</w:t>
            </w:r>
          </w:p>
        </w:tc>
      </w:tr>
      <w:tr w:rsidR="00447142" w:rsidRPr="00E025D5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Социальная поддержка членов семей граждан, подвергшихся воздействию радиации (льгота за коммунальные у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луги в размере 50%)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E705F1">
              <w:rPr>
                <w:rFonts w:ascii="Times New Roman" w:hAnsi="Times New Roman"/>
                <w:spacing w:val="-4"/>
                <w:szCs w:val="24"/>
              </w:rPr>
              <w:t>Социальная поддержка граждан по ок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занию адресной материальной п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A5611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</w:t>
            </w:r>
            <w:r w:rsidR="0011462D">
              <w:rPr>
                <w:rFonts w:ascii="Times New Roman" w:hAnsi="Times New Roman"/>
                <w:szCs w:val="24"/>
              </w:rPr>
              <w:t>2</w:t>
            </w:r>
            <w:r w:rsidR="00447142" w:rsidRPr="00AF0D70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47142" w:rsidRPr="00AF0D70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5611D">
              <w:rPr>
                <w:rFonts w:ascii="Times New Roman" w:hAnsi="Times New Roman"/>
                <w:szCs w:val="24"/>
              </w:rPr>
              <w:t>60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447142" w:rsidRPr="00AF0D70">
              <w:rPr>
                <w:rFonts w:ascii="Times New Roman" w:hAnsi="Times New Roman"/>
                <w:szCs w:val="24"/>
              </w:rPr>
              <w:t>,0</w:t>
            </w:r>
          </w:p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230,0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E705F1">
              <w:rPr>
                <w:rFonts w:ascii="Times New Roman" w:hAnsi="Times New Roman"/>
                <w:spacing w:val="-4"/>
                <w:szCs w:val="24"/>
              </w:rPr>
              <w:t>Социальная поддержка ветеранов бо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вых действий (льгота на коммунальные услуги (электроэнергия) в размере 50 %)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458,0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Проведение различных мероприятий,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06" w:rsidRDefault="00BD6806" w:rsidP="00BD680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447142" w:rsidRPr="00826E68" w:rsidRDefault="00361C3F" w:rsidP="00BD680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</w:t>
            </w:r>
            <w:r w:rsidR="00BD6806">
              <w:rPr>
                <w:rFonts w:ascii="Times New Roman" w:hAnsi="Times New Roman"/>
                <w:color w:val="auto"/>
                <w:szCs w:val="24"/>
              </w:rPr>
              <w:t>85</w:t>
            </w:r>
            <w:r w:rsidR="0011462D" w:rsidRPr="00826E68">
              <w:rPr>
                <w:rFonts w:ascii="Times New Roman" w:hAnsi="Times New Roman"/>
                <w:color w:val="auto"/>
                <w:szCs w:val="24"/>
              </w:rPr>
              <w:t>5,15</w:t>
            </w:r>
          </w:p>
          <w:p w:rsidR="00447142" w:rsidRPr="00826E68" w:rsidRDefault="00447142" w:rsidP="00BD680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826E68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26E68">
              <w:rPr>
                <w:rFonts w:ascii="Times New Roman" w:hAnsi="Times New Roman"/>
                <w:szCs w:val="24"/>
              </w:rPr>
              <w:t>1</w:t>
            </w:r>
            <w:r w:rsidR="00A5611D">
              <w:rPr>
                <w:rFonts w:ascii="Times New Roman" w:hAnsi="Times New Roman"/>
                <w:szCs w:val="24"/>
              </w:rPr>
              <w:t>0</w:t>
            </w:r>
            <w:r w:rsidR="00BD6806">
              <w:rPr>
                <w:rFonts w:ascii="Times New Roman" w:hAnsi="Times New Roman"/>
                <w:szCs w:val="24"/>
              </w:rPr>
              <w:t>9</w:t>
            </w:r>
            <w:r w:rsidRPr="00826E68">
              <w:rPr>
                <w:rFonts w:ascii="Times New Roman" w:hAnsi="Times New Roman"/>
                <w:szCs w:val="24"/>
              </w:rPr>
              <w:t>7,9</w:t>
            </w:r>
            <w:r w:rsidR="00361C3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378,6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Организация погрузки, доставки, складирования, хранения благотв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510,0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250,0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Прочие мероприятия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D6806">
              <w:rPr>
                <w:rFonts w:ascii="Times New Roman" w:hAnsi="Times New Roman"/>
                <w:szCs w:val="24"/>
              </w:rPr>
              <w:t>25</w:t>
            </w:r>
            <w:r w:rsidR="00A5611D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BD680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  <w:r w:rsidR="0011462D">
              <w:rPr>
                <w:rFonts w:ascii="Times New Roman" w:hAnsi="Times New Roman"/>
                <w:szCs w:val="24"/>
              </w:rPr>
              <w:t>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98,6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397E95" w:rsidRDefault="00447142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    5.3.1. </w:t>
            </w:r>
            <w:r w:rsidRPr="00397E95">
              <w:rPr>
                <w:rFonts w:ascii="Times New Roman" w:hAnsi="Times New Roman"/>
                <w:spacing w:val="-2"/>
                <w:szCs w:val="24"/>
              </w:rPr>
              <w:t>Организация мероприятий на вы-деление гранта всероссийского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кон</w:t>
            </w:r>
            <w:r w:rsidRPr="00397E95">
              <w:rPr>
                <w:rFonts w:ascii="Times New Roman" w:hAnsi="Times New Roman"/>
                <w:spacing w:val="-2"/>
                <w:szCs w:val="24"/>
              </w:rPr>
              <w:t xml:space="preserve">курса «Семейная гавань»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394,25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394,25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Мероприятия по проведению оздоров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и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тельной компании детей (доставка в о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з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доровительные лагеря в пределах о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б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ласти и другие регионы)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Оказание лечебно-профилактических услуг (оздоровление пожилого насел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 xml:space="preserve">ния 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в лечебно-оздоровительном це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н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тре)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16,0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Военно-патриотический клуб «Ра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свет» при СРЦ, ул. Поспелова, 7 (зар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ботная плата, коммунальные услуги, услуги связи, содержание, оснащение, пров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дение текущего ремонта пом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щения)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1524,8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760,2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382,3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Маневренные квартиры для взрослых при ЦСОН (оснащение, проведение 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кущего ремонта в течение года, приобретение расхо</w:t>
            </w:r>
            <w:r w:rsidRPr="00E705F1">
              <w:rPr>
                <w:rFonts w:ascii="Times New Roman" w:hAnsi="Times New Roman"/>
                <w:szCs w:val="24"/>
              </w:rPr>
              <w:t>д</w:t>
            </w:r>
            <w:r w:rsidRPr="00E705F1">
              <w:rPr>
                <w:rFonts w:ascii="Times New Roman" w:hAnsi="Times New Roman"/>
                <w:szCs w:val="24"/>
              </w:rPr>
              <w:t>ных материалов)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Социальная поддержка лиц, замеща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в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ших выборные муниципальные дол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ж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ности и муниципальные должности м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у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ниципальной службы в муниц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и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пальном образовании «Таштагольский район» (ежемесячная доплата к трудовой пенсии по старости (инвалидн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о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сти)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="00BD6806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7,46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D6806">
              <w:rPr>
                <w:rFonts w:ascii="Times New Roman" w:hAnsi="Times New Roman"/>
                <w:szCs w:val="24"/>
              </w:rPr>
              <w:t>89</w:t>
            </w:r>
            <w:r>
              <w:rPr>
                <w:rFonts w:ascii="Times New Roman" w:hAnsi="Times New Roman"/>
                <w:szCs w:val="24"/>
              </w:rPr>
              <w:t>7,46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1005,0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1005,0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Платные услуги (развитие ЦСО (70% зарплата соц. работников, 30% соде</w:t>
            </w:r>
            <w:r w:rsidRPr="00E705F1">
              <w:rPr>
                <w:rFonts w:ascii="Times New Roman" w:hAnsi="Times New Roman"/>
                <w:szCs w:val="24"/>
              </w:rPr>
              <w:t>р</w:t>
            </w:r>
            <w:r w:rsidRPr="00E705F1">
              <w:rPr>
                <w:rFonts w:ascii="Times New Roman" w:hAnsi="Times New Roman"/>
                <w:szCs w:val="24"/>
              </w:rPr>
              <w:t>жание))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10746,0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10500,0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123,0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lastRenderedPageBreak/>
              <w:t>Приобретение траурных венков, ж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вых цветов участникам ВОВ и гражданам г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F0D70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F0D70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025D5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</w:rPr>
              <w:t>25566</w:t>
            </w:r>
            <w:r w:rsidR="00447142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19366</w:t>
            </w:r>
            <w:r w:rsidR="00447142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3100</w:t>
            </w:r>
            <w:r w:rsidRPr="00E705F1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  <w:r w:rsidRPr="00E705F1">
              <w:rPr>
                <w:rFonts w:ascii="Times New Roman" w:hAnsi="Times New Roman"/>
                <w:b/>
                <w:szCs w:val="24"/>
              </w:rPr>
              <w:t>00,0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25566</w:t>
            </w:r>
            <w:r w:rsidR="00447142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11462D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19366</w:t>
            </w:r>
            <w:r w:rsidR="00447142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3100</w:t>
            </w:r>
            <w:r w:rsidRPr="00E705F1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  <w:r w:rsidRPr="00E705F1">
              <w:rPr>
                <w:rFonts w:ascii="Times New Roman" w:hAnsi="Times New Roman"/>
                <w:b/>
                <w:szCs w:val="24"/>
              </w:rPr>
              <w:t>00,0</w:t>
            </w:r>
          </w:p>
        </w:tc>
      </w:tr>
    </w:tbl>
    <w:p w:rsidR="00A8515B" w:rsidRPr="007A18F0" w:rsidRDefault="00447142" w:rsidP="00A8515B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C4FCC" w:rsidRDefault="008C4FCC" w:rsidP="008C4FC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F659CF">
        <w:rPr>
          <w:rFonts w:ascii="Times New Roman" w:hAnsi="Times New Roman"/>
          <w:sz w:val="28"/>
          <w:szCs w:val="28"/>
        </w:rPr>
        <w:t>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 w:rsidR="00DA0EC8">
        <w:rPr>
          <w:rFonts w:ascii="Times New Roman" w:hAnsi="Times New Roman"/>
          <w:sz w:val="28"/>
          <w:szCs w:val="28"/>
        </w:rPr>
        <w:t> </w:t>
      </w:r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>разместить на официальном сайте администрации Таштагольского муниципального района в</w:t>
      </w:r>
      <w:r w:rsidR="004C6FAB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 w:rsidR="00C32455"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 w:rsidR="00C32455"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1C4813" w:rsidRPr="008C4FCC" w:rsidRDefault="001C4813" w:rsidP="001C4813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C4FCC" w:rsidRDefault="008C4FCC" w:rsidP="008C4FC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 w:rsidR="003F54D6">
        <w:rPr>
          <w:rFonts w:ascii="Times New Roman" w:hAnsi="Times New Roman"/>
          <w:sz w:val="28"/>
          <w:szCs w:val="28"/>
        </w:rPr>
        <w:t xml:space="preserve">за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95894">
        <w:rPr>
          <w:rFonts w:ascii="Times New Roman" w:hAnsi="Times New Roman"/>
          <w:sz w:val="28"/>
          <w:szCs w:val="28"/>
        </w:rPr>
        <w:t>И.Л.</w:t>
      </w:r>
      <w:r w:rsidR="00C2347B">
        <w:rPr>
          <w:rFonts w:ascii="Times New Roman" w:hAnsi="Times New Roman"/>
          <w:sz w:val="28"/>
          <w:szCs w:val="28"/>
        </w:rPr>
        <w:t xml:space="preserve"> </w:t>
      </w:r>
      <w:r w:rsidR="00B95894">
        <w:rPr>
          <w:rFonts w:ascii="Times New Roman" w:hAnsi="Times New Roman"/>
          <w:sz w:val="28"/>
          <w:szCs w:val="28"/>
        </w:rPr>
        <w:t>Болгов</w:t>
      </w:r>
      <w:r w:rsidR="007B42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C4813" w:rsidRDefault="001C4813" w:rsidP="001C4813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C4FCC" w:rsidRPr="00C92D63" w:rsidRDefault="008C4FCC" w:rsidP="00C33264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C3326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33264" w:rsidRPr="00C33264">
        <w:rPr>
          <w:rFonts w:ascii="Times New Roman" w:hAnsi="Times New Roman"/>
          <w:sz w:val="28"/>
          <w:szCs w:val="28"/>
        </w:rPr>
        <w:t>с момента</w:t>
      </w:r>
      <w:r w:rsidR="00C92D63">
        <w:rPr>
          <w:sz w:val="28"/>
          <w:szCs w:val="28"/>
        </w:rPr>
        <w:t xml:space="preserve"> </w:t>
      </w:r>
      <w:r w:rsidR="00C92D63" w:rsidRPr="00C92D63">
        <w:rPr>
          <w:rFonts w:ascii="Times New Roman" w:hAnsi="Times New Roman"/>
          <w:sz w:val="28"/>
          <w:szCs w:val="28"/>
        </w:rPr>
        <w:t>подписания</w:t>
      </w:r>
      <w:r w:rsidR="00C92D63">
        <w:rPr>
          <w:rFonts w:ascii="Times New Roman" w:hAnsi="Times New Roman"/>
          <w:sz w:val="28"/>
          <w:szCs w:val="28"/>
        </w:rPr>
        <w:t>.</w:t>
      </w:r>
    </w:p>
    <w:p w:rsidR="00C32455" w:rsidRDefault="00C32455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Pr="00DC0819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8C4FCC" w:rsidRPr="00033497" w:rsidRDefault="00DA0EC8" w:rsidP="008C4FCC">
      <w:pPr>
        <w:pStyle w:val="a3"/>
        <w:suppressAutoHyphens/>
        <w:jc w:val="both"/>
        <w:rPr>
          <w:szCs w:val="28"/>
        </w:rPr>
      </w:pPr>
      <w:r>
        <w:rPr>
          <w:szCs w:val="28"/>
        </w:rPr>
        <w:t>Глава Таштагольского</w:t>
      </w:r>
    </w:p>
    <w:p w:rsidR="008C4FCC" w:rsidRDefault="008C4FCC" w:rsidP="008C4FCC">
      <w:pPr>
        <w:pStyle w:val="a3"/>
        <w:suppressAutoHyphens/>
        <w:jc w:val="both"/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="00DA0EC8">
        <w:rPr>
          <w:szCs w:val="28"/>
        </w:rPr>
        <w:tab/>
      </w:r>
      <w:r w:rsidR="00DA0EC8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  <w:t>В.Н.</w:t>
      </w:r>
      <w:r w:rsidR="00DA0EC8">
        <w:rPr>
          <w:szCs w:val="28"/>
        </w:rPr>
        <w:t xml:space="preserve"> </w:t>
      </w:r>
      <w:r w:rsidRPr="00611532">
        <w:rPr>
          <w:szCs w:val="28"/>
        </w:rPr>
        <w:t>Макута</w:t>
      </w:r>
    </w:p>
    <w:p w:rsidR="00F61B96" w:rsidRPr="0010579C" w:rsidRDefault="008C4FCC" w:rsidP="003D4400">
      <w:pPr>
        <w:suppressAutoHyphens/>
        <w:jc w:val="right"/>
      </w:pPr>
      <w:r>
        <w:br w:type="page"/>
      </w:r>
      <w:r w:rsidR="003D4400" w:rsidRPr="0010579C">
        <w:lastRenderedPageBreak/>
        <w:t xml:space="preserve"> </w:t>
      </w:r>
    </w:p>
    <w:sectPr w:rsidR="00F61B96" w:rsidRPr="0010579C" w:rsidSect="00F32F6E"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62" w:rsidRDefault="00560E62">
      <w:r>
        <w:separator/>
      </w:r>
    </w:p>
  </w:endnote>
  <w:endnote w:type="continuationSeparator" w:id="0">
    <w:p w:rsidR="00560E62" w:rsidRDefault="0056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62" w:rsidRDefault="00560E62">
      <w:r>
        <w:separator/>
      </w:r>
    </w:p>
  </w:footnote>
  <w:footnote w:type="continuationSeparator" w:id="0">
    <w:p w:rsidR="00560E62" w:rsidRDefault="0056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multilevel"/>
    <w:tmpl w:val="ED6866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2"/>
        </w:tabs>
        <w:ind w:left="128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9"/>
        </w:tabs>
        <w:ind w:left="131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8"/>
        </w:tabs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5"/>
        </w:tabs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2"/>
        </w:tabs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9"/>
        </w:tabs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6"/>
        </w:tabs>
        <w:ind w:left="2816" w:hanging="2160"/>
      </w:pPr>
      <w:rPr>
        <w:rFonts w:hint="default"/>
      </w:r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23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21"/>
  </w:num>
  <w:num w:numId="13">
    <w:abstractNumId w:val="22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9"/>
  </w:num>
  <w:num w:numId="19">
    <w:abstractNumId w:val="20"/>
  </w:num>
  <w:num w:numId="20">
    <w:abstractNumId w:val="24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2271E"/>
    <w:rsid w:val="00023932"/>
    <w:rsid w:val="000311DB"/>
    <w:rsid w:val="0003577F"/>
    <w:rsid w:val="00037C03"/>
    <w:rsid w:val="0004158D"/>
    <w:rsid w:val="00045801"/>
    <w:rsid w:val="00053333"/>
    <w:rsid w:val="0005384B"/>
    <w:rsid w:val="00056988"/>
    <w:rsid w:val="00056CA7"/>
    <w:rsid w:val="00057A84"/>
    <w:rsid w:val="00067C0B"/>
    <w:rsid w:val="00072C7F"/>
    <w:rsid w:val="00080757"/>
    <w:rsid w:val="000846F5"/>
    <w:rsid w:val="000A5446"/>
    <w:rsid w:val="000B7D90"/>
    <w:rsid w:val="000B7F1A"/>
    <w:rsid w:val="000C0AA7"/>
    <w:rsid w:val="000C7640"/>
    <w:rsid w:val="000C7C59"/>
    <w:rsid w:val="000D09D7"/>
    <w:rsid w:val="00102F98"/>
    <w:rsid w:val="00104936"/>
    <w:rsid w:val="0010579C"/>
    <w:rsid w:val="00107E99"/>
    <w:rsid w:val="00113B5D"/>
    <w:rsid w:val="0011462D"/>
    <w:rsid w:val="00114FE1"/>
    <w:rsid w:val="00117B14"/>
    <w:rsid w:val="0012485B"/>
    <w:rsid w:val="00125AFB"/>
    <w:rsid w:val="0013338F"/>
    <w:rsid w:val="00133BBF"/>
    <w:rsid w:val="00134094"/>
    <w:rsid w:val="00142663"/>
    <w:rsid w:val="001454C6"/>
    <w:rsid w:val="00145EB6"/>
    <w:rsid w:val="00157643"/>
    <w:rsid w:val="00161534"/>
    <w:rsid w:val="001772C4"/>
    <w:rsid w:val="00191BE3"/>
    <w:rsid w:val="001953BF"/>
    <w:rsid w:val="001A1704"/>
    <w:rsid w:val="001B7DEC"/>
    <w:rsid w:val="001C4718"/>
    <w:rsid w:val="001C4813"/>
    <w:rsid w:val="001D44BB"/>
    <w:rsid w:val="001D4D6B"/>
    <w:rsid w:val="001D51B8"/>
    <w:rsid w:val="001D615F"/>
    <w:rsid w:val="001E3430"/>
    <w:rsid w:val="001E352A"/>
    <w:rsid w:val="001F3903"/>
    <w:rsid w:val="001F45C5"/>
    <w:rsid w:val="002009A3"/>
    <w:rsid w:val="002136C1"/>
    <w:rsid w:val="002155F5"/>
    <w:rsid w:val="002256C3"/>
    <w:rsid w:val="00230269"/>
    <w:rsid w:val="00231FEC"/>
    <w:rsid w:val="00241C92"/>
    <w:rsid w:val="00243143"/>
    <w:rsid w:val="002450ED"/>
    <w:rsid w:val="00250D66"/>
    <w:rsid w:val="00250F31"/>
    <w:rsid w:val="00262AE7"/>
    <w:rsid w:val="00271384"/>
    <w:rsid w:val="00281BE4"/>
    <w:rsid w:val="002A6A9F"/>
    <w:rsid w:val="002B1D00"/>
    <w:rsid w:val="002B606E"/>
    <w:rsid w:val="002B70F3"/>
    <w:rsid w:val="002C2004"/>
    <w:rsid w:val="002C37F0"/>
    <w:rsid w:val="002C6301"/>
    <w:rsid w:val="002D67C6"/>
    <w:rsid w:val="002E2457"/>
    <w:rsid w:val="002F0062"/>
    <w:rsid w:val="00303E84"/>
    <w:rsid w:val="0031053C"/>
    <w:rsid w:val="00324D39"/>
    <w:rsid w:val="003265AE"/>
    <w:rsid w:val="00335025"/>
    <w:rsid w:val="00341E32"/>
    <w:rsid w:val="00361C3F"/>
    <w:rsid w:val="003657D3"/>
    <w:rsid w:val="00366DBE"/>
    <w:rsid w:val="00385212"/>
    <w:rsid w:val="00394526"/>
    <w:rsid w:val="00397E95"/>
    <w:rsid w:val="003B3888"/>
    <w:rsid w:val="003B7599"/>
    <w:rsid w:val="003C5CA6"/>
    <w:rsid w:val="003D388D"/>
    <w:rsid w:val="003D4400"/>
    <w:rsid w:val="003D6866"/>
    <w:rsid w:val="003E117E"/>
    <w:rsid w:val="003E20FC"/>
    <w:rsid w:val="003E393B"/>
    <w:rsid w:val="003E6BF5"/>
    <w:rsid w:val="003F0B4F"/>
    <w:rsid w:val="003F54D6"/>
    <w:rsid w:val="003F5F43"/>
    <w:rsid w:val="003F6C3E"/>
    <w:rsid w:val="004012B1"/>
    <w:rsid w:val="00401CE3"/>
    <w:rsid w:val="0040394A"/>
    <w:rsid w:val="00407E11"/>
    <w:rsid w:val="00416C8D"/>
    <w:rsid w:val="00421B92"/>
    <w:rsid w:val="004368CB"/>
    <w:rsid w:val="0044641C"/>
    <w:rsid w:val="004469C1"/>
    <w:rsid w:val="00447142"/>
    <w:rsid w:val="004637E6"/>
    <w:rsid w:val="00463D96"/>
    <w:rsid w:val="00464B22"/>
    <w:rsid w:val="0047480D"/>
    <w:rsid w:val="00476AA5"/>
    <w:rsid w:val="00482D4F"/>
    <w:rsid w:val="004A04FD"/>
    <w:rsid w:val="004A0A59"/>
    <w:rsid w:val="004B0A95"/>
    <w:rsid w:val="004B3174"/>
    <w:rsid w:val="004B3688"/>
    <w:rsid w:val="004B3D69"/>
    <w:rsid w:val="004B6B07"/>
    <w:rsid w:val="004C6FAB"/>
    <w:rsid w:val="004D3FF9"/>
    <w:rsid w:val="004D6823"/>
    <w:rsid w:val="004E629A"/>
    <w:rsid w:val="004F5E48"/>
    <w:rsid w:val="00502076"/>
    <w:rsid w:val="00507150"/>
    <w:rsid w:val="00516C80"/>
    <w:rsid w:val="00520B7B"/>
    <w:rsid w:val="005227C6"/>
    <w:rsid w:val="00534068"/>
    <w:rsid w:val="005374B4"/>
    <w:rsid w:val="00543D9D"/>
    <w:rsid w:val="00544B41"/>
    <w:rsid w:val="00551A22"/>
    <w:rsid w:val="005600E5"/>
    <w:rsid w:val="00560E62"/>
    <w:rsid w:val="00566573"/>
    <w:rsid w:val="0057746A"/>
    <w:rsid w:val="00583579"/>
    <w:rsid w:val="005A3A58"/>
    <w:rsid w:val="005B0901"/>
    <w:rsid w:val="005C0C0F"/>
    <w:rsid w:val="005D5396"/>
    <w:rsid w:val="005E5435"/>
    <w:rsid w:val="005F192D"/>
    <w:rsid w:val="0060014A"/>
    <w:rsid w:val="006011D4"/>
    <w:rsid w:val="00615A1C"/>
    <w:rsid w:val="00626B58"/>
    <w:rsid w:val="00627DFE"/>
    <w:rsid w:val="00634C2C"/>
    <w:rsid w:val="00640AAC"/>
    <w:rsid w:val="00652356"/>
    <w:rsid w:val="00656936"/>
    <w:rsid w:val="00660149"/>
    <w:rsid w:val="006631D6"/>
    <w:rsid w:val="00663442"/>
    <w:rsid w:val="006651C5"/>
    <w:rsid w:val="00670F5E"/>
    <w:rsid w:val="00673768"/>
    <w:rsid w:val="00677870"/>
    <w:rsid w:val="00691A96"/>
    <w:rsid w:val="006B01D0"/>
    <w:rsid w:val="006B1719"/>
    <w:rsid w:val="006B69A0"/>
    <w:rsid w:val="006B7F63"/>
    <w:rsid w:val="006E1AC2"/>
    <w:rsid w:val="006E23C4"/>
    <w:rsid w:val="006E7ADD"/>
    <w:rsid w:val="00702EC3"/>
    <w:rsid w:val="00707787"/>
    <w:rsid w:val="0071163F"/>
    <w:rsid w:val="0071331B"/>
    <w:rsid w:val="007168DE"/>
    <w:rsid w:val="007179A0"/>
    <w:rsid w:val="00717AE0"/>
    <w:rsid w:val="007228F9"/>
    <w:rsid w:val="00723EBE"/>
    <w:rsid w:val="0072676D"/>
    <w:rsid w:val="00734299"/>
    <w:rsid w:val="00735E99"/>
    <w:rsid w:val="007361CC"/>
    <w:rsid w:val="00745118"/>
    <w:rsid w:val="00747634"/>
    <w:rsid w:val="007504DF"/>
    <w:rsid w:val="007542D1"/>
    <w:rsid w:val="007556D1"/>
    <w:rsid w:val="00765655"/>
    <w:rsid w:val="00792978"/>
    <w:rsid w:val="0079379F"/>
    <w:rsid w:val="007A47DC"/>
    <w:rsid w:val="007B4241"/>
    <w:rsid w:val="007B467D"/>
    <w:rsid w:val="007C2CE7"/>
    <w:rsid w:val="007C427D"/>
    <w:rsid w:val="007C60A2"/>
    <w:rsid w:val="007C61A7"/>
    <w:rsid w:val="007C6525"/>
    <w:rsid w:val="007D18D3"/>
    <w:rsid w:val="007D3683"/>
    <w:rsid w:val="007D3FD0"/>
    <w:rsid w:val="007E3297"/>
    <w:rsid w:val="007E3A59"/>
    <w:rsid w:val="007F0644"/>
    <w:rsid w:val="007F2DB7"/>
    <w:rsid w:val="00814AF5"/>
    <w:rsid w:val="00821EAD"/>
    <w:rsid w:val="00825D69"/>
    <w:rsid w:val="00826E68"/>
    <w:rsid w:val="00831148"/>
    <w:rsid w:val="00834828"/>
    <w:rsid w:val="008350F3"/>
    <w:rsid w:val="008434BC"/>
    <w:rsid w:val="00846CFE"/>
    <w:rsid w:val="00853047"/>
    <w:rsid w:val="00855A71"/>
    <w:rsid w:val="0085615E"/>
    <w:rsid w:val="00856773"/>
    <w:rsid w:val="00863E87"/>
    <w:rsid w:val="0087625C"/>
    <w:rsid w:val="00882E83"/>
    <w:rsid w:val="0088336C"/>
    <w:rsid w:val="008A2F37"/>
    <w:rsid w:val="008A367E"/>
    <w:rsid w:val="008A3CA8"/>
    <w:rsid w:val="008A4FF7"/>
    <w:rsid w:val="008B49EC"/>
    <w:rsid w:val="008B67FE"/>
    <w:rsid w:val="008B7DF9"/>
    <w:rsid w:val="008C2B09"/>
    <w:rsid w:val="008C4FCC"/>
    <w:rsid w:val="008D3352"/>
    <w:rsid w:val="008E280F"/>
    <w:rsid w:val="008E3692"/>
    <w:rsid w:val="008E5D42"/>
    <w:rsid w:val="008F31CC"/>
    <w:rsid w:val="008F54E0"/>
    <w:rsid w:val="00901581"/>
    <w:rsid w:val="00916E2C"/>
    <w:rsid w:val="00922905"/>
    <w:rsid w:val="0093485E"/>
    <w:rsid w:val="00936417"/>
    <w:rsid w:val="00937AB0"/>
    <w:rsid w:val="009416A6"/>
    <w:rsid w:val="00941EC6"/>
    <w:rsid w:val="009444D6"/>
    <w:rsid w:val="00944807"/>
    <w:rsid w:val="0094732C"/>
    <w:rsid w:val="00952757"/>
    <w:rsid w:val="0096480F"/>
    <w:rsid w:val="00967BC2"/>
    <w:rsid w:val="0097134C"/>
    <w:rsid w:val="00977CAD"/>
    <w:rsid w:val="00982D1D"/>
    <w:rsid w:val="00983C53"/>
    <w:rsid w:val="009878B6"/>
    <w:rsid w:val="00990CC3"/>
    <w:rsid w:val="00990F67"/>
    <w:rsid w:val="009938ED"/>
    <w:rsid w:val="00993E9F"/>
    <w:rsid w:val="00995162"/>
    <w:rsid w:val="00996BA2"/>
    <w:rsid w:val="009C31DE"/>
    <w:rsid w:val="009D002B"/>
    <w:rsid w:val="009E164D"/>
    <w:rsid w:val="009E4EB0"/>
    <w:rsid w:val="009E5688"/>
    <w:rsid w:val="009E5865"/>
    <w:rsid w:val="009E5F9B"/>
    <w:rsid w:val="009E6D51"/>
    <w:rsid w:val="009E6DE1"/>
    <w:rsid w:val="00A2438F"/>
    <w:rsid w:val="00A26E7E"/>
    <w:rsid w:val="00A31745"/>
    <w:rsid w:val="00A33CEE"/>
    <w:rsid w:val="00A40BC0"/>
    <w:rsid w:val="00A413D7"/>
    <w:rsid w:val="00A434C5"/>
    <w:rsid w:val="00A5611D"/>
    <w:rsid w:val="00A75322"/>
    <w:rsid w:val="00A8515B"/>
    <w:rsid w:val="00AA37EE"/>
    <w:rsid w:val="00AA76E1"/>
    <w:rsid w:val="00AA7F8F"/>
    <w:rsid w:val="00AC04AC"/>
    <w:rsid w:val="00AC7B24"/>
    <w:rsid w:val="00AD3850"/>
    <w:rsid w:val="00AD570E"/>
    <w:rsid w:val="00AE2514"/>
    <w:rsid w:val="00AF0D70"/>
    <w:rsid w:val="00AF3378"/>
    <w:rsid w:val="00AF5C21"/>
    <w:rsid w:val="00B066E3"/>
    <w:rsid w:val="00B10080"/>
    <w:rsid w:val="00B130E5"/>
    <w:rsid w:val="00B208B6"/>
    <w:rsid w:val="00B2585D"/>
    <w:rsid w:val="00B2627A"/>
    <w:rsid w:val="00B27A3F"/>
    <w:rsid w:val="00B35692"/>
    <w:rsid w:val="00B43D90"/>
    <w:rsid w:val="00B453F3"/>
    <w:rsid w:val="00B54309"/>
    <w:rsid w:val="00B57DBA"/>
    <w:rsid w:val="00B8673E"/>
    <w:rsid w:val="00B90B77"/>
    <w:rsid w:val="00B91C45"/>
    <w:rsid w:val="00B95894"/>
    <w:rsid w:val="00BA263A"/>
    <w:rsid w:val="00BB51B1"/>
    <w:rsid w:val="00BB627C"/>
    <w:rsid w:val="00BB77A8"/>
    <w:rsid w:val="00BC1605"/>
    <w:rsid w:val="00BC258A"/>
    <w:rsid w:val="00BC7159"/>
    <w:rsid w:val="00BD6806"/>
    <w:rsid w:val="00BD73CD"/>
    <w:rsid w:val="00BE0848"/>
    <w:rsid w:val="00BE2054"/>
    <w:rsid w:val="00BE3CBE"/>
    <w:rsid w:val="00BF224A"/>
    <w:rsid w:val="00C0547F"/>
    <w:rsid w:val="00C079B4"/>
    <w:rsid w:val="00C200D0"/>
    <w:rsid w:val="00C2347B"/>
    <w:rsid w:val="00C32455"/>
    <w:rsid w:val="00C33264"/>
    <w:rsid w:val="00C37AA5"/>
    <w:rsid w:val="00C44E37"/>
    <w:rsid w:val="00C60F23"/>
    <w:rsid w:val="00C610BF"/>
    <w:rsid w:val="00C64FC0"/>
    <w:rsid w:val="00C804BE"/>
    <w:rsid w:val="00C92D63"/>
    <w:rsid w:val="00C97CCA"/>
    <w:rsid w:val="00CA4207"/>
    <w:rsid w:val="00CB1693"/>
    <w:rsid w:val="00CB47D5"/>
    <w:rsid w:val="00CC460F"/>
    <w:rsid w:val="00CE1090"/>
    <w:rsid w:val="00CE1AA5"/>
    <w:rsid w:val="00CE35BB"/>
    <w:rsid w:val="00CE44AE"/>
    <w:rsid w:val="00CE4521"/>
    <w:rsid w:val="00CF2BC5"/>
    <w:rsid w:val="00D00022"/>
    <w:rsid w:val="00D072AA"/>
    <w:rsid w:val="00D072DC"/>
    <w:rsid w:val="00D07A85"/>
    <w:rsid w:val="00D1100C"/>
    <w:rsid w:val="00D173C1"/>
    <w:rsid w:val="00D2524C"/>
    <w:rsid w:val="00D26BBA"/>
    <w:rsid w:val="00D37DBB"/>
    <w:rsid w:val="00D42305"/>
    <w:rsid w:val="00D44245"/>
    <w:rsid w:val="00D45413"/>
    <w:rsid w:val="00D72C71"/>
    <w:rsid w:val="00D856CA"/>
    <w:rsid w:val="00DA0EC8"/>
    <w:rsid w:val="00DA2159"/>
    <w:rsid w:val="00DA553D"/>
    <w:rsid w:val="00DA7CF1"/>
    <w:rsid w:val="00DB3CAD"/>
    <w:rsid w:val="00DB5CBE"/>
    <w:rsid w:val="00DC099D"/>
    <w:rsid w:val="00DC1C6F"/>
    <w:rsid w:val="00DC3B15"/>
    <w:rsid w:val="00DC45AC"/>
    <w:rsid w:val="00DC70CD"/>
    <w:rsid w:val="00DC7B85"/>
    <w:rsid w:val="00DE7112"/>
    <w:rsid w:val="00E01BCF"/>
    <w:rsid w:val="00E02063"/>
    <w:rsid w:val="00E025D5"/>
    <w:rsid w:val="00E03207"/>
    <w:rsid w:val="00E06E22"/>
    <w:rsid w:val="00E1159B"/>
    <w:rsid w:val="00E12D51"/>
    <w:rsid w:val="00E14CA5"/>
    <w:rsid w:val="00E15C02"/>
    <w:rsid w:val="00E15D4A"/>
    <w:rsid w:val="00E22A37"/>
    <w:rsid w:val="00E342BF"/>
    <w:rsid w:val="00E34594"/>
    <w:rsid w:val="00E4248E"/>
    <w:rsid w:val="00E425AA"/>
    <w:rsid w:val="00E43CA1"/>
    <w:rsid w:val="00E5109F"/>
    <w:rsid w:val="00E52546"/>
    <w:rsid w:val="00E53F7C"/>
    <w:rsid w:val="00E65392"/>
    <w:rsid w:val="00E66772"/>
    <w:rsid w:val="00E705F1"/>
    <w:rsid w:val="00E748F0"/>
    <w:rsid w:val="00E84A21"/>
    <w:rsid w:val="00E86373"/>
    <w:rsid w:val="00E921B0"/>
    <w:rsid w:val="00E96A11"/>
    <w:rsid w:val="00EA15BA"/>
    <w:rsid w:val="00EA71EC"/>
    <w:rsid w:val="00EC41CB"/>
    <w:rsid w:val="00ED0855"/>
    <w:rsid w:val="00EE27C7"/>
    <w:rsid w:val="00EF0ACA"/>
    <w:rsid w:val="00EF25E5"/>
    <w:rsid w:val="00EF5506"/>
    <w:rsid w:val="00EF6A0D"/>
    <w:rsid w:val="00F02BB8"/>
    <w:rsid w:val="00F02BEC"/>
    <w:rsid w:val="00F02CB9"/>
    <w:rsid w:val="00F05158"/>
    <w:rsid w:val="00F135A5"/>
    <w:rsid w:val="00F142DD"/>
    <w:rsid w:val="00F20641"/>
    <w:rsid w:val="00F2114E"/>
    <w:rsid w:val="00F27E5C"/>
    <w:rsid w:val="00F32159"/>
    <w:rsid w:val="00F32F6E"/>
    <w:rsid w:val="00F36602"/>
    <w:rsid w:val="00F40C13"/>
    <w:rsid w:val="00F43B01"/>
    <w:rsid w:val="00F43FC4"/>
    <w:rsid w:val="00F45D1D"/>
    <w:rsid w:val="00F5698E"/>
    <w:rsid w:val="00F56B4B"/>
    <w:rsid w:val="00F61B96"/>
    <w:rsid w:val="00F62576"/>
    <w:rsid w:val="00F628F3"/>
    <w:rsid w:val="00F62D5E"/>
    <w:rsid w:val="00F66027"/>
    <w:rsid w:val="00F83120"/>
    <w:rsid w:val="00F83921"/>
    <w:rsid w:val="00F8772F"/>
    <w:rsid w:val="00F87937"/>
    <w:rsid w:val="00F91FB6"/>
    <w:rsid w:val="00F93D73"/>
    <w:rsid w:val="00F9628B"/>
    <w:rsid w:val="00F96393"/>
    <w:rsid w:val="00FA0C13"/>
    <w:rsid w:val="00FB3843"/>
    <w:rsid w:val="00FC28EC"/>
    <w:rsid w:val="00FC3934"/>
    <w:rsid w:val="00FC45F7"/>
    <w:rsid w:val="00FC4CDB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dom</dc:creator>
  <cp:keywords/>
  <cp:lastModifiedBy>Luda</cp:lastModifiedBy>
  <cp:revision>2</cp:revision>
  <cp:lastPrinted>2021-03-31T07:35:00Z</cp:lastPrinted>
  <dcterms:created xsi:type="dcterms:W3CDTF">2021-03-31T07:36:00Z</dcterms:created>
  <dcterms:modified xsi:type="dcterms:W3CDTF">2021-03-31T07:36:00Z</dcterms:modified>
</cp:coreProperties>
</file>