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930" w:rsidRPr="00A92124" w:rsidRDefault="003E6930" w:rsidP="003E6930">
      <w:pPr>
        <w:jc w:val="center"/>
        <w:rPr>
          <w:b/>
          <w:bCs/>
          <w:sz w:val="28"/>
          <w:szCs w:val="28"/>
        </w:rPr>
      </w:pPr>
      <w:r w:rsidRPr="00A92124">
        <w:rPr>
          <w:b/>
          <w:bCs/>
          <w:sz w:val="28"/>
          <w:szCs w:val="28"/>
        </w:rPr>
        <w:t>КЕМЕРОВСКАЯ ОБЛАСТЬ – КУЗБАСС</w:t>
      </w:r>
    </w:p>
    <w:p w:rsidR="003E6930" w:rsidRPr="00A92124" w:rsidRDefault="003E6930" w:rsidP="003E6930">
      <w:pPr>
        <w:jc w:val="center"/>
        <w:rPr>
          <w:b/>
          <w:bCs/>
          <w:sz w:val="28"/>
          <w:szCs w:val="28"/>
        </w:rPr>
      </w:pPr>
      <w:r w:rsidRPr="00A92124">
        <w:rPr>
          <w:b/>
          <w:bCs/>
          <w:sz w:val="28"/>
          <w:szCs w:val="28"/>
        </w:rPr>
        <w:t>МУНИЦИПАЛЬНОЕ ОБРАЗОВАНИЕ</w:t>
      </w:r>
    </w:p>
    <w:p w:rsidR="003E6930" w:rsidRPr="00A92124" w:rsidRDefault="003E6930" w:rsidP="003E6930">
      <w:pPr>
        <w:jc w:val="center"/>
        <w:rPr>
          <w:b/>
          <w:bCs/>
          <w:sz w:val="28"/>
          <w:szCs w:val="28"/>
        </w:rPr>
      </w:pPr>
      <w:r w:rsidRPr="00A92124">
        <w:rPr>
          <w:b/>
          <w:bCs/>
          <w:sz w:val="28"/>
          <w:szCs w:val="28"/>
        </w:rPr>
        <w:t>«ТАШТАГОЛЬСКИЙ МУНИЦИПАЛЬНЫЙ РАЙОН»</w:t>
      </w:r>
    </w:p>
    <w:p w:rsidR="003E6930" w:rsidRPr="002E34AC" w:rsidRDefault="003E6930" w:rsidP="003E6930">
      <w:pPr>
        <w:widowControl/>
        <w:jc w:val="center"/>
        <w:rPr>
          <w:rFonts w:eastAsia="Calibri"/>
          <w:b/>
          <w:i/>
          <w:color w:val="000000"/>
          <w:sz w:val="18"/>
          <w:szCs w:val="18"/>
        </w:rPr>
      </w:pPr>
      <w:r w:rsidRPr="00A92124">
        <w:rPr>
          <w:rFonts w:eastAsia="Calibri"/>
          <w:b/>
          <w:color w:val="000000"/>
          <w:sz w:val="28"/>
          <w:szCs w:val="28"/>
        </w:rPr>
        <w:t>_</w:t>
      </w:r>
      <w:r>
        <w:rPr>
          <w:rFonts w:eastAsia="Calibri"/>
          <w:b/>
          <w:color w:val="000000"/>
          <w:sz w:val="28"/>
          <w:szCs w:val="28"/>
        </w:rPr>
        <w:t>_____________________________</w:t>
      </w:r>
      <w:r w:rsidRPr="00A92124">
        <w:rPr>
          <w:rFonts w:eastAsia="Calibri"/>
          <w:b/>
          <w:color w:val="000000"/>
          <w:sz w:val="28"/>
          <w:szCs w:val="28"/>
        </w:rPr>
        <w:t>______________________________________</w:t>
      </w:r>
    </w:p>
    <w:p w:rsidR="003E6930" w:rsidRPr="002E34AC" w:rsidRDefault="003E6930" w:rsidP="003E6930">
      <w:pPr>
        <w:widowControl/>
        <w:jc w:val="center"/>
        <w:rPr>
          <w:rFonts w:eastAsia="Calibri"/>
          <w:sz w:val="18"/>
          <w:szCs w:val="18"/>
        </w:rPr>
      </w:pPr>
    </w:p>
    <w:p w:rsidR="003E6930" w:rsidRDefault="003E6930" w:rsidP="003E6930">
      <w:pPr>
        <w:keepNext/>
        <w:widowControl/>
        <w:jc w:val="center"/>
        <w:outlineLvl w:val="1"/>
        <w:rPr>
          <w:rFonts w:eastAsia="Calibri"/>
          <w:b/>
          <w:bCs/>
          <w:sz w:val="28"/>
          <w:szCs w:val="28"/>
        </w:rPr>
      </w:pPr>
      <w:r>
        <w:rPr>
          <w:rFonts w:eastAsia="Calibri"/>
          <w:b/>
          <w:color w:val="000000"/>
          <w:sz w:val="28"/>
          <w:szCs w:val="28"/>
        </w:rPr>
        <w:t xml:space="preserve">ТЕРРИТОРИАЛЬНАЯ </w:t>
      </w:r>
      <w:r w:rsidRPr="002E34AC">
        <w:rPr>
          <w:rFonts w:eastAsia="Calibri"/>
          <w:b/>
          <w:color w:val="000000"/>
          <w:sz w:val="28"/>
          <w:szCs w:val="28"/>
        </w:rPr>
        <w:t>ИЗБИРАТЕЛЬНАЯ</w:t>
      </w:r>
      <w:r w:rsidRPr="002E34AC">
        <w:rPr>
          <w:rFonts w:eastAsia="Calibri"/>
          <w:b/>
          <w:bCs/>
          <w:sz w:val="28"/>
          <w:szCs w:val="28"/>
        </w:rPr>
        <w:t xml:space="preserve"> КОМИССИЯ</w:t>
      </w:r>
    </w:p>
    <w:p w:rsidR="003E6930" w:rsidRPr="00A92124" w:rsidRDefault="003E6930" w:rsidP="003E6930">
      <w:pPr>
        <w:jc w:val="center"/>
        <w:rPr>
          <w:b/>
          <w:bCs/>
          <w:sz w:val="28"/>
          <w:szCs w:val="28"/>
        </w:rPr>
      </w:pPr>
      <w:r w:rsidRPr="00A92124">
        <w:rPr>
          <w:b/>
          <w:bCs/>
          <w:sz w:val="28"/>
          <w:szCs w:val="28"/>
        </w:rPr>
        <w:t>ТАШТАГОЛЬСКОГО МУНИЦИПАЛЬНОГО РАЙОНА</w:t>
      </w:r>
    </w:p>
    <w:p w:rsidR="003E6930" w:rsidRPr="002E34AC" w:rsidRDefault="003E6930" w:rsidP="003E6930">
      <w:pPr>
        <w:widowControl/>
        <w:jc w:val="center"/>
        <w:rPr>
          <w:rFonts w:eastAsia="Calibri"/>
          <w:b/>
          <w:bCs/>
          <w:sz w:val="28"/>
          <w:szCs w:val="28"/>
        </w:rPr>
      </w:pPr>
      <w:r>
        <w:rPr>
          <w:rFonts w:eastAsia="Calibri"/>
          <w:b/>
          <w:bCs/>
          <w:sz w:val="28"/>
          <w:szCs w:val="28"/>
        </w:rPr>
        <w:t>____________________________________________________________________</w:t>
      </w:r>
    </w:p>
    <w:p w:rsidR="003E6930" w:rsidRPr="002E34AC" w:rsidRDefault="003E6930" w:rsidP="003E6930">
      <w:pPr>
        <w:widowControl/>
        <w:jc w:val="center"/>
        <w:rPr>
          <w:rFonts w:eastAsia="Calibri"/>
          <w:color w:val="000000"/>
          <w:sz w:val="28"/>
          <w:szCs w:val="28"/>
        </w:rPr>
      </w:pPr>
    </w:p>
    <w:p w:rsidR="003E6930" w:rsidRPr="002E34AC" w:rsidRDefault="003E6930" w:rsidP="003E6930">
      <w:pPr>
        <w:widowControl/>
        <w:jc w:val="center"/>
        <w:rPr>
          <w:rFonts w:eastAsia="Calibri"/>
          <w:b/>
          <w:color w:val="000000"/>
          <w:spacing w:val="60"/>
          <w:sz w:val="28"/>
          <w:szCs w:val="28"/>
        </w:rPr>
      </w:pPr>
      <w:r w:rsidRPr="002E34AC">
        <w:rPr>
          <w:rFonts w:eastAsia="Calibri"/>
          <w:b/>
          <w:color w:val="000000"/>
          <w:spacing w:val="60"/>
          <w:sz w:val="28"/>
          <w:szCs w:val="28"/>
        </w:rPr>
        <w:t>РЕШЕНИЕ</w:t>
      </w:r>
    </w:p>
    <w:tbl>
      <w:tblPr>
        <w:tblW w:w="9781" w:type="dxa"/>
        <w:tblInd w:w="108" w:type="dxa"/>
        <w:tblLook w:val="00A0" w:firstRow="1" w:lastRow="0" w:firstColumn="1" w:lastColumn="0" w:noHBand="0" w:noVBand="0"/>
      </w:tblPr>
      <w:tblGrid>
        <w:gridCol w:w="9781"/>
      </w:tblGrid>
      <w:tr w:rsidR="003E6930" w:rsidRPr="002E34AC" w:rsidTr="0012191F">
        <w:tc>
          <w:tcPr>
            <w:tcW w:w="9781" w:type="dxa"/>
          </w:tcPr>
          <w:tbl>
            <w:tblPr>
              <w:tblW w:w="0" w:type="auto"/>
              <w:jc w:val="center"/>
              <w:tblLook w:val="00A0" w:firstRow="1" w:lastRow="0" w:firstColumn="1" w:lastColumn="0" w:noHBand="0" w:noVBand="0"/>
            </w:tblPr>
            <w:tblGrid>
              <w:gridCol w:w="3089"/>
              <w:gridCol w:w="3102"/>
              <w:gridCol w:w="448"/>
              <w:gridCol w:w="1486"/>
              <w:gridCol w:w="1332"/>
            </w:tblGrid>
            <w:tr w:rsidR="003E6930" w:rsidRPr="002E34AC" w:rsidTr="0012191F">
              <w:trPr>
                <w:jc w:val="center"/>
              </w:trPr>
              <w:tc>
                <w:tcPr>
                  <w:tcW w:w="3089" w:type="dxa"/>
                  <w:tcBorders>
                    <w:bottom w:val="single" w:sz="4" w:space="0" w:color="auto"/>
                  </w:tcBorders>
                  <w:shd w:val="clear" w:color="auto" w:fill="auto"/>
                </w:tcPr>
                <w:p w:rsidR="003E6930" w:rsidRPr="002E34AC" w:rsidRDefault="00227262" w:rsidP="0012191F">
                  <w:pPr>
                    <w:widowControl/>
                    <w:jc w:val="center"/>
                    <w:rPr>
                      <w:rFonts w:eastAsia="Calibri"/>
                      <w:i/>
                      <w:sz w:val="28"/>
                      <w:szCs w:val="28"/>
                    </w:rPr>
                  </w:pPr>
                  <w:proofErr w:type="gramStart"/>
                  <w:r>
                    <w:rPr>
                      <w:rFonts w:eastAsia="Calibri"/>
                      <w:i/>
                      <w:sz w:val="28"/>
                      <w:szCs w:val="28"/>
                      <w:lang w:val="en-US"/>
                    </w:rPr>
                    <w:t xml:space="preserve">15 </w:t>
                  </w:r>
                  <w:r w:rsidR="003E6930">
                    <w:rPr>
                      <w:rFonts w:eastAsia="Calibri"/>
                      <w:i/>
                      <w:sz w:val="28"/>
                      <w:szCs w:val="28"/>
                    </w:rPr>
                    <w:t xml:space="preserve"> июля</w:t>
                  </w:r>
                  <w:proofErr w:type="gramEnd"/>
                  <w:r w:rsidR="003E6930">
                    <w:rPr>
                      <w:rFonts w:eastAsia="Calibri"/>
                      <w:i/>
                      <w:sz w:val="28"/>
                      <w:szCs w:val="28"/>
                    </w:rPr>
                    <w:t xml:space="preserve"> 2023 г</w:t>
                  </w:r>
                </w:p>
              </w:tc>
              <w:tc>
                <w:tcPr>
                  <w:tcW w:w="3102" w:type="dxa"/>
                  <w:shd w:val="clear" w:color="auto" w:fill="auto"/>
                </w:tcPr>
                <w:p w:rsidR="003E6930" w:rsidRPr="002E34AC" w:rsidRDefault="003E6930" w:rsidP="0012191F">
                  <w:pPr>
                    <w:widowControl/>
                    <w:jc w:val="right"/>
                    <w:rPr>
                      <w:rFonts w:eastAsia="Calibri"/>
                      <w:i/>
                      <w:sz w:val="28"/>
                      <w:szCs w:val="28"/>
                    </w:rPr>
                  </w:pPr>
                </w:p>
              </w:tc>
              <w:tc>
                <w:tcPr>
                  <w:tcW w:w="3266" w:type="dxa"/>
                  <w:gridSpan w:val="3"/>
                  <w:shd w:val="clear" w:color="auto" w:fill="auto"/>
                </w:tcPr>
                <w:p w:rsidR="003E6930" w:rsidRPr="00227262" w:rsidRDefault="003E6930" w:rsidP="00746A4F">
                  <w:pPr>
                    <w:widowControl/>
                    <w:jc w:val="both"/>
                    <w:rPr>
                      <w:rFonts w:eastAsia="Calibri"/>
                      <w:i/>
                      <w:color w:val="C00000"/>
                      <w:sz w:val="28"/>
                      <w:szCs w:val="28"/>
                      <w:lang w:val="en-US"/>
                    </w:rPr>
                  </w:pPr>
                  <w:r w:rsidRPr="00306C8D">
                    <w:rPr>
                      <w:rFonts w:eastAsia="Calibri"/>
                      <w:i/>
                      <w:color w:val="C00000"/>
                      <w:sz w:val="28"/>
                      <w:szCs w:val="28"/>
                    </w:rPr>
                    <w:t xml:space="preserve">     </w:t>
                  </w:r>
                  <w:r>
                    <w:rPr>
                      <w:rFonts w:eastAsia="Calibri"/>
                      <w:i/>
                      <w:color w:val="C00000"/>
                      <w:sz w:val="28"/>
                      <w:szCs w:val="28"/>
                    </w:rPr>
                    <w:t xml:space="preserve">                 </w:t>
                  </w:r>
                  <w:r w:rsidRPr="00306C8D">
                    <w:rPr>
                      <w:rFonts w:eastAsia="Calibri"/>
                      <w:i/>
                      <w:color w:val="C00000"/>
                      <w:sz w:val="28"/>
                      <w:szCs w:val="28"/>
                    </w:rPr>
                    <w:t xml:space="preserve"> </w:t>
                  </w:r>
                  <w:r w:rsidRPr="00227262">
                    <w:rPr>
                      <w:rFonts w:eastAsia="Calibri"/>
                      <w:i/>
                      <w:sz w:val="28"/>
                      <w:szCs w:val="28"/>
                    </w:rPr>
                    <w:t xml:space="preserve">№ </w:t>
                  </w:r>
                  <w:r w:rsidR="00227262" w:rsidRPr="00227262">
                    <w:rPr>
                      <w:rFonts w:eastAsia="Calibri"/>
                      <w:i/>
                      <w:sz w:val="28"/>
                      <w:szCs w:val="28"/>
                      <w:lang w:val="en-US"/>
                    </w:rPr>
                    <w:t>9/22.2</w:t>
                  </w:r>
                </w:p>
              </w:tc>
            </w:tr>
            <w:tr w:rsidR="003E6930" w:rsidRPr="002E34AC" w:rsidTr="0012191F">
              <w:trPr>
                <w:jc w:val="center"/>
              </w:trPr>
              <w:tc>
                <w:tcPr>
                  <w:tcW w:w="3089" w:type="dxa"/>
                  <w:tcBorders>
                    <w:top w:val="single" w:sz="4" w:space="0" w:color="auto"/>
                  </w:tcBorders>
                  <w:shd w:val="clear" w:color="auto" w:fill="auto"/>
                </w:tcPr>
                <w:p w:rsidR="003E6930" w:rsidRPr="002E34AC" w:rsidRDefault="003E6930" w:rsidP="0012191F">
                  <w:pPr>
                    <w:widowControl/>
                    <w:jc w:val="center"/>
                    <w:rPr>
                      <w:rFonts w:eastAsia="Calibri"/>
                      <w:i/>
                      <w:sz w:val="28"/>
                      <w:szCs w:val="28"/>
                      <w:vertAlign w:val="superscript"/>
                    </w:rPr>
                  </w:pPr>
                  <w:r w:rsidRPr="002E34AC">
                    <w:rPr>
                      <w:rFonts w:eastAsia="Calibri"/>
                      <w:i/>
                      <w:sz w:val="28"/>
                      <w:szCs w:val="28"/>
                      <w:vertAlign w:val="superscript"/>
                    </w:rPr>
                    <w:t>(дата)</w:t>
                  </w:r>
                </w:p>
              </w:tc>
              <w:tc>
                <w:tcPr>
                  <w:tcW w:w="3102" w:type="dxa"/>
                  <w:tcBorders>
                    <w:bottom w:val="single" w:sz="4" w:space="0" w:color="auto"/>
                  </w:tcBorders>
                  <w:shd w:val="clear" w:color="auto" w:fill="auto"/>
                </w:tcPr>
                <w:p w:rsidR="003E6930" w:rsidRPr="002E34AC" w:rsidRDefault="003E6930" w:rsidP="0012191F">
                  <w:pPr>
                    <w:widowControl/>
                    <w:jc w:val="center"/>
                    <w:rPr>
                      <w:rFonts w:eastAsia="Calibri"/>
                      <w:i/>
                      <w:sz w:val="28"/>
                      <w:szCs w:val="28"/>
                    </w:rPr>
                  </w:pPr>
                  <w:r>
                    <w:rPr>
                      <w:rFonts w:eastAsia="Calibri"/>
                      <w:i/>
                      <w:sz w:val="28"/>
                      <w:szCs w:val="28"/>
                    </w:rPr>
                    <w:t>г. Таштагол</w:t>
                  </w:r>
                </w:p>
              </w:tc>
              <w:tc>
                <w:tcPr>
                  <w:tcW w:w="448" w:type="dxa"/>
                  <w:shd w:val="clear" w:color="auto" w:fill="auto"/>
                </w:tcPr>
                <w:p w:rsidR="003E6930" w:rsidRPr="002E34AC" w:rsidRDefault="003E6930" w:rsidP="0012191F">
                  <w:pPr>
                    <w:widowControl/>
                    <w:jc w:val="right"/>
                    <w:rPr>
                      <w:rFonts w:eastAsia="Calibri"/>
                      <w:i/>
                      <w:sz w:val="28"/>
                      <w:szCs w:val="28"/>
                    </w:rPr>
                  </w:pPr>
                </w:p>
              </w:tc>
              <w:tc>
                <w:tcPr>
                  <w:tcW w:w="1486" w:type="dxa"/>
                  <w:shd w:val="clear" w:color="auto" w:fill="auto"/>
                </w:tcPr>
                <w:p w:rsidR="003E6930" w:rsidRPr="002E34AC" w:rsidRDefault="003E6930" w:rsidP="0012191F">
                  <w:pPr>
                    <w:widowControl/>
                    <w:rPr>
                      <w:rFonts w:eastAsia="Calibri"/>
                      <w:i/>
                      <w:sz w:val="28"/>
                      <w:szCs w:val="28"/>
                    </w:rPr>
                  </w:pPr>
                </w:p>
              </w:tc>
              <w:tc>
                <w:tcPr>
                  <w:tcW w:w="1332" w:type="dxa"/>
                  <w:shd w:val="clear" w:color="auto" w:fill="auto"/>
                </w:tcPr>
                <w:p w:rsidR="003E6930" w:rsidRPr="002E34AC" w:rsidRDefault="003E6930" w:rsidP="0012191F">
                  <w:pPr>
                    <w:widowControl/>
                    <w:rPr>
                      <w:rFonts w:eastAsia="Calibri"/>
                      <w:i/>
                      <w:sz w:val="28"/>
                      <w:szCs w:val="28"/>
                    </w:rPr>
                  </w:pPr>
                </w:p>
              </w:tc>
            </w:tr>
            <w:tr w:rsidR="003E6930" w:rsidRPr="002E34AC" w:rsidTr="0012191F">
              <w:trPr>
                <w:jc w:val="center"/>
              </w:trPr>
              <w:tc>
                <w:tcPr>
                  <w:tcW w:w="3089" w:type="dxa"/>
                  <w:shd w:val="clear" w:color="auto" w:fill="auto"/>
                </w:tcPr>
                <w:p w:rsidR="003E6930" w:rsidRPr="002E34AC" w:rsidRDefault="003E6930" w:rsidP="0012191F">
                  <w:pPr>
                    <w:widowControl/>
                    <w:jc w:val="right"/>
                    <w:rPr>
                      <w:rFonts w:eastAsia="Calibri"/>
                      <w:i/>
                      <w:sz w:val="28"/>
                      <w:szCs w:val="28"/>
                    </w:rPr>
                  </w:pPr>
                </w:p>
              </w:tc>
              <w:tc>
                <w:tcPr>
                  <w:tcW w:w="3102" w:type="dxa"/>
                  <w:tcBorders>
                    <w:top w:val="single" w:sz="4" w:space="0" w:color="auto"/>
                  </w:tcBorders>
                  <w:shd w:val="clear" w:color="auto" w:fill="auto"/>
                </w:tcPr>
                <w:p w:rsidR="003E6930" w:rsidRPr="002E34AC" w:rsidRDefault="003E6930" w:rsidP="0012191F">
                  <w:pPr>
                    <w:widowControl/>
                    <w:jc w:val="center"/>
                    <w:rPr>
                      <w:rFonts w:eastAsia="Calibri"/>
                      <w:i/>
                      <w:sz w:val="28"/>
                      <w:szCs w:val="28"/>
                      <w:vertAlign w:val="superscript"/>
                    </w:rPr>
                  </w:pPr>
                  <w:r w:rsidRPr="002E34AC">
                    <w:rPr>
                      <w:rFonts w:eastAsia="Calibri"/>
                      <w:i/>
                      <w:sz w:val="28"/>
                      <w:szCs w:val="28"/>
                      <w:vertAlign w:val="superscript"/>
                    </w:rPr>
                    <w:t>(место проведения заседания)</w:t>
                  </w:r>
                </w:p>
              </w:tc>
              <w:tc>
                <w:tcPr>
                  <w:tcW w:w="3266" w:type="dxa"/>
                  <w:gridSpan w:val="3"/>
                  <w:shd w:val="clear" w:color="auto" w:fill="auto"/>
                </w:tcPr>
                <w:p w:rsidR="003E6930" w:rsidRPr="002E34AC" w:rsidRDefault="003E6930" w:rsidP="0012191F">
                  <w:pPr>
                    <w:widowControl/>
                    <w:jc w:val="right"/>
                    <w:rPr>
                      <w:rFonts w:eastAsia="Calibri"/>
                      <w:i/>
                      <w:sz w:val="28"/>
                      <w:szCs w:val="28"/>
                    </w:rPr>
                  </w:pPr>
                </w:p>
              </w:tc>
            </w:tr>
          </w:tbl>
          <w:p w:rsidR="003E6930" w:rsidRPr="002E34AC" w:rsidRDefault="003E6930" w:rsidP="0012191F">
            <w:pPr>
              <w:widowControl/>
              <w:jc w:val="right"/>
              <w:rPr>
                <w:rFonts w:eastAsia="Calibri"/>
                <w:i/>
                <w:sz w:val="28"/>
                <w:szCs w:val="28"/>
              </w:rPr>
            </w:pPr>
          </w:p>
        </w:tc>
      </w:tr>
    </w:tbl>
    <w:p w:rsidR="003E6930" w:rsidRDefault="003E6930" w:rsidP="003E6930"/>
    <w:p w:rsidR="00D930F6" w:rsidRDefault="00D930F6" w:rsidP="00D930F6">
      <w:pPr>
        <w:pStyle w:val="aa"/>
        <w:spacing w:after="120"/>
        <w:rPr>
          <w:b/>
          <w:bCs/>
          <w:sz w:val="28"/>
        </w:rPr>
      </w:pPr>
    </w:p>
    <w:p w:rsidR="0012191F" w:rsidRPr="0012191F" w:rsidRDefault="0012191F" w:rsidP="0012191F">
      <w:pPr>
        <w:pStyle w:val="21"/>
        <w:ind w:firstLine="0"/>
        <w:jc w:val="center"/>
        <w:rPr>
          <w:b/>
          <w:sz w:val="28"/>
          <w:szCs w:val="28"/>
        </w:rPr>
      </w:pPr>
      <w:bookmarkStart w:id="0" w:name="_GoBack"/>
      <w:r w:rsidRPr="0012191F">
        <w:rPr>
          <w:b/>
          <w:sz w:val="28"/>
          <w:szCs w:val="28"/>
        </w:rPr>
        <w:t>О порядке приема и проверки подписных листов</w:t>
      </w:r>
      <w:bookmarkEnd w:id="0"/>
      <w:r w:rsidRPr="0012191F">
        <w:rPr>
          <w:b/>
          <w:sz w:val="28"/>
          <w:szCs w:val="28"/>
        </w:rPr>
        <w:t xml:space="preserve"> с подписями избирателей, собранными в поддержку выдвижения кандидата в депутаты Совета народных депутатов </w:t>
      </w:r>
      <w:r>
        <w:rPr>
          <w:b/>
          <w:sz w:val="28"/>
          <w:szCs w:val="28"/>
        </w:rPr>
        <w:t>Таштагольского муниципального района четвертого созыва</w:t>
      </w:r>
    </w:p>
    <w:p w:rsidR="0012191F" w:rsidRPr="007E4489" w:rsidRDefault="0012191F" w:rsidP="0012191F">
      <w:pPr>
        <w:pStyle w:val="21"/>
        <w:ind w:firstLine="0"/>
      </w:pPr>
    </w:p>
    <w:p w:rsidR="0012191F" w:rsidRPr="0012191F" w:rsidRDefault="0012191F" w:rsidP="0012191F">
      <w:pPr>
        <w:ind w:firstLine="709"/>
        <w:jc w:val="both"/>
        <w:rPr>
          <w:sz w:val="28"/>
          <w:szCs w:val="28"/>
        </w:rPr>
      </w:pPr>
      <w:r w:rsidRPr="0012191F">
        <w:rPr>
          <w:sz w:val="28"/>
          <w:szCs w:val="28"/>
        </w:rPr>
        <w:t>Руководствуясь пунктом 4 статьи 29 Закона Кемеровской области</w:t>
      </w:r>
      <w:r>
        <w:rPr>
          <w:sz w:val="28"/>
          <w:szCs w:val="28"/>
        </w:rPr>
        <w:t xml:space="preserve"> – Кузбасса</w:t>
      </w:r>
      <w:r w:rsidRPr="0012191F">
        <w:rPr>
          <w:sz w:val="28"/>
          <w:szCs w:val="28"/>
        </w:rPr>
        <w:t xml:space="preserve"> от 30.05.2011 № 54-ОЗ «О выборах в органы местного самоуправления в Кемеровской области – Кузбассе» (далее -  Закон Кемеровской области</w:t>
      </w:r>
      <w:r w:rsidR="00227262">
        <w:rPr>
          <w:sz w:val="28"/>
          <w:szCs w:val="28"/>
        </w:rPr>
        <w:t xml:space="preserve"> - Кузбасса</w:t>
      </w:r>
      <w:r w:rsidRPr="0012191F">
        <w:rPr>
          <w:sz w:val="28"/>
          <w:szCs w:val="28"/>
        </w:rPr>
        <w:t xml:space="preserve"> № 54-ОЗ), статьей 11 Закона Кемеровской области</w:t>
      </w:r>
      <w:r>
        <w:rPr>
          <w:sz w:val="28"/>
          <w:szCs w:val="28"/>
        </w:rPr>
        <w:t xml:space="preserve">  </w:t>
      </w:r>
      <w:r w:rsidRPr="0012191F">
        <w:rPr>
          <w:sz w:val="28"/>
          <w:szCs w:val="28"/>
        </w:rPr>
        <w:t xml:space="preserve">– </w:t>
      </w:r>
      <w:r>
        <w:rPr>
          <w:sz w:val="28"/>
          <w:szCs w:val="28"/>
        </w:rPr>
        <w:t>Кузбасса</w:t>
      </w:r>
      <w:r w:rsidRPr="0012191F">
        <w:rPr>
          <w:sz w:val="28"/>
          <w:szCs w:val="28"/>
        </w:rPr>
        <w:t xml:space="preserve"> от 07.02.2013 № 1-ОЗ «Об избирательных комиссиях, комиссиях референдума в Кемеровской области – Кузбассе», Постановлени</w:t>
      </w:r>
      <w:r w:rsidR="00382617">
        <w:rPr>
          <w:sz w:val="28"/>
          <w:szCs w:val="28"/>
        </w:rPr>
        <w:t>ем</w:t>
      </w:r>
      <w:r w:rsidRPr="0012191F">
        <w:rPr>
          <w:sz w:val="28"/>
          <w:szCs w:val="28"/>
        </w:rPr>
        <w:t xml:space="preserve"> Избирательной комиссии Кемеровской области  Кузбасса от 28.04.2022</w:t>
      </w:r>
      <w:r w:rsidR="00382617">
        <w:rPr>
          <w:sz w:val="28"/>
          <w:szCs w:val="28"/>
        </w:rPr>
        <w:t xml:space="preserve">         </w:t>
      </w:r>
      <w:r w:rsidRPr="0012191F">
        <w:rPr>
          <w:sz w:val="28"/>
          <w:szCs w:val="28"/>
        </w:rPr>
        <w:t xml:space="preserve"> № 12/82-7 «О возложении полномочий по подготовке и проведению выборов в органы местного самоуправления, местного референдума на территориальные избирательные комиссии Кемеровской области-Кузбасса», территориальная избирательная комиссия </w:t>
      </w:r>
      <w:proofErr w:type="spellStart"/>
      <w:r w:rsidR="00382617">
        <w:rPr>
          <w:sz w:val="28"/>
          <w:szCs w:val="28"/>
        </w:rPr>
        <w:t>Таштагольского</w:t>
      </w:r>
      <w:proofErr w:type="spellEnd"/>
      <w:r w:rsidR="00382617">
        <w:rPr>
          <w:sz w:val="28"/>
          <w:szCs w:val="28"/>
        </w:rPr>
        <w:t xml:space="preserve"> муниципального </w:t>
      </w:r>
      <w:r w:rsidRPr="0012191F">
        <w:rPr>
          <w:sz w:val="28"/>
          <w:szCs w:val="28"/>
        </w:rPr>
        <w:t xml:space="preserve"> </w:t>
      </w:r>
      <w:r w:rsidR="00382617">
        <w:rPr>
          <w:sz w:val="28"/>
          <w:szCs w:val="28"/>
        </w:rPr>
        <w:t>района  (далее –ТИК)</w:t>
      </w:r>
    </w:p>
    <w:p w:rsidR="0012191F" w:rsidRPr="007E4489" w:rsidRDefault="0012191F" w:rsidP="0012191F">
      <w:pPr>
        <w:pStyle w:val="21"/>
        <w:ind w:firstLine="567"/>
      </w:pPr>
    </w:p>
    <w:p w:rsidR="0012191F" w:rsidRPr="007E4489" w:rsidRDefault="0012191F" w:rsidP="00382617">
      <w:pPr>
        <w:pStyle w:val="21"/>
        <w:ind w:firstLine="567"/>
        <w:jc w:val="center"/>
      </w:pPr>
      <w:r w:rsidRPr="007E4489">
        <w:t>РЕШИЛА:</w:t>
      </w:r>
    </w:p>
    <w:p w:rsidR="0012191F" w:rsidRPr="007E4489" w:rsidRDefault="0012191F" w:rsidP="0012191F">
      <w:pPr>
        <w:pStyle w:val="21"/>
        <w:ind w:firstLine="567"/>
      </w:pPr>
    </w:p>
    <w:p w:rsidR="0012191F" w:rsidRPr="00382617" w:rsidRDefault="0012191F" w:rsidP="00382617">
      <w:pPr>
        <w:ind w:left="142" w:firstLine="567"/>
        <w:jc w:val="both"/>
        <w:rPr>
          <w:sz w:val="28"/>
          <w:szCs w:val="28"/>
        </w:rPr>
      </w:pPr>
      <w:r w:rsidRPr="00382617">
        <w:rPr>
          <w:sz w:val="28"/>
          <w:szCs w:val="28"/>
        </w:rPr>
        <w:t>1.</w:t>
      </w:r>
      <w:r w:rsidR="00E81B24">
        <w:rPr>
          <w:sz w:val="28"/>
          <w:szCs w:val="28"/>
        </w:rPr>
        <w:t xml:space="preserve"> </w:t>
      </w:r>
      <w:r w:rsidRPr="00382617">
        <w:rPr>
          <w:sz w:val="28"/>
          <w:szCs w:val="28"/>
        </w:rPr>
        <w:t>Утвердить Порядок приема и проверки подписных листов с подписями избирателей, собранными в поддержку выдвижения кандидата в депутаты Совета народных депутатов</w:t>
      </w:r>
      <w:r w:rsidR="00382617">
        <w:rPr>
          <w:sz w:val="28"/>
          <w:szCs w:val="28"/>
        </w:rPr>
        <w:t xml:space="preserve"> Таштагольского</w:t>
      </w:r>
      <w:r w:rsidRPr="00382617">
        <w:rPr>
          <w:sz w:val="28"/>
          <w:szCs w:val="28"/>
        </w:rPr>
        <w:t xml:space="preserve"> муниципального </w:t>
      </w:r>
      <w:r w:rsidR="00382617" w:rsidRPr="00382617">
        <w:rPr>
          <w:sz w:val="28"/>
          <w:szCs w:val="28"/>
        </w:rPr>
        <w:t>района</w:t>
      </w:r>
      <w:r w:rsidR="00382617">
        <w:rPr>
          <w:sz w:val="28"/>
          <w:szCs w:val="28"/>
        </w:rPr>
        <w:t xml:space="preserve"> четвертого созыва</w:t>
      </w:r>
      <w:r w:rsidRPr="00382617">
        <w:rPr>
          <w:sz w:val="28"/>
          <w:szCs w:val="28"/>
        </w:rPr>
        <w:t>, и иных связанных с ними документов (приложение 1).</w:t>
      </w:r>
    </w:p>
    <w:p w:rsidR="0012191F" w:rsidRPr="00382617" w:rsidRDefault="0012191F" w:rsidP="00382617">
      <w:pPr>
        <w:ind w:left="142" w:firstLine="567"/>
        <w:jc w:val="both"/>
        <w:rPr>
          <w:sz w:val="28"/>
          <w:szCs w:val="28"/>
        </w:rPr>
      </w:pPr>
      <w:r w:rsidRPr="00382617">
        <w:rPr>
          <w:sz w:val="28"/>
          <w:szCs w:val="28"/>
        </w:rPr>
        <w:t>2.</w:t>
      </w:r>
      <w:r w:rsidR="00E81B24">
        <w:rPr>
          <w:sz w:val="28"/>
          <w:szCs w:val="28"/>
        </w:rPr>
        <w:t xml:space="preserve"> </w:t>
      </w:r>
      <w:r w:rsidRPr="00382617">
        <w:rPr>
          <w:sz w:val="28"/>
          <w:szCs w:val="28"/>
        </w:rPr>
        <w:t xml:space="preserve">Утвердить Рекомендации по оформлению папок с подписными листами, составлению протокола об итогах сбора подписей избирателей, собранных в поддержку выдвижения кандидата в депутаты Совета народных депутатов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Pr="00382617">
        <w:rPr>
          <w:sz w:val="28"/>
          <w:szCs w:val="28"/>
        </w:rPr>
        <w:t xml:space="preserve"> </w:t>
      </w:r>
      <w:r w:rsidR="00382617" w:rsidRPr="00382617">
        <w:rPr>
          <w:sz w:val="28"/>
          <w:szCs w:val="28"/>
        </w:rPr>
        <w:t xml:space="preserve">четвертого созыва </w:t>
      </w:r>
      <w:r w:rsidRPr="00382617">
        <w:rPr>
          <w:sz w:val="28"/>
          <w:szCs w:val="28"/>
        </w:rPr>
        <w:t>(приложение 2).</w:t>
      </w:r>
    </w:p>
    <w:p w:rsidR="00382617" w:rsidRPr="00382617" w:rsidRDefault="00227262" w:rsidP="00382617">
      <w:pPr>
        <w:shd w:val="clear" w:color="auto" w:fill="FFFFFF"/>
        <w:ind w:left="142" w:firstLine="567"/>
        <w:jc w:val="both"/>
        <w:rPr>
          <w:sz w:val="28"/>
          <w:szCs w:val="28"/>
        </w:rPr>
      </w:pPr>
      <w:r w:rsidRPr="00227262">
        <w:rPr>
          <w:color w:val="000000"/>
          <w:sz w:val="28"/>
          <w:szCs w:val="28"/>
        </w:rPr>
        <w:t>3</w:t>
      </w:r>
      <w:r w:rsidR="00382617" w:rsidRPr="00382617">
        <w:rPr>
          <w:sz w:val="28"/>
          <w:szCs w:val="28"/>
        </w:rPr>
        <w:t xml:space="preserve">. Контроль за выполнением настоящего решения возложить на </w:t>
      </w:r>
      <w:proofErr w:type="gramStart"/>
      <w:r w:rsidR="00382617" w:rsidRPr="00382617">
        <w:rPr>
          <w:sz w:val="28"/>
          <w:szCs w:val="28"/>
        </w:rPr>
        <w:t>секретаря  территориальной</w:t>
      </w:r>
      <w:proofErr w:type="gramEnd"/>
      <w:r w:rsidR="00382617" w:rsidRPr="00382617">
        <w:rPr>
          <w:sz w:val="28"/>
          <w:szCs w:val="28"/>
        </w:rPr>
        <w:t xml:space="preserve"> избирательной комиссии </w:t>
      </w:r>
      <w:proofErr w:type="spellStart"/>
      <w:r w:rsidR="00382617" w:rsidRPr="00382617">
        <w:rPr>
          <w:sz w:val="28"/>
          <w:szCs w:val="28"/>
        </w:rPr>
        <w:t>Буйнову</w:t>
      </w:r>
      <w:proofErr w:type="spellEnd"/>
      <w:r w:rsidR="00382617" w:rsidRPr="00382617">
        <w:rPr>
          <w:sz w:val="28"/>
          <w:szCs w:val="28"/>
        </w:rPr>
        <w:t xml:space="preserve"> Т.Н.</w:t>
      </w:r>
    </w:p>
    <w:p w:rsidR="00382617" w:rsidRPr="00382617" w:rsidRDefault="00227262" w:rsidP="00382617">
      <w:pPr>
        <w:pStyle w:val="a5"/>
        <w:spacing w:line="276" w:lineRule="auto"/>
        <w:ind w:left="0"/>
        <w:jc w:val="both"/>
        <w:rPr>
          <w:szCs w:val="28"/>
        </w:rPr>
      </w:pPr>
      <w:r w:rsidRPr="00227262">
        <w:rPr>
          <w:szCs w:val="28"/>
        </w:rPr>
        <w:lastRenderedPageBreak/>
        <w:t>4</w:t>
      </w:r>
      <w:r w:rsidR="00382617" w:rsidRPr="00382617">
        <w:rPr>
          <w:szCs w:val="28"/>
        </w:rPr>
        <w:t>. Разместить настоящее решение на официальном сайте администрации Таштагольского муниципального района в разделе «Территориальная избирательная комиссия».</w:t>
      </w:r>
    </w:p>
    <w:p w:rsidR="00382617" w:rsidRPr="00382617" w:rsidRDefault="00382617" w:rsidP="00382617">
      <w:pPr>
        <w:pStyle w:val="a4"/>
        <w:spacing w:before="0" w:beforeAutospacing="0" w:after="0" w:afterAutospacing="0" w:line="360" w:lineRule="auto"/>
        <w:ind w:firstLine="709"/>
        <w:jc w:val="both"/>
        <w:rPr>
          <w:sz w:val="28"/>
          <w:szCs w:val="28"/>
        </w:rPr>
      </w:pPr>
    </w:p>
    <w:p w:rsidR="00382617" w:rsidRDefault="00382617" w:rsidP="00382617">
      <w:pPr>
        <w:tabs>
          <w:tab w:val="left" w:pos="476"/>
        </w:tabs>
        <w:ind w:right="-1"/>
        <w:jc w:val="center"/>
        <w:rPr>
          <w:b/>
          <w:sz w:val="28"/>
          <w:szCs w:val="28"/>
        </w:rPr>
      </w:pPr>
    </w:p>
    <w:p w:rsidR="00382617" w:rsidRDefault="00382617" w:rsidP="00382617">
      <w:pPr>
        <w:tabs>
          <w:tab w:val="left" w:pos="476"/>
        </w:tabs>
        <w:ind w:right="-483"/>
        <w:jc w:val="both"/>
        <w:rPr>
          <w:sz w:val="28"/>
          <w:szCs w:val="28"/>
        </w:rPr>
      </w:pPr>
    </w:p>
    <w:tbl>
      <w:tblPr>
        <w:tblW w:w="9351" w:type="dxa"/>
        <w:tblLook w:val="01E0" w:firstRow="1" w:lastRow="1" w:firstColumn="1" w:lastColumn="1" w:noHBand="0" w:noVBand="0"/>
      </w:tblPr>
      <w:tblGrid>
        <w:gridCol w:w="4248"/>
        <w:gridCol w:w="2268"/>
        <w:gridCol w:w="2835"/>
      </w:tblGrid>
      <w:tr w:rsidR="00382617" w:rsidRPr="00BA4635" w:rsidTr="00E81B24">
        <w:trPr>
          <w:trHeight w:val="1260"/>
        </w:trPr>
        <w:tc>
          <w:tcPr>
            <w:tcW w:w="4248" w:type="dxa"/>
          </w:tcPr>
          <w:p w:rsidR="00382617" w:rsidRPr="00BA4635" w:rsidRDefault="00382617" w:rsidP="00E81B24">
            <w:pPr>
              <w:rPr>
                <w:sz w:val="28"/>
                <w:szCs w:val="28"/>
              </w:rPr>
            </w:pPr>
            <w:r w:rsidRPr="00BA4635">
              <w:rPr>
                <w:sz w:val="28"/>
                <w:szCs w:val="28"/>
              </w:rPr>
              <w:t>Председатель территориальной избирательной комиссии Таштагольского муниципального района</w:t>
            </w:r>
          </w:p>
          <w:p w:rsidR="00382617" w:rsidRPr="00BA4635" w:rsidRDefault="00382617" w:rsidP="00E81B24">
            <w:pPr>
              <w:rPr>
                <w:sz w:val="28"/>
                <w:szCs w:val="28"/>
              </w:rPr>
            </w:pPr>
          </w:p>
        </w:tc>
        <w:tc>
          <w:tcPr>
            <w:tcW w:w="2268" w:type="dxa"/>
          </w:tcPr>
          <w:p w:rsidR="00382617" w:rsidRPr="00BA4635" w:rsidRDefault="00382617" w:rsidP="00E81B24">
            <w:pPr>
              <w:jc w:val="center"/>
              <w:rPr>
                <w:sz w:val="28"/>
                <w:szCs w:val="28"/>
              </w:rPr>
            </w:pPr>
          </w:p>
          <w:p w:rsidR="00382617" w:rsidRPr="00BA4635" w:rsidRDefault="00382617" w:rsidP="00E81B24">
            <w:pPr>
              <w:jc w:val="center"/>
              <w:rPr>
                <w:sz w:val="28"/>
                <w:szCs w:val="28"/>
              </w:rPr>
            </w:pPr>
          </w:p>
          <w:p w:rsidR="00382617" w:rsidRPr="00BA4635" w:rsidRDefault="00382617" w:rsidP="00E81B24">
            <w:pPr>
              <w:jc w:val="center"/>
              <w:rPr>
                <w:sz w:val="28"/>
                <w:szCs w:val="28"/>
              </w:rPr>
            </w:pPr>
          </w:p>
          <w:p w:rsidR="00382617" w:rsidRPr="00BA4635" w:rsidRDefault="00382617" w:rsidP="00E81B24">
            <w:pPr>
              <w:jc w:val="center"/>
              <w:rPr>
                <w:sz w:val="28"/>
                <w:szCs w:val="28"/>
              </w:rPr>
            </w:pPr>
          </w:p>
          <w:p w:rsidR="00382617" w:rsidRPr="00BA4635" w:rsidRDefault="00382617" w:rsidP="00E81B24">
            <w:pPr>
              <w:jc w:val="center"/>
              <w:rPr>
                <w:sz w:val="28"/>
                <w:szCs w:val="28"/>
              </w:rPr>
            </w:pPr>
            <w:r w:rsidRPr="00BA4635">
              <w:rPr>
                <w:sz w:val="28"/>
                <w:szCs w:val="28"/>
              </w:rPr>
              <w:t>_____________</w:t>
            </w:r>
          </w:p>
          <w:p w:rsidR="00382617" w:rsidRPr="00382617" w:rsidRDefault="00382617" w:rsidP="00E81B24">
            <w:pPr>
              <w:jc w:val="center"/>
              <w:rPr>
                <w:sz w:val="16"/>
                <w:szCs w:val="16"/>
              </w:rPr>
            </w:pPr>
            <w:r w:rsidRPr="00382617">
              <w:rPr>
                <w:sz w:val="16"/>
                <w:szCs w:val="16"/>
              </w:rPr>
              <w:t>(подпись)</w:t>
            </w:r>
          </w:p>
        </w:tc>
        <w:tc>
          <w:tcPr>
            <w:tcW w:w="2835" w:type="dxa"/>
          </w:tcPr>
          <w:p w:rsidR="00382617" w:rsidRPr="00BA4635" w:rsidRDefault="00382617" w:rsidP="00E81B24">
            <w:pPr>
              <w:jc w:val="right"/>
              <w:rPr>
                <w:sz w:val="28"/>
                <w:szCs w:val="28"/>
              </w:rPr>
            </w:pPr>
          </w:p>
          <w:p w:rsidR="00382617" w:rsidRPr="00BA4635" w:rsidRDefault="00382617" w:rsidP="00E81B24">
            <w:pPr>
              <w:jc w:val="right"/>
              <w:rPr>
                <w:sz w:val="28"/>
                <w:szCs w:val="28"/>
              </w:rPr>
            </w:pPr>
          </w:p>
          <w:p w:rsidR="00382617" w:rsidRPr="00BA4635" w:rsidRDefault="00382617" w:rsidP="00E81B24">
            <w:pPr>
              <w:jc w:val="right"/>
              <w:rPr>
                <w:sz w:val="28"/>
                <w:szCs w:val="28"/>
              </w:rPr>
            </w:pPr>
          </w:p>
          <w:p w:rsidR="00382617" w:rsidRPr="00BA4635" w:rsidRDefault="00382617" w:rsidP="00E81B24">
            <w:pPr>
              <w:jc w:val="right"/>
              <w:rPr>
                <w:sz w:val="28"/>
                <w:szCs w:val="28"/>
              </w:rPr>
            </w:pPr>
            <w:r w:rsidRPr="00BA4635">
              <w:rPr>
                <w:sz w:val="28"/>
                <w:szCs w:val="28"/>
              </w:rPr>
              <w:t xml:space="preserve">                 </w:t>
            </w:r>
          </w:p>
          <w:p w:rsidR="00382617" w:rsidRPr="00BA4635" w:rsidRDefault="00382617" w:rsidP="00E81B24">
            <w:pPr>
              <w:jc w:val="right"/>
              <w:rPr>
                <w:sz w:val="28"/>
                <w:szCs w:val="28"/>
              </w:rPr>
            </w:pPr>
            <w:r w:rsidRPr="00BA4635">
              <w:rPr>
                <w:sz w:val="28"/>
                <w:szCs w:val="28"/>
              </w:rPr>
              <w:t>С.В. Каш</w:t>
            </w:r>
          </w:p>
        </w:tc>
      </w:tr>
      <w:tr w:rsidR="00382617" w:rsidRPr="00BA4635" w:rsidTr="00E81B24">
        <w:tc>
          <w:tcPr>
            <w:tcW w:w="4248" w:type="dxa"/>
          </w:tcPr>
          <w:p w:rsidR="00382617" w:rsidRPr="00BA4635" w:rsidRDefault="00382617" w:rsidP="00E81B24">
            <w:pPr>
              <w:rPr>
                <w:sz w:val="28"/>
                <w:szCs w:val="28"/>
              </w:rPr>
            </w:pPr>
            <w:r w:rsidRPr="00BA4635">
              <w:rPr>
                <w:sz w:val="28"/>
                <w:szCs w:val="28"/>
              </w:rPr>
              <w:t>Секретарь территориальной избирательной комиссии Таштагольского муниципального района</w:t>
            </w:r>
          </w:p>
          <w:p w:rsidR="00382617" w:rsidRPr="00BA4635" w:rsidRDefault="00382617" w:rsidP="00E81B24">
            <w:pPr>
              <w:rPr>
                <w:sz w:val="28"/>
                <w:szCs w:val="28"/>
              </w:rPr>
            </w:pPr>
          </w:p>
        </w:tc>
        <w:tc>
          <w:tcPr>
            <w:tcW w:w="2268" w:type="dxa"/>
          </w:tcPr>
          <w:p w:rsidR="00382617" w:rsidRPr="00BA4635" w:rsidRDefault="00382617" w:rsidP="00E81B24">
            <w:pPr>
              <w:jc w:val="center"/>
              <w:rPr>
                <w:sz w:val="28"/>
                <w:szCs w:val="28"/>
              </w:rPr>
            </w:pPr>
          </w:p>
          <w:p w:rsidR="00382617" w:rsidRPr="00BA4635" w:rsidRDefault="00382617" w:rsidP="00E81B24">
            <w:pPr>
              <w:jc w:val="center"/>
              <w:rPr>
                <w:sz w:val="28"/>
                <w:szCs w:val="28"/>
              </w:rPr>
            </w:pPr>
          </w:p>
          <w:p w:rsidR="00382617" w:rsidRPr="00BA4635" w:rsidRDefault="00382617" w:rsidP="00E81B24">
            <w:pPr>
              <w:jc w:val="center"/>
              <w:rPr>
                <w:sz w:val="28"/>
                <w:szCs w:val="28"/>
              </w:rPr>
            </w:pPr>
          </w:p>
          <w:p w:rsidR="00382617" w:rsidRPr="00BA4635" w:rsidRDefault="00382617" w:rsidP="00E81B24">
            <w:pPr>
              <w:jc w:val="center"/>
              <w:rPr>
                <w:sz w:val="28"/>
                <w:szCs w:val="28"/>
              </w:rPr>
            </w:pPr>
            <w:r w:rsidRPr="00BA4635">
              <w:rPr>
                <w:sz w:val="28"/>
                <w:szCs w:val="28"/>
              </w:rPr>
              <w:t>____________</w:t>
            </w:r>
          </w:p>
          <w:p w:rsidR="00382617" w:rsidRPr="00382617" w:rsidRDefault="00382617" w:rsidP="00E81B24">
            <w:pPr>
              <w:jc w:val="center"/>
              <w:rPr>
                <w:sz w:val="16"/>
                <w:szCs w:val="16"/>
              </w:rPr>
            </w:pPr>
            <w:r w:rsidRPr="00382617">
              <w:rPr>
                <w:sz w:val="16"/>
                <w:szCs w:val="16"/>
              </w:rPr>
              <w:t>(подпись)</w:t>
            </w:r>
          </w:p>
        </w:tc>
        <w:tc>
          <w:tcPr>
            <w:tcW w:w="2835" w:type="dxa"/>
          </w:tcPr>
          <w:p w:rsidR="00382617" w:rsidRPr="00BA4635" w:rsidRDefault="00382617" w:rsidP="00E81B24">
            <w:pPr>
              <w:jc w:val="right"/>
              <w:rPr>
                <w:sz w:val="28"/>
                <w:szCs w:val="28"/>
              </w:rPr>
            </w:pPr>
          </w:p>
          <w:p w:rsidR="00382617" w:rsidRPr="00BA4635" w:rsidRDefault="00382617" w:rsidP="00E81B24">
            <w:pPr>
              <w:jc w:val="right"/>
              <w:rPr>
                <w:sz w:val="28"/>
                <w:szCs w:val="28"/>
              </w:rPr>
            </w:pPr>
          </w:p>
          <w:p w:rsidR="00382617" w:rsidRPr="00BA4635" w:rsidRDefault="00382617" w:rsidP="00E81B24">
            <w:pPr>
              <w:jc w:val="right"/>
              <w:rPr>
                <w:sz w:val="28"/>
                <w:szCs w:val="28"/>
              </w:rPr>
            </w:pPr>
            <w:r w:rsidRPr="00BA4635">
              <w:rPr>
                <w:sz w:val="28"/>
                <w:szCs w:val="28"/>
              </w:rPr>
              <w:t xml:space="preserve">              </w:t>
            </w:r>
          </w:p>
          <w:p w:rsidR="00382617" w:rsidRPr="00BA4635" w:rsidRDefault="00382617" w:rsidP="00E81B24">
            <w:pPr>
              <w:jc w:val="right"/>
              <w:rPr>
                <w:sz w:val="28"/>
                <w:szCs w:val="28"/>
              </w:rPr>
            </w:pPr>
            <w:r w:rsidRPr="00BA4635">
              <w:rPr>
                <w:sz w:val="28"/>
                <w:szCs w:val="28"/>
              </w:rPr>
              <w:t xml:space="preserve">Т.Н. </w:t>
            </w:r>
            <w:proofErr w:type="spellStart"/>
            <w:r w:rsidRPr="00BA4635">
              <w:rPr>
                <w:sz w:val="28"/>
                <w:szCs w:val="28"/>
              </w:rPr>
              <w:t>Буйнова</w:t>
            </w:r>
            <w:proofErr w:type="spellEnd"/>
            <w:r w:rsidRPr="00BA4635">
              <w:rPr>
                <w:sz w:val="28"/>
                <w:szCs w:val="28"/>
              </w:rPr>
              <w:t xml:space="preserve"> </w:t>
            </w:r>
          </w:p>
        </w:tc>
      </w:tr>
    </w:tbl>
    <w:p w:rsidR="00382617" w:rsidRPr="00BA4635" w:rsidRDefault="00382617" w:rsidP="00382617">
      <w:pPr>
        <w:jc w:val="both"/>
        <w:rPr>
          <w:b/>
          <w:sz w:val="28"/>
          <w:szCs w:val="28"/>
        </w:rPr>
      </w:pPr>
      <w:r>
        <w:rPr>
          <w:rFonts w:eastAsia="Calibri"/>
          <w:sz w:val="28"/>
          <w:szCs w:val="28"/>
        </w:rPr>
        <w:t xml:space="preserve">                     </w:t>
      </w:r>
      <w:r w:rsidRPr="00BA4635">
        <w:rPr>
          <w:rFonts w:eastAsia="Calibri"/>
          <w:sz w:val="28"/>
          <w:szCs w:val="28"/>
        </w:rPr>
        <w:t xml:space="preserve">       </w:t>
      </w:r>
      <w:r w:rsidRPr="00BA4635">
        <w:rPr>
          <w:sz w:val="28"/>
          <w:szCs w:val="28"/>
        </w:rPr>
        <w:t xml:space="preserve">МП    </w:t>
      </w:r>
      <w:r w:rsidRPr="00BA4635">
        <w:rPr>
          <w:rFonts w:eastAsia="Calibri"/>
          <w:sz w:val="28"/>
          <w:szCs w:val="28"/>
        </w:rPr>
        <w:t xml:space="preserve">                </w:t>
      </w:r>
    </w:p>
    <w:p w:rsidR="00382617" w:rsidRDefault="00382617">
      <w:pPr>
        <w:widowControl/>
        <w:overflowPunct/>
        <w:autoSpaceDE/>
        <w:autoSpaceDN/>
        <w:adjustRightInd/>
        <w:spacing w:after="200" w:line="276" w:lineRule="auto"/>
        <w:textAlignment w:val="auto"/>
        <w:rPr>
          <w:sz w:val="24"/>
          <w:szCs w:val="24"/>
        </w:rPr>
      </w:pPr>
    </w:p>
    <w:p w:rsidR="00382617" w:rsidRDefault="00382617">
      <w:pPr>
        <w:widowControl/>
        <w:overflowPunct/>
        <w:autoSpaceDE/>
        <w:autoSpaceDN/>
        <w:adjustRightInd/>
        <w:spacing w:after="200" w:line="276" w:lineRule="auto"/>
        <w:textAlignment w:val="auto"/>
        <w:rPr>
          <w:sz w:val="24"/>
          <w:szCs w:val="24"/>
        </w:rPr>
      </w:pPr>
      <w:r>
        <w:rPr>
          <w:sz w:val="24"/>
          <w:szCs w:val="24"/>
        </w:rPr>
        <w:br w:type="page"/>
      </w:r>
    </w:p>
    <w:p w:rsidR="0012191F" w:rsidRDefault="0012191F" w:rsidP="0012191F">
      <w:pPr>
        <w:rPr>
          <w:sz w:val="24"/>
          <w:szCs w:val="24"/>
        </w:rPr>
      </w:pPr>
    </w:p>
    <w:p w:rsidR="0012191F" w:rsidRDefault="0012191F" w:rsidP="0012191F">
      <w:pPr>
        <w:pStyle w:val="ConsPlusNormal"/>
        <w:ind w:left="5954"/>
        <w:jc w:val="center"/>
        <w:rPr>
          <w:sz w:val="20"/>
          <w:szCs w:val="20"/>
        </w:rPr>
      </w:pPr>
      <w:r w:rsidRPr="007E4489">
        <w:rPr>
          <w:sz w:val="20"/>
          <w:szCs w:val="20"/>
        </w:rPr>
        <w:t>Приложение № 1</w:t>
      </w:r>
    </w:p>
    <w:p w:rsidR="0012191F" w:rsidRPr="007E4489" w:rsidRDefault="0012191F" w:rsidP="0012191F">
      <w:pPr>
        <w:pStyle w:val="ConsPlusNormal"/>
        <w:ind w:left="5954"/>
        <w:jc w:val="center"/>
        <w:rPr>
          <w:b/>
          <w:sz w:val="20"/>
          <w:szCs w:val="20"/>
        </w:rPr>
      </w:pPr>
      <w:r>
        <w:rPr>
          <w:sz w:val="20"/>
          <w:szCs w:val="20"/>
        </w:rPr>
        <w:t xml:space="preserve">К решению территориальной избирательной комиссии </w:t>
      </w:r>
      <w:r w:rsidR="00382617">
        <w:rPr>
          <w:sz w:val="20"/>
          <w:szCs w:val="20"/>
        </w:rPr>
        <w:t>Таштагольского</w:t>
      </w:r>
      <w:r>
        <w:rPr>
          <w:sz w:val="20"/>
          <w:szCs w:val="20"/>
        </w:rPr>
        <w:t xml:space="preserve"> муниципального </w:t>
      </w:r>
      <w:r w:rsidR="00382617">
        <w:rPr>
          <w:sz w:val="20"/>
          <w:szCs w:val="20"/>
        </w:rPr>
        <w:t>района</w:t>
      </w:r>
      <w:r>
        <w:rPr>
          <w:sz w:val="20"/>
          <w:szCs w:val="20"/>
        </w:rPr>
        <w:t xml:space="preserve"> от </w:t>
      </w:r>
      <w:r w:rsidR="00382617">
        <w:rPr>
          <w:sz w:val="20"/>
          <w:szCs w:val="20"/>
        </w:rPr>
        <w:t xml:space="preserve">  </w:t>
      </w:r>
      <w:r w:rsidR="00227262" w:rsidRPr="00227262">
        <w:rPr>
          <w:sz w:val="20"/>
          <w:szCs w:val="20"/>
        </w:rPr>
        <w:t xml:space="preserve">15.07.2023 </w:t>
      </w:r>
      <w:r w:rsidR="00227262">
        <w:rPr>
          <w:sz w:val="20"/>
          <w:szCs w:val="20"/>
        </w:rPr>
        <w:t>г.</w:t>
      </w:r>
      <w:r w:rsidR="00382617">
        <w:rPr>
          <w:sz w:val="20"/>
          <w:szCs w:val="20"/>
        </w:rPr>
        <w:t xml:space="preserve">   </w:t>
      </w:r>
      <w:r>
        <w:rPr>
          <w:sz w:val="20"/>
          <w:szCs w:val="20"/>
        </w:rPr>
        <w:t xml:space="preserve">№ </w:t>
      </w:r>
      <w:r w:rsidR="00227262">
        <w:rPr>
          <w:sz w:val="20"/>
          <w:szCs w:val="20"/>
        </w:rPr>
        <w:t>9/22.2</w:t>
      </w:r>
    </w:p>
    <w:p w:rsidR="0012191F" w:rsidRDefault="0012191F" w:rsidP="0012191F"/>
    <w:p w:rsidR="0012191F" w:rsidRPr="00772168" w:rsidRDefault="0012191F" w:rsidP="0012191F"/>
    <w:p w:rsidR="0012191F" w:rsidRPr="00382617" w:rsidRDefault="0012191F" w:rsidP="0012191F">
      <w:pPr>
        <w:jc w:val="center"/>
        <w:rPr>
          <w:b/>
          <w:sz w:val="28"/>
          <w:szCs w:val="28"/>
        </w:rPr>
      </w:pPr>
      <w:r w:rsidRPr="00382617">
        <w:rPr>
          <w:b/>
          <w:sz w:val="28"/>
          <w:szCs w:val="28"/>
        </w:rPr>
        <w:t>ПОРЯДОК</w:t>
      </w:r>
    </w:p>
    <w:p w:rsidR="0012191F" w:rsidRPr="00382617" w:rsidRDefault="0012191F" w:rsidP="0012191F">
      <w:pPr>
        <w:jc w:val="both"/>
        <w:rPr>
          <w:b/>
          <w:sz w:val="28"/>
          <w:szCs w:val="28"/>
        </w:rPr>
      </w:pPr>
      <w:r w:rsidRPr="00382617">
        <w:rPr>
          <w:b/>
          <w:sz w:val="28"/>
          <w:szCs w:val="28"/>
        </w:rPr>
        <w:t xml:space="preserve">приема и проверки подписных листов с подписями избирателей, собранными в поддержку выдвижения кандидатов в депутаты Совета народных депутатов </w:t>
      </w:r>
      <w:r w:rsidR="00382617" w:rsidRPr="00382617">
        <w:rPr>
          <w:b/>
          <w:sz w:val="28"/>
          <w:szCs w:val="28"/>
        </w:rPr>
        <w:t>Таштагольского</w:t>
      </w:r>
      <w:r w:rsidRPr="00382617">
        <w:rPr>
          <w:b/>
          <w:sz w:val="28"/>
          <w:szCs w:val="28"/>
        </w:rPr>
        <w:t xml:space="preserve"> муниципального </w:t>
      </w:r>
      <w:r w:rsidR="00382617" w:rsidRPr="00382617">
        <w:rPr>
          <w:b/>
          <w:sz w:val="28"/>
          <w:szCs w:val="28"/>
        </w:rPr>
        <w:t>района</w:t>
      </w:r>
      <w:r w:rsidR="0093488D">
        <w:rPr>
          <w:b/>
          <w:sz w:val="28"/>
          <w:szCs w:val="28"/>
        </w:rPr>
        <w:t xml:space="preserve">     четвертого созыва</w:t>
      </w:r>
      <w:r w:rsidRPr="00382617">
        <w:rPr>
          <w:b/>
          <w:sz w:val="28"/>
          <w:szCs w:val="28"/>
        </w:rPr>
        <w:t xml:space="preserve"> и иных связанных с ними документов</w:t>
      </w:r>
    </w:p>
    <w:p w:rsidR="0012191F" w:rsidRPr="00382617" w:rsidRDefault="0012191F" w:rsidP="0012191F">
      <w:pPr>
        <w:jc w:val="center"/>
        <w:rPr>
          <w:b/>
          <w:sz w:val="28"/>
          <w:szCs w:val="28"/>
        </w:rPr>
      </w:pPr>
    </w:p>
    <w:p w:rsidR="0012191F" w:rsidRPr="00382617" w:rsidRDefault="0012191F" w:rsidP="0012191F">
      <w:pPr>
        <w:pStyle w:val="a5"/>
        <w:numPr>
          <w:ilvl w:val="0"/>
          <w:numId w:val="3"/>
        </w:numPr>
        <w:shd w:val="clear" w:color="auto" w:fill="FFFFFF"/>
        <w:jc w:val="center"/>
        <w:rPr>
          <w:b/>
          <w:szCs w:val="28"/>
        </w:rPr>
      </w:pPr>
      <w:r w:rsidRPr="00382617">
        <w:rPr>
          <w:b/>
          <w:szCs w:val="28"/>
        </w:rPr>
        <w:t>Общие положения</w:t>
      </w:r>
    </w:p>
    <w:p w:rsidR="0012191F" w:rsidRPr="00382617" w:rsidRDefault="0012191F" w:rsidP="0012191F">
      <w:pPr>
        <w:ind w:firstLine="708"/>
        <w:jc w:val="both"/>
        <w:rPr>
          <w:sz w:val="28"/>
          <w:szCs w:val="28"/>
        </w:rPr>
      </w:pPr>
      <w:r w:rsidRPr="00382617">
        <w:rPr>
          <w:sz w:val="28"/>
          <w:szCs w:val="28"/>
        </w:rPr>
        <w:t>1.1. Настоящий Порядок разработан в целях реализации положений Закона Кемеровской области</w:t>
      </w:r>
      <w:r w:rsidR="0093488D">
        <w:rPr>
          <w:sz w:val="28"/>
          <w:szCs w:val="28"/>
        </w:rPr>
        <w:t>-Кузбасса</w:t>
      </w:r>
      <w:r w:rsidRPr="00382617">
        <w:rPr>
          <w:sz w:val="28"/>
          <w:szCs w:val="28"/>
        </w:rPr>
        <w:t xml:space="preserve"> № 54-ОЗ «О выборах в органы местного самоуправления в Кемеровской области – Кузбассе» (далее -  Закон Кемеровской области № 54-ОЗ). </w:t>
      </w:r>
    </w:p>
    <w:p w:rsidR="0012191F" w:rsidRPr="00382617" w:rsidRDefault="0012191F" w:rsidP="0012191F">
      <w:pPr>
        <w:ind w:firstLine="708"/>
        <w:jc w:val="both"/>
        <w:rPr>
          <w:sz w:val="28"/>
          <w:szCs w:val="28"/>
        </w:rPr>
      </w:pPr>
      <w:r w:rsidRPr="00382617">
        <w:rPr>
          <w:sz w:val="28"/>
          <w:szCs w:val="28"/>
        </w:rPr>
        <w:t xml:space="preserve">1.2.Если в поддержку кандидата, выдвинутого избирательным объединением по одномандатному избирательному округу или в порядке самовыдвижения на выборах депутатов Совета народных депутатов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0093488D">
        <w:rPr>
          <w:sz w:val="28"/>
          <w:szCs w:val="28"/>
        </w:rPr>
        <w:t xml:space="preserve"> четвертого созыва</w:t>
      </w:r>
      <w:r w:rsidRPr="00382617">
        <w:rPr>
          <w:sz w:val="28"/>
          <w:szCs w:val="28"/>
        </w:rPr>
        <w:t xml:space="preserve">, осуществлялся сбор подписей избирателей, подписные листы представляются </w:t>
      </w:r>
      <w:r w:rsidR="00227262">
        <w:rPr>
          <w:sz w:val="28"/>
          <w:szCs w:val="28"/>
        </w:rPr>
        <w:t xml:space="preserve">в </w:t>
      </w:r>
      <w:r w:rsidRPr="00382617">
        <w:rPr>
          <w:sz w:val="28"/>
          <w:szCs w:val="28"/>
        </w:rPr>
        <w:t>избирательную комиссию, осуществляющую полномочия окружной избирательной комиссии (далее - окружная избирательная комиссия), не позднее 18 часов по местному времени  последнего дня приема документов одновременно с иными документами, представляемыми для регистрации кандидата.</w:t>
      </w:r>
    </w:p>
    <w:p w:rsidR="0012191F" w:rsidRPr="00382617" w:rsidRDefault="0012191F" w:rsidP="0012191F">
      <w:pPr>
        <w:ind w:firstLine="708"/>
        <w:jc w:val="both"/>
        <w:rPr>
          <w:sz w:val="28"/>
          <w:szCs w:val="28"/>
        </w:rPr>
      </w:pPr>
      <w:r w:rsidRPr="00382617">
        <w:rPr>
          <w:sz w:val="28"/>
          <w:szCs w:val="28"/>
        </w:rPr>
        <w:t xml:space="preserve">1.3. Подписи избирателей в поддержку выдвижения кандидата должны быть собраны в количестве не менее 0,5 процента от общего числа избирателей, зарегистрированных на территории избирательного </w:t>
      </w:r>
      <w:r w:rsidR="0093488D">
        <w:rPr>
          <w:sz w:val="28"/>
          <w:szCs w:val="28"/>
        </w:rPr>
        <w:t>округа</w:t>
      </w:r>
      <w:r w:rsidRPr="00382617">
        <w:rPr>
          <w:sz w:val="28"/>
          <w:szCs w:val="28"/>
        </w:rPr>
        <w:t xml:space="preserve">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Pr="00382617">
        <w:rPr>
          <w:sz w:val="28"/>
          <w:szCs w:val="28"/>
        </w:rPr>
        <w:t xml:space="preserve">, утвержденного решением территориальной избирательной комиссии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Pr="00382617">
        <w:rPr>
          <w:sz w:val="28"/>
          <w:szCs w:val="28"/>
        </w:rPr>
        <w:t>.</w:t>
      </w:r>
      <w:r w:rsidRPr="00382617">
        <w:rPr>
          <w:sz w:val="28"/>
          <w:szCs w:val="28"/>
          <w:highlight w:val="yellow"/>
        </w:rPr>
        <w:t xml:space="preserve"> </w:t>
      </w:r>
    </w:p>
    <w:p w:rsidR="0012191F" w:rsidRPr="00382617" w:rsidRDefault="0012191F" w:rsidP="0012191F">
      <w:pPr>
        <w:ind w:firstLine="708"/>
        <w:jc w:val="both"/>
        <w:rPr>
          <w:sz w:val="28"/>
          <w:szCs w:val="28"/>
        </w:rPr>
      </w:pPr>
      <w:r w:rsidRPr="00382617">
        <w:rPr>
          <w:sz w:val="28"/>
          <w:szCs w:val="28"/>
        </w:rPr>
        <w:t xml:space="preserve">1.4. Прием и проверку подписных листов проводит Рабочая группа по приему и проверке избирательных документов, представляемых кандидатами в окружные избирательные комиссии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Pr="00382617">
        <w:rPr>
          <w:sz w:val="28"/>
          <w:szCs w:val="28"/>
        </w:rPr>
        <w:t xml:space="preserve"> при проведении выборов депутатов Совета народных депутатов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0093488D" w:rsidRPr="0093488D">
        <w:rPr>
          <w:sz w:val="28"/>
          <w:szCs w:val="28"/>
        </w:rPr>
        <w:t xml:space="preserve"> </w:t>
      </w:r>
      <w:r w:rsidR="0093488D">
        <w:rPr>
          <w:sz w:val="28"/>
          <w:szCs w:val="28"/>
        </w:rPr>
        <w:t>четвертого созыва</w:t>
      </w:r>
      <w:r w:rsidRPr="00382617">
        <w:rPr>
          <w:sz w:val="28"/>
          <w:szCs w:val="28"/>
        </w:rPr>
        <w:t xml:space="preserve">, образованная решением территориальной избирательной комиссии </w:t>
      </w:r>
      <w:r w:rsidR="00382617" w:rsidRPr="00382617">
        <w:rPr>
          <w:sz w:val="28"/>
          <w:szCs w:val="28"/>
        </w:rPr>
        <w:t>Таштагольского</w:t>
      </w:r>
      <w:r w:rsidRPr="00382617">
        <w:rPr>
          <w:sz w:val="28"/>
          <w:szCs w:val="28"/>
        </w:rPr>
        <w:t xml:space="preserve"> муниципального </w:t>
      </w:r>
      <w:r w:rsidR="0093488D">
        <w:rPr>
          <w:sz w:val="28"/>
          <w:szCs w:val="28"/>
        </w:rPr>
        <w:t>района</w:t>
      </w:r>
      <w:r w:rsidRPr="00382617">
        <w:rPr>
          <w:sz w:val="28"/>
          <w:szCs w:val="28"/>
        </w:rPr>
        <w:t>(далее – Рабочая группа).</w:t>
      </w:r>
    </w:p>
    <w:p w:rsidR="0012191F" w:rsidRPr="00382617" w:rsidRDefault="0012191F" w:rsidP="0012191F">
      <w:pPr>
        <w:ind w:firstLine="708"/>
        <w:jc w:val="both"/>
        <w:rPr>
          <w:sz w:val="28"/>
          <w:szCs w:val="28"/>
        </w:rPr>
      </w:pPr>
      <w:r w:rsidRPr="00382617">
        <w:rPr>
          <w:sz w:val="28"/>
          <w:szCs w:val="28"/>
        </w:rPr>
        <w:t>1.5. При проверке подписных листов вправе присутствовать любой кандидат, представивший необходимое для регистрации количество подписей избирателей</w:t>
      </w:r>
      <w:r w:rsidR="00227262">
        <w:rPr>
          <w:sz w:val="28"/>
          <w:szCs w:val="28"/>
        </w:rPr>
        <w:t xml:space="preserve">, </w:t>
      </w:r>
      <w:r w:rsidRPr="00382617">
        <w:rPr>
          <w:sz w:val="28"/>
          <w:szCs w:val="28"/>
        </w:rPr>
        <w:t>а также иные лица, направленные таким кандидатом.</w:t>
      </w:r>
    </w:p>
    <w:p w:rsidR="0012191F" w:rsidRPr="00382617" w:rsidRDefault="0012191F" w:rsidP="0012191F">
      <w:pPr>
        <w:ind w:firstLine="708"/>
        <w:jc w:val="both"/>
        <w:rPr>
          <w:sz w:val="28"/>
          <w:szCs w:val="28"/>
        </w:rPr>
      </w:pPr>
      <w:r w:rsidRPr="00382617">
        <w:rPr>
          <w:sz w:val="28"/>
          <w:szCs w:val="28"/>
        </w:rPr>
        <w:t xml:space="preserve"> 1.6. Кандидаты, представившие необходимое для регистрации количество подписей избирателей, извещаются о проведении проверки подписей избирателей. Руководитель или член Рабочей группы уведомляет их в письменной форме или по телефону (примерное содержание письменного уведомления (телефонограммы) приведено в </w:t>
      </w:r>
      <w:r w:rsidRPr="00382617">
        <w:rPr>
          <w:b/>
          <w:i/>
          <w:sz w:val="28"/>
          <w:szCs w:val="28"/>
        </w:rPr>
        <w:t>приложении 1</w:t>
      </w:r>
      <w:r w:rsidRPr="00382617">
        <w:rPr>
          <w:sz w:val="28"/>
          <w:szCs w:val="28"/>
        </w:rPr>
        <w:t xml:space="preserve"> к настоящему Порядку), либо лично. </w:t>
      </w:r>
    </w:p>
    <w:p w:rsidR="0012191F" w:rsidRPr="00382617" w:rsidRDefault="0012191F" w:rsidP="0012191F">
      <w:pPr>
        <w:ind w:firstLine="708"/>
        <w:jc w:val="both"/>
        <w:rPr>
          <w:sz w:val="28"/>
          <w:szCs w:val="28"/>
        </w:rPr>
      </w:pPr>
      <w:r w:rsidRPr="00382617">
        <w:rPr>
          <w:sz w:val="28"/>
          <w:szCs w:val="28"/>
        </w:rPr>
        <w:lastRenderedPageBreak/>
        <w:t xml:space="preserve">Почтовый адрес, адрес электронной почты и телефон для направления уведомления сообщаются кандидатами при представлении подписных листов (примерная форма сообщения приведена в </w:t>
      </w:r>
      <w:r w:rsidRPr="00382617">
        <w:rPr>
          <w:b/>
          <w:i/>
          <w:sz w:val="28"/>
          <w:szCs w:val="28"/>
        </w:rPr>
        <w:t xml:space="preserve">приложении 2 </w:t>
      </w:r>
      <w:r w:rsidRPr="00382617">
        <w:rPr>
          <w:sz w:val="28"/>
          <w:szCs w:val="28"/>
        </w:rPr>
        <w:t>к настоящему Порядку).</w:t>
      </w:r>
    </w:p>
    <w:p w:rsidR="0012191F" w:rsidRPr="00382617" w:rsidRDefault="0012191F" w:rsidP="0012191F">
      <w:pPr>
        <w:ind w:firstLine="708"/>
        <w:jc w:val="both"/>
        <w:rPr>
          <w:sz w:val="28"/>
          <w:szCs w:val="28"/>
        </w:rPr>
      </w:pPr>
      <w:r w:rsidRPr="00382617">
        <w:rPr>
          <w:sz w:val="28"/>
          <w:szCs w:val="28"/>
        </w:rPr>
        <w:t xml:space="preserve">Присутствие кандидатов, уполномоченных представителей иных лиц, направленных кандидатами, при проведении проверки подписных листов фиксируется в Журнале учета присутствующих при проверке подписных листов, представивших необходимое для регистрации количество подписей избирателей, их уполномоченных представителей или доверенных лиц, а также иных лиц, направленных такими кандидатами, при проведении проверки подписных листов (примерная форма журнала приведена в </w:t>
      </w:r>
      <w:r w:rsidRPr="00382617">
        <w:rPr>
          <w:b/>
          <w:i/>
          <w:sz w:val="28"/>
          <w:szCs w:val="28"/>
        </w:rPr>
        <w:t>приложении 3</w:t>
      </w:r>
      <w:r w:rsidRPr="00382617">
        <w:rPr>
          <w:sz w:val="28"/>
          <w:szCs w:val="28"/>
        </w:rPr>
        <w:t xml:space="preserve"> к настоящему Порядку).</w:t>
      </w:r>
    </w:p>
    <w:p w:rsidR="0012191F" w:rsidRPr="00382617" w:rsidRDefault="0012191F" w:rsidP="0012191F">
      <w:pPr>
        <w:ind w:firstLine="708"/>
        <w:jc w:val="both"/>
        <w:rPr>
          <w:sz w:val="28"/>
          <w:szCs w:val="28"/>
        </w:rPr>
      </w:pPr>
      <w:r w:rsidRPr="00382617">
        <w:rPr>
          <w:sz w:val="28"/>
          <w:szCs w:val="28"/>
        </w:rPr>
        <w:t xml:space="preserve">1.7. Для обеспечения доступа в помещение, где проводятся прием и проверка подписных листов и иных связанных с ними документов, кандидаты, представившие для регистрации подписи избирателей, или доверенные лица, а также иные лица, направленные такими кандидатами, заблаговременно сообщают в окружную избирательную комиссию сведения о лицах, которые будут присутствовать при проведении указанных процедур (примерная форма уведомления приведена в </w:t>
      </w:r>
      <w:r w:rsidRPr="00382617">
        <w:rPr>
          <w:b/>
          <w:i/>
          <w:sz w:val="28"/>
          <w:szCs w:val="28"/>
        </w:rPr>
        <w:t>приложении 4</w:t>
      </w:r>
      <w:r w:rsidRPr="00382617">
        <w:rPr>
          <w:sz w:val="28"/>
          <w:szCs w:val="28"/>
        </w:rPr>
        <w:t xml:space="preserve"> к настоящему Порядку).</w:t>
      </w:r>
    </w:p>
    <w:p w:rsidR="0012191F" w:rsidRPr="00382617" w:rsidRDefault="0012191F" w:rsidP="0012191F">
      <w:pPr>
        <w:ind w:firstLine="708"/>
        <w:jc w:val="both"/>
        <w:rPr>
          <w:sz w:val="28"/>
          <w:szCs w:val="28"/>
        </w:rPr>
      </w:pPr>
      <w:r w:rsidRPr="00382617">
        <w:rPr>
          <w:sz w:val="28"/>
          <w:szCs w:val="28"/>
        </w:rPr>
        <w:t>1.8. По окончании рабочего дня помещение либо шкафы (сейфы), где осуществляется хранение подписных листов, должны быть опечатаны.</w:t>
      </w:r>
    </w:p>
    <w:p w:rsidR="0012191F" w:rsidRPr="00382617" w:rsidRDefault="0012191F" w:rsidP="0012191F">
      <w:pPr>
        <w:ind w:firstLine="708"/>
        <w:jc w:val="both"/>
        <w:rPr>
          <w:sz w:val="28"/>
          <w:szCs w:val="28"/>
        </w:rPr>
      </w:pPr>
    </w:p>
    <w:p w:rsidR="0012191F" w:rsidRPr="00382617" w:rsidRDefault="0012191F" w:rsidP="0012191F">
      <w:pPr>
        <w:keepLines/>
        <w:shd w:val="clear" w:color="auto" w:fill="FFFFFF"/>
        <w:jc w:val="center"/>
        <w:rPr>
          <w:sz w:val="28"/>
          <w:szCs w:val="28"/>
        </w:rPr>
      </w:pPr>
      <w:r w:rsidRPr="00382617">
        <w:rPr>
          <w:b/>
          <w:bCs/>
          <w:sz w:val="28"/>
          <w:szCs w:val="28"/>
        </w:rPr>
        <w:t>2. Порядок приема подписных листов и иных связанных с ними документов</w:t>
      </w:r>
    </w:p>
    <w:p w:rsidR="0012191F" w:rsidRPr="00382617" w:rsidRDefault="0012191F" w:rsidP="0012191F">
      <w:pPr>
        <w:keepLines/>
        <w:shd w:val="clear" w:color="auto" w:fill="FFFFFF"/>
        <w:jc w:val="center"/>
        <w:rPr>
          <w:sz w:val="28"/>
          <w:szCs w:val="28"/>
        </w:rPr>
      </w:pPr>
    </w:p>
    <w:p w:rsidR="0012191F" w:rsidRPr="00382617" w:rsidRDefault="0012191F" w:rsidP="0012191F">
      <w:pPr>
        <w:ind w:firstLine="708"/>
        <w:jc w:val="both"/>
        <w:rPr>
          <w:sz w:val="28"/>
          <w:szCs w:val="28"/>
        </w:rPr>
      </w:pPr>
      <w:r w:rsidRPr="00382617">
        <w:rPr>
          <w:sz w:val="28"/>
          <w:szCs w:val="28"/>
        </w:rPr>
        <w:t>2.1. Подписные листы и иные связанные с ними документы, собранные в поддержку кандидата по одномандатному избирательному округу, представляются в Рабочую группу. </w:t>
      </w:r>
    </w:p>
    <w:p w:rsidR="0012191F" w:rsidRPr="00382617" w:rsidRDefault="0012191F" w:rsidP="0012191F">
      <w:pPr>
        <w:ind w:firstLine="708"/>
        <w:jc w:val="both"/>
        <w:rPr>
          <w:sz w:val="28"/>
          <w:szCs w:val="28"/>
        </w:rPr>
      </w:pPr>
      <w:r w:rsidRPr="00382617">
        <w:rPr>
          <w:sz w:val="28"/>
          <w:szCs w:val="28"/>
        </w:rPr>
        <w:t>2.2. В Рабочую группу представляются:</w:t>
      </w:r>
    </w:p>
    <w:p w:rsidR="0012191F" w:rsidRPr="00382617" w:rsidRDefault="0012191F" w:rsidP="0012191F">
      <w:pPr>
        <w:ind w:firstLine="708"/>
        <w:jc w:val="both"/>
        <w:rPr>
          <w:sz w:val="28"/>
          <w:szCs w:val="28"/>
        </w:rPr>
      </w:pPr>
      <w:r w:rsidRPr="00382617">
        <w:rPr>
          <w:sz w:val="28"/>
          <w:szCs w:val="28"/>
        </w:rPr>
        <w:t>2.2.1. </w:t>
      </w:r>
      <w:r w:rsidRPr="00382617">
        <w:rPr>
          <w:sz w:val="28"/>
          <w:szCs w:val="28"/>
        </w:rPr>
        <w:tab/>
        <w:t xml:space="preserve">Подписные листы с подписями избирателей, собранными в поддержку выдвижения кандидата в депутаты Совета народных депутатов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0093488D">
        <w:rPr>
          <w:sz w:val="28"/>
          <w:szCs w:val="28"/>
        </w:rPr>
        <w:t xml:space="preserve"> четвертого созыва</w:t>
      </w:r>
      <w:r w:rsidRPr="00382617">
        <w:rPr>
          <w:sz w:val="28"/>
          <w:szCs w:val="28"/>
        </w:rPr>
        <w:t>, пронумерованные и сброшюрованные в виде папок. Форма подписного листа установлена приложением</w:t>
      </w:r>
      <w:r w:rsidR="00AD53D6">
        <w:rPr>
          <w:sz w:val="28"/>
          <w:szCs w:val="28"/>
        </w:rPr>
        <w:t xml:space="preserve"> № 8</w:t>
      </w:r>
      <w:r w:rsidRPr="00382617">
        <w:rPr>
          <w:sz w:val="28"/>
          <w:szCs w:val="28"/>
        </w:rPr>
        <w:t xml:space="preserve"> </w:t>
      </w:r>
      <w:r w:rsidR="0093488D">
        <w:rPr>
          <w:sz w:val="28"/>
          <w:szCs w:val="28"/>
        </w:rPr>
        <w:t>Федеральн</w:t>
      </w:r>
      <w:r w:rsidR="00AD53D6">
        <w:rPr>
          <w:sz w:val="28"/>
          <w:szCs w:val="28"/>
        </w:rPr>
        <w:t>ого</w:t>
      </w:r>
      <w:r w:rsidR="0093488D">
        <w:rPr>
          <w:sz w:val="28"/>
          <w:szCs w:val="28"/>
        </w:rPr>
        <w:t xml:space="preserve"> </w:t>
      </w:r>
      <w:r w:rsidR="00AD53D6">
        <w:rPr>
          <w:sz w:val="28"/>
          <w:szCs w:val="28"/>
        </w:rPr>
        <w:t>Закона № 67-ФЗ</w:t>
      </w:r>
      <w:r w:rsidRPr="00382617">
        <w:rPr>
          <w:sz w:val="28"/>
          <w:szCs w:val="28"/>
        </w:rPr>
        <w:t xml:space="preserve">, образец заполнения подписного листа утвержден решением </w:t>
      </w:r>
      <w:r w:rsidRPr="00382617">
        <w:rPr>
          <w:color w:val="000000"/>
          <w:sz w:val="28"/>
          <w:szCs w:val="28"/>
        </w:rPr>
        <w:t xml:space="preserve">территориальной избирательной комиссии </w:t>
      </w:r>
      <w:r w:rsidR="00382617" w:rsidRPr="00382617">
        <w:rPr>
          <w:color w:val="000000"/>
          <w:sz w:val="28"/>
          <w:szCs w:val="28"/>
        </w:rPr>
        <w:t>Таштагольского</w:t>
      </w:r>
      <w:r w:rsidRPr="00382617">
        <w:rPr>
          <w:color w:val="000000"/>
          <w:sz w:val="28"/>
          <w:szCs w:val="28"/>
        </w:rPr>
        <w:t xml:space="preserve"> муниципального </w:t>
      </w:r>
      <w:r w:rsidR="00382617" w:rsidRPr="00382617">
        <w:rPr>
          <w:color w:val="000000"/>
          <w:sz w:val="28"/>
          <w:szCs w:val="28"/>
        </w:rPr>
        <w:t>района</w:t>
      </w:r>
      <w:r w:rsidRPr="00382617">
        <w:rPr>
          <w:sz w:val="28"/>
          <w:szCs w:val="28"/>
        </w:rPr>
        <w:t xml:space="preserve">. Количество подписей избирателей, содержащихся в подписных листах, представляемых в Рабочую группу, утверждено решением </w:t>
      </w:r>
      <w:r w:rsidRPr="00382617">
        <w:rPr>
          <w:color w:val="000000"/>
          <w:sz w:val="28"/>
          <w:szCs w:val="28"/>
        </w:rPr>
        <w:t xml:space="preserve">территориальной избирательной комиссии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00AD53D6">
        <w:rPr>
          <w:sz w:val="28"/>
          <w:szCs w:val="28"/>
        </w:rPr>
        <w:t>.</w:t>
      </w:r>
    </w:p>
    <w:p w:rsidR="0012191F" w:rsidRPr="00382617" w:rsidRDefault="0012191F" w:rsidP="0012191F">
      <w:pPr>
        <w:ind w:firstLine="426"/>
        <w:jc w:val="both"/>
        <w:rPr>
          <w:sz w:val="28"/>
          <w:szCs w:val="28"/>
        </w:rPr>
      </w:pPr>
      <w:r w:rsidRPr="00382617">
        <w:rPr>
          <w:sz w:val="28"/>
          <w:szCs w:val="28"/>
        </w:rPr>
        <w:t xml:space="preserve">2.2.2. Протокол об итогах сбора подписей избирателей предоставляется на бумажном носителе в двух экземплярах и в машиночитаемом виде. Форма протокола об итогах сбора подписей избирателей приведена в приложениях 11, 12 к решению территориальной избирательной комиссии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Pr="00382617">
        <w:rPr>
          <w:sz w:val="28"/>
          <w:szCs w:val="28"/>
        </w:rPr>
        <w:t xml:space="preserve"> от «О перечне и формах документов, представляемых избирательными объединениями, кандидатами на выборах депутатов Совета народных депутатов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00AD53D6" w:rsidRPr="00AD53D6">
        <w:rPr>
          <w:sz w:val="28"/>
          <w:szCs w:val="28"/>
        </w:rPr>
        <w:t xml:space="preserve"> </w:t>
      </w:r>
      <w:r w:rsidR="00AD53D6">
        <w:rPr>
          <w:sz w:val="28"/>
          <w:szCs w:val="28"/>
        </w:rPr>
        <w:t>четвертого созыва</w:t>
      </w:r>
      <w:r w:rsidRPr="00382617">
        <w:rPr>
          <w:sz w:val="28"/>
          <w:szCs w:val="28"/>
        </w:rPr>
        <w:t xml:space="preserve">. </w:t>
      </w:r>
    </w:p>
    <w:p w:rsidR="0012191F" w:rsidRPr="00382617" w:rsidRDefault="0012191F" w:rsidP="0012191F">
      <w:pPr>
        <w:jc w:val="both"/>
        <w:rPr>
          <w:sz w:val="28"/>
          <w:szCs w:val="28"/>
        </w:rPr>
      </w:pPr>
      <w:r w:rsidRPr="00382617">
        <w:rPr>
          <w:sz w:val="28"/>
          <w:szCs w:val="28"/>
        </w:rPr>
        <w:t xml:space="preserve">2.3. Рабочая группа осуществляет прием документов, указанных в пункте 2.2 настоящего Порядка, после приема иных избирательных документов, </w:t>
      </w:r>
      <w:r w:rsidRPr="00382617">
        <w:rPr>
          <w:sz w:val="28"/>
          <w:szCs w:val="28"/>
        </w:rPr>
        <w:lastRenderedPageBreak/>
        <w:t>необходимых для регистрации кандидата, списка кандидатов.</w:t>
      </w:r>
    </w:p>
    <w:p w:rsidR="0012191F" w:rsidRPr="00382617" w:rsidRDefault="0012191F" w:rsidP="0012191F">
      <w:pPr>
        <w:ind w:firstLine="426"/>
        <w:jc w:val="both"/>
        <w:rPr>
          <w:sz w:val="28"/>
          <w:szCs w:val="28"/>
        </w:rPr>
      </w:pPr>
      <w:r w:rsidRPr="00382617">
        <w:rPr>
          <w:sz w:val="28"/>
          <w:szCs w:val="28"/>
        </w:rPr>
        <w:t xml:space="preserve">2.4. Прием подписных листов и иных документов начинается с регистрации протокола об итогах сбора подписей избирателей. Подписные листы регистрируются как приложение к протоколу. </w:t>
      </w:r>
    </w:p>
    <w:p w:rsidR="0012191F" w:rsidRPr="00382617" w:rsidRDefault="0012191F" w:rsidP="0012191F">
      <w:pPr>
        <w:ind w:firstLine="426"/>
        <w:jc w:val="both"/>
        <w:rPr>
          <w:sz w:val="28"/>
          <w:szCs w:val="28"/>
        </w:rPr>
      </w:pPr>
      <w:r w:rsidRPr="00382617">
        <w:rPr>
          <w:sz w:val="28"/>
          <w:szCs w:val="28"/>
        </w:rPr>
        <w:t>2.5. При приеме документов проверяется соответствие количества подписных листов, указанного в протоколе об итогах сбора подписей избирателей, их фактическому количеству. В случае расхождения в данные протокола вносятся соответствующие изменения.</w:t>
      </w:r>
    </w:p>
    <w:p w:rsidR="0012191F" w:rsidRPr="00382617" w:rsidRDefault="0012191F" w:rsidP="0012191F">
      <w:pPr>
        <w:ind w:firstLine="708"/>
        <w:jc w:val="both"/>
        <w:rPr>
          <w:sz w:val="28"/>
          <w:szCs w:val="28"/>
        </w:rPr>
      </w:pPr>
      <w:r w:rsidRPr="00382617">
        <w:rPr>
          <w:sz w:val="28"/>
          <w:szCs w:val="28"/>
        </w:rPr>
        <w:t>При выявлении нарушения нумерации подписных листов изменения вносятся кандидатом в следующем порядке: при наличии нескольких подписных листов с одинаковыми порядковыми номерами каждому подписному листу присваивается соответствующий индекс (например, 50-1, 50-2, 50-3), при пропуске подписного листа с очередным порядковым номером предыдущему подписному листу присваивается сдвоенный или строенный номер (например, 10-11, 10-11-12).</w:t>
      </w:r>
    </w:p>
    <w:p w:rsidR="0012191F" w:rsidRPr="00382617" w:rsidRDefault="0012191F" w:rsidP="0012191F">
      <w:pPr>
        <w:ind w:firstLine="708"/>
        <w:jc w:val="both"/>
        <w:rPr>
          <w:sz w:val="28"/>
          <w:szCs w:val="28"/>
        </w:rPr>
      </w:pPr>
      <w:r w:rsidRPr="00382617">
        <w:rPr>
          <w:sz w:val="28"/>
          <w:szCs w:val="28"/>
        </w:rPr>
        <w:t>2.6. При необходимости по результатам проверки, указанной в пункте 2.5 настоящего Порядка, кандидатом уточняется протокол об итогах сбора подписей избирателей. На этом основании формируется новый протокол об итогах сбора подписей избирателей с отметкой «Уточненный» по той же форме, что и первоначальный протокол, который подписывается кандидатом и регистрируется как приложение к представленному протоколу об итогах сбора подписей избирателей.</w:t>
      </w:r>
    </w:p>
    <w:p w:rsidR="0012191F" w:rsidRPr="00382617" w:rsidRDefault="0012191F" w:rsidP="0012191F">
      <w:pPr>
        <w:ind w:firstLine="708"/>
        <w:jc w:val="both"/>
        <w:rPr>
          <w:sz w:val="28"/>
          <w:szCs w:val="28"/>
        </w:rPr>
      </w:pPr>
      <w:r w:rsidRPr="00382617">
        <w:rPr>
          <w:sz w:val="28"/>
          <w:szCs w:val="28"/>
        </w:rPr>
        <w:t>2.7. После проверки соответствия представленных документов установленному перечню, а также оформления подписных листов кандидату выдается подтверждение в письменной форме о приеме подписных листов и иных документов, с указанием даты и времени их приема (</w:t>
      </w:r>
      <w:r w:rsidRPr="00382617">
        <w:rPr>
          <w:b/>
          <w:i/>
          <w:sz w:val="28"/>
          <w:szCs w:val="28"/>
        </w:rPr>
        <w:t xml:space="preserve">приложение 5 </w:t>
      </w:r>
      <w:r w:rsidRPr="00382617">
        <w:rPr>
          <w:sz w:val="28"/>
          <w:szCs w:val="28"/>
        </w:rPr>
        <w:t>к настоящему Порядку).</w:t>
      </w:r>
    </w:p>
    <w:p w:rsidR="0012191F" w:rsidRPr="00382617" w:rsidRDefault="0012191F" w:rsidP="0012191F">
      <w:pPr>
        <w:ind w:firstLine="708"/>
        <w:jc w:val="both"/>
        <w:rPr>
          <w:sz w:val="28"/>
          <w:szCs w:val="28"/>
        </w:rPr>
      </w:pPr>
      <w:r w:rsidRPr="00382617">
        <w:rPr>
          <w:sz w:val="28"/>
          <w:szCs w:val="28"/>
        </w:rPr>
        <w:t>2.8. В соответствии с п. 4 ст. 29 Закона Кемеровской области</w:t>
      </w:r>
      <w:r w:rsidR="00227262">
        <w:rPr>
          <w:sz w:val="28"/>
          <w:szCs w:val="28"/>
        </w:rPr>
        <w:t xml:space="preserve"> - Кузбасса</w:t>
      </w:r>
      <w:r w:rsidRPr="00382617">
        <w:rPr>
          <w:sz w:val="28"/>
          <w:szCs w:val="28"/>
        </w:rPr>
        <w:t xml:space="preserve"> № 54-ОЗ, решением </w:t>
      </w:r>
      <w:r w:rsidRPr="00382617">
        <w:rPr>
          <w:color w:val="000000"/>
          <w:sz w:val="28"/>
          <w:szCs w:val="28"/>
        </w:rPr>
        <w:t xml:space="preserve">территориальной избирательной комиссии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Pr="00382617">
        <w:rPr>
          <w:sz w:val="28"/>
          <w:szCs w:val="28"/>
        </w:rPr>
        <w:t xml:space="preserve"> о</w:t>
      </w:r>
      <w:r w:rsidRPr="00382617">
        <w:rPr>
          <w:color w:val="000000"/>
          <w:sz w:val="28"/>
          <w:szCs w:val="28"/>
        </w:rPr>
        <w:t xml:space="preserve"> количестве подписей избирателей в поддержку выдвижения кандидатов в депутаты Совета народных депутатов </w:t>
      </w:r>
      <w:r w:rsidR="00382617" w:rsidRPr="00382617">
        <w:rPr>
          <w:color w:val="000000"/>
          <w:sz w:val="28"/>
          <w:szCs w:val="28"/>
        </w:rPr>
        <w:t>Таштагольского</w:t>
      </w:r>
      <w:r w:rsidRPr="00382617">
        <w:rPr>
          <w:color w:val="000000"/>
          <w:sz w:val="28"/>
          <w:szCs w:val="28"/>
        </w:rPr>
        <w:t xml:space="preserve"> муниципального </w:t>
      </w:r>
      <w:r w:rsidR="00382617" w:rsidRPr="00382617">
        <w:rPr>
          <w:color w:val="000000"/>
          <w:sz w:val="28"/>
          <w:szCs w:val="28"/>
        </w:rPr>
        <w:t>района</w:t>
      </w:r>
      <w:r w:rsidRPr="00382617">
        <w:rPr>
          <w:sz w:val="28"/>
          <w:szCs w:val="28"/>
        </w:rPr>
        <w:t xml:space="preserve">, необходимое для регистрации кандидата по избирательным </w:t>
      </w:r>
      <w:r w:rsidR="00382617" w:rsidRPr="00382617">
        <w:rPr>
          <w:sz w:val="28"/>
          <w:szCs w:val="28"/>
        </w:rPr>
        <w:t>района</w:t>
      </w:r>
      <w:r w:rsidRPr="00382617">
        <w:rPr>
          <w:sz w:val="28"/>
          <w:szCs w:val="28"/>
        </w:rPr>
        <w:t xml:space="preserve">м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Pr="00382617">
        <w:rPr>
          <w:sz w:val="28"/>
          <w:szCs w:val="28"/>
        </w:rPr>
        <w:t xml:space="preserve"> количество подписей не превышает </w:t>
      </w:r>
      <w:r w:rsidR="00AD53D6">
        <w:rPr>
          <w:sz w:val="28"/>
          <w:szCs w:val="28"/>
        </w:rPr>
        <w:t>2</w:t>
      </w:r>
      <w:r w:rsidRPr="00382617">
        <w:rPr>
          <w:sz w:val="28"/>
          <w:szCs w:val="28"/>
        </w:rPr>
        <w:t xml:space="preserve"> подпис</w:t>
      </w:r>
      <w:r w:rsidR="00AD53D6">
        <w:rPr>
          <w:sz w:val="28"/>
          <w:szCs w:val="28"/>
        </w:rPr>
        <w:t>и</w:t>
      </w:r>
      <w:r w:rsidRPr="00382617">
        <w:rPr>
          <w:sz w:val="28"/>
          <w:szCs w:val="28"/>
        </w:rPr>
        <w:t>, следовательно, проверке подлежат все подписи.</w:t>
      </w:r>
    </w:p>
    <w:p w:rsidR="0012191F" w:rsidRPr="00382617" w:rsidRDefault="0012191F" w:rsidP="0012191F">
      <w:pPr>
        <w:ind w:firstLine="708"/>
        <w:jc w:val="both"/>
        <w:rPr>
          <w:sz w:val="28"/>
          <w:szCs w:val="28"/>
        </w:rPr>
      </w:pPr>
    </w:p>
    <w:p w:rsidR="0012191F" w:rsidRPr="00382617" w:rsidRDefault="0012191F" w:rsidP="0012191F">
      <w:pPr>
        <w:keepLines/>
        <w:shd w:val="clear" w:color="auto" w:fill="FFFFFF"/>
        <w:jc w:val="center"/>
        <w:rPr>
          <w:b/>
          <w:bCs/>
          <w:sz w:val="28"/>
          <w:szCs w:val="28"/>
        </w:rPr>
      </w:pPr>
      <w:r w:rsidRPr="00382617">
        <w:rPr>
          <w:b/>
          <w:bCs/>
          <w:sz w:val="28"/>
          <w:szCs w:val="28"/>
        </w:rPr>
        <w:t xml:space="preserve">3. Порядок проверки подписных листов </w:t>
      </w:r>
    </w:p>
    <w:p w:rsidR="0012191F" w:rsidRPr="00382617" w:rsidRDefault="0012191F" w:rsidP="0012191F">
      <w:pPr>
        <w:keepLines/>
        <w:shd w:val="clear" w:color="auto" w:fill="FFFFFF"/>
        <w:jc w:val="center"/>
        <w:rPr>
          <w:b/>
          <w:bCs/>
          <w:sz w:val="28"/>
          <w:szCs w:val="28"/>
        </w:rPr>
      </w:pPr>
    </w:p>
    <w:p w:rsidR="0012191F" w:rsidRPr="00382617" w:rsidRDefault="0012191F" w:rsidP="0012191F">
      <w:pPr>
        <w:ind w:firstLine="708"/>
        <w:jc w:val="both"/>
        <w:rPr>
          <w:sz w:val="28"/>
          <w:szCs w:val="28"/>
        </w:rPr>
      </w:pPr>
      <w:r w:rsidRPr="00382617">
        <w:rPr>
          <w:sz w:val="28"/>
          <w:szCs w:val="28"/>
        </w:rPr>
        <w:t>3.1. Процедура проверки подписных листов.</w:t>
      </w:r>
    </w:p>
    <w:p w:rsidR="0012191F" w:rsidRPr="00382617" w:rsidRDefault="0012191F" w:rsidP="0012191F">
      <w:pPr>
        <w:ind w:firstLine="708"/>
        <w:jc w:val="both"/>
        <w:rPr>
          <w:sz w:val="28"/>
          <w:szCs w:val="28"/>
        </w:rPr>
      </w:pPr>
      <w:r w:rsidRPr="00382617">
        <w:rPr>
          <w:sz w:val="28"/>
          <w:szCs w:val="28"/>
        </w:rPr>
        <w:t>3.1.1. Проверка подписных листов осуществляется в течение десяти календарных дней (включая дополнительную проверку) со дня, в который кандидату выдан документ, подтверждающий прием представленных документов для регистрации кандидата, в том числе подписных листов.</w:t>
      </w:r>
    </w:p>
    <w:p w:rsidR="0012191F" w:rsidRPr="00382617" w:rsidRDefault="0012191F" w:rsidP="0012191F">
      <w:pPr>
        <w:ind w:firstLine="708"/>
        <w:jc w:val="both"/>
        <w:rPr>
          <w:sz w:val="28"/>
          <w:szCs w:val="28"/>
        </w:rPr>
      </w:pPr>
      <w:r w:rsidRPr="00382617">
        <w:rPr>
          <w:sz w:val="28"/>
          <w:szCs w:val="28"/>
        </w:rPr>
        <w:t>3.1.2. При проверке подписных листов члены Рабочей группы (проверяющие) проверяют соблюдение порядка сбора подписей избирателей, оформления подписных листов, достоверность содержащихся в них сведений об избирателях, а также достоверность подписей избирателей, лиц, осуществлявших сбор подписей, и кандидата.</w:t>
      </w:r>
    </w:p>
    <w:p w:rsidR="0012191F" w:rsidRPr="00382617" w:rsidRDefault="0012191F" w:rsidP="0012191F">
      <w:pPr>
        <w:ind w:firstLine="708"/>
        <w:jc w:val="both"/>
        <w:rPr>
          <w:sz w:val="28"/>
          <w:szCs w:val="28"/>
        </w:rPr>
      </w:pPr>
      <w:r w:rsidRPr="00382617">
        <w:rPr>
          <w:sz w:val="28"/>
          <w:szCs w:val="28"/>
        </w:rPr>
        <w:t xml:space="preserve">3.1.3. Проверке подлежат все подписи избирателей и соответствующие </w:t>
      </w:r>
      <w:r w:rsidRPr="00382617">
        <w:rPr>
          <w:sz w:val="28"/>
          <w:szCs w:val="28"/>
        </w:rPr>
        <w:lastRenderedPageBreak/>
        <w:t xml:space="preserve">им сведения об избирателях, содержащиеся в подписных листах. </w:t>
      </w:r>
    </w:p>
    <w:p w:rsidR="0012191F" w:rsidRPr="00382617" w:rsidRDefault="0012191F" w:rsidP="0012191F">
      <w:pPr>
        <w:ind w:firstLine="708"/>
        <w:jc w:val="both"/>
        <w:rPr>
          <w:sz w:val="28"/>
          <w:szCs w:val="28"/>
        </w:rPr>
      </w:pPr>
      <w:r w:rsidRPr="00382617">
        <w:rPr>
          <w:sz w:val="28"/>
          <w:szCs w:val="28"/>
        </w:rPr>
        <w:t>3.1.4. Проверка подписных листов осуществляется путем последовательного изучения всех содержащихся в них сведений с использованием кодов нарушений (</w:t>
      </w:r>
      <w:r w:rsidRPr="00382617">
        <w:rPr>
          <w:b/>
          <w:i/>
          <w:sz w:val="28"/>
          <w:szCs w:val="28"/>
        </w:rPr>
        <w:t>приложение 8</w:t>
      </w:r>
      <w:r w:rsidRPr="00382617">
        <w:rPr>
          <w:sz w:val="28"/>
          <w:szCs w:val="28"/>
        </w:rPr>
        <w:t xml:space="preserve"> к Порядку).</w:t>
      </w:r>
    </w:p>
    <w:p w:rsidR="0012191F" w:rsidRPr="00382617" w:rsidRDefault="0012191F" w:rsidP="0012191F">
      <w:pPr>
        <w:ind w:firstLine="708"/>
        <w:jc w:val="both"/>
        <w:rPr>
          <w:sz w:val="28"/>
          <w:szCs w:val="28"/>
        </w:rPr>
      </w:pPr>
      <w:r w:rsidRPr="00382617">
        <w:rPr>
          <w:sz w:val="28"/>
          <w:szCs w:val="28"/>
        </w:rPr>
        <w:t xml:space="preserve">3.1.5. По результатам проверки подпись избирателя может быть признана достоверной либо недостоверной и (или) недействительной. Не могут служить основанием для признания подписи избирателя недействительной имеющиеся в сведениях об избирателе, содержащихся в подписных листах, сокращения, не препятствующие однозначному восприятию этих сведений.   </w:t>
      </w:r>
    </w:p>
    <w:p w:rsidR="0012191F" w:rsidRPr="00382617" w:rsidRDefault="0012191F" w:rsidP="0012191F">
      <w:pPr>
        <w:ind w:firstLine="708"/>
        <w:jc w:val="both"/>
        <w:rPr>
          <w:sz w:val="28"/>
          <w:szCs w:val="28"/>
        </w:rPr>
      </w:pPr>
      <w:r w:rsidRPr="00382617">
        <w:rPr>
          <w:sz w:val="28"/>
          <w:szCs w:val="28"/>
        </w:rPr>
        <w:t>3.1.6. Подпись избирателя признается недействительной при обнаружении нарушений, указанных в п. 9 ст. 29 Закона Кемеровской области</w:t>
      </w:r>
      <w:r w:rsidR="00227262">
        <w:rPr>
          <w:sz w:val="28"/>
          <w:szCs w:val="28"/>
        </w:rPr>
        <w:t xml:space="preserve"> - Кузбасса</w:t>
      </w:r>
      <w:r w:rsidRPr="00382617">
        <w:rPr>
          <w:sz w:val="28"/>
          <w:szCs w:val="28"/>
        </w:rPr>
        <w:t xml:space="preserve"> № 54-ОЗ.</w:t>
      </w:r>
    </w:p>
    <w:p w:rsidR="00227262" w:rsidRDefault="0012191F" w:rsidP="0012191F">
      <w:pPr>
        <w:ind w:firstLine="708"/>
        <w:jc w:val="both"/>
        <w:rPr>
          <w:sz w:val="28"/>
          <w:szCs w:val="28"/>
        </w:rPr>
      </w:pPr>
      <w:r w:rsidRPr="00382617">
        <w:rPr>
          <w:sz w:val="28"/>
          <w:szCs w:val="28"/>
        </w:rPr>
        <w:t>3.1.7. Подпись избирателя признается недостоверной при установлении нарушений, указанных в п. 8 ст. 29 Закона Кемеровской области</w:t>
      </w:r>
      <w:r w:rsidR="00227262">
        <w:rPr>
          <w:sz w:val="28"/>
          <w:szCs w:val="28"/>
        </w:rPr>
        <w:t xml:space="preserve"> – Кузбасса </w:t>
      </w:r>
    </w:p>
    <w:p w:rsidR="0012191F" w:rsidRPr="00382617" w:rsidRDefault="0012191F" w:rsidP="00227262">
      <w:pPr>
        <w:jc w:val="both"/>
        <w:rPr>
          <w:sz w:val="28"/>
          <w:szCs w:val="28"/>
        </w:rPr>
      </w:pPr>
      <w:r w:rsidRPr="00382617">
        <w:rPr>
          <w:sz w:val="28"/>
          <w:szCs w:val="28"/>
        </w:rPr>
        <w:t xml:space="preserve"> № 54-ОЗ, на основании письменного заключения эксперта, привлеченного к проверке, которое излагается в ведомости проверки либо ином документе, который приобщается к ведомости проверки подписных листов. При этом любые возникающие сомнения в подлинности выполнения избирателем подписи и даты подписи трактуются в пользу достоверности подписи. </w:t>
      </w:r>
    </w:p>
    <w:p w:rsidR="00227262" w:rsidRDefault="0012191F" w:rsidP="0012191F">
      <w:pPr>
        <w:ind w:firstLine="708"/>
        <w:jc w:val="both"/>
        <w:rPr>
          <w:sz w:val="28"/>
          <w:szCs w:val="28"/>
        </w:rPr>
      </w:pPr>
      <w:r w:rsidRPr="00382617">
        <w:rPr>
          <w:sz w:val="28"/>
          <w:szCs w:val="28"/>
        </w:rPr>
        <w:t xml:space="preserve">Подпись избирателя признается недействительной при установлении нарушений, указанных в п. 9 ст. 29 Закона Кемеровской области </w:t>
      </w:r>
      <w:r w:rsidR="00227262">
        <w:rPr>
          <w:sz w:val="28"/>
          <w:szCs w:val="28"/>
        </w:rPr>
        <w:t xml:space="preserve">– Кузбасса  </w:t>
      </w:r>
    </w:p>
    <w:p w:rsidR="0012191F" w:rsidRPr="00382617" w:rsidRDefault="0012191F" w:rsidP="00227262">
      <w:pPr>
        <w:jc w:val="both"/>
        <w:rPr>
          <w:sz w:val="28"/>
          <w:szCs w:val="28"/>
        </w:rPr>
      </w:pPr>
      <w:r w:rsidRPr="00382617">
        <w:rPr>
          <w:sz w:val="28"/>
          <w:szCs w:val="28"/>
        </w:rPr>
        <w:t xml:space="preserve">№ 54-ОЗ. </w:t>
      </w:r>
    </w:p>
    <w:p w:rsidR="0012191F" w:rsidRPr="00382617" w:rsidRDefault="0012191F" w:rsidP="0012191F">
      <w:pPr>
        <w:ind w:firstLine="708"/>
        <w:jc w:val="both"/>
        <w:rPr>
          <w:sz w:val="28"/>
          <w:szCs w:val="28"/>
        </w:rPr>
      </w:pPr>
      <w:r w:rsidRPr="00382617">
        <w:rPr>
          <w:sz w:val="28"/>
          <w:szCs w:val="28"/>
        </w:rPr>
        <w:t>3.1.8. Сведения, указанные избирателем в подписном листе, проверяются с использованием подсистемы «Регистр избирателей, участников референдума» ГАС «Выборы» (далее – Регистр) на предмет достоверности. При необходимости эксперты могут использовать сведения об избирателе, имеющиеся в информационных базах данных соответствующих государственных органов.</w:t>
      </w:r>
    </w:p>
    <w:p w:rsidR="0012191F" w:rsidRPr="00382617" w:rsidRDefault="0012191F" w:rsidP="0012191F">
      <w:pPr>
        <w:ind w:firstLine="708"/>
        <w:jc w:val="both"/>
        <w:rPr>
          <w:sz w:val="28"/>
          <w:szCs w:val="28"/>
        </w:rPr>
      </w:pPr>
      <w:r w:rsidRPr="00382617">
        <w:rPr>
          <w:sz w:val="28"/>
          <w:szCs w:val="28"/>
        </w:rPr>
        <w:t>3.1.9. Для проведения проверки средствами ГАС «Выборы» специалистом Рабочей группы (проверяющим) формируется список избирателей, чьи персональные данные требуют проверки с использованием Регистра, содержащий следующий перечень сведений: номер по порядку, фамилия, имя, отчество, год рождения, серия и номер паспорта или документа, заменяющего паспорт гражданина, адрес места жительства. Читаемые неоднозначно сведения, указанные избирателями в подписных листах, могут уточняться у присутствующего при проведении проверки кандидата или доверенного лица, представившего документы для регистрации. После получения указанного списка специалист Рабочей группы средствами ГАС «Выборы» сравнивает персональные данные избирателей из списка со сведениями, содержащимися в Регистре. Результаты проверки направляются специалистом Рабочей группы на бумажном носителе члену рабочей Группы.</w:t>
      </w:r>
    </w:p>
    <w:p w:rsidR="0012191F" w:rsidRPr="00382617" w:rsidRDefault="0012191F" w:rsidP="0012191F">
      <w:pPr>
        <w:ind w:firstLine="708"/>
        <w:jc w:val="both"/>
        <w:rPr>
          <w:sz w:val="28"/>
          <w:szCs w:val="28"/>
        </w:rPr>
      </w:pPr>
      <w:r w:rsidRPr="00382617">
        <w:rPr>
          <w:sz w:val="28"/>
          <w:szCs w:val="28"/>
        </w:rPr>
        <w:t xml:space="preserve">3.1.10. При выявлении расхождений между персональными данными избирателя, содержащимися в подписном листе и в Регистре, либо при отсутствии в Регистре данных об избирателе для получения официальной справки о действительности данных, содержащихся в подписном листе, в орган, осуществляющий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w:t>
      </w:r>
      <w:r w:rsidRPr="00382617">
        <w:rPr>
          <w:sz w:val="28"/>
          <w:szCs w:val="28"/>
        </w:rPr>
        <w:lastRenderedPageBreak/>
        <w:t>Российской Федерации на территории Российской Федерации (далее – орган регистрационного учета), или в его территориальный орган направляется запрос, подписанный руководителем Рабочей группы. Запрос направляется в орган регистрационного учета по форме, приведенной в приложении к Протоколу к Соглашению о взаимодействии Центральной избирательной комиссии Российской Федерации и Министерства внутренних дел Российской Федерации № 3 от 02 сентября 2016 года № 08/14295-2016/1/8913.</w:t>
      </w:r>
    </w:p>
    <w:p w:rsidR="0012191F" w:rsidRPr="00382617" w:rsidRDefault="0012191F" w:rsidP="0012191F">
      <w:pPr>
        <w:ind w:firstLine="708"/>
        <w:jc w:val="both"/>
        <w:rPr>
          <w:sz w:val="28"/>
          <w:szCs w:val="28"/>
        </w:rPr>
      </w:pPr>
      <w:r w:rsidRPr="00382617">
        <w:rPr>
          <w:sz w:val="28"/>
          <w:szCs w:val="28"/>
        </w:rPr>
        <w:t xml:space="preserve">При этом недопустимо направление в органы регистрационного учета сведений об избирателях без предварительной проверки через Регистр. </w:t>
      </w:r>
    </w:p>
    <w:p w:rsidR="0012191F" w:rsidRPr="00382617" w:rsidRDefault="0012191F" w:rsidP="0012191F">
      <w:pPr>
        <w:ind w:firstLine="708"/>
        <w:jc w:val="both"/>
        <w:rPr>
          <w:sz w:val="28"/>
          <w:szCs w:val="28"/>
        </w:rPr>
      </w:pPr>
      <w:r w:rsidRPr="00382617">
        <w:rPr>
          <w:sz w:val="28"/>
          <w:szCs w:val="28"/>
        </w:rPr>
        <w:t>После получения официальной информации органа регистрационного учета (его территориального органа) делается вывод о достоверности либо недостоверности и (или) недействительности подписи.</w:t>
      </w:r>
    </w:p>
    <w:p w:rsidR="0012191F" w:rsidRPr="00382617" w:rsidRDefault="0012191F" w:rsidP="0012191F">
      <w:pPr>
        <w:ind w:firstLine="708"/>
        <w:jc w:val="both"/>
        <w:rPr>
          <w:sz w:val="28"/>
          <w:szCs w:val="28"/>
        </w:rPr>
      </w:pPr>
      <w:r w:rsidRPr="00382617">
        <w:rPr>
          <w:sz w:val="28"/>
          <w:szCs w:val="28"/>
        </w:rPr>
        <w:t>3.2. Оформление результатов проверки.</w:t>
      </w:r>
    </w:p>
    <w:p w:rsidR="0012191F" w:rsidRPr="00382617" w:rsidRDefault="0012191F" w:rsidP="0012191F">
      <w:pPr>
        <w:ind w:firstLine="708"/>
        <w:jc w:val="both"/>
        <w:rPr>
          <w:sz w:val="28"/>
          <w:szCs w:val="28"/>
        </w:rPr>
      </w:pPr>
      <w:r w:rsidRPr="00382617">
        <w:rPr>
          <w:sz w:val="28"/>
          <w:szCs w:val="28"/>
        </w:rPr>
        <w:t xml:space="preserve">3.2.1. Результаты проверки подписных листов заносятся специалистом Рабочей группы (проверяющим) в ведомости проверки подписных листов (форма ведомости представлена в </w:t>
      </w:r>
      <w:r w:rsidRPr="00382617">
        <w:rPr>
          <w:b/>
          <w:i/>
          <w:sz w:val="28"/>
          <w:szCs w:val="28"/>
        </w:rPr>
        <w:t>приложении 6</w:t>
      </w:r>
      <w:r w:rsidRPr="00382617">
        <w:rPr>
          <w:sz w:val="28"/>
          <w:szCs w:val="28"/>
        </w:rPr>
        <w:t xml:space="preserve"> к настоящему Порядку), в которых указываются основания признания подписей избирателей недостоверными и (или) недействительными (в виде кодов нарушений) с указанием номеров папки, подписного листа и строки в подписном листе, а при выбраковке подписного листа – в целом количество подписей на подписном листе (в соответствии с таблицей кодов нарушений), в которых содержится каждая из таких подписей.</w:t>
      </w:r>
    </w:p>
    <w:p w:rsidR="0012191F" w:rsidRPr="00382617" w:rsidRDefault="0012191F" w:rsidP="0012191F">
      <w:pPr>
        <w:ind w:firstLine="708"/>
        <w:jc w:val="both"/>
        <w:rPr>
          <w:sz w:val="28"/>
          <w:szCs w:val="28"/>
        </w:rPr>
      </w:pPr>
      <w:r w:rsidRPr="00382617">
        <w:rPr>
          <w:sz w:val="28"/>
          <w:szCs w:val="28"/>
        </w:rPr>
        <w:t>Ведомость проверки подписных листов может быть составлена на одном или нескольких листах.</w:t>
      </w:r>
    </w:p>
    <w:p w:rsidR="0012191F" w:rsidRPr="00382617" w:rsidRDefault="0012191F" w:rsidP="0012191F">
      <w:pPr>
        <w:ind w:firstLine="708"/>
        <w:jc w:val="both"/>
        <w:rPr>
          <w:sz w:val="28"/>
          <w:szCs w:val="28"/>
        </w:rPr>
      </w:pPr>
      <w:r w:rsidRPr="00382617">
        <w:rPr>
          <w:sz w:val="28"/>
          <w:szCs w:val="28"/>
        </w:rPr>
        <w:t>3.2.2.</w:t>
      </w:r>
      <w:r w:rsidRPr="00382617">
        <w:rPr>
          <w:sz w:val="28"/>
          <w:szCs w:val="28"/>
        </w:rPr>
        <w:tab/>
        <w:t xml:space="preserve">По результатам обобщения информации, содержащейся в ведомостях проверки, формируется итоговый протокол проверки подписных листов, представленных кандидатом (форма итогового протокола приведена в </w:t>
      </w:r>
      <w:r w:rsidRPr="00382617">
        <w:rPr>
          <w:b/>
          <w:i/>
          <w:sz w:val="28"/>
          <w:szCs w:val="28"/>
        </w:rPr>
        <w:t xml:space="preserve">приложении 7 </w:t>
      </w:r>
      <w:r w:rsidRPr="00382617">
        <w:rPr>
          <w:sz w:val="28"/>
          <w:szCs w:val="28"/>
        </w:rPr>
        <w:t>к настоящему Порядку). В итоговом протоколе указываются дата и время его подписания. Копия итогового протокола выдается кандидату или его доверенному лицу. Отметка с указанием даты и времени получения указанной копии кандидатом или его доверенным лицом ставится в итоговом протоколе.</w:t>
      </w:r>
    </w:p>
    <w:p w:rsidR="0012191F" w:rsidRPr="00382617" w:rsidRDefault="0012191F" w:rsidP="0012191F">
      <w:pPr>
        <w:ind w:firstLine="708"/>
        <w:jc w:val="both"/>
        <w:rPr>
          <w:sz w:val="28"/>
          <w:szCs w:val="28"/>
        </w:rPr>
      </w:pPr>
      <w:r w:rsidRPr="00382617">
        <w:rPr>
          <w:sz w:val="28"/>
          <w:szCs w:val="28"/>
        </w:rPr>
        <w:t xml:space="preserve">3.2.3. Копия итогового протокола о результатах проверки подписных листов заверяется уполномоченным членом Рабочей группы с проставлением печати территориальной избирательной комиссии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Pr="00382617">
        <w:rPr>
          <w:sz w:val="28"/>
          <w:szCs w:val="28"/>
        </w:rPr>
        <w:t xml:space="preserve"> и передается кандидату или его доверенному лицу не позднее чем за двое суток до заседания соответствующей избирательной комиссии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Pr="00382617">
        <w:rPr>
          <w:sz w:val="28"/>
          <w:szCs w:val="28"/>
        </w:rPr>
        <w:t xml:space="preserve">, на котором будет рассматриваться вопрос о регистрации кандидата либо об отказе в его регистрации. </w:t>
      </w:r>
    </w:p>
    <w:p w:rsidR="0012191F" w:rsidRPr="00382617" w:rsidRDefault="0012191F" w:rsidP="0012191F">
      <w:pPr>
        <w:ind w:firstLine="708"/>
        <w:jc w:val="both"/>
        <w:rPr>
          <w:sz w:val="28"/>
          <w:szCs w:val="28"/>
        </w:rPr>
      </w:pPr>
      <w:r w:rsidRPr="00382617">
        <w:rPr>
          <w:sz w:val="28"/>
          <w:szCs w:val="28"/>
        </w:rPr>
        <w:t>3.2.4. После получения копии итогового протокола в случае несогласия с выводами о признании подписи недостоверной и (или) недействительной кандидат или его доверенное лицо может представить в Рабочую группу письменное возражение.</w:t>
      </w:r>
    </w:p>
    <w:p w:rsidR="0012191F" w:rsidRPr="00382617" w:rsidRDefault="0012191F" w:rsidP="0012191F">
      <w:pPr>
        <w:ind w:firstLine="708"/>
        <w:jc w:val="both"/>
        <w:rPr>
          <w:sz w:val="28"/>
          <w:szCs w:val="28"/>
        </w:rPr>
      </w:pPr>
      <w:r w:rsidRPr="00382617">
        <w:rPr>
          <w:sz w:val="28"/>
          <w:szCs w:val="28"/>
        </w:rPr>
        <w:t xml:space="preserve">3.2.5. Если после проведения проверки суммарное количество недостоверных и (или) недействительных подписей избирателей составило </w:t>
      </w:r>
      <w:r w:rsidRPr="00382617">
        <w:rPr>
          <w:b/>
          <w:sz w:val="28"/>
          <w:szCs w:val="28"/>
          <w:u w:val="single"/>
        </w:rPr>
        <w:t>пять</w:t>
      </w:r>
      <w:r w:rsidRPr="00382617">
        <w:rPr>
          <w:rStyle w:val="af2"/>
          <w:b/>
          <w:sz w:val="28"/>
          <w:szCs w:val="28"/>
        </w:rPr>
        <w:footnoteReference w:id="1"/>
      </w:r>
      <w:r w:rsidRPr="00382617">
        <w:rPr>
          <w:sz w:val="28"/>
          <w:szCs w:val="28"/>
        </w:rPr>
        <w:t xml:space="preserve"> и более процентов от общего числа подписей избирателей, подлежащих проверке, кандидату или его доверенному лицу по его запросу одновременно с </w:t>
      </w:r>
      <w:r w:rsidRPr="00382617">
        <w:rPr>
          <w:sz w:val="28"/>
          <w:szCs w:val="28"/>
        </w:rPr>
        <w:lastRenderedPageBreak/>
        <w:t>заверенной копией итогового протокола передаются заверенные уполномоченным членом Рабочей группы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копии официальных документов, на основании которых соответствующие подписи избирателей были признаны недостоверными и (или) недействительными.</w:t>
      </w:r>
    </w:p>
    <w:p w:rsidR="0012191F" w:rsidRPr="00382617" w:rsidRDefault="0012191F" w:rsidP="0012191F">
      <w:pPr>
        <w:ind w:firstLine="708"/>
        <w:jc w:val="both"/>
        <w:rPr>
          <w:sz w:val="28"/>
          <w:szCs w:val="28"/>
        </w:rPr>
      </w:pPr>
      <w:r w:rsidRPr="00382617">
        <w:rPr>
          <w:sz w:val="28"/>
          <w:szCs w:val="28"/>
        </w:rPr>
        <w:t>3.2.6. В случае если по окончании проверки по результатам рассмотрения письменных возражений кандидата или его доверенного лица возникает необходимость корректировки ведомостей проверки, то указанные изменения вносятся в отдельную справку о результатах рассмотрения возражений.</w:t>
      </w:r>
    </w:p>
    <w:p w:rsidR="0012191F" w:rsidRPr="00382617" w:rsidRDefault="0012191F" w:rsidP="0012191F">
      <w:pPr>
        <w:ind w:firstLine="708"/>
        <w:jc w:val="both"/>
        <w:rPr>
          <w:sz w:val="28"/>
          <w:szCs w:val="28"/>
        </w:rPr>
      </w:pPr>
      <w:r w:rsidRPr="00382617">
        <w:rPr>
          <w:sz w:val="28"/>
          <w:szCs w:val="28"/>
        </w:rPr>
        <w:t xml:space="preserve">3.2.7. Итоговый протокол прилагается к решению </w:t>
      </w:r>
      <w:r w:rsidR="00AD53D6">
        <w:rPr>
          <w:sz w:val="28"/>
          <w:szCs w:val="28"/>
        </w:rPr>
        <w:t xml:space="preserve">территориальной </w:t>
      </w:r>
      <w:r w:rsidRPr="00382617">
        <w:rPr>
          <w:sz w:val="28"/>
          <w:szCs w:val="28"/>
        </w:rPr>
        <w:t xml:space="preserve">избирательной комиссии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Pr="00382617">
        <w:rPr>
          <w:sz w:val="28"/>
          <w:szCs w:val="28"/>
        </w:rPr>
        <w:t xml:space="preserve"> о регистрации кандидата либо об отказе в его регистрации. Внесение изменений в протокол после принятия соответствующего решения не допускается. </w:t>
      </w:r>
    </w:p>
    <w:p w:rsidR="0012191F" w:rsidRPr="00382617" w:rsidRDefault="0012191F" w:rsidP="0012191F">
      <w:pPr>
        <w:ind w:firstLine="708"/>
        <w:jc w:val="both"/>
        <w:rPr>
          <w:sz w:val="28"/>
          <w:szCs w:val="28"/>
        </w:rPr>
      </w:pPr>
      <w:r w:rsidRPr="00382617">
        <w:rPr>
          <w:sz w:val="28"/>
          <w:szCs w:val="28"/>
        </w:rPr>
        <w:t xml:space="preserve">3.2.8. Повторная проверка подписных листов после принятия </w:t>
      </w:r>
      <w:r w:rsidR="00AD53D6">
        <w:rPr>
          <w:sz w:val="28"/>
          <w:szCs w:val="28"/>
        </w:rPr>
        <w:t>территориальной</w:t>
      </w:r>
      <w:r w:rsidRPr="00382617">
        <w:rPr>
          <w:sz w:val="28"/>
          <w:szCs w:val="28"/>
        </w:rPr>
        <w:t xml:space="preserve"> избирательной комиссией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Pr="00382617">
        <w:rPr>
          <w:sz w:val="28"/>
          <w:szCs w:val="28"/>
        </w:rPr>
        <w:t xml:space="preserve"> решения о регистрации либо об отказе в регистрации кандидата, списка кандидатов может быть проведена в соответствии с частью 6 статьи 76 Федерального закона «Об основных гарантиях избирательных прав и права на участие в референдуме граждан Российской Федерации» и только в пределах подписей, подлежавших проверке.</w:t>
      </w:r>
    </w:p>
    <w:p w:rsidR="0012191F" w:rsidRPr="00382617" w:rsidRDefault="0012191F" w:rsidP="0012191F">
      <w:pPr>
        <w:ind w:firstLine="708"/>
        <w:jc w:val="both"/>
        <w:rPr>
          <w:sz w:val="28"/>
          <w:szCs w:val="28"/>
        </w:rPr>
      </w:pPr>
    </w:p>
    <w:p w:rsidR="0012191F" w:rsidRPr="00382617" w:rsidRDefault="0012191F" w:rsidP="0012191F">
      <w:pPr>
        <w:keepLines/>
        <w:shd w:val="clear" w:color="auto" w:fill="FFFFFF"/>
        <w:jc w:val="center"/>
        <w:rPr>
          <w:b/>
          <w:bCs/>
          <w:sz w:val="28"/>
          <w:szCs w:val="28"/>
        </w:rPr>
      </w:pPr>
      <w:r w:rsidRPr="00382617">
        <w:rPr>
          <w:b/>
          <w:bCs/>
          <w:sz w:val="28"/>
          <w:szCs w:val="28"/>
        </w:rPr>
        <w:t>4. Хранение подписных листов и иных документов</w:t>
      </w:r>
    </w:p>
    <w:p w:rsidR="0012191F" w:rsidRPr="00382617" w:rsidRDefault="0012191F" w:rsidP="0012191F">
      <w:pPr>
        <w:ind w:firstLine="708"/>
        <w:jc w:val="both"/>
        <w:rPr>
          <w:sz w:val="28"/>
          <w:szCs w:val="28"/>
        </w:rPr>
      </w:pPr>
    </w:p>
    <w:p w:rsidR="0012191F" w:rsidRPr="00382617" w:rsidRDefault="0012191F" w:rsidP="0012191F">
      <w:pPr>
        <w:ind w:firstLine="708"/>
        <w:jc w:val="both"/>
        <w:rPr>
          <w:sz w:val="28"/>
          <w:szCs w:val="28"/>
        </w:rPr>
      </w:pPr>
      <w:r w:rsidRPr="00382617">
        <w:rPr>
          <w:sz w:val="28"/>
          <w:szCs w:val="28"/>
        </w:rPr>
        <w:t>4.1. Подписные листы, ведомости проверки подписных листов, письменные заключения экспертов, официальные справки, сообщения избирательных комиссий Российской Федерации хранятся в помещении Рабочей группы отдельно по каждому кандидату.</w:t>
      </w:r>
    </w:p>
    <w:p w:rsidR="0012191F" w:rsidRPr="00382617" w:rsidRDefault="0012191F" w:rsidP="0012191F">
      <w:pPr>
        <w:ind w:firstLine="708"/>
        <w:jc w:val="both"/>
        <w:rPr>
          <w:sz w:val="28"/>
          <w:szCs w:val="28"/>
        </w:rPr>
      </w:pPr>
      <w:r w:rsidRPr="00382617">
        <w:rPr>
          <w:sz w:val="28"/>
          <w:szCs w:val="28"/>
        </w:rPr>
        <w:t>Протоколы об итогах сбора подписей избирателей (в том числе уточненные), протоколы итогов проверки подписных листов хранятся в Рабочей группе.</w:t>
      </w:r>
    </w:p>
    <w:p w:rsidR="0012191F" w:rsidRPr="00382617" w:rsidRDefault="0012191F" w:rsidP="0012191F">
      <w:pPr>
        <w:ind w:firstLine="708"/>
        <w:jc w:val="both"/>
        <w:rPr>
          <w:sz w:val="28"/>
          <w:szCs w:val="28"/>
        </w:rPr>
      </w:pPr>
      <w:r w:rsidRPr="00382617">
        <w:rPr>
          <w:sz w:val="28"/>
          <w:szCs w:val="28"/>
        </w:rPr>
        <w:t>Ответственность за сохранность подписных листов и иных документов возлагается на председателя (заместителя председателя) и секретаря соответствующей избирательной комиссии до передачи указанных документов в архив либо до их уничтожения по истечении сроков хранения.</w:t>
      </w:r>
    </w:p>
    <w:p w:rsidR="0012191F" w:rsidRPr="00382617" w:rsidRDefault="0012191F" w:rsidP="0012191F">
      <w:pPr>
        <w:ind w:firstLine="708"/>
        <w:jc w:val="both"/>
        <w:rPr>
          <w:sz w:val="28"/>
          <w:szCs w:val="28"/>
        </w:rPr>
      </w:pPr>
      <w:r w:rsidRPr="00382617">
        <w:rPr>
          <w:sz w:val="28"/>
          <w:szCs w:val="28"/>
        </w:rPr>
        <w:t xml:space="preserve">4.2. Документы, указанные в пункте 4.1 </w:t>
      </w:r>
      <w:r w:rsidR="000D62EC">
        <w:rPr>
          <w:sz w:val="28"/>
          <w:szCs w:val="28"/>
        </w:rPr>
        <w:t xml:space="preserve">настоящего Порядка, хранятся в территориальной </w:t>
      </w:r>
      <w:r w:rsidRPr="00382617">
        <w:rPr>
          <w:sz w:val="28"/>
          <w:szCs w:val="28"/>
        </w:rPr>
        <w:t xml:space="preserve"> избирательной комиссии </w:t>
      </w:r>
      <w:r w:rsidR="00382617" w:rsidRPr="00382617">
        <w:rPr>
          <w:sz w:val="28"/>
          <w:szCs w:val="28"/>
        </w:rPr>
        <w:t>Таштагольского</w:t>
      </w:r>
      <w:r w:rsidRPr="00382617">
        <w:rPr>
          <w:sz w:val="28"/>
          <w:szCs w:val="28"/>
        </w:rPr>
        <w:t xml:space="preserve"> муниципального </w:t>
      </w:r>
      <w:r w:rsidR="00382617" w:rsidRPr="00382617">
        <w:rPr>
          <w:sz w:val="28"/>
          <w:szCs w:val="28"/>
        </w:rPr>
        <w:t>района</w:t>
      </w:r>
      <w:r w:rsidRPr="00382617">
        <w:rPr>
          <w:sz w:val="28"/>
          <w:szCs w:val="28"/>
        </w:rPr>
        <w:t xml:space="preserve"> в течение одного года со дня официального опубликования результатов выборов. По истечении указанного срока хранения они уничтожаются по акту в установленном порядке (при условии отсутствия рассматриваемых в судебном порядке споров).</w:t>
      </w:r>
    </w:p>
    <w:p w:rsidR="0012191F" w:rsidRPr="00382617" w:rsidRDefault="0012191F" w:rsidP="0012191F">
      <w:pPr>
        <w:spacing w:line="360" w:lineRule="auto"/>
        <w:ind w:firstLine="708"/>
        <w:jc w:val="both"/>
        <w:rPr>
          <w:sz w:val="28"/>
          <w:szCs w:val="28"/>
        </w:rPr>
      </w:pPr>
    </w:p>
    <w:p w:rsidR="0012191F" w:rsidRPr="00772168" w:rsidRDefault="0012191F" w:rsidP="0012191F">
      <w:pPr>
        <w:tabs>
          <w:tab w:val="left" w:pos="10348"/>
        </w:tabs>
        <w:spacing w:line="360" w:lineRule="auto"/>
        <w:ind w:left="3969"/>
        <w:jc w:val="center"/>
      </w:pPr>
      <w:r>
        <w:br w:type="page"/>
      </w:r>
      <w:r w:rsidRPr="00772168">
        <w:lastRenderedPageBreak/>
        <w:t>Приложение 1</w:t>
      </w:r>
    </w:p>
    <w:p w:rsidR="0012191F" w:rsidRPr="000D62EC" w:rsidRDefault="0012191F" w:rsidP="0012191F">
      <w:pPr>
        <w:tabs>
          <w:tab w:val="left" w:pos="10348"/>
        </w:tabs>
        <w:ind w:left="3969"/>
        <w:jc w:val="center"/>
        <w:rPr>
          <w:sz w:val="16"/>
          <w:szCs w:val="16"/>
        </w:rPr>
      </w:pPr>
      <w:r w:rsidRPr="000D62EC">
        <w:rPr>
          <w:sz w:val="16"/>
          <w:szCs w:val="16"/>
        </w:rPr>
        <w:t xml:space="preserve">к Порядку приема и проверки подписных листов с подписями избирателей, собранными в поддержку выдвижения кандидатов в депутаты Совета народных депутатов </w:t>
      </w:r>
      <w:r w:rsidR="00382617" w:rsidRPr="000D62EC">
        <w:rPr>
          <w:sz w:val="16"/>
          <w:szCs w:val="16"/>
        </w:rPr>
        <w:t>Таштагольского</w:t>
      </w:r>
      <w:r w:rsidRPr="000D62EC">
        <w:rPr>
          <w:sz w:val="16"/>
          <w:szCs w:val="16"/>
        </w:rPr>
        <w:t xml:space="preserve"> муниципального </w:t>
      </w:r>
      <w:r w:rsidR="00382617" w:rsidRPr="000D62EC">
        <w:rPr>
          <w:sz w:val="16"/>
          <w:szCs w:val="16"/>
        </w:rPr>
        <w:t>района</w:t>
      </w:r>
      <w:r w:rsidR="000D62EC" w:rsidRPr="000D62EC">
        <w:rPr>
          <w:sz w:val="16"/>
          <w:szCs w:val="16"/>
        </w:rPr>
        <w:t xml:space="preserve"> четвертого созыва</w:t>
      </w:r>
      <w:r w:rsidRPr="000D62EC">
        <w:rPr>
          <w:sz w:val="16"/>
          <w:szCs w:val="16"/>
        </w:rPr>
        <w:t>, и иных связанных с ними документов</w:t>
      </w:r>
    </w:p>
    <w:p w:rsidR="0012191F" w:rsidRPr="00772168" w:rsidRDefault="0012191F" w:rsidP="000D62EC">
      <w:pPr>
        <w:tabs>
          <w:tab w:val="left" w:pos="10348"/>
        </w:tabs>
        <w:ind w:left="3969"/>
        <w:jc w:val="center"/>
      </w:pPr>
      <w:r>
        <w:t xml:space="preserve"> </w:t>
      </w:r>
    </w:p>
    <w:p w:rsidR="0012191F" w:rsidRPr="00772168" w:rsidRDefault="0012191F" w:rsidP="0012191F">
      <w:pPr>
        <w:tabs>
          <w:tab w:val="left" w:pos="10348"/>
        </w:tabs>
        <w:ind w:left="3969"/>
        <w:jc w:val="center"/>
      </w:pPr>
    </w:p>
    <w:p w:rsidR="0012191F" w:rsidRPr="00772168" w:rsidRDefault="0012191F" w:rsidP="0012191F">
      <w:pPr>
        <w:shd w:val="clear" w:color="auto" w:fill="FFFFFF"/>
        <w:spacing w:before="240"/>
        <w:ind w:right="6"/>
        <w:jc w:val="center"/>
        <w:rPr>
          <w:b/>
          <w:sz w:val="24"/>
          <w:szCs w:val="24"/>
        </w:rPr>
      </w:pPr>
      <w:r w:rsidRPr="00772168">
        <w:rPr>
          <w:b/>
          <w:color w:val="000000"/>
          <w:sz w:val="24"/>
          <w:szCs w:val="24"/>
        </w:rPr>
        <w:t>Содержание</w:t>
      </w:r>
    </w:p>
    <w:p w:rsidR="0012191F" w:rsidRPr="00772168" w:rsidRDefault="0012191F" w:rsidP="0012191F">
      <w:pPr>
        <w:shd w:val="clear" w:color="auto" w:fill="FFFFFF"/>
        <w:ind w:right="25"/>
        <w:jc w:val="center"/>
        <w:rPr>
          <w:b/>
          <w:color w:val="000000"/>
          <w:sz w:val="24"/>
          <w:szCs w:val="24"/>
        </w:rPr>
      </w:pPr>
      <w:r w:rsidRPr="00772168">
        <w:rPr>
          <w:b/>
          <w:sz w:val="24"/>
          <w:szCs w:val="24"/>
        </w:rPr>
        <w:t xml:space="preserve">письменного уведомления </w:t>
      </w:r>
      <w:r w:rsidRPr="00772168">
        <w:rPr>
          <w:b/>
          <w:color w:val="000000"/>
          <w:sz w:val="24"/>
          <w:szCs w:val="24"/>
        </w:rPr>
        <w:t xml:space="preserve">(телефонограммы) об извещении </w:t>
      </w:r>
    </w:p>
    <w:p w:rsidR="0012191F" w:rsidRPr="00772168" w:rsidRDefault="0012191F" w:rsidP="0012191F">
      <w:pPr>
        <w:shd w:val="clear" w:color="auto" w:fill="FFFFFF"/>
        <w:ind w:right="25"/>
        <w:jc w:val="center"/>
        <w:rPr>
          <w:sz w:val="24"/>
          <w:szCs w:val="24"/>
        </w:rPr>
      </w:pPr>
      <w:r w:rsidRPr="00772168">
        <w:rPr>
          <w:b/>
          <w:color w:val="000000"/>
          <w:sz w:val="24"/>
          <w:szCs w:val="24"/>
        </w:rPr>
        <w:t>кандидата о проведении проверки подписных листов</w:t>
      </w:r>
      <w:r w:rsidRPr="00772168">
        <w:rPr>
          <w:rStyle w:val="af2"/>
          <w:color w:val="000000"/>
        </w:rPr>
        <w:footnoteReference w:id="2"/>
      </w:r>
    </w:p>
    <w:p w:rsidR="0012191F" w:rsidRPr="00772168" w:rsidRDefault="0012191F" w:rsidP="0012191F">
      <w:pPr>
        <w:shd w:val="clear" w:color="auto" w:fill="FFFFFF"/>
        <w:ind w:left="4395" w:firstLine="86"/>
        <w:jc w:val="center"/>
        <w:rPr>
          <w:color w:val="000000"/>
          <w:sz w:val="24"/>
          <w:szCs w:val="24"/>
        </w:rPr>
      </w:pPr>
    </w:p>
    <w:p w:rsidR="0012191F" w:rsidRPr="00772168" w:rsidRDefault="0012191F" w:rsidP="0012191F">
      <w:pPr>
        <w:shd w:val="clear" w:color="auto" w:fill="FFFFFF"/>
        <w:ind w:left="4395" w:firstLine="86"/>
        <w:jc w:val="center"/>
        <w:rPr>
          <w:sz w:val="24"/>
          <w:szCs w:val="24"/>
        </w:rPr>
      </w:pPr>
      <w:r w:rsidRPr="00772168">
        <w:rPr>
          <w:color w:val="000000"/>
          <w:sz w:val="24"/>
          <w:szCs w:val="24"/>
        </w:rPr>
        <w:t>Кандидату</w:t>
      </w:r>
    </w:p>
    <w:p w:rsidR="0012191F" w:rsidRPr="00772168" w:rsidRDefault="0012191F" w:rsidP="0012191F">
      <w:pPr>
        <w:shd w:val="clear" w:color="auto" w:fill="FFFFFF"/>
        <w:ind w:left="4395"/>
        <w:jc w:val="center"/>
        <w:rPr>
          <w:color w:val="000000"/>
          <w:sz w:val="24"/>
          <w:szCs w:val="24"/>
        </w:rPr>
      </w:pPr>
      <w:r w:rsidRPr="00772168">
        <w:rPr>
          <w:color w:val="000000"/>
          <w:sz w:val="24"/>
          <w:szCs w:val="24"/>
        </w:rPr>
        <w:t>_______________________________</w:t>
      </w:r>
    </w:p>
    <w:p w:rsidR="0012191F" w:rsidRPr="00772168" w:rsidRDefault="0012191F" w:rsidP="0012191F">
      <w:pPr>
        <w:shd w:val="clear" w:color="auto" w:fill="FFFFFF"/>
        <w:ind w:left="4394"/>
        <w:jc w:val="center"/>
        <w:rPr>
          <w:color w:val="000000"/>
          <w:sz w:val="24"/>
          <w:szCs w:val="24"/>
          <w:vertAlign w:val="superscript"/>
        </w:rPr>
      </w:pPr>
      <w:r w:rsidRPr="00772168">
        <w:rPr>
          <w:color w:val="000000"/>
          <w:sz w:val="24"/>
          <w:szCs w:val="24"/>
          <w:vertAlign w:val="superscript"/>
        </w:rPr>
        <w:t xml:space="preserve">(фамилия, имя, отчество) </w:t>
      </w:r>
    </w:p>
    <w:p w:rsidR="0012191F" w:rsidRPr="00772168" w:rsidRDefault="0012191F" w:rsidP="0012191F">
      <w:pPr>
        <w:shd w:val="clear" w:color="auto" w:fill="FFFFFF"/>
        <w:ind w:left="4395"/>
        <w:jc w:val="center"/>
        <w:rPr>
          <w:color w:val="000000"/>
          <w:sz w:val="24"/>
          <w:szCs w:val="24"/>
        </w:rPr>
      </w:pPr>
      <w:r w:rsidRPr="00772168">
        <w:rPr>
          <w:color w:val="000000"/>
          <w:sz w:val="24"/>
          <w:szCs w:val="24"/>
        </w:rPr>
        <w:t>_______________________________</w:t>
      </w:r>
    </w:p>
    <w:p w:rsidR="0012191F" w:rsidRPr="00772168" w:rsidRDefault="0012191F" w:rsidP="0012191F">
      <w:pPr>
        <w:shd w:val="clear" w:color="auto" w:fill="FFFFFF"/>
        <w:ind w:left="4394"/>
        <w:jc w:val="center"/>
        <w:rPr>
          <w:color w:val="000000"/>
          <w:sz w:val="24"/>
          <w:szCs w:val="24"/>
          <w:vertAlign w:val="superscript"/>
        </w:rPr>
      </w:pPr>
      <w:r w:rsidRPr="00772168">
        <w:rPr>
          <w:color w:val="000000"/>
          <w:sz w:val="24"/>
          <w:szCs w:val="24"/>
          <w:vertAlign w:val="superscript"/>
        </w:rPr>
        <w:t>(адрес)</w:t>
      </w:r>
    </w:p>
    <w:p w:rsidR="0012191F" w:rsidRPr="00772168" w:rsidRDefault="0012191F" w:rsidP="0012191F">
      <w:pPr>
        <w:shd w:val="clear" w:color="auto" w:fill="FFFFFF"/>
        <w:tabs>
          <w:tab w:val="left" w:leader="underscore" w:pos="5105"/>
          <w:tab w:val="left" w:leader="underscore" w:pos="7355"/>
        </w:tabs>
        <w:ind w:firstLine="709"/>
        <w:rPr>
          <w:color w:val="000000"/>
          <w:sz w:val="24"/>
          <w:szCs w:val="24"/>
        </w:rPr>
      </w:pPr>
    </w:p>
    <w:p w:rsidR="0012191F" w:rsidRPr="00772168" w:rsidRDefault="0012191F" w:rsidP="0012191F">
      <w:pPr>
        <w:shd w:val="clear" w:color="auto" w:fill="FFFFFF"/>
        <w:tabs>
          <w:tab w:val="left" w:leader="underscore" w:pos="5105"/>
          <w:tab w:val="left" w:leader="underscore" w:pos="7355"/>
        </w:tabs>
        <w:ind w:firstLine="709"/>
        <w:rPr>
          <w:sz w:val="24"/>
          <w:szCs w:val="24"/>
        </w:rPr>
      </w:pPr>
      <w:r w:rsidRPr="00772168">
        <w:rPr>
          <w:color w:val="000000"/>
          <w:sz w:val="24"/>
          <w:szCs w:val="24"/>
        </w:rPr>
        <w:t>Уведомляем Вас, что с _____________ по ________________ по адресу:</w:t>
      </w:r>
    </w:p>
    <w:p w:rsidR="0012191F" w:rsidRPr="00772168" w:rsidRDefault="0012191F" w:rsidP="0012191F">
      <w:pPr>
        <w:shd w:val="clear" w:color="auto" w:fill="FFFFFF"/>
        <w:ind w:left="2974" w:firstLine="566"/>
        <w:rPr>
          <w:color w:val="000000"/>
          <w:sz w:val="24"/>
          <w:szCs w:val="24"/>
          <w:vertAlign w:val="superscript"/>
        </w:rPr>
      </w:pPr>
      <w:r w:rsidRPr="00772168">
        <w:rPr>
          <w:color w:val="000000"/>
          <w:sz w:val="24"/>
          <w:szCs w:val="24"/>
          <w:vertAlign w:val="superscript"/>
        </w:rPr>
        <w:t xml:space="preserve">(дата)                               </w:t>
      </w:r>
      <w:r w:rsidRPr="00772168">
        <w:rPr>
          <w:color w:val="000000"/>
          <w:sz w:val="24"/>
          <w:szCs w:val="24"/>
          <w:vertAlign w:val="superscript"/>
        </w:rPr>
        <w:tab/>
        <w:t xml:space="preserve"> (дата)</w:t>
      </w:r>
    </w:p>
    <w:p w:rsidR="0012191F" w:rsidRPr="00772168" w:rsidRDefault="0012191F" w:rsidP="0012191F">
      <w:pPr>
        <w:shd w:val="clear" w:color="auto" w:fill="FFFFFF"/>
        <w:jc w:val="both"/>
        <w:rPr>
          <w:color w:val="000000"/>
          <w:sz w:val="24"/>
          <w:szCs w:val="24"/>
        </w:rPr>
      </w:pPr>
      <w:r w:rsidRPr="00772168">
        <w:rPr>
          <w:color w:val="000000"/>
          <w:sz w:val="24"/>
          <w:szCs w:val="24"/>
        </w:rPr>
        <w:t>_______________________________________________________________________________</w:t>
      </w:r>
    </w:p>
    <w:p w:rsidR="0012191F" w:rsidRPr="00772168" w:rsidRDefault="0012191F" w:rsidP="0012191F">
      <w:pPr>
        <w:shd w:val="clear" w:color="auto" w:fill="FFFFFF"/>
        <w:spacing w:line="336" w:lineRule="auto"/>
        <w:jc w:val="both"/>
        <w:rPr>
          <w:color w:val="000000"/>
          <w:sz w:val="24"/>
          <w:szCs w:val="24"/>
        </w:rPr>
      </w:pPr>
      <w:r w:rsidRPr="00772168">
        <w:rPr>
          <w:color w:val="000000"/>
          <w:sz w:val="24"/>
          <w:szCs w:val="24"/>
        </w:rPr>
        <w:t>запланировано проведение проверки подписей избирателей в поддержку выдвижения (самовыдвижения) кандидата в депутаты Совета народных депутатов</w:t>
      </w:r>
      <w:r>
        <w:rPr>
          <w:color w:val="000000"/>
          <w:sz w:val="24"/>
          <w:szCs w:val="24"/>
        </w:rPr>
        <w:t xml:space="preserve"> </w:t>
      </w:r>
      <w:r w:rsidR="00382617">
        <w:rPr>
          <w:color w:val="000000"/>
          <w:sz w:val="24"/>
          <w:szCs w:val="24"/>
        </w:rPr>
        <w:t>Таштагольского</w:t>
      </w:r>
      <w:r>
        <w:rPr>
          <w:color w:val="000000"/>
          <w:sz w:val="24"/>
          <w:szCs w:val="24"/>
        </w:rPr>
        <w:t xml:space="preserve"> </w:t>
      </w:r>
      <w:r w:rsidRPr="000D62EC">
        <w:rPr>
          <w:color w:val="000000"/>
          <w:sz w:val="24"/>
          <w:szCs w:val="24"/>
        </w:rPr>
        <w:t xml:space="preserve">муниципального </w:t>
      </w:r>
      <w:r w:rsidR="00382617" w:rsidRPr="000D62EC">
        <w:rPr>
          <w:color w:val="000000"/>
          <w:sz w:val="24"/>
          <w:szCs w:val="24"/>
        </w:rPr>
        <w:t>района</w:t>
      </w:r>
      <w:r w:rsidRPr="000D62EC">
        <w:rPr>
          <w:color w:val="000000"/>
          <w:sz w:val="24"/>
          <w:szCs w:val="24"/>
        </w:rPr>
        <w:t xml:space="preserve"> </w:t>
      </w:r>
      <w:r w:rsidR="000D62EC" w:rsidRPr="000D62EC">
        <w:rPr>
          <w:sz w:val="24"/>
          <w:szCs w:val="24"/>
        </w:rPr>
        <w:t>четвертого созыва</w:t>
      </w:r>
      <w:r w:rsidR="000D62EC" w:rsidRPr="000D62EC">
        <w:rPr>
          <w:color w:val="000000"/>
          <w:sz w:val="24"/>
          <w:szCs w:val="24"/>
        </w:rPr>
        <w:t xml:space="preserve"> </w:t>
      </w:r>
      <w:r w:rsidRPr="000D62EC">
        <w:rPr>
          <w:color w:val="000000"/>
          <w:sz w:val="24"/>
          <w:szCs w:val="24"/>
        </w:rPr>
        <w:t>по одномандатному избирательному округу</w:t>
      </w:r>
      <w:r w:rsidRPr="00DF0C21">
        <w:rPr>
          <w:color w:val="000000"/>
          <w:sz w:val="24"/>
          <w:szCs w:val="24"/>
        </w:rPr>
        <w:t xml:space="preserve"> № </w:t>
      </w:r>
    </w:p>
    <w:p w:rsidR="0012191F" w:rsidRPr="00772168" w:rsidRDefault="0012191F" w:rsidP="0012191F">
      <w:pPr>
        <w:shd w:val="clear" w:color="auto" w:fill="FFFFFF"/>
        <w:ind w:right="-142"/>
        <w:rPr>
          <w:sz w:val="24"/>
          <w:szCs w:val="24"/>
        </w:rPr>
      </w:pPr>
      <w:r w:rsidRPr="00772168">
        <w:rPr>
          <w:color w:val="000000"/>
          <w:sz w:val="24"/>
          <w:szCs w:val="24"/>
        </w:rPr>
        <w:t>________________________________________________________________________________</w:t>
      </w:r>
    </w:p>
    <w:p w:rsidR="0012191F" w:rsidRPr="00772168" w:rsidRDefault="0012191F" w:rsidP="0012191F">
      <w:pPr>
        <w:shd w:val="clear" w:color="auto" w:fill="FFFFFF"/>
        <w:jc w:val="center"/>
        <w:rPr>
          <w:sz w:val="24"/>
          <w:szCs w:val="24"/>
          <w:vertAlign w:val="superscript"/>
        </w:rPr>
      </w:pPr>
      <w:r w:rsidRPr="00772168">
        <w:rPr>
          <w:color w:val="000000"/>
          <w:sz w:val="24"/>
          <w:szCs w:val="24"/>
          <w:vertAlign w:val="superscript"/>
        </w:rPr>
        <w:t>(фамилия, имя, отчество)</w:t>
      </w:r>
    </w:p>
    <w:p w:rsidR="0012191F" w:rsidRPr="00772168" w:rsidRDefault="0012191F" w:rsidP="0012191F">
      <w:pPr>
        <w:shd w:val="clear" w:color="auto" w:fill="FFFFFF"/>
        <w:spacing w:line="336" w:lineRule="auto"/>
        <w:ind w:firstLine="726"/>
        <w:jc w:val="both"/>
        <w:rPr>
          <w:sz w:val="24"/>
          <w:szCs w:val="24"/>
        </w:rPr>
      </w:pPr>
      <w:r w:rsidRPr="00772168">
        <w:rPr>
          <w:color w:val="000000"/>
          <w:sz w:val="24"/>
          <w:szCs w:val="24"/>
        </w:rPr>
        <w:t xml:space="preserve">Перечень лиц, имеющих право присутствовать при осуществлении названной процедуры определен в п. 6 ст. 38 Федерального закона от 12.06.2002 № 67-ФЗ «О гарантиях избирательных прав и права на участие в референдуме граждан Российской Федерации». </w:t>
      </w:r>
    </w:p>
    <w:p w:rsidR="0012191F" w:rsidRPr="007649A7" w:rsidRDefault="0012191F" w:rsidP="0012191F">
      <w:pPr>
        <w:rPr>
          <w:b/>
          <w:sz w:val="26"/>
          <w:szCs w:val="26"/>
        </w:rPr>
      </w:pPr>
      <w:r w:rsidRPr="00772168">
        <w:rPr>
          <w:color w:val="000000"/>
          <w:sz w:val="24"/>
          <w:szCs w:val="24"/>
        </w:rPr>
        <w:t>Просим Вас заблаговременно направить информацию о лице (лицах), которое(</w:t>
      </w:r>
      <w:proofErr w:type="spellStart"/>
      <w:r w:rsidRPr="00772168">
        <w:rPr>
          <w:color w:val="000000"/>
          <w:sz w:val="24"/>
          <w:szCs w:val="24"/>
        </w:rPr>
        <w:t>ые</w:t>
      </w:r>
      <w:proofErr w:type="spellEnd"/>
      <w:r w:rsidRPr="00772168">
        <w:rPr>
          <w:color w:val="000000"/>
          <w:sz w:val="24"/>
          <w:szCs w:val="24"/>
        </w:rPr>
        <w:t>) будет(</w:t>
      </w:r>
      <w:proofErr w:type="spellStart"/>
      <w:r w:rsidRPr="00772168">
        <w:rPr>
          <w:color w:val="000000"/>
          <w:sz w:val="24"/>
          <w:szCs w:val="24"/>
        </w:rPr>
        <w:t>ут</w:t>
      </w:r>
      <w:proofErr w:type="spellEnd"/>
      <w:r w:rsidRPr="00772168">
        <w:rPr>
          <w:color w:val="000000"/>
          <w:sz w:val="24"/>
          <w:szCs w:val="24"/>
        </w:rPr>
        <w:t xml:space="preserve">) осуществлять Ваше представительство, указав фамилию, имя, отчество, по адресу электронной </w:t>
      </w:r>
      <w:proofErr w:type="gramStart"/>
      <w:r w:rsidRPr="00772168">
        <w:rPr>
          <w:color w:val="000000"/>
          <w:sz w:val="24"/>
          <w:szCs w:val="24"/>
        </w:rPr>
        <w:t>почты</w:t>
      </w:r>
      <w:r>
        <w:rPr>
          <w:color w:val="000000"/>
          <w:sz w:val="24"/>
          <w:szCs w:val="24"/>
        </w:rPr>
        <w:t xml:space="preserve"> :</w:t>
      </w:r>
      <w:proofErr w:type="gramEnd"/>
      <w:r w:rsidRPr="00A438B4">
        <w:rPr>
          <w:color w:val="000000"/>
          <w:sz w:val="24"/>
          <w:szCs w:val="24"/>
        </w:rPr>
        <w:t xml:space="preserve"> </w:t>
      </w:r>
    </w:p>
    <w:p w:rsidR="0012191F" w:rsidRPr="00772168" w:rsidRDefault="0012191F" w:rsidP="0012191F">
      <w:pPr>
        <w:shd w:val="clear" w:color="auto" w:fill="FFFFFF"/>
        <w:spacing w:line="336" w:lineRule="auto"/>
        <w:ind w:left="11" w:right="11" w:firstLine="720"/>
        <w:jc w:val="both"/>
        <w:rPr>
          <w:sz w:val="24"/>
          <w:szCs w:val="24"/>
        </w:rPr>
      </w:pPr>
    </w:p>
    <w:p w:rsidR="0012191F" w:rsidRDefault="0012191F" w:rsidP="0012191F">
      <w:pPr>
        <w:shd w:val="clear" w:color="auto" w:fill="FFFFFF"/>
        <w:rPr>
          <w:sz w:val="24"/>
          <w:szCs w:val="24"/>
        </w:rPr>
      </w:pPr>
    </w:p>
    <w:p w:rsidR="0012191F" w:rsidRDefault="0012191F" w:rsidP="0012191F">
      <w:pPr>
        <w:shd w:val="clear" w:color="auto" w:fill="FFFFFF"/>
        <w:rPr>
          <w:sz w:val="24"/>
          <w:szCs w:val="24"/>
        </w:rPr>
      </w:pPr>
    </w:p>
    <w:p w:rsidR="0012191F" w:rsidRPr="00772168" w:rsidRDefault="0012191F" w:rsidP="0012191F">
      <w:pPr>
        <w:shd w:val="clear" w:color="auto" w:fill="FFFFFF"/>
        <w:rPr>
          <w:sz w:val="24"/>
          <w:szCs w:val="24"/>
        </w:rPr>
      </w:pPr>
      <w:r w:rsidRPr="00772168">
        <w:rPr>
          <w:sz w:val="24"/>
          <w:szCs w:val="24"/>
        </w:rPr>
        <w:t>Руководитель Рабочей группы/</w:t>
      </w:r>
    </w:p>
    <w:p w:rsidR="0012191F" w:rsidRPr="00772168" w:rsidRDefault="0012191F" w:rsidP="0012191F">
      <w:pPr>
        <w:shd w:val="clear" w:color="auto" w:fill="FFFFFF"/>
        <w:rPr>
          <w:sz w:val="24"/>
          <w:szCs w:val="24"/>
        </w:rPr>
      </w:pPr>
      <w:r w:rsidRPr="00772168">
        <w:rPr>
          <w:sz w:val="24"/>
          <w:szCs w:val="24"/>
        </w:rPr>
        <w:t>Уполномоченный член Рабочей группы</w:t>
      </w:r>
      <w:r w:rsidRPr="00772168">
        <w:rPr>
          <w:sz w:val="24"/>
          <w:szCs w:val="24"/>
        </w:rPr>
        <w:tab/>
        <w:t xml:space="preserve">    __________</w:t>
      </w:r>
      <w:r>
        <w:rPr>
          <w:sz w:val="24"/>
          <w:szCs w:val="24"/>
        </w:rPr>
        <w:t xml:space="preserve">_____  </w:t>
      </w:r>
      <w:r>
        <w:rPr>
          <w:sz w:val="24"/>
          <w:szCs w:val="24"/>
        </w:rPr>
        <w:tab/>
        <w:t>____</w:t>
      </w:r>
      <w:r w:rsidRPr="00772168">
        <w:rPr>
          <w:sz w:val="24"/>
          <w:szCs w:val="24"/>
        </w:rPr>
        <w:t>_______________</w:t>
      </w:r>
      <w:r w:rsidRPr="00772168">
        <w:rPr>
          <w:sz w:val="24"/>
          <w:szCs w:val="24"/>
        </w:rPr>
        <w:tab/>
      </w:r>
    </w:p>
    <w:p w:rsidR="0012191F" w:rsidRPr="00772168" w:rsidRDefault="0012191F" w:rsidP="0012191F">
      <w:pPr>
        <w:shd w:val="clear" w:color="auto" w:fill="FFFFFF"/>
        <w:ind w:left="3540" w:firstLine="708"/>
        <w:jc w:val="center"/>
        <w:rPr>
          <w:sz w:val="24"/>
          <w:szCs w:val="24"/>
          <w:vertAlign w:val="superscript"/>
        </w:rPr>
      </w:pPr>
      <w:r w:rsidRPr="00772168">
        <w:rPr>
          <w:sz w:val="24"/>
          <w:szCs w:val="24"/>
          <w:vertAlign w:val="superscript"/>
        </w:rPr>
        <w:t xml:space="preserve">(подпись) </w:t>
      </w:r>
      <w:r w:rsidRPr="00772168">
        <w:rPr>
          <w:sz w:val="24"/>
          <w:szCs w:val="24"/>
          <w:vertAlign w:val="superscript"/>
        </w:rPr>
        <w:tab/>
      </w:r>
      <w:r w:rsidRPr="00772168">
        <w:rPr>
          <w:sz w:val="24"/>
          <w:szCs w:val="24"/>
          <w:vertAlign w:val="superscript"/>
        </w:rPr>
        <w:tab/>
        <w:t xml:space="preserve">       (инициалы, фамилия) </w:t>
      </w:r>
    </w:p>
    <w:p w:rsidR="0012191F" w:rsidRPr="00772168" w:rsidRDefault="0012191F" w:rsidP="0012191F">
      <w:pPr>
        <w:shd w:val="clear" w:color="auto" w:fill="FFFFFF"/>
        <w:tabs>
          <w:tab w:val="left" w:pos="4795"/>
          <w:tab w:val="left" w:leader="underscore" w:pos="6347"/>
          <w:tab w:val="left" w:pos="7038"/>
          <w:tab w:val="left" w:leader="underscore" w:pos="9148"/>
        </w:tabs>
        <w:ind w:left="11" w:hanging="11"/>
        <w:rPr>
          <w:sz w:val="24"/>
          <w:szCs w:val="24"/>
        </w:rPr>
      </w:pPr>
    </w:p>
    <w:p w:rsidR="0012191F" w:rsidRPr="00772168" w:rsidRDefault="0012191F" w:rsidP="0012191F">
      <w:pPr>
        <w:shd w:val="clear" w:color="auto" w:fill="FFFFFF"/>
        <w:tabs>
          <w:tab w:val="left" w:pos="7088"/>
        </w:tabs>
        <w:rPr>
          <w:sz w:val="24"/>
          <w:szCs w:val="24"/>
        </w:rPr>
      </w:pPr>
    </w:p>
    <w:p w:rsidR="0012191F" w:rsidRPr="00772168" w:rsidRDefault="0012191F" w:rsidP="0012191F">
      <w:pPr>
        <w:shd w:val="clear" w:color="auto" w:fill="FFFFFF"/>
        <w:ind w:left="14" w:firstLine="727"/>
        <w:jc w:val="both"/>
        <w:rPr>
          <w:b/>
          <w:i/>
          <w:sz w:val="24"/>
          <w:szCs w:val="24"/>
        </w:rPr>
      </w:pPr>
    </w:p>
    <w:p w:rsidR="0012191F" w:rsidRPr="008C0D4B" w:rsidRDefault="0012191F" w:rsidP="0012191F">
      <w:pPr>
        <w:shd w:val="clear" w:color="auto" w:fill="FFFFFF"/>
        <w:ind w:left="14" w:firstLine="727"/>
        <w:jc w:val="both"/>
        <w:rPr>
          <w:b/>
          <w:i/>
          <w:sz w:val="24"/>
          <w:szCs w:val="24"/>
        </w:rPr>
      </w:pPr>
      <w:r w:rsidRPr="008C0D4B">
        <w:rPr>
          <w:b/>
          <w:i/>
          <w:sz w:val="24"/>
          <w:szCs w:val="24"/>
        </w:rPr>
        <w:t>Примечание</w:t>
      </w:r>
    </w:p>
    <w:p w:rsidR="0012191F" w:rsidRPr="008C0D4B" w:rsidRDefault="0012191F" w:rsidP="0012191F">
      <w:pPr>
        <w:shd w:val="clear" w:color="auto" w:fill="FFFFFF"/>
        <w:ind w:left="14" w:firstLine="727"/>
        <w:jc w:val="both"/>
        <w:rPr>
          <w:i/>
          <w:sz w:val="24"/>
          <w:szCs w:val="24"/>
        </w:rPr>
      </w:pPr>
      <w:r w:rsidRPr="008C0D4B">
        <w:rPr>
          <w:i/>
          <w:sz w:val="24"/>
          <w:szCs w:val="24"/>
        </w:rPr>
        <w:t>Член комиссии, передающий телефонограмму, представляется и выясняет фамилию, имя, отчество, должность (статус) абонента для занесения этой информации в Журнал передачи извещений о проведении проверки подписных листов.</w:t>
      </w:r>
    </w:p>
    <w:p w:rsidR="0012191F" w:rsidRPr="008C0D4B" w:rsidRDefault="0012191F" w:rsidP="0012191F">
      <w:pPr>
        <w:shd w:val="clear" w:color="auto" w:fill="FFFFFF"/>
        <w:ind w:left="14" w:firstLine="727"/>
        <w:jc w:val="both"/>
        <w:rPr>
          <w:i/>
          <w:sz w:val="24"/>
          <w:szCs w:val="24"/>
        </w:rPr>
        <w:sectPr w:rsidR="0012191F" w:rsidRPr="008C0D4B" w:rsidSect="0012191F">
          <w:pgSz w:w="11907" w:h="16840" w:code="9"/>
          <w:pgMar w:top="284" w:right="992" w:bottom="567" w:left="1418" w:header="709" w:footer="709" w:gutter="0"/>
          <w:cols w:space="708"/>
          <w:docGrid w:linePitch="360"/>
        </w:sectPr>
      </w:pPr>
    </w:p>
    <w:p w:rsidR="0012191F" w:rsidRPr="00772168" w:rsidRDefault="0012191F" w:rsidP="0012191F">
      <w:pPr>
        <w:tabs>
          <w:tab w:val="left" w:pos="10348"/>
        </w:tabs>
        <w:ind w:left="3969"/>
        <w:jc w:val="center"/>
      </w:pPr>
      <w:r w:rsidRPr="00772168">
        <w:lastRenderedPageBreak/>
        <w:t>Приложение 2</w:t>
      </w:r>
    </w:p>
    <w:p w:rsidR="0012191F" w:rsidRDefault="0012191F" w:rsidP="0012191F">
      <w:pPr>
        <w:tabs>
          <w:tab w:val="left" w:pos="10348"/>
        </w:tabs>
        <w:ind w:left="3969"/>
        <w:jc w:val="center"/>
      </w:pPr>
      <w:r w:rsidRPr="00772168">
        <w:t xml:space="preserve">к Порядку </w:t>
      </w:r>
      <w:r w:rsidRPr="00AD5D8C">
        <w:t xml:space="preserve">приема и проверки подписных листов с подписями избирателей, собранными в поддержку выдвижения кандидатов в депутаты Совета народных депутатов </w:t>
      </w:r>
      <w:r w:rsidR="00382617">
        <w:t>Таштагольского</w:t>
      </w:r>
      <w:r w:rsidRPr="00AD5D8C">
        <w:t xml:space="preserve"> муниципального </w:t>
      </w:r>
      <w:r w:rsidR="00382617">
        <w:t>района</w:t>
      </w:r>
      <w:r w:rsidRPr="00AD5D8C">
        <w:t>, и иных связанных с ними документов</w:t>
      </w:r>
    </w:p>
    <w:p w:rsidR="0012191F" w:rsidRPr="00772168" w:rsidRDefault="0012191F" w:rsidP="0012191F">
      <w:pPr>
        <w:tabs>
          <w:tab w:val="left" w:pos="10348"/>
        </w:tabs>
        <w:ind w:left="3969"/>
        <w:jc w:val="center"/>
      </w:pPr>
      <w:r>
        <w:t>от 15.12.2022</w:t>
      </w:r>
      <w:r w:rsidRPr="00772168">
        <w:t xml:space="preserve"> № </w:t>
      </w:r>
      <w:r>
        <w:t>25/199</w:t>
      </w:r>
    </w:p>
    <w:p w:rsidR="0012191F" w:rsidRPr="00772168" w:rsidRDefault="0012191F" w:rsidP="0012191F">
      <w:pPr>
        <w:tabs>
          <w:tab w:val="left" w:pos="10348"/>
        </w:tabs>
        <w:ind w:left="3969"/>
        <w:jc w:val="center"/>
        <w:rPr>
          <w:b/>
          <w:szCs w:val="28"/>
        </w:rPr>
      </w:pPr>
      <w:r w:rsidRPr="00772168">
        <w:t>(рекомендуемая форма)</w:t>
      </w:r>
    </w:p>
    <w:p w:rsidR="0012191F" w:rsidRPr="00772168" w:rsidRDefault="0012191F" w:rsidP="0012191F">
      <w:pPr>
        <w:shd w:val="clear" w:color="auto" w:fill="FFFFFF"/>
        <w:ind w:left="14" w:firstLine="727"/>
        <w:jc w:val="both"/>
      </w:pPr>
    </w:p>
    <w:p w:rsidR="0012191F" w:rsidRPr="00772168" w:rsidRDefault="0012191F" w:rsidP="0012191F">
      <w:pPr>
        <w:shd w:val="clear" w:color="auto" w:fill="FFFFFF"/>
        <w:spacing w:before="299"/>
        <w:ind w:left="4064"/>
        <w:rPr>
          <w:sz w:val="24"/>
          <w:szCs w:val="24"/>
        </w:rPr>
      </w:pPr>
      <w:r w:rsidRPr="00772168">
        <w:rPr>
          <w:color w:val="000000"/>
          <w:sz w:val="24"/>
          <w:szCs w:val="24"/>
        </w:rPr>
        <w:t>В _________________________________________</w:t>
      </w:r>
    </w:p>
    <w:p w:rsidR="0012191F" w:rsidRPr="00772168" w:rsidRDefault="0012191F" w:rsidP="0012191F">
      <w:pPr>
        <w:shd w:val="clear" w:color="auto" w:fill="FFFFFF"/>
        <w:spacing w:before="7"/>
        <w:ind w:left="4253"/>
        <w:jc w:val="center"/>
        <w:rPr>
          <w:color w:val="000000"/>
          <w:sz w:val="24"/>
          <w:szCs w:val="24"/>
          <w:vertAlign w:val="superscript"/>
        </w:rPr>
      </w:pPr>
      <w:r w:rsidRPr="00772168">
        <w:rPr>
          <w:color w:val="000000"/>
          <w:sz w:val="24"/>
          <w:szCs w:val="24"/>
          <w:vertAlign w:val="superscript"/>
        </w:rPr>
        <w:t>(наименование окружной избирательной комиссии)</w:t>
      </w:r>
    </w:p>
    <w:p w:rsidR="0012191F" w:rsidRPr="00772168" w:rsidRDefault="0012191F" w:rsidP="0012191F">
      <w:pPr>
        <w:shd w:val="clear" w:color="auto" w:fill="FFFFFF"/>
        <w:tabs>
          <w:tab w:val="left" w:leader="underscore" w:pos="8453"/>
        </w:tabs>
        <w:spacing w:before="120"/>
        <w:ind w:left="4065"/>
        <w:rPr>
          <w:color w:val="000000"/>
          <w:sz w:val="24"/>
          <w:szCs w:val="24"/>
        </w:rPr>
      </w:pPr>
      <w:r w:rsidRPr="00772168">
        <w:rPr>
          <w:color w:val="000000"/>
          <w:sz w:val="24"/>
          <w:szCs w:val="24"/>
        </w:rPr>
        <w:t>___________________________________________</w:t>
      </w:r>
    </w:p>
    <w:p w:rsidR="0012191F" w:rsidRPr="00772168" w:rsidRDefault="0012191F" w:rsidP="0012191F">
      <w:pPr>
        <w:shd w:val="clear" w:color="auto" w:fill="FFFFFF"/>
        <w:tabs>
          <w:tab w:val="left" w:leader="underscore" w:pos="8453"/>
        </w:tabs>
        <w:spacing w:before="120"/>
        <w:ind w:left="4065"/>
        <w:rPr>
          <w:sz w:val="24"/>
          <w:szCs w:val="24"/>
        </w:rPr>
      </w:pPr>
      <w:r w:rsidRPr="00772168">
        <w:rPr>
          <w:color w:val="000000"/>
          <w:sz w:val="24"/>
          <w:szCs w:val="24"/>
        </w:rPr>
        <w:t>от кандидата _______________________________</w:t>
      </w:r>
    </w:p>
    <w:p w:rsidR="0012191F" w:rsidRPr="00772168" w:rsidRDefault="0012191F" w:rsidP="0012191F">
      <w:pPr>
        <w:shd w:val="clear" w:color="auto" w:fill="FFFFFF"/>
        <w:spacing w:before="7"/>
        <w:ind w:left="4253"/>
        <w:jc w:val="center"/>
        <w:rPr>
          <w:color w:val="000000"/>
          <w:sz w:val="24"/>
          <w:szCs w:val="24"/>
          <w:vertAlign w:val="superscript"/>
        </w:rPr>
      </w:pPr>
      <w:r w:rsidRPr="00772168">
        <w:rPr>
          <w:color w:val="000000"/>
          <w:sz w:val="24"/>
          <w:szCs w:val="24"/>
          <w:vertAlign w:val="superscript"/>
        </w:rPr>
        <w:t xml:space="preserve">           (инициалы, фамилия кандидата)</w:t>
      </w:r>
    </w:p>
    <w:p w:rsidR="0012191F" w:rsidRPr="00772168" w:rsidRDefault="0012191F" w:rsidP="0012191F">
      <w:pPr>
        <w:shd w:val="clear" w:color="auto" w:fill="FFFFFF"/>
        <w:spacing w:before="4"/>
        <w:ind w:left="4111"/>
        <w:jc w:val="center"/>
        <w:rPr>
          <w:color w:val="000000"/>
          <w:sz w:val="24"/>
          <w:szCs w:val="24"/>
        </w:rPr>
      </w:pPr>
      <w:r w:rsidRPr="00772168">
        <w:rPr>
          <w:color w:val="000000"/>
          <w:sz w:val="24"/>
          <w:szCs w:val="24"/>
        </w:rPr>
        <w:t>__________________________________________</w:t>
      </w:r>
    </w:p>
    <w:p w:rsidR="0012191F" w:rsidRPr="00772168" w:rsidRDefault="0012191F" w:rsidP="0012191F">
      <w:pPr>
        <w:shd w:val="clear" w:color="auto" w:fill="FFFFFF"/>
        <w:tabs>
          <w:tab w:val="left" w:leader="underscore" w:pos="8870"/>
        </w:tabs>
        <w:spacing w:before="1145" w:line="486" w:lineRule="exact"/>
        <w:ind w:firstLine="691"/>
        <w:jc w:val="both"/>
        <w:rPr>
          <w:sz w:val="24"/>
          <w:szCs w:val="24"/>
        </w:rPr>
      </w:pPr>
      <w:r w:rsidRPr="00772168">
        <w:rPr>
          <w:color w:val="000000"/>
          <w:sz w:val="24"/>
          <w:szCs w:val="24"/>
        </w:rPr>
        <w:t xml:space="preserve">Прошу информировать о проверке подписных листов, которые </w:t>
      </w:r>
      <w:r>
        <w:rPr>
          <w:color w:val="000000"/>
          <w:sz w:val="24"/>
          <w:szCs w:val="24"/>
        </w:rPr>
        <w:t>б</w:t>
      </w:r>
      <w:r w:rsidRPr="00772168">
        <w:rPr>
          <w:color w:val="000000"/>
          <w:sz w:val="24"/>
          <w:szCs w:val="24"/>
        </w:rPr>
        <w:t>удут представлены кандидатом _______________________________________________________________________,</w:t>
      </w:r>
    </w:p>
    <w:p w:rsidR="0012191F" w:rsidRPr="00772168" w:rsidRDefault="0012191F" w:rsidP="0012191F">
      <w:pPr>
        <w:shd w:val="clear" w:color="auto" w:fill="FFFFFF"/>
        <w:spacing w:before="7"/>
        <w:ind w:left="4253"/>
        <w:rPr>
          <w:color w:val="000000"/>
          <w:sz w:val="24"/>
          <w:szCs w:val="24"/>
          <w:vertAlign w:val="superscript"/>
        </w:rPr>
      </w:pPr>
      <w:r w:rsidRPr="00772168">
        <w:rPr>
          <w:color w:val="000000"/>
          <w:sz w:val="24"/>
          <w:szCs w:val="24"/>
          <w:vertAlign w:val="superscript"/>
        </w:rPr>
        <w:t>(фамилия, имя, отчество)</w:t>
      </w:r>
    </w:p>
    <w:p w:rsidR="0012191F" w:rsidRPr="00772168" w:rsidRDefault="0012191F" w:rsidP="0012191F">
      <w:pPr>
        <w:shd w:val="clear" w:color="auto" w:fill="FFFFFF"/>
        <w:tabs>
          <w:tab w:val="left" w:leader="underscore" w:pos="4388"/>
          <w:tab w:val="left" w:leader="underscore" w:pos="8914"/>
        </w:tabs>
        <w:rPr>
          <w:sz w:val="24"/>
          <w:szCs w:val="24"/>
        </w:rPr>
      </w:pPr>
      <w:r w:rsidRPr="00772168">
        <w:rPr>
          <w:sz w:val="24"/>
          <w:szCs w:val="24"/>
        </w:rPr>
        <w:t>Адрес:____________________________________________________________________________,</w:t>
      </w:r>
    </w:p>
    <w:p w:rsidR="0012191F" w:rsidRPr="00772168" w:rsidRDefault="0012191F" w:rsidP="0012191F">
      <w:pPr>
        <w:shd w:val="clear" w:color="auto" w:fill="FFFFFF"/>
        <w:tabs>
          <w:tab w:val="left" w:leader="underscore" w:pos="4388"/>
          <w:tab w:val="left" w:leader="underscore" w:pos="8914"/>
        </w:tabs>
        <w:spacing w:before="120"/>
        <w:rPr>
          <w:sz w:val="24"/>
          <w:szCs w:val="24"/>
        </w:rPr>
      </w:pPr>
      <w:r w:rsidRPr="00772168">
        <w:rPr>
          <w:sz w:val="24"/>
          <w:szCs w:val="24"/>
        </w:rPr>
        <w:t>адрес электронной почты ___________________________________________________________,</w:t>
      </w:r>
    </w:p>
    <w:p w:rsidR="0012191F" w:rsidRPr="00772168" w:rsidRDefault="0012191F" w:rsidP="0012191F">
      <w:pPr>
        <w:shd w:val="clear" w:color="auto" w:fill="FFFFFF"/>
        <w:tabs>
          <w:tab w:val="left" w:leader="underscore" w:pos="4388"/>
          <w:tab w:val="left" w:leader="underscore" w:pos="8914"/>
        </w:tabs>
        <w:spacing w:before="120"/>
        <w:rPr>
          <w:sz w:val="24"/>
          <w:szCs w:val="24"/>
        </w:rPr>
      </w:pPr>
      <w:r w:rsidRPr="00772168">
        <w:rPr>
          <w:sz w:val="24"/>
          <w:szCs w:val="24"/>
        </w:rPr>
        <w:t>телефон (факс): _____________________________________________.</w:t>
      </w:r>
    </w:p>
    <w:p w:rsidR="0012191F" w:rsidRPr="00772168" w:rsidRDefault="0012191F" w:rsidP="0012191F">
      <w:pPr>
        <w:shd w:val="clear" w:color="auto" w:fill="FFFFFF"/>
        <w:rPr>
          <w:color w:val="000000"/>
          <w:sz w:val="24"/>
          <w:szCs w:val="24"/>
        </w:rPr>
      </w:pPr>
    </w:p>
    <w:p w:rsidR="0012191F" w:rsidRPr="00772168" w:rsidRDefault="0012191F" w:rsidP="0012191F">
      <w:pPr>
        <w:shd w:val="clear" w:color="auto" w:fill="FFFFFF"/>
        <w:tabs>
          <w:tab w:val="left" w:leader="underscore" w:pos="4388"/>
          <w:tab w:val="left" w:leader="underscore" w:pos="8914"/>
        </w:tabs>
        <w:rPr>
          <w:sz w:val="24"/>
          <w:szCs w:val="24"/>
        </w:rPr>
      </w:pPr>
    </w:p>
    <w:p w:rsidR="0012191F" w:rsidRPr="00772168" w:rsidRDefault="0012191F" w:rsidP="0012191F">
      <w:pPr>
        <w:shd w:val="clear" w:color="auto" w:fill="FFFFFF"/>
        <w:tabs>
          <w:tab w:val="left" w:leader="underscore" w:pos="4388"/>
          <w:tab w:val="left" w:leader="underscore" w:pos="8914"/>
        </w:tabs>
        <w:rPr>
          <w:sz w:val="24"/>
          <w:szCs w:val="24"/>
        </w:rPr>
      </w:pPr>
    </w:p>
    <w:p w:rsidR="0012191F" w:rsidRPr="00772168" w:rsidRDefault="0012191F" w:rsidP="0012191F">
      <w:pPr>
        <w:shd w:val="clear" w:color="auto" w:fill="FFFFFF"/>
        <w:tabs>
          <w:tab w:val="left" w:leader="underscore" w:pos="4388"/>
          <w:tab w:val="left" w:leader="underscore" w:pos="8914"/>
        </w:tabs>
        <w:rPr>
          <w:sz w:val="24"/>
          <w:szCs w:val="24"/>
        </w:rPr>
      </w:pPr>
      <w:r w:rsidRPr="00772168">
        <w:rPr>
          <w:sz w:val="24"/>
          <w:szCs w:val="24"/>
        </w:rPr>
        <w:t>«___»____________ 202</w:t>
      </w:r>
      <w:r w:rsidR="000D62EC">
        <w:rPr>
          <w:sz w:val="24"/>
          <w:szCs w:val="24"/>
        </w:rPr>
        <w:t>3</w:t>
      </w:r>
      <w:r w:rsidRPr="00772168">
        <w:rPr>
          <w:sz w:val="24"/>
          <w:szCs w:val="24"/>
        </w:rPr>
        <w:t xml:space="preserve"> года</w:t>
      </w:r>
    </w:p>
    <w:p w:rsidR="0012191F" w:rsidRPr="00772168" w:rsidRDefault="0012191F" w:rsidP="0012191F">
      <w:pPr>
        <w:rPr>
          <w:sz w:val="24"/>
          <w:szCs w:val="24"/>
        </w:rPr>
      </w:pPr>
    </w:p>
    <w:p w:rsidR="0012191F" w:rsidRPr="00772168" w:rsidRDefault="0012191F" w:rsidP="0012191F">
      <w:pPr>
        <w:rPr>
          <w:sz w:val="24"/>
          <w:szCs w:val="24"/>
        </w:rPr>
      </w:pPr>
    </w:p>
    <w:p w:rsidR="0012191F" w:rsidRPr="00772168" w:rsidRDefault="0012191F" w:rsidP="0012191F">
      <w:pPr>
        <w:rPr>
          <w:sz w:val="24"/>
          <w:szCs w:val="24"/>
        </w:rPr>
      </w:pPr>
    </w:p>
    <w:p w:rsidR="0012191F" w:rsidRPr="00772168" w:rsidRDefault="0012191F" w:rsidP="0012191F">
      <w:pPr>
        <w:rPr>
          <w:sz w:val="24"/>
          <w:szCs w:val="24"/>
        </w:rPr>
      </w:pPr>
    </w:p>
    <w:p w:rsidR="0012191F" w:rsidRPr="00772168" w:rsidRDefault="0012191F" w:rsidP="0012191F">
      <w:pPr>
        <w:rPr>
          <w:sz w:val="24"/>
          <w:szCs w:val="24"/>
        </w:rPr>
      </w:pPr>
      <w:r w:rsidRPr="00772168">
        <w:rPr>
          <w:sz w:val="24"/>
          <w:szCs w:val="24"/>
        </w:rPr>
        <w:t>Кандидат</w:t>
      </w:r>
      <w:r w:rsidRPr="00772168">
        <w:rPr>
          <w:sz w:val="24"/>
          <w:szCs w:val="24"/>
        </w:rPr>
        <w:tab/>
      </w:r>
      <w:r w:rsidRPr="00772168">
        <w:rPr>
          <w:sz w:val="24"/>
          <w:szCs w:val="24"/>
        </w:rPr>
        <w:tab/>
      </w:r>
      <w:r w:rsidRPr="00772168">
        <w:rPr>
          <w:sz w:val="24"/>
          <w:szCs w:val="24"/>
        </w:rPr>
        <w:tab/>
        <w:t xml:space="preserve">  _________________</w:t>
      </w:r>
      <w:r w:rsidRPr="00772168">
        <w:rPr>
          <w:sz w:val="24"/>
          <w:szCs w:val="24"/>
        </w:rPr>
        <w:tab/>
        <w:t>______________________</w:t>
      </w:r>
    </w:p>
    <w:p w:rsidR="0012191F" w:rsidRPr="00772168" w:rsidRDefault="0012191F" w:rsidP="0012191F">
      <w:pPr>
        <w:jc w:val="center"/>
        <w:rPr>
          <w:b/>
          <w:i/>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2191F" w:rsidRPr="00772168" w:rsidRDefault="0012191F" w:rsidP="0012191F">
      <w:pPr>
        <w:shd w:val="clear" w:color="auto" w:fill="FFFFFF"/>
        <w:ind w:left="3686"/>
        <w:jc w:val="center"/>
        <w:rPr>
          <w:sz w:val="24"/>
          <w:szCs w:val="24"/>
        </w:rPr>
      </w:pPr>
    </w:p>
    <w:p w:rsidR="0012191F" w:rsidRPr="00772168" w:rsidRDefault="0012191F" w:rsidP="0012191F">
      <w:pPr>
        <w:shd w:val="clear" w:color="auto" w:fill="FFFFFF"/>
        <w:ind w:left="3686"/>
        <w:jc w:val="center"/>
        <w:rPr>
          <w:sz w:val="24"/>
          <w:szCs w:val="24"/>
        </w:rPr>
      </w:pPr>
    </w:p>
    <w:p w:rsidR="0012191F" w:rsidRPr="00772168" w:rsidRDefault="0012191F" w:rsidP="0012191F">
      <w:pPr>
        <w:shd w:val="clear" w:color="auto" w:fill="FFFFFF"/>
        <w:tabs>
          <w:tab w:val="left" w:pos="7286"/>
        </w:tabs>
        <w:spacing w:before="4"/>
      </w:pPr>
    </w:p>
    <w:p w:rsidR="0012191F" w:rsidRPr="00772168" w:rsidRDefault="0012191F" w:rsidP="0012191F">
      <w:pPr>
        <w:shd w:val="clear" w:color="auto" w:fill="FFFFFF"/>
        <w:ind w:left="14" w:firstLine="727"/>
        <w:jc w:val="both"/>
        <w:rPr>
          <w:sz w:val="24"/>
          <w:szCs w:val="24"/>
        </w:rPr>
        <w:sectPr w:rsidR="0012191F" w:rsidRPr="00772168" w:rsidSect="0012191F">
          <w:pgSz w:w="11907" w:h="16840" w:code="9"/>
          <w:pgMar w:top="567" w:right="567" w:bottom="567" w:left="1418" w:header="709" w:footer="709" w:gutter="0"/>
          <w:cols w:space="708"/>
          <w:docGrid w:linePitch="360"/>
        </w:sectPr>
      </w:pPr>
    </w:p>
    <w:p w:rsidR="0012191F" w:rsidRPr="00772168" w:rsidRDefault="0012191F" w:rsidP="0012191F">
      <w:pPr>
        <w:tabs>
          <w:tab w:val="left" w:pos="10348"/>
        </w:tabs>
        <w:ind w:left="3969"/>
        <w:jc w:val="center"/>
      </w:pPr>
      <w:r w:rsidRPr="00772168">
        <w:lastRenderedPageBreak/>
        <w:t>Приложение 3</w:t>
      </w:r>
    </w:p>
    <w:p w:rsidR="0012191F" w:rsidRPr="000D62EC" w:rsidRDefault="0012191F" w:rsidP="0012191F">
      <w:pPr>
        <w:tabs>
          <w:tab w:val="left" w:pos="10348"/>
        </w:tabs>
        <w:ind w:left="3969"/>
        <w:jc w:val="center"/>
      </w:pPr>
      <w:r w:rsidRPr="000D62EC">
        <w:t xml:space="preserve">к Порядку приема и проверки подписных листов с подписями избирателей, собранными в поддержку выдвижения кандидатов в депутаты Совета народных депутатов </w:t>
      </w:r>
      <w:r w:rsidR="00382617" w:rsidRPr="000D62EC">
        <w:t>Таштагольского</w:t>
      </w:r>
      <w:r w:rsidRPr="000D62EC">
        <w:t xml:space="preserve"> муниципального </w:t>
      </w:r>
      <w:r w:rsidR="00382617" w:rsidRPr="000D62EC">
        <w:t>района</w:t>
      </w:r>
      <w:r w:rsidR="000D62EC" w:rsidRPr="000D62EC">
        <w:t xml:space="preserve"> четвертого созыва</w:t>
      </w:r>
      <w:r w:rsidRPr="000D62EC">
        <w:t>, и иных связанных с ними документов</w:t>
      </w:r>
    </w:p>
    <w:p w:rsidR="0012191F" w:rsidRPr="00772168" w:rsidRDefault="0012191F" w:rsidP="0012191F">
      <w:pPr>
        <w:shd w:val="clear" w:color="auto" w:fill="FFFFFF"/>
        <w:ind w:right="28"/>
        <w:jc w:val="center"/>
        <w:rPr>
          <w:b/>
          <w:color w:val="000000"/>
          <w:sz w:val="24"/>
          <w:szCs w:val="24"/>
        </w:rPr>
      </w:pPr>
      <w:r w:rsidRPr="00772168">
        <w:rPr>
          <w:b/>
          <w:color w:val="000000"/>
          <w:sz w:val="24"/>
          <w:szCs w:val="24"/>
        </w:rPr>
        <w:t>Журнал</w:t>
      </w:r>
    </w:p>
    <w:p w:rsidR="0012191F" w:rsidRPr="00772168" w:rsidRDefault="0012191F" w:rsidP="0012191F">
      <w:pPr>
        <w:shd w:val="clear" w:color="auto" w:fill="FFFFFF"/>
        <w:ind w:right="28"/>
        <w:jc w:val="center"/>
        <w:rPr>
          <w:b/>
          <w:color w:val="000000"/>
          <w:sz w:val="24"/>
          <w:szCs w:val="24"/>
        </w:rPr>
      </w:pPr>
      <w:r w:rsidRPr="00772168">
        <w:rPr>
          <w:b/>
          <w:color w:val="000000"/>
          <w:sz w:val="24"/>
          <w:szCs w:val="24"/>
        </w:rPr>
        <w:t>учета присутствия кандидатов, представивших необходимое для регистрации количество подписей избирателей,</w:t>
      </w:r>
    </w:p>
    <w:p w:rsidR="0012191F" w:rsidRPr="00772168" w:rsidRDefault="0012191F" w:rsidP="0012191F">
      <w:pPr>
        <w:shd w:val="clear" w:color="auto" w:fill="FFFFFF"/>
        <w:ind w:right="28"/>
        <w:jc w:val="center"/>
        <w:rPr>
          <w:color w:val="000000"/>
          <w:sz w:val="24"/>
          <w:szCs w:val="24"/>
        </w:rPr>
      </w:pPr>
      <w:r w:rsidRPr="00772168">
        <w:rPr>
          <w:b/>
          <w:color w:val="000000"/>
          <w:sz w:val="24"/>
          <w:szCs w:val="24"/>
        </w:rPr>
        <w:t>их уполномоченных представителей или доверенных лиц, а также иных лиц, направленных такими кандидатами, при проведении проверки подписных листов</w:t>
      </w:r>
    </w:p>
    <w:p w:rsidR="0012191F" w:rsidRPr="00772168" w:rsidRDefault="0012191F" w:rsidP="0012191F">
      <w:pPr>
        <w:spacing w:after="302" w:line="1" w:lineRule="exact"/>
        <w:rPr>
          <w:sz w:val="2"/>
          <w:szCs w:val="2"/>
        </w:rPr>
      </w:pPr>
    </w:p>
    <w:tbl>
      <w:tblPr>
        <w:tblW w:w="15315" w:type="dxa"/>
        <w:tblInd w:w="-244" w:type="dxa"/>
        <w:tblLayout w:type="fixed"/>
        <w:tblCellMar>
          <w:left w:w="40" w:type="dxa"/>
          <w:right w:w="40" w:type="dxa"/>
        </w:tblCellMar>
        <w:tblLook w:val="00A0" w:firstRow="1" w:lastRow="0" w:firstColumn="1" w:lastColumn="0" w:noHBand="0" w:noVBand="0"/>
      </w:tblPr>
      <w:tblGrid>
        <w:gridCol w:w="567"/>
        <w:gridCol w:w="1985"/>
        <w:gridCol w:w="2269"/>
        <w:gridCol w:w="2411"/>
        <w:gridCol w:w="2411"/>
        <w:gridCol w:w="1276"/>
        <w:gridCol w:w="2269"/>
        <w:gridCol w:w="2127"/>
      </w:tblGrid>
      <w:tr w:rsidR="0012191F" w:rsidRPr="00772168" w:rsidTr="0012191F">
        <w:trPr>
          <w:trHeight w:hRule="exact" w:val="2967"/>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12191F" w:rsidRPr="00772168" w:rsidRDefault="0012191F" w:rsidP="0012191F">
            <w:pPr>
              <w:shd w:val="clear" w:color="auto" w:fill="FFFFFF"/>
              <w:ind w:left="54" w:right="47"/>
              <w:jc w:val="center"/>
              <w:rPr>
                <w:color w:val="000000"/>
                <w:sz w:val="24"/>
                <w:szCs w:val="24"/>
              </w:rPr>
            </w:pPr>
            <w:r w:rsidRPr="00772168">
              <w:rPr>
                <w:color w:val="000000"/>
                <w:sz w:val="24"/>
                <w:szCs w:val="24"/>
              </w:rPr>
              <w:t>№ п/п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2191F" w:rsidRPr="00772168" w:rsidRDefault="0012191F" w:rsidP="0012191F">
            <w:pPr>
              <w:shd w:val="clear" w:color="auto" w:fill="FFFFFF"/>
              <w:jc w:val="center"/>
              <w:rPr>
                <w:color w:val="000000"/>
                <w:sz w:val="24"/>
                <w:szCs w:val="24"/>
              </w:rPr>
            </w:pPr>
            <w:r w:rsidRPr="00772168">
              <w:rPr>
                <w:color w:val="000000"/>
                <w:sz w:val="24"/>
                <w:szCs w:val="24"/>
              </w:rPr>
              <w:t xml:space="preserve">ФИО </w:t>
            </w:r>
          </w:p>
          <w:p w:rsidR="0012191F" w:rsidRPr="00772168" w:rsidRDefault="0012191F" w:rsidP="0012191F">
            <w:pPr>
              <w:shd w:val="clear" w:color="auto" w:fill="FFFFFF"/>
              <w:jc w:val="center"/>
              <w:rPr>
                <w:color w:val="000000"/>
                <w:sz w:val="24"/>
                <w:szCs w:val="24"/>
              </w:rPr>
            </w:pPr>
            <w:r w:rsidRPr="00772168">
              <w:rPr>
                <w:color w:val="000000"/>
                <w:sz w:val="24"/>
                <w:szCs w:val="24"/>
              </w:rPr>
              <w:t>кандидата</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2191F" w:rsidRPr="00772168" w:rsidRDefault="0012191F" w:rsidP="0012191F">
            <w:pPr>
              <w:shd w:val="clear" w:color="auto" w:fill="FFFFFF"/>
              <w:jc w:val="center"/>
              <w:rPr>
                <w:color w:val="000000"/>
                <w:sz w:val="24"/>
                <w:szCs w:val="24"/>
              </w:rPr>
            </w:pPr>
            <w:r w:rsidRPr="00772168">
              <w:rPr>
                <w:color w:val="000000"/>
                <w:sz w:val="24"/>
                <w:szCs w:val="24"/>
              </w:rPr>
              <w:t>Дата</w:t>
            </w:r>
          </w:p>
          <w:p w:rsidR="0012191F" w:rsidRPr="00772168" w:rsidRDefault="0012191F" w:rsidP="0012191F">
            <w:pPr>
              <w:shd w:val="clear" w:color="auto" w:fill="FFFFFF"/>
              <w:jc w:val="center"/>
              <w:rPr>
                <w:color w:val="000000"/>
                <w:sz w:val="24"/>
                <w:szCs w:val="24"/>
              </w:rPr>
            </w:pPr>
            <w:r w:rsidRPr="00772168">
              <w:rPr>
                <w:color w:val="000000"/>
                <w:sz w:val="24"/>
                <w:szCs w:val="24"/>
              </w:rPr>
              <w:t>поступления в ОИК списка лиц, направленных для присутствия при проведении проверки подписных листов</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12191F" w:rsidRPr="00772168" w:rsidRDefault="0012191F" w:rsidP="0012191F">
            <w:pPr>
              <w:shd w:val="clear" w:color="auto" w:fill="FFFFFF"/>
              <w:jc w:val="center"/>
              <w:rPr>
                <w:color w:val="000000"/>
                <w:sz w:val="24"/>
                <w:szCs w:val="24"/>
              </w:rPr>
            </w:pPr>
            <w:r w:rsidRPr="00772168">
              <w:rPr>
                <w:color w:val="000000"/>
                <w:sz w:val="24"/>
                <w:szCs w:val="24"/>
              </w:rPr>
              <w:t>ФИО</w:t>
            </w:r>
          </w:p>
          <w:p w:rsidR="0012191F" w:rsidRPr="00772168" w:rsidRDefault="0012191F" w:rsidP="0012191F">
            <w:pPr>
              <w:shd w:val="clear" w:color="auto" w:fill="FFFFFF"/>
              <w:jc w:val="center"/>
              <w:rPr>
                <w:color w:val="000000"/>
                <w:sz w:val="24"/>
                <w:szCs w:val="24"/>
              </w:rPr>
            </w:pPr>
            <w:r w:rsidRPr="00772168">
              <w:rPr>
                <w:color w:val="000000"/>
                <w:sz w:val="24"/>
                <w:szCs w:val="24"/>
              </w:rPr>
              <w:t>присутствовавших представителей кандидата при проведении проверки подписных листов</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12191F" w:rsidRPr="00772168" w:rsidRDefault="0012191F" w:rsidP="0012191F">
            <w:pPr>
              <w:shd w:val="clear" w:color="auto" w:fill="FFFFFF"/>
              <w:jc w:val="center"/>
              <w:rPr>
                <w:color w:val="000000"/>
                <w:sz w:val="24"/>
                <w:szCs w:val="24"/>
              </w:rPr>
            </w:pPr>
            <w:r w:rsidRPr="00772168">
              <w:rPr>
                <w:color w:val="000000"/>
                <w:sz w:val="24"/>
                <w:szCs w:val="24"/>
              </w:rPr>
              <w:t>Статус лиц, присутствовавших при проведении проверки подписных листов</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2191F" w:rsidRPr="00772168" w:rsidRDefault="0012191F" w:rsidP="0012191F">
            <w:pPr>
              <w:shd w:val="clear" w:color="auto" w:fill="FFFFFF"/>
              <w:jc w:val="center"/>
              <w:rPr>
                <w:color w:val="000000"/>
                <w:sz w:val="24"/>
                <w:szCs w:val="24"/>
              </w:rPr>
            </w:pPr>
            <w:r w:rsidRPr="00772168">
              <w:rPr>
                <w:color w:val="000000"/>
                <w:sz w:val="24"/>
                <w:szCs w:val="24"/>
              </w:rPr>
              <w:t xml:space="preserve">Дата </w:t>
            </w:r>
          </w:p>
          <w:p w:rsidR="0012191F" w:rsidRPr="00772168" w:rsidRDefault="0012191F" w:rsidP="0012191F">
            <w:pPr>
              <w:shd w:val="clear" w:color="auto" w:fill="FFFFFF"/>
              <w:jc w:val="center"/>
              <w:rPr>
                <w:color w:val="000000"/>
                <w:sz w:val="24"/>
                <w:szCs w:val="24"/>
              </w:rPr>
            </w:pPr>
            <w:r w:rsidRPr="00772168">
              <w:rPr>
                <w:color w:val="000000"/>
                <w:sz w:val="24"/>
                <w:szCs w:val="24"/>
              </w:rPr>
              <w:t>и период времени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2191F" w:rsidRPr="00772168" w:rsidRDefault="0012191F" w:rsidP="0012191F">
            <w:pPr>
              <w:shd w:val="clear" w:color="auto" w:fill="FFFFFF"/>
              <w:jc w:val="center"/>
              <w:rPr>
                <w:color w:val="000000"/>
                <w:sz w:val="24"/>
                <w:szCs w:val="24"/>
              </w:rPr>
            </w:pPr>
            <w:r w:rsidRPr="00772168">
              <w:rPr>
                <w:color w:val="000000"/>
                <w:sz w:val="24"/>
                <w:szCs w:val="24"/>
              </w:rPr>
              <w:t xml:space="preserve">ФИО, </w:t>
            </w:r>
          </w:p>
          <w:p w:rsidR="0012191F" w:rsidRPr="00772168" w:rsidRDefault="0012191F" w:rsidP="0012191F">
            <w:pPr>
              <w:shd w:val="clear" w:color="auto" w:fill="FFFFFF"/>
              <w:jc w:val="center"/>
              <w:rPr>
                <w:color w:val="000000"/>
                <w:sz w:val="24"/>
                <w:szCs w:val="24"/>
              </w:rPr>
            </w:pPr>
            <w:r w:rsidRPr="00772168">
              <w:rPr>
                <w:color w:val="000000"/>
                <w:sz w:val="24"/>
                <w:szCs w:val="24"/>
              </w:rPr>
              <w:t>должность лица, производившего запись</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2191F" w:rsidRPr="00772168" w:rsidRDefault="0012191F" w:rsidP="0012191F">
            <w:pPr>
              <w:shd w:val="clear" w:color="auto" w:fill="FFFFFF"/>
              <w:jc w:val="center"/>
              <w:rPr>
                <w:color w:val="000000"/>
                <w:sz w:val="24"/>
                <w:szCs w:val="24"/>
              </w:rPr>
            </w:pPr>
            <w:r w:rsidRPr="00772168">
              <w:rPr>
                <w:color w:val="000000"/>
                <w:sz w:val="24"/>
                <w:szCs w:val="24"/>
              </w:rPr>
              <w:t>Подпись лица, производившего запись</w:t>
            </w:r>
          </w:p>
        </w:tc>
      </w:tr>
      <w:tr w:rsidR="0012191F" w:rsidRPr="00772168" w:rsidTr="0012191F">
        <w:trPr>
          <w:trHeight w:hRule="exact" w:val="33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r>
      <w:tr w:rsidR="0012191F" w:rsidRPr="00772168" w:rsidTr="0012191F">
        <w:trPr>
          <w:trHeight w:hRule="exact" w:val="33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r>
      <w:tr w:rsidR="0012191F" w:rsidRPr="00772168" w:rsidTr="0012191F">
        <w:trPr>
          <w:trHeight w:hRule="exact" w:val="349"/>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r>
      <w:tr w:rsidR="0012191F" w:rsidRPr="00772168" w:rsidTr="0012191F">
        <w:trPr>
          <w:trHeight w:hRule="exact" w:val="349"/>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r>
    </w:tbl>
    <w:p w:rsidR="0012191F" w:rsidRDefault="0012191F" w:rsidP="0012191F">
      <w:pPr>
        <w:shd w:val="clear" w:color="auto" w:fill="FFFFFF"/>
        <w:ind w:left="14" w:firstLine="727"/>
        <w:jc w:val="both"/>
        <w:rPr>
          <w:sz w:val="24"/>
          <w:szCs w:val="24"/>
        </w:rPr>
      </w:pPr>
    </w:p>
    <w:p w:rsidR="0012191F" w:rsidRPr="00772168" w:rsidRDefault="0012191F" w:rsidP="0012191F">
      <w:pPr>
        <w:shd w:val="clear" w:color="auto" w:fill="FFFFFF"/>
        <w:ind w:left="14" w:firstLine="727"/>
        <w:jc w:val="both"/>
        <w:rPr>
          <w:sz w:val="24"/>
          <w:szCs w:val="24"/>
        </w:rPr>
      </w:pPr>
    </w:p>
    <w:p w:rsidR="0012191F" w:rsidRPr="00772168" w:rsidRDefault="0012191F" w:rsidP="0012191F">
      <w:pPr>
        <w:shd w:val="clear" w:color="auto" w:fill="FFFFFF"/>
        <w:tabs>
          <w:tab w:val="left" w:leader="underscore" w:pos="4388"/>
          <w:tab w:val="left" w:leader="underscore" w:pos="8914"/>
        </w:tabs>
        <w:rPr>
          <w:sz w:val="24"/>
          <w:szCs w:val="24"/>
        </w:rPr>
      </w:pPr>
      <w:r w:rsidRPr="00772168">
        <w:rPr>
          <w:sz w:val="24"/>
          <w:szCs w:val="24"/>
        </w:rPr>
        <w:t>«___»____________ 202</w:t>
      </w:r>
      <w:r w:rsidR="000D62EC">
        <w:rPr>
          <w:sz w:val="24"/>
          <w:szCs w:val="24"/>
        </w:rPr>
        <w:t>3</w:t>
      </w:r>
      <w:r w:rsidRPr="00772168">
        <w:rPr>
          <w:sz w:val="24"/>
          <w:szCs w:val="24"/>
        </w:rPr>
        <w:t xml:space="preserve"> года</w:t>
      </w:r>
    </w:p>
    <w:p w:rsidR="0012191F" w:rsidRDefault="0012191F" w:rsidP="0012191F">
      <w:pPr>
        <w:shd w:val="clear" w:color="auto" w:fill="FFFFFF"/>
        <w:ind w:left="14" w:firstLine="727"/>
        <w:jc w:val="both"/>
        <w:rPr>
          <w:sz w:val="24"/>
          <w:szCs w:val="24"/>
        </w:rPr>
      </w:pPr>
    </w:p>
    <w:p w:rsidR="0012191F" w:rsidRDefault="0012191F" w:rsidP="0012191F">
      <w:pPr>
        <w:shd w:val="clear" w:color="auto" w:fill="FFFFFF"/>
        <w:ind w:left="14" w:firstLine="727"/>
        <w:jc w:val="both"/>
        <w:rPr>
          <w:sz w:val="24"/>
          <w:szCs w:val="24"/>
        </w:rPr>
      </w:pPr>
    </w:p>
    <w:p w:rsidR="0012191F" w:rsidRPr="00772168" w:rsidRDefault="0012191F" w:rsidP="0012191F">
      <w:pPr>
        <w:shd w:val="clear" w:color="auto" w:fill="FFFFFF"/>
        <w:rPr>
          <w:sz w:val="24"/>
          <w:szCs w:val="24"/>
        </w:rPr>
      </w:pPr>
      <w:r w:rsidRPr="00772168">
        <w:rPr>
          <w:sz w:val="24"/>
          <w:szCs w:val="24"/>
        </w:rPr>
        <w:t xml:space="preserve"> Руководитель Рабочей группы/</w:t>
      </w:r>
    </w:p>
    <w:p w:rsidR="0012191F" w:rsidRPr="00772168" w:rsidRDefault="0012191F" w:rsidP="0012191F">
      <w:pPr>
        <w:shd w:val="clear" w:color="auto" w:fill="FFFFFF"/>
        <w:rPr>
          <w:sz w:val="24"/>
          <w:szCs w:val="24"/>
        </w:rPr>
      </w:pPr>
      <w:r>
        <w:rPr>
          <w:sz w:val="24"/>
          <w:szCs w:val="24"/>
        </w:rPr>
        <w:t xml:space="preserve"> </w:t>
      </w:r>
      <w:r w:rsidRPr="00772168">
        <w:rPr>
          <w:sz w:val="24"/>
          <w:szCs w:val="24"/>
        </w:rPr>
        <w:t>член Рабочей группы</w:t>
      </w:r>
      <w:r w:rsidRPr="00772168">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72168">
        <w:rPr>
          <w:sz w:val="24"/>
          <w:szCs w:val="24"/>
        </w:rPr>
        <w:t>__________</w:t>
      </w:r>
      <w:r>
        <w:rPr>
          <w:sz w:val="24"/>
          <w:szCs w:val="24"/>
        </w:rPr>
        <w:t xml:space="preserve">_____  </w:t>
      </w:r>
      <w:r>
        <w:rPr>
          <w:sz w:val="24"/>
          <w:szCs w:val="24"/>
        </w:rPr>
        <w:tab/>
        <w:t>____</w:t>
      </w:r>
      <w:r w:rsidRPr="00772168">
        <w:rPr>
          <w:sz w:val="24"/>
          <w:szCs w:val="24"/>
        </w:rPr>
        <w:t>_______________</w:t>
      </w:r>
      <w:r w:rsidRPr="00772168">
        <w:rPr>
          <w:sz w:val="24"/>
          <w:szCs w:val="24"/>
        </w:rPr>
        <w:tab/>
      </w:r>
    </w:p>
    <w:p w:rsidR="0012191F" w:rsidRPr="00772168" w:rsidRDefault="0012191F" w:rsidP="0012191F">
      <w:pPr>
        <w:shd w:val="clear" w:color="auto" w:fill="FFFFFF"/>
        <w:ind w:left="7080" w:firstLine="708"/>
        <w:rPr>
          <w:sz w:val="24"/>
          <w:szCs w:val="24"/>
          <w:vertAlign w:val="superscript"/>
        </w:rPr>
      </w:pPr>
      <w:r w:rsidRPr="00772168">
        <w:rPr>
          <w:sz w:val="24"/>
          <w:szCs w:val="24"/>
          <w:vertAlign w:val="superscript"/>
        </w:rPr>
        <w:t xml:space="preserve">(подпись) </w:t>
      </w:r>
      <w:r w:rsidRPr="00772168">
        <w:rPr>
          <w:sz w:val="24"/>
          <w:szCs w:val="24"/>
          <w:vertAlign w:val="superscript"/>
        </w:rPr>
        <w:tab/>
        <w:t xml:space="preserve"> </w:t>
      </w:r>
      <w:r>
        <w:rPr>
          <w:sz w:val="24"/>
          <w:szCs w:val="24"/>
          <w:vertAlign w:val="superscript"/>
        </w:rPr>
        <w:t xml:space="preserve">       </w:t>
      </w:r>
      <w:r w:rsidRPr="00772168">
        <w:rPr>
          <w:sz w:val="24"/>
          <w:szCs w:val="24"/>
          <w:vertAlign w:val="superscript"/>
        </w:rPr>
        <w:t xml:space="preserve">(инициалы, фамилия) </w:t>
      </w:r>
    </w:p>
    <w:p w:rsidR="0012191F" w:rsidRPr="00772168" w:rsidRDefault="0012191F" w:rsidP="0012191F">
      <w:pPr>
        <w:shd w:val="clear" w:color="auto" w:fill="FFFFFF"/>
        <w:ind w:left="14" w:firstLine="727"/>
        <w:jc w:val="both"/>
        <w:rPr>
          <w:sz w:val="24"/>
          <w:szCs w:val="24"/>
        </w:rPr>
        <w:sectPr w:rsidR="0012191F" w:rsidRPr="00772168" w:rsidSect="0012191F">
          <w:pgSz w:w="16840" w:h="11907" w:orient="landscape" w:code="9"/>
          <w:pgMar w:top="567" w:right="567" w:bottom="567" w:left="1418" w:header="709" w:footer="709" w:gutter="0"/>
          <w:cols w:space="708"/>
          <w:docGrid w:linePitch="381"/>
        </w:sectPr>
      </w:pPr>
    </w:p>
    <w:p w:rsidR="0012191F" w:rsidRPr="00772168" w:rsidRDefault="0012191F" w:rsidP="0012191F">
      <w:pPr>
        <w:tabs>
          <w:tab w:val="left" w:pos="10348"/>
        </w:tabs>
        <w:ind w:left="3969"/>
        <w:jc w:val="center"/>
      </w:pPr>
      <w:r w:rsidRPr="00772168">
        <w:lastRenderedPageBreak/>
        <w:t>Приложение 4</w:t>
      </w:r>
    </w:p>
    <w:p w:rsidR="0012191F" w:rsidRDefault="0012191F" w:rsidP="0012191F">
      <w:pPr>
        <w:tabs>
          <w:tab w:val="left" w:pos="10348"/>
        </w:tabs>
        <w:ind w:left="3969"/>
        <w:jc w:val="center"/>
      </w:pPr>
      <w:r w:rsidRPr="00772168">
        <w:t xml:space="preserve">к Порядку </w:t>
      </w:r>
      <w:r w:rsidRPr="00AD5D8C">
        <w:t xml:space="preserve">приема и проверки подписных листов с подписями избирателей, собранными в поддержку выдвижения кандидатов в депутаты Совета народных депутатов </w:t>
      </w:r>
      <w:r w:rsidR="00382617">
        <w:t>Таштагольского</w:t>
      </w:r>
      <w:r w:rsidRPr="00AD5D8C">
        <w:t xml:space="preserve"> муниципального </w:t>
      </w:r>
      <w:r w:rsidR="00382617">
        <w:t>района</w:t>
      </w:r>
      <w:r w:rsidRPr="00AD5D8C">
        <w:t>, и иных связанных с ними документов</w:t>
      </w:r>
    </w:p>
    <w:p w:rsidR="0012191F" w:rsidRPr="00772168" w:rsidRDefault="0012191F" w:rsidP="0012191F">
      <w:pPr>
        <w:shd w:val="clear" w:color="auto" w:fill="FFFFFF"/>
        <w:spacing w:before="299"/>
        <w:ind w:left="4065"/>
        <w:rPr>
          <w:sz w:val="24"/>
          <w:szCs w:val="24"/>
        </w:rPr>
      </w:pPr>
      <w:r w:rsidRPr="00772168">
        <w:rPr>
          <w:color w:val="000000"/>
          <w:sz w:val="24"/>
          <w:szCs w:val="24"/>
        </w:rPr>
        <w:t>В ____________________________________</w:t>
      </w:r>
    </w:p>
    <w:p w:rsidR="0012191F" w:rsidRPr="00772168" w:rsidRDefault="0012191F" w:rsidP="0012191F">
      <w:pPr>
        <w:shd w:val="clear" w:color="auto" w:fill="FFFFFF"/>
        <w:spacing w:before="4"/>
        <w:ind w:left="4248" w:firstLine="708"/>
        <w:rPr>
          <w:color w:val="000000"/>
          <w:sz w:val="24"/>
          <w:szCs w:val="24"/>
          <w:vertAlign w:val="superscript"/>
        </w:rPr>
      </w:pPr>
      <w:r w:rsidRPr="00772168">
        <w:rPr>
          <w:color w:val="000000"/>
          <w:sz w:val="24"/>
          <w:szCs w:val="24"/>
          <w:vertAlign w:val="superscript"/>
        </w:rPr>
        <w:t>(наименование окружной избирательной комиссии)</w:t>
      </w:r>
    </w:p>
    <w:p w:rsidR="0012191F" w:rsidRPr="00772168" w:rsidRDefault="0012191F" w:rsidP="0012191F">
      <w:pPr>
        <w:shd w:val="clear" w:color="auto" w:fill="FFFFFF"/>
        <w:tabs>
          <w:tab w:val="left" w:leader="underscore" w:pos="8453"/>
        </w:tabs>
        <w:spacing w:before="120"/>
        <w:ind w:left="4065"/>
        <w:rPr>
          <w:sz w:val="24"/>
          <w:szCs w:val="24"/>
        </w:rPr>
      </w:pPr>
      <w:r w:rsidRPr="00772168">
        <w:rPr>
          <w:color w:val="000000"/>
          <w:sz w:val="24"/>
          <w:szCs w:val="24"/>
        </w:rPr>
        <w:t>от кандидата ___________________________</w:t>
      </w:r>
    </w:p>
    <w:p w:rsidR="0012191F" w:rsidRPr="00772168" w:rsidRDefault="0012191F" w:rsidP="0012191F">
      <w:pPr>
        <w:shd w:val="clear" w:color="auto" w:fill="FFFFFF"/>
        <w:spacing w:before="4"/>
        <w:ind w:left="4248" w:firstLine="708"/>
        <w:rPr>
          <w:color w:val="000000"/>
          <w:sz w:val="24"/>
          <w:szCs w:val="24"/>
          <w:vertAlign w:val="superscript"/>
        </w:rPr>
      </w:pPr>
      <w:r w:rsidRPr="00772168">
        <w:rPr>
          <w:color w:val="000000"/>
          <w:sz w:val="24"/>
          <w:szCs w:val="24"/>
          <w:vertAlign w:val="superscript"/>
        </w:rPr>
        <w:t xml:space="preserve">   </w:t>
      </w:r>
      <w:r w:rsidRPr="00772168">
        <w:rPr>
          <w:color w:val="000000"/>
          <w:sz w:val="24"/>
          <w:szCs w:val="24"/>
          <w:vertAlign w:val="superscript"/>
        </w:rPr>
        <w:tab/>
      </w:r>
      <w:r w:rsidRPr="00772168">
        <w:rPr>
          <w:color w:val="000000"/>
          <w:sz w:val="24"/>
          <w:szCs w:val="24"/>
          <w:vertAlign w:val="superscript"/>
        </w:rPr>
        <w:tab/>
        <w:t xml:space="preserve">  (инициалы, фамилия кандидата)</w:t>
      </w:r>
    </w:p>
    <w:p w:rsidR="0012191F" w:rsidRPr="00772168" w:rsidRDefault="0012191F" w:rsidP="0012191F">
      <w:pPr>
        <w:shd w:val="clear" w:color="auto" w:fill="FFFFFF"/>
        <w:tabs>
          <w:tab w:val="left" w:pos="2362"/>
          <w:tab w:val="left" w:pos="4903"/>
          <w:tab w:val="left" w:pos="9356"/>
        </w:tabs>
        <w:spacing w:before="950"/>
        <w:ind w:left="11" w:firstLine="697"/>
        <w:jc w:val="both"/>
        <w:rPr>
          <w:sz w:val="24"/>
          <w:szCs w:val="24"/>
        </w:rPr>
      </w:pPr>
      <w:r w:rsidRPr="00772168">
        <w:rPr>
          <w:color w:val="000000"/>
          <w:sz w:val="24"/>
          <w:szCs w:val="24"/>
        </w:rPr>
        <w:t>Сообщаю, что при проведении проверки подписей избирателей, собранных в поддержку    выдвижения     (самовыдвижения)     кандидата</w:t>
      </w:r>
    </w:p>
    <w:p w:rsidR="0012191F" w:rsidRPr="00772168" w:rsidRDefault="0012191F" w:rsidP="0012191F">
      <w:pPr>
        <w:shd w:val="clear" w:color="auto" w:fill="FFFFFF"/>
        <w:ind w:right="7"/>
        <w:jc w:val="center"/>
        <w:rPr>
          <w:color w:val="000000"/>
          <w:sz w:val="24"/>
          <w:szCs w:val="24"/>
        </w:rPr>
      </w:pPr>
      <w:r w:rsidRPr="00772168">
        <w:rPr>
          <w:color w:val="000000"/>
          <w:sz w:val="24"/>
          <w:szCs w:val="24"/>
        </w:rPr>
        <w:t>__________________________________________________________________________________,</w:t>
      </w:r>
    </w:p>
    <w:p w:rsidR="0012191F" w:rsidRPr="00772168" w:rsidRDefault="0012191F" w:rsidP="0012191F">
      <w:pPr>
        <w:shd w:val="clear" w:color="auto" w:fill="FFFFFF"/>
        <w:ind w:right="7"/>
        <w:jc w:val="center"/>
        <w:rPr>
          <w:sz w:val="24"/>
          <w:szCs w:val="24"/>
          <w:vertAlign w:val="superscript"/>
        </w:rPr>
      </w:pPr>
      <w:r w:rsidRPr="00772168">
        <w:rPr>
          <w:color w:val="000000"/>
          <w:sz w:val="24"/>
          <w:szCs w:val="24"/>
          <w:vertAlign w:val="superscript"/>
        </w:rPr>
        <w:t xml:space="preserve"> (фамилия, имя, отчество)</w:t>
      </w:r>
    </w:p>
    <w:p w:rsidR="0012191F" w:rsidRPr="00772168" w:rsidRDefault="0012191F" w:rsidP="0012191F">
      <w:pPr>
        <w:shd w:val="clear" w:color="auto" w:fill="FFFFFF"/>
        <w:spacing w:line="360" w:lineRule="auto"/>
        <w:rPr>
          <w:sz w:val="24"/>
          <w:szCs w:val="24"/>
        </w:rPr>
      </w:pPr>
      <w:r w:rsidRPr="00772168">
        <w:rPr>
          <w:color w:val="000000"/>
          <w:sz w:val="24"/>
          <w:szCs w:val="24"/>
        </w:rPr>
        <w:t>будут присутствовать мои представители:</w:t>
      </w:r>
    </w:p>
    <w:p w:rsidR="0012191F" w:rsidRPr="00772168" w:rsidRDefault="0012191F" w:rsidP="0012191F">
      <w:pPr>
        <w:spacing w:after="313" w:line="1" w:lineRule="exact"/>
        <w:rPr>
          <w:sz w:val="24"/>
          <w:szCs w:val="24"/>
        </w:rPr>
      </w:pPr>
    </w:p>
    <w:tbl>
      <w:tblPr>
        <w:tblW w:w="0" w:type="auto"/>
        <w:tblInd w:w="40" w:type="dxa"/>
        <w:tblLayout w:type="fixed"/>
        <w:tblCellMar>
          <w:left w:w="40" w:type="dxa"/>
          <w:right w:w="40" w:type="dxa"/>
        </w:tblCellMar>
        <w:tblLook w:val="00A0" w:firstRow="1" w:lastRow="0" w:firstColumn="1" w:lastColumn="0" w:noHBand="0" w:noVBand="0"/>
      </w:tblPr>
      <w:tblGrid>
        <w:gridCol w:w="608"/>
        <w:gridCol w:w="4457"/>
        <w:gridCol w:w="4342"/>
      </w:tblGrid>
      <w:tr w:rsidR="0012191F" w:rsidRPr="00772168" w:rsidTr="0012191F">
        <w:trPr>
          <w:trHeight w:hRule="exact" w:val="830"/>
        </w:trPr>
        <w:tc>
          <w:tcPr>
            <w:tcW w:w="608" w:type="dxa"/>
            <w:tcBorders>
              <w:top w:val="single" w:sz="6" w:space="0" w:color="auto"/>
              <w:left w:val="single" w:sz="6" w:space="0" w:color="auto"/>
              <w:bottom w:val="single" w:sz="6" w:space="0" w:color="auto"/>
              <w:right w:val="single" w:sz="6" w:space="0" w:color="auto"/>
            </w:tcBorders>
            <w:shd w:val="clear" w:color="auto" w:fill="FFFFFF"/>
            <w:vAlign w:val="center"/>
          </w:tcPr>
          <w:p w:rsidR="0012191F" w:rsidRPr="00772168" w:rsidRDefault="0012191F" w:rsidP="0012191F">
            <w:pPr>
              <w:shd w:val="clear" w:color="auto" w:fill="FFFFFF"/>
              <w:spacing w:before="60" w:after="60"/>
              <w:ind w:left="11"/>
              <w:jc w:val="center"/>
              <w:rPr>
                <w:color w:val="000000"/>
                <w:sz w:val="24"/>
                <w:szCs w:val="24"/>
              </w:rPr>
            </w:pPr>
            <w:r w:rsidRPr="00772168">
              <w:rPr>
                <w:color w:val="000000"/>
                <w:sz w:val="24"/>
                <w:szCs w:val="24"/>
              </w:rPr>
              <w:t>№ п/п</w:t>
            </w:r>
          </w:p>
        </w:tc>
        <w:tc>
          <w:tcPr>
            <w:tcW w:w="4457" w:type="dxa"/>
            <w:tcBorders>
              <w:top w:val="single" w:sz="6" w:space="0" w:color="auto"/>
              <w:left w:val="single" w:sz="6" w:space="0" w:color="auto"/>
              <w:bottom w:val="single" w:sz="6" w:space="0" w:color="auto"/>
              <w:right w:val="single" w:sz="6" w:space="0" w:color="auto"/>
            </w:tcBorders>
            <w:shd w:val="clear" w:color="auto" w:fill="FFFFFF"/>
            <w:vAlign w:val="center"/>
          </w:tcPr>
          <w:p w:rsidR="0012191F" w:rsidRPr="00772168" w:rsidRDefault="0012191F" w:rsidP="0012191F">
            <w:pPr>
              <w:shd w:val="clear" w:color="auto" w:fill="FFFFFF"/>
              <w:spacing w:before="60" w:after="60"/>
              <w:ind w:left="680" w:right="675"/>
              <w:jc w:val="center"/>
              <w:rPr>
                <w:color w:val="000000"/>
                <w:sz w:val="24"/>
                <w:szCs w:val="24"/>
              </w:rPr>
            </w:pPr>
            <w:r w:rsidRPr="00772168">
              <w:rPr>
                <w:color w:val="000000"/>
                <w:sz w:val="24"/>
                <w:szCs w:val="24"/>
              </w:rPr>
              <w:t>Фамилия, имя, отчество представителя</w:t>
            </w:r>
          </w:p>
        </w:tc>
        <w:tc>
          <w:tcPr>
            <w:tcW w:w="4342" w:type="dxa"/>
            <w:tcBorders>
              <w:top w:val="single" w:sz="6" w:space="0" w:color="auto"/>
              <w:left w:val="single" w:sz="6" w:space="0" w:color="auto"/>
              <w:bottom w:val="single" w:sz="6" w:space="0" w:color="auto"/>
              <w:right w:val="single" w:sz="6" w:space="0" w:color="auto"/>
            </w:tcBorders>
            <w:shd w:val="clear" w:color="auto" w:fill="FFFFFF"/>
            <w:vAlign w:val="center"/>
          </w:tcPr>
          <w:p w:rsidR="0012191F" w:rsidRPr="00772168" w:rsidRDefault="0012191F" w:rsidP="0012191F">
            <w:pPr>
              <w:shd w:val="clear" w:color="auto" w:fill="FFFFFF"/>
              <w:spacing w:before="60" w:after="60"/>
              <w:jc w:val="center"/>
              <w:rPr>
                <w:color w:val="000000"/>
                <w:sz w:val="24"/>
                <w:szCs w:val="24"/>
              </w:rPr>
            </w:pPr>
            <w:r w:rsidRPr="00772168">
              <w:rPr>
                <w:color w:val="000000"/>
                <w:sz w:val="24"/>
                <w:szCs w:val="24"/>
              </w:rPr>
              <w:t>Статус</w:t>
            </w:r>
          </w:p>
        </w:tc>
      </w:tr>
      <w:tr w:rsidR="0012191F" w:rsidRPr="00772168" w:rsidTr="0012191F">
        <w:trPr>
          <w:trHeight w:hRule="exact" w:val="335"/>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4342"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r>
      <w:tr w:rsidR="0012191F" w:rsidRPr="00772168" w:rsidTr="0012191F">
        <w:trPr>
          <w:trHeight w:hRule="exact" w:val="335"/>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4342"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r>
      <w:tr w:rsidR="0012191F" w:rsidRPr="00772168" w:rsidTr="0012191F">
        <w:trPr>
          <w:trHeight w:hRule="exact" w:val="349"/>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4342"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r>
      <w:tr w:rsidR="0012191F" w:rsidRPr="00772168" w:rsidTr="0012191F">
        <w:trPr>
          <w:trHeight w:hRule="exact" w:val="349"/>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c>
          <w:tcPr>
            <w:tcW w:w="4342" w:type="dxa"/>
            <w:tcBorders>
              <w:top w:val="single" w:sz="6" w:space="0" w:color="auto"/>
              <w:left w:val="single" w:sz="6" w:space="0" w:color="auto"/>
              <w:bottom w:val="single" w:sz="6" w:space="0" w:color="auto"/>
              <w:right w:val="single" w:sz="6" w:space="0" w:color="auto"/>
            </w:tcBorders>
            <w:shd w:val="clear" w:color="auto" w:fill="FFFFFF"/>
          </w:tcPr>
          <w:p w:rsidR="0012191F" w:rsidRPr="00772168" w:rsidRDefault="0012191F" w:rsidP="0012191F">
            <w:pPr>
              <w:shd w:val="clear" w:color="auto" w:fill="FFFFFF"/>
              <w:rPr>
                <w:sz w:val="24"/>
                <w:szCs w:val="24"/>
              </w:rPr>
            </w:pPr>
          </w:p>
        </w:tc>
      </w:tr>
    </w:tbl>
    <w:p w:rsidR="0012191F" w:rsidRPr="00772168" w:rsidRDefault="0012191F" w:rsidP="0012191F">
      <w:pPr>
        <w:shd w:val="clear" w:color="auto" w:fill="FFFFFF"/>
        <w:rPr>
          <w:color w:val="000000"/>
          <w:sz w:val="24"/>
          <w:szCs w:val="24"/>
        </w:rPr>
      </w:pPr>
    </w:p>
    <w:p w:rsidR="0012191F" w:rsidRPr="00772168" w:rsidRDefault="0012191F" w:rsidP="0012191F">
      <w:pPr>
        <w:shd w:val="clear" w:color="auto" w:fill="FFFFFF"/>
        <w:rPr>
          <w:color w:val="000000"/>
          <w:sz w:val="24"/>
          <w:szCs w:val="24"/>
        </w:rPr>
      </w:pPr>
    </w:p>
    <w:p w:rsidR="0012191F" w:rsidRPr="00772168" w:rsidRDefault="0012191F" w:rsidP="0012191F">
      <w:pPr>
        <w:shd w:val="clear" w:color="auto" w:fill="FFFFFF"/>
        <w:tabs>
          <w:tab w:val="left" w:leader="underscore" w:pos="4388"/>
          <w:tab w:val="left" w:leader="underscore" w:pos="8914"/>
        </w:tabs>
        <w:rPr>
          <w:sz w:val="24"/>
          <w:szCs w:val="24"/>
        </w:rPr>
      </w:pPr>
      <w:r w:rsidRPr="00772168">
        <w:rPr>
          <w:sz w:val="24"/>
          <w:szCs w:val="24"/>
        </w:rPr>
        <w:t>«___»____________ 202</w:t>
      </w:r>
      <w:r w:rsidR="000D62EC">
        <w:rPr>
          <w:sz w:val="24"/>
          <w:szCs w:val="24"/>
        </w:rPr>
        <w:t>3</w:t>
      </w:r>
      <w:r w:rsidRPr="00772168">
        <w:rPr>
          <w:sz w:val="24"/>
          <w:szCs w:val="24"/>
        </w:rPr>
        <w:t xml:space="preserve"> года</w:t>
      </w:r>
    </w:p>
    <w:p w:rsidR="0012191F" w:rsidRPr="00772168" w:rsidRDefault="0012191F" w:rsidP="0012191F">
      <w:pPr>
        <w:rPr>
          <w:sz w:val="24"/>
          <w:szCs w:val="24"/>
        </w:rPr>
      </w:pPr>
    </w:p>
    <w:p w:rsidR="0012191F" w:rsidRPr="00772168" w:rsidRDefault="0012191F" w:rsidP="0012191F">
      <w:pPr>
        <w:rPr>
          <w:sz w:val="24"/>
          <w:szCs w:val="24"/>
        </w:rPr>
      </w:pPr>
    </w:p>
    <w:p w:rsidR="0012191F" w:rsidRPr="00772168" w:rsidRDefault="0012191F" w:rsidP="0012191F">
      <w:pPr>
        <w:rPr>
          <w:sz w:val="24"/>
          <w:szCs w:val="24"/>
        </w:rPr>
      </w:pPr>
    </w:p>
    <w:p w:rsidR="0012191F" w:rsidRPr="00772168" w:rsidRDefault="0012191F" w:rsidP="0012191F">
      <w:pPr>
        <w:rPr>
          <w:sz w:val="24"/>
          <w:szCs w:val="24"/>
        </w:rPr>
      </w:pPr>
    </w:p>
    <w:p w:rsidR="0012191F" w:rsidRPr="00772168" w:rsidRDefault="0012191F" w:rsidP="0012191F">
      <w:pPr>
        <w:rPr>
          <w:sz w:val="24"/>
          <w:szCs w:val="24"/>
        </w:rPr>
      </w:pPr>
      <w:r w:rsidRPr="00772168">
        <w:rPr>
          <w:sz w:val="24"/>
          <w:szCs w:val="24"/>
        </w:rPr>
        <w:t>Кандидат</w:t>
      </w:r>
      <w:r w:rsidRPr="00772168">
        <w:rPr>
          <w:sz w:val="24"/>
          <w:szCs w:val="24"/>
        </w:rPr>
        <w:tab/>
      </w:r>
      <w:r w:rsidRPr="00772168">
        <w:rPr>
          <w:sz w:val="24"/>
          <w:szCs w:val="24"/>
        </w:rPr>
        <w:tab/>
      </w:r>
      <w:r w:rsidRPr="00772168">
        <w:rPr>
          <w:sz w:val="24"/>
          <w:szCs w:val="24"/>
        </w:rPr>
        <w:tab/>
        <w:t xml:space="preserve">  _________________</w:t>
      </w:r>
      <w:r w:rsidRPr="00772168">
        <w:rPr>
          <w:sz w:val="24"/>
          <w:szCs w:val="24"/>
        </w:rPr>
        <w:tab/>
        <w:t>______________________</w:t>
      </w:r>
    </w:p>
    <w:p w:rsidR="0012191F" w:rsidRPr="00772168" w:rsidRDefault="0012191F" w:rsidP="0012191F">
      <w:pPr>
        <w:jc w:val="center"/>
        <w:rPr>
          <w:b/>
          <w:i/>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2191F" w:rsidRPr="00772168" w:rsidRDefault="0012191F" w:rsidP="0012191F">
      <w:pPr>
        <w:shd w:val="clear" w:color="auto" w:fill="FFFFFF"/>
        <w:ind w:left="3686"/>
        <w:jc w:val="center"/>
        <w:rPr>
          <w:sz w:val="24"/>
          <w:szCs w:val="24"/>
        </w:rPr>
      </w:pPr>
    </w:p>
    <w:p w:rsidR="0012191F" w:rsidRPr="00772168" w:rsidRDefault="0012191F" w:rsidP="0012191F">
      <w:pPr>
        <w:shd w:val="clear" w:color="auto" w:fill="FFFFFF"/>
        <w:rPr>
          <w:color w:val="000000"/>
          <w:sz w:val="24"/>
          <w:szCs w:val="24"/>
        </w:rPr>
      </w:pPr>
    </w:p>
    <w:p w:rsidR="0012191F" w:rsidRPr="00772168" w:rsidRDefault="0012191F" w:rsidP="0012191F">
      <w:pPr>
        <w:shd w:val="clear" w:color="auto" w:fill="FFFFFF"/>
        <w:ind w:left="3686"/>
        <w:jc w:val="center"/>
        <w:rPr>
          <w:sz w:val="24"/>
          <w:szCs w:val="24"/>
        </w:rPr>
      </w:pPr>
    </w:p>
    <w:p w:rsidR="0012191F" w:rsidRPr="00772168" w:rsidRDefault="0012191F" w:rsidP="0012191F">
      <w:pPr>
        <w:tabs>
          <w:tab w:val="left" w:pos="10348"/>
        </w:tabs>
        <w:ind w:left="3969"/>
        <w:jc w:val="center"/>
      </w:pPr>
      <w:r w:rsidRPr="00772168">
        <w:br w:type="page"/>
      </w:r>
      <w:r w:rsidRPr="00772168">
        <w:lastRenderedPageBreak/>
        <w:t>Приложение 5</w:t>
      </w:r>
    </w:p>
    <w:p w:rsidR="0012191F" w:rsidRDefault="0012191F" w:rsidP="0012191F">
      <w:pPr>
        <w:tabs>
          <w:tab w:val="left" w:pos="10348"/>
        </w:tabs>
        <w:ind w:left="3969"/>
        <w:jc w:val="center"/>
      </w:pPr>
      <w:r w:rsidRPr="00772168">
        <w:t xml:space="preserve">к Порядку </w:t>
      </w:r>
      <w:r w:rsidRPr="00AD5D8C">
        <w:t xml:space="preserve">приема и проверки подписных листов с подписями избирателей, собранными в поддержку выдвижения кандидатов в депутаты Совета народных депутатов </w:t>
      </w:r>
      <w:r w:rsidR="00382617">
        <w:t>Таштагольского</w:t>
      </w:r>
      <w:r w:rsidRPr="00AD5D8C">
        <w:t xml:space="preserve"> муниципального </w:t>
      </w:r>
      <w:r w:rsidR="00382617">
        <w:t>района</w:t>
      </w:r>
      <w:r w:rsidRPr="00AD5D8C">
        <w:t>, и иных связанных с ними документов</w:t>
      </w:r>
    </w:p>
    <w:p w:rsidR="0012191F" w:rsidRDefault="0012191F" w:rsidP="0012191F">
      <w:pPr>
        <w:jc w:val="center"/>
        <w:rPr>
          <w:b/>
          <w:sz w:val="24"/>
          <w:szCs w:val="24"/>
        </w:rPr>
      </w:pPr>
    </w:p>
    <w:p w:rsidR="000D62EC" w:rsidRDefault="000D62EC" w:rsidP="0012191F">
      <w:pPr>
        <w:jc w:val="center"/>
        <w:rPr>
          <w:b/>
          <w:sz w:val="24"/>
          <w:szCs w:val="24"/>
        </w:rPr>
      </w:pPr>
    </w:p>
    <w:p w:rsidR="0012191F" w:rsidRPr="00772168" w:rsidRDefault="0012191F" w:rsidP="0012191F">
      <w:pPr>
        <w:jc w:val="center"/>
        <w:rPr>
          <w:b/>
          <w:sz w:val="24"/>
          <w:szCs w:val="24"/>
        </w:rPr>
      </w:pPr>
      <w:r w:rsidRPr="00772168">
        <w:rPr>
          <w:b/>
          <w:sz w:val="24"/>
          <w:szCs w:val="24"/>
        </w:rPr>
        <w:t>Подтверждение</w:t>
      </w:r>
    </w:p>
    <w:p w:rsidR="0012191F" w:rsidRPr="00772168" w:rsidRDefault="0012191F" w:rsidP="0012191F">
      <w:pPr>
        <w:jc w:val="center"/>
        <w:rPr>
          <w:b/>
          <w:sz w:val="24"/>
          <w:szCs w:val="24"/>
        </w:rPr>
      </w:pPr>
      <w:r w:rsidRPr="00772168">
        <w:rPr>
          <w:b/>
          <w:sz w:val="24"/>
          <w:szCs w:val="24"/>
        </w:rPr>
        <w:t>о приеме подписных листов в поддержку выдвижения кандидата,</w:t>
      </w:r>
    </w:p>
    <w:p w:rsidR="0012191F" w:rsidRPr="00772168" w:rsidRDefault="0012191F" w:rsidP="0012191F">
      <w:pPr>
        <w:jc w:val="center"/>
        <w:rPr>
          <w:b/>
          <w:sz w:val="24"/>
          <w:szCs w:val="24"/>
        </w:rPr>
      </w:pPr>
      <w:r w:rsidRPr="00772168">
        <w:rPr>
          <w:b/>
          <w:sz w:val="24"/>
          <w:szCs w:val="24"/>
        </w:rPr>
        <w:t>____________________________________________________________________________</w:t>
      </w:r>
    </w:p>
    <w:p w:rsidR="0012191F" w:rsidRPr="00772168" w:rsidRDefault="0012191F" w:rsidP="0012191F">
      <w:pPr>
        <w:jc w:val="center"/>
        <w:rPr>
          <w:b/>
          <w:sz w:val="24"/>
          <w:szCs w:val="24"/>
          <w:vertAlign w:val="superscript"/>
        </w:rPr>
      </w:pPr>
      <w:r w:rsidRPr="00772168">
        <w:rPr>
          <w:b/>
          <w:sz w:val="24"/>
          <w:szCs w:val="24"/>
          <w:vertAlign w:val="superscript"/>
        </w:rPr>
        <w:t>(фамилия, имя, отчество кандидата)</w:t>
      </w:r>
    </w:p>
    <w:p w:rsidR="0012191F" w:rsidRPr="00772168" w:rsidRDefault="0012191F" w:rsidP="0012191F">
      <w:pPr>
        <w:jc w:val="center"/>
        <w:rPr>
          <w:b/>
          <w:sz w:val="24"/>
          <w:szCs w:val="24"/>
        </w:rPr>
      </w:pPr>
      <w:r w:rsidRPr="00772168">
        <w:rPr>
          <w:b/>
          <w:sz w:val="24"/>
          <w:szCs w:val="24"/>
        </w:rPr>
        <w:t>выдвинутого избирательным объединением</w:t>
      </w:r>
    </w:p>
    <w:p w:rsidR="0012191F" w:rsidRPr="00772168" w:rsidRDefault="0012191F" w:rsidP="0012191F">
      <w:pPr>
        <w:jc w:val="center"/>
        <w:rPr>
          <w:b/>
          <w:sz w:val="24"/>
          <w:szCs w:val="24"/>
        </w:rPr>
      </w:pPr>
      <w:r w:rsidRPr="00772168">
        <w:rPr>
          <w:b/>
          <w:sz w:val="24"/>
          <w:szCs w:val="24"/>
        </w:rPr>
        <w:t>____________________________________________________________________________</w:t>
      </w:r>
    </w:p>
    <w:p w:rsidR="0012191F" w:rsidRPr="00772168" w:rsidRDefault="0012191F" w:rsidP="0012191F">
      <w:pPr>
        <w:jc w:val="center"/>
        <w:rPr>
          <w:b/>
          <w:sz w:val="24"/>
          <w:szCs w:val="24"/>
          <w:vertAlign w:val="superscript"/>
        </w:rPr>
      </w:pPr>
      <w:r w:rsidRPr="00772168">
        <w:rPr>
          <w:b/>
          <w:sz w:val="24"/>
          <w:szCs w:val="24"/>
          <w:vertAlign w:val="superscript"/>
        </w:rPr>
        <w:t>(наименование избирательного объединения)</w:t>
      </w:r>
    </w:p>
    <w:p w:rsidR="0012191F" w:rsidRPr="000D62EC" w:rsidRDefault="0012191F" w:rsidP="0012191F">
      <w:pPr>
        <w:jc w:val="center"/>
        <w:rPr>
          <w:b/>
          <w:sz w:val="24"/>
          <w:szCs w:val="24"/>
        </w:rPr>
      </w:pPr>
      <w:r w:rsidRPr="000D62EC">
        <w:rPr>
          <w:b/>
          <w:sz w:val="24"/>
          <w:szCs w:val="24"/>
        </w:rPr>
        <w:t xml:space="preserve">или в порядке самовыдвижения на выборах депутатов Совета народных депутатов </w:t>
      </w:r>
      <w:r w:rsidR="00382617" w:rsidRPr="000D62EC">
        <w:rPr>
          <w:b/>
          <w:sz w:val="24"/>
          <w:szCs w:val="24"/>
        </w:rPr>
        <w:t>Таштагольского</w:t>
      </w:r>
      <w:r w:rsidRPr="000D62EC">
        <w:rPr>
          <w:b/>
          <w:sz w:val="24"/>
          <w:szCs w:val="24"/>
        </w:rPr>
        <w:t xml:space="preserve"> муниципального </w:t>
      </w:r>
      <w:r w:rsidR="00382617" w:rsidRPr="000D62EC">
        <w:rPr>
          <w:b/>
          <w:sz w:val="24"/>
          <w:szCs w:val="24"/>
        </w:rPr>
        <w:t>района</w:t>
      </w:r>
      <w:r w:rsidRPr="000D62EC">
        <w:rPr>
          <w:b/>
          <w:sz w:val="24"/>
          <w:szCs w:val="24"/>
        </w:rPr>
        <w:t xml:space="preserve"> </w:t>
      </w:r>
      <w:r w:rsidR="000D62EC" w:rsidRPr="000D62EC">
        <w:rPr>
          <w:b/>
          <w:sz w:val="24"/>
          <w:szCs w:val="24"/>
        </w:rPr>
        <w:t>четвертого созыва</w:t>
      </w:r>
    </w:p>
    <w:p w:rsidR="0012191F" w:rsidRPr="00772168" w:rsidRDefault="0012191F" w:rsidP="0012191F">
      <w:pPr>
        <w:jc w:val="right"/>
      </w:pPr>
      <w:r w:rsidRPr="00772168">
        <w:t xml:space="preserve"> «___» __________ 202</w:t>
      </w:r>
      <w:r w:rsidR="000D62EC">
        <w:t>3</w:t>
      </w:r>
    </w:p>
    <w:p w:rsidR="0012191F" w:rsidRPr="00772168" w:rsidRDefault="0012191F" w:rsidP="0012191F">
      <w:pPr>
        <w:spacing w:line="360" w:lineRule="auto"/>
        <w:jc w:val="right"/>
      </w:pPr>
      <w:r w:rsidRPr="00772168">
        <w:t>___ часов ____ минут</w:t>
      </w:r>
    </w:p>
    <w:p w:rsidR="0012191F" w:rsidRPr="00772168" w:rsidRDefault="0012191F" w:rsidP="0012191F">
      <w:pPr>
        <w:ind w:firstLine="708"/>
        <w:jc w:val="both"/>
        <w:rPr>
          <w:sz w:val="24"/>
          <w:szCs w:val="24"/>
        </w:rPr>
      </w:pPr>
    </w:p>
    <w:p w:rsidR="0012191F" w:rsidRPr="00772168" w:rsidRDefault="000D62EC" w:rsidP="0012191F">
      <w:pPr>
        <w:ind w:firstLine="708"/>
        <w:jc w:val="both"/>
        <w:rPr>
          <w:sz w:val="24"/>
          <w:szCs w:val="24"/>
        </w:rPr>
      </w:pPr>
      <w:r>
        <w:rPr>
          <w:sz w:val="24"/>
          <w:szCs w:val="24"/>
        </w:rPr>
        <w:t>Территориальная</w:t>
      </w:r>
      <w:r w:rsidR="0012191F" w:rsidRPr="00772168">
        <w:rPr>
          <w:sz w:val="24"/>
          <w:szCs w:val="24"/>
        </w:rPr>
        <w:t xml:space="preserve"> избирательная комиссия одномандатного избирательного </w:t>
      </w:r>
      <w:r w:rsidR="00382617">
        <w:rPr>
          <w:sz w:val="24"/>
          <w:szCs w:val="24"/>
        </w:rPr>
        <w:t>района</w:t>
      </w:r>
      <w:r w:rsidR="0012191F" w:rsidRPr="00772168">
        <w:rPr>
          <w:sz w:val="24"/>
          <w:szCs w:val="24"/>
        </w:rPr>
        <w:t xml:space="preserve"> №___ </w:t>
      </w:r>
      <w:r w:rsidR="00382617">
        <w:rPr>
          <w:sz w:val="24"/>
          <w:szCs w:val="24"/>
        </w:rPr>
        <w:t>Таштагольского</w:t>
      </w:r>
      <w:r w:rsidR="0012191F" w:rsidRPr="00772168">
        <w:rPr>
          <w:sz w:val="24"/>
          <w:szCs w:val="24"/>
        </w:rPr>
        <w:t xml:space="preserve"> </w:t>
      </w:r>
      <w:r w:rsidR="0012191F">
        <w:rPr>
          <w:sz w:val="24"/>
          <w:szCs w:val="24"/>
        </w:rPr>
        <w:t>муниципального</w:t>
      </w:r>
      <w:r w:rsidR="0012191F" w:rsidRPr="00772168">
        <w:rPr>
          <w:sz w:val="24"/>
          <w:szCs w:val="24"/>
        </w:rPr>
        <w:t xml:space="preserve"> </w:t>
      </w:r>
      <w:r w:rsidR="00382617">
        <w:rPr>
          <w:sz w:val="24"/>
          <w:szCs w:val="24"/>
        </w:rPr>
        <w:t>района</w:t>
      </w:r>
      <w:r w:rsidR="0012191F" w:rsidRPr="00772168">
        <w:rPr>
          <w:sz w:val="24"/>
          <w:szCs w:val="24"/>
        </w:rPr>
        <w:t xml:space="preserve"> приняла от кандидата</w:t>
      </w:r>
    </w:p>
    <w:p w:rsidR="0012191F" w:rsidRPr="00772168" w:rsidRDefault="0012191F" w:rsidP="0012191F">
      <w:pPr>
        <w:pBdr>
          <w:bottom w:val="single" w:sz="12" w:space="1" w:color="auto"/>
        </w:pBdr>
        <w:jc w:val="center"/>
        <w:rPr>
          <w:b/>
          <w:i/>
          <w:sz w:val="24"/>
          <w:szCs w:val="24"/>
        </w:rPr>
      </w:pPr>
    </w:p>
    <w:p w:rsidR="0012191F" w:rsidRPr="00772168" w:rsidRDefault="0012191F" w:rsidP="0012191F">
      <w:pPr>
        <w:jc w:val="center"/>
        <w:rPr>
          <w:sz w:val="24"/>
          <w:szCs w:val="24"/>
          <w:vertAlign w:val="superscript"/>
        </w:rPr>
      </w:pPr>
      <w:r w:rsidRPr="00772168">
        <w:rPr>
          <w:sz w:val="24"/>
          <w:szCs w:val="24"/>
          <w:vertAlign w:val="superscript"/>
        </w:rPr>
        <w:t>(фамилия, имя, отчество кандидата)</w:t>
      </w:r>
    </w:p>
    <w:p w:rsidR="0012191F" w:rsidRPr="00772168" w:rsidRDefault="0012191F" w:rsidP="0012191F">
      <w:pPr>
        <w:jc w:val="both"/>
        <w:rPr>
          <w:sz w:val="24"/>
          <w:szCs w:val="24"/>
        </w:rPr>
      </w:pPr>
      <w:r w:rsidRPr="00772168">
        <w:rPr>
          <w:sz w:val="24"/>
          <w:szCs w:val="24"/>
        </w:rPr>
        <w:t xml:space="preserve">_____________________подписных листов, содержащих _______________подписей, что совпадает (не совпадает) с количеством __________ заявленных подписей. </w:t>
      </w:r>
    </w:p>
    <w:p w:rsidR="0012191F" w:rsidRPr="00772168" w:rsidRDefault="0012191F" w:rsidP="0012191F">
      <w:pPr>
        <w:ind w:firstLine="709"/>
        <w:jc w:val="both"/>
      </w:pPr>
    </w:p>
    <w:p w:rsidR="0012191F" w:rsidRPr="00772168" w:rsidRDefault="0012191F" w:rsidP="0012191F">
      <w:pPr>
        <w:ind w:firstLine="709"/>
        <w:jc w:val="both"/>
        <w:rPr>
          <w:sz w:val="24"/>
          <w:szCs w:val="24"/>
        </w:rPr>
      </w:pPr>
      <w:r w:rsidRPr="00772168">
        <w:rPr>
          <w:sz w:val="24"/>
          <w:szCs w:val="24"/>
        </w:rPr>
        <w:t>Подписные листы сброшюрованы в папки в количестве ________шт.</w:t>
      </w:r>
    </w:p>
    <w:p w:rsidR="0012191F" w:rsidRPr="00772168" w:rsidRDefault="0012191F" w:rsidP="0012191F">
      <w:pPr>
        <w:ind w:firstLine="709"/>
        <w:jc w:val="both"/>
      </w:pPr>
    </w:p>
    <w:p w:rsidR="0012191F" w:rsidRPr="00772168" w:rsidRDefault="0012191F" w:rsidP="0012191F">
      <w:pPr>
        <w:ind w:firstLine="709"/>
        <w:jc w:val="both"/>
        <w:rPr>
          <w:b/>
          <w:i/>
          <w:sz w:val="24"/>
          <w:szCs w:val="24"/>
        </w:rPr>
      </w:pPr>
      <w:r w:rsidRPr="00772168">
        <w:rPr>
          <w:sz w:val="24"/>
          <w:szCs w:val="24"/>
        </w:rPr>
        <w:t xml:space="preserve">В присутствии </w:t>
      </w:r>
      <w:r>
        <w:rPr>
          <w:b/>
          <w:i/>
          <w:sz w:val="24"/>
          <w:szCs w:val="24"/>
        </w:rPr>
        <w:t>________________________________________________________________</w:t>
      </w:r>
    </w:p>
    <w:p w:rsidR="0012191F" w:rsidRPr="00772168" w:rsidRDefault="0012191F" w:rsidP="0012191F">
      <w:pPr>
        <w:ind w:left="1" w:firstLine="708"/>
        <w:jc w:val="center"/>
        <w:rPr>
          <w:sz w:val="24"/>
          <w:szCs w:val="24"/>
          <w:vertAlign w:val="superscript"/>
        </w:rPr>
      </w:pPr>
      <w:r w:rsidRPr="00772168">
        <w:rPr>
          <w:sz w:val="24"/>
          <w:szCs w:val="24"/>
          <w:vertAlign w:val="superscript"/>
        </w:rPr>
        <w:t>(фамилия, имя, отчест</w:t>
      </w:r>
      <w:r>
        <w:rPr>
          <w:sz w:val="24"/>
          <w:szCs w:val="24"/>
          <w:vertAlign w:val="superscript"/>
        </w:rPr>
        <w:t>во кандидата</w:t>
      </w:r>
      <w:r w:rsidRPr="00772168">
        <w:rPr>
          <w:sz w:val="24"/>
          <w:szCs w:val="24"/>
          <w:vertAlign w:val="superscript"/>
        </w:rPr>
        <w:t>)</w:t>
      </w:r>
    </w:p>
    <w:p w:rsidR="0012191F" w:rsidRPr="00772168" w:rsidRDefault="0012191F" w:rsidP="0012191F">
      <w:pPr>
        <w:jc w:val="both"/>
        <w:rPr>
          <w:sz w:val="24"/>
          <w:szCs w:val="24"/>
        </w:rPr>
      </w:pPr>
      <w:r w:rsidRPr="00772168">
        <w:rPr>
          <w:sz w:val="24"/>
          <w:szCs w:val="24"/>
        </w:rPr>
        <w:t xml:space="preserve">каждый подписной лист заверен печатью </w:t>
      </w:r>
      <w:r w:rsidR="000D62EC">
        <w:rPr>
          <w:sz w:val="24"/>
          <w:szCs w:val="24"/>
        </w:rPr>
        <w:t>территориальной</w:t>
      </w:r>
      <w:r w:rsidRPr="00772168">
        <w:rPr>
          <w:sz w:val="24"/>
          <w:szCs w:val="24"/>
        </w:rPr>
        <w:t xml:space="preserve"> избирательной комиссии одномандатного избирательного </w:t>
      </w:r>
      <w:r w:rsidR="00382617">
        <w:rPr>
          <w:sz w:val="24"/>
          <w:szCs w:val="24"/>
        </w:rPr>
        <w:t>района</w:t>
      </w:r>
      <w:r w:rsidRPr="00772168">
        <w:rPr>
          <w:sz w:val="24"/>
          <w:szCs w:val="24"/>
        </w:rPr>
        <w:t xml:space="preserve"> №</w:t>
      </w:r>
      <w:r>
        <w:rPr>
          <w:sz w:val="24"/>
          <w:szCs w:val="24"/>
        </w:rPr>
        <w:t xml:space="preserve"> ____</w:t>
      </w:r>
      <w:r w:rsidRPr="00772168">
        <w:rPr>
          <w:sz w:val="24"/>
          <w:szCs w:val="24"/>
        </w:rPr>
        <w:t xml:space="preserve"> </w:t>
      </w:r>
      <w:r w:rsidR="00382617">
        <w:rPr>
          <w:sz w:val="24"/>
          <w:szCs w:val="24"/>
        </w:rPr>
        <w:t>Таштагольского</w:t>
      </w:r>
      <w:r w:rsidRPr="00772168">
        <w:rPr>
          <w:sz w:val="24"/>
          <w:szCs w:val="24"/>
        </w:rPr>
        <w:t xml:space="preserve"> </w:t>
      </w:r>
      <w:r>
        <w:rPr>
          <w:sz w:val="24"/>
          <w:szCs w:val="24"/>
        </w:rPr>
        <w:t>муниципального</w:t>
      </w:r>
      <w:r w:rsidRPr="00772168">
        <w:rPr>
          <w:sz w:val="24"/>
          <w:szCs w:val="24"/>
        </w:rPr>
        <w:t xml:space="preserve"> </w:t>
      </w:r>
      <w:r w:rsidR="00382617">
        <w:rPr>
          <w:sz w:val="24"/>
          <w:szCs w:val="24"/>
        </w:rPr>
        <w:t>района</w:t>
      </w:r>
      <w:r w:rsidRPr="00772168">
        <w:rPr>
          <w:sz w:val="24"/>
          <w:szCs w:val="24"/>
        </w:rPr>
        <w:t xml:space="preserve"> (соблюдено требование п.3.ст.28 Закона Кемеровской области от 30 мая 2011 года № 54-ОЗ).</w:t>
      </w:r>
    </w:p>
    <w:p w:rsidR="0012191F" w:rsidRPr="00772168" w:rsidRDefault="0012191F" w:rsidP="0012191F">
      <w:pPr>
        <w:jc w:val="both"/>
        <w:rPr>
          <w:sz w:val="24"/>
          <w:szCs w:val="24"/>
        </w:rPr>
      </w:pPr>
    </w:p>
    <w:p w:rsidR="0012191F" w:rsidRPr="00772168" w:rsidRDefault="0012191F" w:rsidP="0012191F">
      <w:pPr>
        <w:rPr>
          <w:szCs w:val="28"/>
        </w:rPr>
      </w:pPr>
      <w:r w:rsidRPr="00772168">
        <w:rPr>
          <w:szCs w:val="28"/>
        </w:rPr>
        <w:t>МП</w:t>
      </w:r>
      <w:r w:rsidRPr="00772168">
        <w:rPr>
          <w:szCs w:val="28"/>
        </w:rPr>
        <w:tab/>
      </w:r>
      <w:r w:rsidRPr="00772168">
        <w:rPr>
          <w:szCs w:val="28"/>
        </w:rPr>
        <w:tab/>
      </w:r>
      <w:r w:rsidRPr="00772168">
        <w:rPr>
          <w:szCs w:val="28"/>
        </w:rPr>
        <w:tab/>
      </w:r>
      <w:r w:rsidRPr="00772168">
        <w:rPr>
          <w:szCs w:val="28"/>
        </w:rPr>
        <w:tab/>
      </w:r>
      <w:r w:rsidRPr="00772168">
        <w:rPr>
          <w:szCs w:val="28"/>
        </w:rPr>
        <w:tab/>
      </w:r>
      <w:r w:rsidRPr="00772168">
        <w:rPr>
          <w:szCs w:val="28"/>
        </w:rPr>
        <w:tab/>
      </w:r>
      <w:r w:rsidRPr="00772168">
        <w:rPr>
          <w:szCs w:val="28"/>
        </w:rPr>
        <w:tab/>
      </w:r>
      <w:r w:rsidRPr="00772168">
        <w:rPr>
          <w:szCs w:val="28"/>
        </w:rPr>
        <w:tab/>
      </w:r>
      <w:r w:rsidRPr="00772168">
        <w:rPr>
          <w:szCs w:val="28"/>
        </w:rPr>
        <w:tab/>
      </w:r>
      <w:r w:rsidRPr="00772168">
        <w:rPr>
          <w:szCs w:val="28"/>
        </w:rPr>
        <w:tab/>
      </w:r>
    </w:p>
    <w:tbl>
      <w:tblPr>
        <w:tblW w:w="9706" w:type="dxa"/>
        <w:tblLook w:val="01E0" w:firstRow="1" w:lastRow="1" w:firstColumn="1" w:lastColumn="1" w:noHBand="0" w:noVBand="0"/>
      </w:tblPr>
      <w:tblGrid>
        <w:gridCol w:w="4626"/>
        <w:gridCol w:w="444"/>
        <w:gridCol w:w="4636"/>
      </w:tblGrid>
      <w:tr w:rsidR="0012191F" w:rsidRPr="00772168" w:rsidTr="0012191F">
        <w:tc>
          <w:tcPr>
            <w:tcW w:w="4626" w:type="dxa"/>
          </w:tcPr>
          <w:p w:rsidR="0012191F" w:rsidRPr="00772168" w:rsidRDefault="0012191F" w:rsidP="0012191F">
            <w:pPr>
              <w:spacing w:after="60"/>
              <w:jc w:val="center"/>
              <w:rPr>
                <w:sz w:val="24"/>
                <w:szCs w:val="24"/>
              </w:rPr>
            </w:pPr>
            <w:r w:rsidRPr="00772168">
              <w:rPr>
                <w:b/>
              </w:rPr>
              <w:t>Принял подписные листы</w:t>
            </w:r>
          </w:p>
        </w:tc>
        <w:tc>
          <w:tcPr>
            <w:tcW w:w="444" w:type="dxa"/>
          </w:tcPr>
          <w:p w:rsidR="0012191F" w:rsidRPr="00772168" w:rsidRDefault="0012191F" w:rsidP="0012191F">
            <w:pPr>
              <w:spacing w:after="60"/>
              <w:jc w:val="center"/>
              <w:rPr>
                <w:sz w:val="24"/>
                <w:szCs w:val="24"/>
              </w:rPr>
            </w:pPr>
          </w:p>
        </w:tc>
        <w:tc>
          <w:tcPr>
            <w:tcW w:w="4636" w:type="dxa"/>
          </w:tcPr>
          <w:p w:rsidR="0012191F" w:rsidRPr="00772168" w:rsidRDefault="0012191F" w:rsidP="0012191F">
            <w:pPr>
              <w:spacing w:after="60"/>
              <w:ind w:hanging="20"/>
              <w:jc w:val="center"/>
              <w:rPr>
                <w:b/>
              </w:rPr>
            </w:pPr>
            <w:r w:rsidRPr="00772168">
              <w:rPr>
                <w:b/>
              </w:rPr>
              <w:t xml:space="preserve">Сдал подписные листы </w:t>
            </w:r>
          </w:p>
        </w:tc>
      </w:tr>
      <w:tr w:rsidR="0012191F" w:rsidRPr="00772168" w:rsidTr="0012191F">
        <w:trPr>
          <w:trHeight w:val="794"/>
        </w:trPr>
        <w:tc>
          <w:tcPr>
            <w:tcW w:w="4626" w:type="dxa"/>
            <w:tcBorders>
              <w:bottom w:val="single" w:sz="4" w:space="0" w:color="auto"/>
            </w:tcBorders>
            <w:vAlign w:val="bottom"/>
          </w:tcPr>
          <w:p w:rsidR="0012191F" w:rsidRPr="00772168" w:rsidRDefault="0012191F" w:rsidP="0012191F">
            <w:pPr>
              <w:jc w:val="center"/>
              <w:rPr>
                <w:sz w:val="24"/>
                <w:szCs w:val="24"/>
              </w:rPr>
            </w:pPr>
          </w:p>
          <w:p w:rsidR="0012191F" w:rsidRPr="00772168" w:rsidRDefault="0012191F" w:rsidP="0012191F">
            <w:pPr>
              <w:jc w:val="center"/>
              <w:rPr>
                <w:sz w:val="24"/>
                <w:szCs w:val="24"/>
              </w:rPr>
            </w:pPr>
            <w:r w:rsidRPr="00772168">
              <w:rPr>
                <w:sz w:val="24"/>
                <w:szCs w:val="24"/>
              </w:rPr>
              <w:t>Руководитель (член) рабочей группы</w:t>
            </w:r>
          </w:p>
          <w:p w:rsidR="0012191F" w:rsidRPr="00772168" w:rsidRDefault="0012191F" w:rsidP="0012191F">
            <w:pPr>
              <w:jc w:val="center"/>
              <w:rPr>
                <w:sz w:val="24"/>
                <w:szCs w:val="24"/>
              </w:rPr>
            </w:pPr>
            <w:r w:rsidRPr="00772168">
              <w:rPr>
                <w:sz w:val="24"/>
                <w:szCs w:val="24"/>
              </w:rPr>
              <w:t xml:space="preserve">         /</w:t>
            </w:r>
          </w:p>
        </w:tc>
        <w:tc>
          <w:tcPr>
            <w:tcW w:w="444" w:type="dxa"/>
          </w:tcPr>
          <w:p w:rsidR="0012191F" w:rsidRPr="00772168" w:rsidRDefault="0012191F" w:rsidP="0012191F">
            <w:pPr>
              <w:spacing w:after="60"/>
              <w:jc w:val="center"/>
              <w:rPr>
                <w:sz w:val="24"/>
                <w:szCs w:val="24"/>
              </w:rPr>
            </w:pPr>
          </w:p>
        </w:tc>
        <w:tc>
          <w:tcPr>
            <w:tcW w:w="4636" w:type="dxa"/>
            <w:tcBorders>
              <w:bottom w:val="single" w:sz="4" w:space="0" w:color="auto"/>
            </w:tcBorders>
            <w:vAlign w:val="bottom"/>
          </w:tcPr>
          <w:p w:rsidR="0012191F" w:rsidRPr="00772168" w:rsidRDefault="0012191F" w:rsidP="0012191F">
            <w:pPr>
              <w:jc w:val="center"/>
              <w:rPr>
                <w:sz w:val="24"/>
                <w:szCs w:val="24"/>
              </w:rPr>
            </w:pPr>
            <w:r w:rsidRPr="00772168">
              <w:rPr>
                <w:sz w:val="24"/>
                <w:szCs w:val="24"/>
              </w:rPr>
              <w:t>Кандидат</w:t>
            </w:r>
          </w:p>
          <w:p w:rsidR="0012191F" w:rsidRPr="00772168" w:rsidRDefault="0012191F" w:rsidP="0012191F">
            <w:pPr>
              <w:jc w:val="center"/>
              <w:rPr>
                <w:sz w:val="24"/>
                <w:szCs w:val="24"/>
              </w:rPr>
            </w:pPr>
            <w:r w:rsidRPr="00772168">
              <w:rPr>
                <w:sz w:val="24"/>
                <w:szCs w:val="24"/>
              </w:rPr>
              <w:t xml:space="preserve">         /</w:t>
            </w:r>
          </w:p>
        </w:tc>
      </w:tr>
      <w:tr w:rsidR="0012191F" w:rsidRPr="00772168" w:rsidTr="0012191F">
        <w:tc>
          <w:tcPr>
            <w:tcW w:w="4626" w:type="dxa"/>
            <w:tcBorders>
              <w:top w:val="single" w:sz="4" w:space="0" w:color="auto"/>
            </w:tcBorders>
          </w:tcPr>
          <w:p w:rsidR="0012191F" w:rsidRPr="00772168" w:rsidRDefault="0012191F" w:rsidP="0012191F">
            <w:pPr>
              <w:spacing w:after="60"/>
              <w:jc w:val="center"/>
            </w:pPr>
            <w:r w:rsidRPr="00772168">
              <w:t>Ф.И.О.                              подпись</w:t>
            </w:r>
          </w:p>
        </w:tc>
        <w:tc>
          <w:tcPr>
            <w:tcW w:w="444" w:type="dxa"/>
          </w:tcPr>
          <w:p w:rsidR="0012191F" w:rsidRPr="00772168" w:rsidRDefault="0012191F" w:rsidP="0012191F">
            <w:pPr>
              <w:spacing w:after="60"/>
              <w:jc w:val="center"/>
            </w:pPr>
          </w:p>
        </w:tc>
        <w:tc>
          <w:tcPr>
            <w:tcW w:w="4636" w:type="dxa"/>
            <w:tcBorders>
              <w:top w:val="single" w:sz="4" w:space="0" w:color="auto"/>
            </w:tcBorders>
          </w:tcPr>
          <w:p w:rsidR="0012191F" w:rsidRPr="00772168" w:rsidRDefault="0012191F" w:rsidP="0012191F">
            <w:pPr>
              <w:spacing w:after="60"/>
              <w:jc w:val="center"/>
            </w:pPr>
            <w:r w:rsidRPr="00772168">
              <w:t>Ф.И.О.                              подпись</w:t>
            </w:r>
          </w:p>
        </w:tc>
      </w:tr>
      <w:tr w:rsidR="0012191F" w:rsidRPr="00772168" w:rsidTr="0012191F">
        <w:trPr>
          <w:trHeight w:val="96"/>
        </w:trPr>
        <w:tc>
          <w:tcPr>
            <w:tcW w:w="4626" w:type="dxa"/>
          </w:tcPr>
          <w:p w:rsidR="0012191F" w:rsidRPr="00772168" w:rsidRDefault="0012191F" w:rsidP="0012191F">
            <w:pPr>
              <w:spacing w:after="60"/>
              <w:jc w:val="center"/>
              <w:rPr>
                <w:szCs w:val="28"/>
              </w:rPr>
            </w:pPr>
          </w:p>
        </w:tc>
        <w:tc>
          <w:tcPr>
            <w:tcW w:w="444" w:type="dxa"/>
          </w:tcPr>
          <w:p w:rsidR="0012191F" w:rsidRPr="00772168" w:rsidRDefault="0012191F" w:rsidP="0012191F">
            <w:pPr>
              <w:spacing w:after="60"/>
              <w:jc w:val="center"/>
              <w:rPr>
                <w:szCs w:val="28"/>
              </w:rPr>
            </w:pPr>
          </w:p>
        </w:tc>
        <w:tc>
          <w:tcPr>
            <w:tcW w:w="4636" w:type="dxa"/>
          </w:tcPr>
          <w:p w:rsidR="0012191F" w:rsidRPr="00772168" w:rsidRDefault="0012191F" w:rsidP="0012191F">
            <w:pPr>
              <w:spacing w:after="60"/>
              <w:ind w:firstLine="720"/>
              <w:jc w:val="center"/>
              <w:rPr>
                <w:szCs w:val="28"/>
              </w:rPr>
            </w:pPr>
          </w:p>
        </w:tc>
      </w:tr>
    </w:tbl>
    <w:p w:rsidR="0012191F" w:rsidRPr="00772168" w:rsidRDefault="0012191F" w:rsidP="0012191F">
      <w:pPr>
        <w:ind w:firstLine="708"/>
        <w:rPr>
          <w:b/>
          <w:i/>
        </w:rPr>
      </w:pPr>
    </w:p>
    <w:p w:rsidR="0012191F" w:rsidRPr="00772168" w:rsidRDefault="0012191F" w:rsidP="0012191F">
      <w:pPr>
        <w:ind w:firstLine="708"/>
        <w:rPr>
          <w:b/>
          <w:i/>
        </w:rPr>
      </w:pPr>
    </w:p>
    <w:p w:rsidR="0012191F" w:rsidRPr="00772168" w:rsidRDefault="0012191F" w:rsidP="0012191F">
      <w:pPr>
        <w:ind w:firstLine="708"/>
        <w:rPr>
          <w:b/>
          <w:i/>
        </w:rPr>
      </w:pPr>
      <w:r w:rsidRPr="00772168">
        <w:rPr>
          <w:b/>
          <w:i/>
        </w:rPr>
        <w:t>Примечание</w:t>
      </w:r>
    </w:p>
    <w:p w:rsidR="0012191F" w:rsidRPr="00772168" w:rsidRDefault="0012191F" w:rsidP="0012191F">
      <w:r w:rsidRPr="00772168">
        <w:t xml:space="preserve"> </w:t>
      </w:r>
      <w:r w:rsidRPr="00772168">
        <w:tab/>
        <w:t>Составляется в двух экземплярах, выдается один - кандидату, второй - в дело</w:t>
      </w:r>
    </w:p>
    <w:p w:rsidR="0012191F" w:rsidRPr="00772168" w:rsidRDefault="0012191F" w:rsidP="0012191F">
      <w:pPr>
        <w:tabs>
          <w:tab w:val="left" w:pos="10348"/>
        </w:tabs>
        <w:ind w:left="3969"/>
        <w:jc w:val="center"/>
        <w:rPr>
          <w:sz w:val="24"/>
          <w:szCs w:val="24"/>
        </w:rPr>
      </w:pPr>
    </w:p>
    <w:p w:rsidR="0012191F" w:rsidRPr="00772168" w:rsidRDefault="0012191F" w:rsidP="0012191F">
      <w:pPr>
        <w:tabs>
          <w:tab w:val="left" w:pos="10348"/>
        </w:tabs>
        <w:ind w:left="3969"/>
        <w:jc w:val="center"/>
        <w:rPr>
          <w:sz w:val="24"/>
          <w:szCs w:val="24"/>
        </w:rPr>
      </w:pPr>
    </w:p>
    <w:p w:rsidR="0012191F" w:rsidRPr="00772168" w:rsidRDefault="0012191F" w:rsidP="0012191F">
      <w:pPr>
        <w:rPr>
          <w:b/>
          <w:szCs w:val="28"/>
        </w:rPr>
      </w:pPr>
      <w:r w:rsidRPr="00772168">
        <w:rPr>
          <w:b/>
          <w:szCs w:val="28"/>
        </w:rPr>
        <w:br w:type="page"/>
      </w:r>
    </w:p>
    <w:p w:rsidR="0012191F" w:rsidRPr="00772168" w:rsidRDefault="0012191F" w:rsidP="0012191F">
      <w:pPr>
        <w:tabs>
          <w:tab w:val="left" w:pos="10348"/>
        </w:tabs>
        <w:ind w:left="3969"/>
        <w:jc w:val="center"/>
      </w:pPr>
      <w:r>
        <w:lastRenderedPageBreak/>
        <w:t>Приложение 6</w:t>
      </w:r>
    </w:p>
    <w:p w:rsidR="0012191F" w:rsidRDefault="0012191F" w:rsidP="0012191F">
      <w:pPr>
        <w:tabs>
          <w:tab w:val="left" w:pos="10348"/>
        </w:tabs>
        <w:ind w:left="3969"/>
        <w:jc w:val="center"/>
      </w:pPr>
      <w:r w:rsidRPr="00772168">
        <w:t xml:space="preserve">к Порядку </w:t>
      </w:r>
      <w:r w:rsidRPr="00AD5D8C">
        <w:t xml:space="preserve">приема и проверки подписных листов с подписями избирателей, собранными в поддержку выдвижения кандидатов в депутаты Совета народных депутатов </w:t>
      </w:r>
      <w:r w:rsidR="00382617">
        <w:t>Таштагольского</w:t>
      </w:r>
      <w:r w:rsidRPr="00AD5D8C">
        <w:t xml:space="preserve"> муниципального </w:t>
      </w:r>
      <w:r w:rsidR="00382617">
        <w:t>района</w:t>
      </w:r>
      <w:r w:rsidRPr="00AD5D8C">
        <w:t>, и иных связанных с ними документов</w:t>
      </w:r>
    </w:p>
    <w:p w:rsidR="000D62EC" w:rsidRDefault="000D62EC" w:rsidP="0012191F">
      <w:pPr>
        <w:jc w:val="center"/>
        <w:rPr>
          <w:b/>
          <w:sz w:val="24"/>
          <w:szCs w:val="24"/>
        </w:rPr>
      </w:pPr>
    </w:p>
    <w:p w:rsidR="0012191F" w:rsidRPr="00772168" w:rsidRDefault="0012191F" w:rsidP="0012191F">
      <w:pPr>
        <w:jc w:val="center"/>
        <w:rPr>
          <w:b/>
          <w:sz w:val="24"/>
          <w:szCs w:val="24"/>
        </w:rPr>
      </w:pPr>
      <w:r w:rsidRPr="00772168">
        <w:rPr>
          <w:b/>
          <w:sz w:val="24"/>
          <w:szCs w:val="24"/>
        </w:rPr>
        <w:t>Ведомость</w:t>
      </w:r>
    </w:p>
    <w:p w:rsidR="0012191F" w:rsidRDefault="0012191F" w:rsidP="0012191F">
      <w:pPr>
        <w:jc w:val="center"/>
        <w:rPr>
          <w:b/>
          <w:sz w:val="22"/>
          <w:szCs w:val="22"/>
        </w:rPr>
      </w:pPr>
      <w:r w:rsidRPr="000D62EC">
        <w:rPr>
          <w:b/>
          <w:sz w:val="22"/>
          <w:szCs w:val="22"/>
        </w:rPr>
        <w:t xml:space="preserve">проверки подписных листов с подписями избирателей в поддержку выдвижения кандидата в депутаты Совета народных депутатов </w:t>
      </w:r>
      <w:r w:rsidR="00382617" w:rsidRPr="000D62EC">
        <w:rPr>
          <w:b/>
          <w:sz w:val="22"/>
          <w:szCs w:val="22"/>
        </w:rPr>
        <w:t>Таштагольского</w:t>
      </w:r>
      <w:r w:rsidRPr="000D62EC">
        <w:rPr>
          <w:b/>
          <w:sz w:val="22"/>
          <w:szCs w:val="22"/>
        </w:rPr>
        <w:t xml:space="preserve"> муниципального </w:t>
      </w:r>
      <w:r w:rsidR="00382617" w:rsidRPr="000D62EC">
        <w:rPr>
          <w:b/>
          <w:sz w:val="22"/>
          <w:szCs w:val="22"/>
        </w:rPr>
        <w:t>района</w:t>
      </w:r>
      <w:r w:rsidRPr="000D62EC">
        <w:rPr>
          <w:b/>
          <w:sz w:val="22"/>
          <w:szCs w:val="22"/>
        </w:rPr>
        <w:t xml:space="preserve"> </w:t>
      </w:r>
      <w:r w:rsidR="000D62EC" w:rsidRPr="000D62EC">
        <w:rPr>
          <w:b/>
          <w:sz w:val="22"/>
          <w:szCs w:val="22"/>
        </w:rPr>
        <w:t>четвертого созыва</w:t>
      </w:r>
      <w:r w:rsidRPr="000D62EC">
        <w:rPr>
          <w:b/>
          <w:sz w:val="22"/>
          <w:szCs w:val="22"/>
        </w:rPr>
        <w:t xml:space="preserve"> </w:t>
      </w:r>
    </w:p>
    <w:p w:rsidR="000D62EC" w:rsidRPr="000D62EC" w:rsidRDefault="000D62EC" w:rsidP="0012191F">
      <w:pPr>
        <w:jc w:val="center"/>
        <w:rPr>
          <w:b/>
          <w:sz w:val="22"/>
          <w:szCs w:val="22"/>
        </w:rPr>
      </w:pPr>
    </w:p>
    <w:p w:rsidR="0012191F" w:rsidRPr="00772168" w:rsidRDefault="0012191F" w:rsidP="0012191F">
      <w:pPr>
        <w:rPr>
          <w:sz w:val="24"/>
          <w:szCs w:val="24"/>
          <w:vertAlign w:val="superscript"/>
        </w:rPr>
      </w:pPr>
      <w:r w:rsidRPr="00772168">
        <w:rPr>
          <w:sz w:val="24"/>
          <w:szCs w:val="24"/>
          <w:vertAlign w:val="superscript"/>
        </w:rPr>
        <w:t>__________________________________________________________________________________________________________________________,</w:t>
      </w:r>
    </w:p>
    <w:p w:rsidR="0012191F" w:rsidRPr="00772168" w:rsidRDefault="0012191F" w:rsidP="0012191F">
      <w:pPr>
        <w:ind w:firstLine="708"/>
        <w:jc w:val="center"/>
        <w:rPr>
          <w:sz w:val="24"/>
          <w:szCs w:val="24"/>
          <w:vertAlign w:val="superscript"/>
        </w:rPr>
      </w:pPr>
      <w:r w:rsidRPr="00772168">
        <w:rPr>
          <w:sz w:val="24"/>
          <w:szCs w:val="24"/>
          <w:vertAlign w:val="superscript"/>
        </w:rPr>
        <w:t xml:space="preserve"> (фамилия, имя, отчество кандидата)</w:t>
      </w:r>
    </w:p>
    <w:p w:rsidR="0012191F" w:rsidRPr="00772168" w:rsidRDefault="0012191F" w:rsidP="0012191F">
      <w:pPr>
        <w:rPr>
          <w:b/>
          <w:sz w:val="24"/>
          <w:szCs w:val="24"/>
        </w:rPr>
      </w:pPr>
      <w:r w:rsidRPr="00772168">
        <w:rPr>
          <w:b/>
          <w:sz w:val="24"/>
          <w:szCs w:val="24"/>
        </w:rPr>
        <w:t>выдвинутого _____________________________________________________________________</w:t>
      </w:r>
    </w:p>
    <w:p w:rsidR="0012191F" w:rsidRPr="00772168" w:rsidRDefault="0012191F" w:rsidP="0012191F">
      <w:pPr>
        <w:ind w:left="708" w:firstLine="708"/>
        <w:jc w:val="both"/>
        <w:rPr>
          <w:sz w:val="24"/>
          <w:szCs w:val="24"/>
          <w:vertAlign w:val="superscript"/>
        </w:rPr>
      </w:pPr>
      <w:r w:rsidRPr="00772168">
        <w:rPr>
          <w:sz w:val="24"/>
          <w:szCs w:val="24"/>
          <w:vertAlign w:val="superscript"/>
        </w:rPr>
        <w:t xml:space="preserve"> (в порядке самовыдвижения либо избирательным объединением с указанием наименования избирательного объединения) </w:t>
      </w:r>
    </w:p>
    <w:p w:rsidR="0012191F" w:rsidRPr="00772168" w:rsidRDefault="0012191F" w:rsidP="0012191F">
      <w:pPr>
        <w:jc w:val="center"/>
        <w:rPr>
          <w:sz w:val="24"/>
          <w:szCs w:val="24"/>
        </w:rPr>
      </w:pPr>
      <w:r w:rsidRPr="00772168">
        <w:rPr>
          <w:b/>
          <w:sz w:val="24"/>
          <w:szCs w:val="24"/>
        </w:rPr>
        <w:t>по одномандатному избирательному округу №___</w:t>
      </w:r>
    </w:p>
    <w:p w:rsidR="0012191F" w:rsidRPr="00772168" w:rsidRDefault="0012191F" w:rsidP="0012191F">
      <w:pPr>
        <w:jc w:val="right"/>
      </w:pPr>
      <w:r w:rsidRPr="00772168">
        <w:t xml:space="preserve"> «___» __________ 202</w:t>
      </w:r>
      <w:r w:rsidR="000D62EC">
        <w:t>3</w:t>
      </w:r>
    </w:p>
    <w:p w:rsidR="0012191F" w:rsidRPr="00772168" w:rsidRDefault="0012191F" w:rsidP="0012191F">
      <w:pPr>
        <w:spacing w:line="360" w:lineRule="auto"/>
        <w:jc w:val="right"/>
      </w:pPr>
      <w:r w:rsidRPr="00772168">
        <w:t>___ часов ____ минут</w:t>
      </w:r>
    </w:p>
    <w:p w:rsidR="0012191F" w:rsidRPr="00772168" w:rsidRDefault="0012191F" w:rsidP="0012191F">
      <w:pPr>
        <w:ind w:firstLine="709"/>
        <w:jc w:val="both"/>
        <w:rPr>
          <w:sz w:val="24"/>
          <w:szCs w:val="24"/>
        </w:rPr>
      </w:pPr>
      <w:r w:rsidRPr="00772168">
        <w:rPr>
          <w:sz w:val="24"/>
          <w:szCs w:val="24"/>
        </w:rPr>
        <w:t>В результате проверки признаны:</w:t>
      </w:r>
    </w:p>
    <w:p w:rsidR="0012191F" w:rsidRPr="00772168" w:rsidRDefault="0012191F" w:rsidP="0012191F">
      <w:pPr>
        <w:jc w:val="both"/>
        <w:rPr>
          <w:sz w:val="24"/>
          <w:szCs w:val="24"/>
        </w:rPr>
      </w:pPr>
      <w:r w:rsidRPr="00772168">
        <w:rPr>
          <w:sz w:val="24"/>
          <w:szCs w:val="24"/>
        </w:rPr>
        <w:t xml:space="preserve">недействительными </w:t>
      </w:r>
      <w:r w:rsidRPr="00772168">
        <w:rPr>
          <w:sz w:val="24"/>
          <w:szCs w:val="24"/>
        </w:rPr>
        <w:tab/>
        <w:t>__________________ (_______________) подписи, что составляет _____%</w:t>
      </w:r>
      <w:r w:rsidRPr="00772168">
        <w:rPr>
          <w:rStyle w:val="af2"/>
        </w:rPr>
        <w:footnoteReference w:customMarkFollows="1" w:id="3"/>
        <w:sym w:font="Symbol" w:char="F02A"/>
      </w:r>
      <w:r w:rsidRPr="00772168">
        <w:rPr>
          <w:sz w:val="24"/>
          <w:szCs w:val="24"/>
        </w:rPr>
        <w:t xml:space="preserve">; </w:t>
      </w:r>
    </w:p>
    <w:p w:rsidR="0012191F" w:rsidRPr="00772168" w:rsidRDefault="0012191F" w:rsidP="0012191F">
      <w:pPr>
        <w:ind w:left="2124" w:firstLine="708"/>
        <w:rPr>
          <w:sz w:val="24"/>
          <w:szCs w:val="24"/>
        </w:rPr>
      </w:pPr>
      <w:r w:rsidRPr="00772168">
        <w:rPr>
          <w:sz w:val="24"/>
          <w:szCs w:val="24"/>
          <w:vertAlign w:val="superscript"/>
        </w:rPr>
        <w:t>(количество подписей цифрами и прописью)</w:t>
      </w:r>
    </w:p>
    <w:p w:rsidR="0012191F" w:rsidRPr="00772168" w:rsidRDefault="0012191F" w:rsidP="0012191F">
      <w:pPr>
        <w:jc w:val="both"/>
        <w:rPr>
          <w:sz w:val="24"/>
          <w:szCs w:val="24"/>
        </w:rPr>
      </w:pPr>
      <w:r w:rsidRPr="00772168">
        <w:rPr>
          <w:sz w:val="24"/>
          <w:szCs w:val="24"/>
        </w:rPr>
        <w:t>недостоверными __________________ (_______________) подписи, что составляет _____%</w:t>
      </w:r>
      <w:r w:rsidRPr="00772168">
        <w:rPr>
          <w:rStyle w:val="af2"/>
        </w:rPr>
        <w:footnoteReference w:customMarkFollows="1" w:id="4"/>
        <w:sym w:font="Symbol" w:char="F02A"/>
      </w:r>
      <w:r w:rsidRPr="00772168">
        <w:rPr>
          <w:sz w:val="24"/>
          <w:szCs w:val="24"/>
        </w:rPr>
        <w:t>,</w:t>
      </w:r>
    </w:p>
    <w:p w:rsidR="0012191F" w:rsidRPr="00772168" w:rsidRDefault="0012191F" w:rsidP="0012191F">
      <w:pPr>
        <w:ind w:left="1416" w:firstLine="708"/>
        <w:rPr>
          <w:sz w:val="24"/>
          <w:szCs w:val="24"/>
        </w:rPr>
      </w:pPr>
      <w:r w:rsidRPr="00772168">
        <w:rPr>
          <w:sz w:val="24"/>
          <w:szCs w:val="24"/>
          <w:vertAlign w:val="superscript"/>
        </w:rPr>
        <w:t>(количество подписей цифрами и прописью)</w:t>
      </w:r>
    </w:p>
    <w:p w:rsidR="0012191F" w:rsidRPr="00772168" w:rsidRDefault="0012191F" w:rsidP="0012191F">
      <w:pPr>
        <w:jc w:val="both"/>
        <w:rPr>
          <w:sz w:val="24"/>
          <w:szCs w:val="24"/>
        </w:rPr>
      </w:pPr>
      <w:r w:rsidRPr="00772168">
        <w:rPr>
          <w:sz w:val="24"/>
          <w:szCs w:val="24"/>
        </w:rPr>
        <w:t>а именно:</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992"/>
        <w:gridCol w:w="992"/>
        <w:gridCol w:w="1181"/>
        <w:gridCol w:w="5764"/>
      </w:tblGrid>
      <w:tr w:rsidR="0012191F" w:rsidRPr="00772168" w:rsidTr="0012191F">
        <w:trPr>
          <w:trHeight w:val="755"/>
          <w:jc w:val="center"/>
        </w:trPr>
        <w:tc>
          <w:tcPr>
            <w:tcW w:w="648" w:type="dxa"/>
            <w:vAlign w:val="center"/>
          </w:tcPr>
          <w:p w:rsidR="0012191F" w:rsidRPr="00772168" w:rsidRDefault="0012191F" w:rsidP="0012191F">
            <w:pPr>
              <w:jc w:val="center"/>
              <w:rPr>
                <w:sz w:val="16"/>
                <w:szCs w:val="16"/>
              </w:rPr>
            </w:pPr>
            <w:r w:rsidRPr="00772168">
              <w:rPr>
                <w:sz w:val="16"/>
                <w:szCs w:val="16"/>
              </w:rPr>
              <w:t>№</w:t>
            </w:r>
          </w:p>
          <w:p w:rsidR="0012191F" w:rsidRPr="00772168" w:rsidRDefault="0012191F" w:rsidP="0012191F">
            <w:pPr>
              <w:jc w:val="center"/>
              <w:rPr>
                <w:sz w:val="16"/>
                <w:szCs w:val="16"/>
              </w:rPr>
            </w:pPr>
            <w:r w:rsidRPr="00772168">
              <w:rPr>
                <w:sz w:val="16"/>
                <w:szCs w:val="16"/>
              </w:rPr>
              <w:t>п/п</w:t>
            </w:r>
          </w:p>
        </w:tc>
        <w:tc>
          <w:tcPr>
            <w:tcW w:w="736" w:type="dxa"/>
            <w:vAlign w:val="center"/>
          </w:tcPr>
          <w:p w:rsidR="0012191F" w:rsidRPr="00772168" w:rsidRDefault="0012191F" w:rsidP="0012191F">
            <w:pPr>
              <w:jc w:val="center"/>
              <w:rPr>
                <w:sz w:val="16"/>
                <w:szCs w:val="16"/>
              </w:rPr>
            </w:pPr>
            <w:r w:rsidRPr="00772168">
              <w:rPr>
                <w:sz w:val="16"/>
                <w:szCs w:val="16"/>
              </w:rPr>
              <w:t>номер</w:t>
            </w:r>
          </w:p>
          <w:p w:rsidR="0012191F" w:rsidRPr="00772168" w:rsidRDefault="0012191F" w:rsidP="0012191F">
            <w:pPr>
              <w:jc w:val="center"/>
              <w:rPr>
                <w:sz w:val="16"/>
                <w:szCs w:val="16"/>
              </w:rPr>
            </w:pPr>
            <w:r w:rsidRPr="00772168">
              <w:rPr>
                <w:sz w:val="16"/>
                <w:szCs w:val="16"/>
              </w:rPr>
              <w:t>папки</w:t>
            </w:r>
          </w:p>
        </w:tc>
        <w:tc>
          <w:tcPr>
            <w:tcW w:w="992" w:type="dxa"/>
            <w:vAlign w:val="center"/>
          </w:tcPr>
          <w:p w:rsidR="0012191F" w:rsidRPr="00772168" w:rsidRDefault="0012191F" w:rsidP="0012191F">
            <w:pPr>
              <w:ind w:right="-47"/>
              <w:jc w:val="center"/>
              <w:rPr>
                <w:sz w:val="16"/>
                <w:szCs w:val="16"/>
              </w:rPr>
            </w:pPr>
            <w:r w:rsidRPr="00772168">
              <w:rPr>
                <w:sz w:val="16"/>
                <w:szCs w:val="16"/>
              </w:rPr>
              <w:t>номер подписного листа</w:t>
            </w:r>
          </w:p>
        </w:tc>
        <w:tc>
          <w:tcPr>
            <w:tcW w:w="992" w:type="dxa"/>
            <w:vAlign w:val="center"/>
          </w:tcPr>
          <w:p w:rsidR="0012191F" w:rsidRPr="00772168" w:rsidRDefault="0012191F" w:rsidP="0012191F">
            <w:pPr>
              <w:jc w:val="center"/>
              <w:rPr>
                <w:sz w:val="16"/>
                <w:szCs w:val="16"/>
              </w:rPr>
            </w:pPr>
            <w:r w:rsidRPr="00772168">
              <w:rPr>
                <w:sz w:val="16"/>
                <w:szCs w:val="16"/>
              </w:rPr>
              <w:t>номер</w:t>
            </w:r>
          </w:p>
          <w:p w:rsidR="0012191F" w:rsidRPr="00772168" w:rsidRDefault="0012191F" w:rsidP="0012191F">
            <w:pPr>
              <w:jc w:val="center"/>
              <w:rPr>
                <w:sz w:val="16"/>
                <w:szCs w:val="16"/>
              </w:rPr>
            </w:pPr>
            <w:r w:rsidRPr="00772168">
              <w:rPr>
                <w:sz w:val="16"/>
                <w:szCs w:val="16"/>
              </w:rPr>
              <w:t>подписи</w:t>
            </w:r>
          </w:p>
        </w:tc>
        <w:tc>
          <w:tcPr>
            <w:tcW w:w="1181" w:type="dxa"/>
            <w:vAlign w:val="center"/>
          </w:tcPr>
          <w:p w:rsidR="0012191F" w:rsidRPr="00772168" w:rsidRDefault="0012191F" w:rsidP="0012191F">
            <w:pPr>
              <w:jc w:val="center"/>
              <w:rPr>
                <w:sz w:val="16"/>
                <w:szCs w:val="16"/>
              </w:rPr>
            </w:pPr>
            <w:r w:rsidRPr="00772168">
              <w:rPr>
                <w:sz w:val="16"/>
                <w:szCs w:val="16"/>
              </w:rPr>
              <w:t>код нарушения</w:t>
            </w:r>
          </w:p>
        </w:tc>
        <w:tc>
          <w:tcPr>
            <w:tcW w:w="5764" w:type="dxa"/>
            <w:vAlign w:val="center"/>
          </w:tcPr>
          <w:p w:rsidR="0012191F" w:rsidRPr="00772168" w:rsidRDefault="0012191F" w:rsidP="0012191F">
            <w:pPr>
              <w:jc w:val="center"/>
              <w:rPr>
                <w:sz w:val="16"/>
                <w:szCs w:val="16"/>
              </w:rPr>
            </w:pPr>
            <w:r w:rsidRPr="00772168">
              <w:rPr>
                <w:sz w:val="16"/>
                <w:szCs w:val="16"/>
              </w:rPr>
              <w:t xml:space="preserve">примечание </w:t>
            </w:r>
          </w:p>
          <w:p w:rsidR="0012191F" w:rsidRPr="00772168" w:rsidRDefault="0012191F" w:rsidP="0012191F">
            <w:pPr>
              <w:jc w:val="center"/>
              <w:rPr>
                <w:sz w:val="16"/>
                <w:szCs w:val="16"/>
              </w:rPr>
            </w:pPr>
            <w:r w:rsidRPr="00772168">
              <w:rPr>
                <w:sz w:val="16"/>
                <w:szCs w:val="16"/>
              </w:rPr>
              <w:t>(причина, по которой подпись избирателя считается недостоверной или недействительной)</w:t>
            </w:r>
          </w:p>
        </w:tc>
      </w:tr>
      <w:tr w:rsidR="0012191F" w:rsidRPr="00772168" w:rsidTr="0012191F">
        <w:trPr>
          <w:trHeight w:val="279"/>
          <w:jc w:val="center"/>
        </w:trPr>
        <w:tc>
          <w:tcPr>
            <w:tcW w:w="648" w:type="dxa"/>
            <w:vAlign w:val="center"/>
          </w:tcPr>
          <w:p w:rsidR="0012191F" w:rsidRPr="00772168" w:rsidRDefault="0012191F" w:rsidP="0012191F">
            <w:pPr>
              <w:jc w:val="center"/>
            </w:pPr>
            <w:r w:rsidRPr="00772168">
              <w:t>1</w:t>
            </w:r>
          </w:p>
        </w:tc>
        <w:tc>
          <w:tcPr>
            <w:tcW w:w="736" w:type="dxa"/>
            <w:vAlign w:val="center"/>
          </w:tcPr>
          <w:p w:rsidR="0012191F" w:rsidRPr="00772168" w:rsidRDefault="0012191F" w:rsidP="0012191F">
            <w:pPr>
              <w:jc w:val="center"/>
            </w:pPr>
            <w:r w:rsidRPr="00772168">
              <w:t>2</w:t>
            </w:r>
          </w:p>
        </w:tc>
        <w:tc>
          <w:tcPr>
            <w:tcW w:w="992" w:type="dxa"/>
            <w:vAlign w:val="center"/>
          </w:tcPr>
          <w:p w:rsidR="0012191F" w:rsidRPr="00772168" w:rsidRDefault="0012191F" w:rsidP="0012191F">
            <w:pPr>
              <w:jc w:val="center"/>
            </w:pPr>
            <w:r w:rsidRPr="00772168">
              <w:t>3</w:t>
            </w:r>
          </w:p>
        </w:tc>
        <w:tc>
          <w:tcPr>
            <w:tcW w:w="992" w:type="dxa"/>
            <w:vAlign w:val="center"/>
          </w:tcPr>
          <w:p w:rsidR="0012191F" w:rsidRPr="00772168" w:rsidRDefault="0012191F" w:rsidP="0012191F">
            <w:pPr>
              <w:jc w:val="center"/>
            </w:pPr>
            <w:r w:rsidRPr="00772168">
              <w:t>4</w:t>
            </w:r>
          </w:p>
        </w:tc>
        <w:tc>
          <w:tcPr>
            <w:tcW w:w="1181" w:type="dxa"/>
            <w:vAlign w:val="center"/>
          </w:tcPr>
          <w:p w:rsidR="0012191F" w:rsidRPr="00772168" w:rsidRDefault="0012191F" w:rsidP="0012191F">
            <w:pPr>
              <w:jc w:val="center"/>
            </w:pPr>
            <w:r w:rsidRPr="00772168">
              <w:t>5</w:t>
            </w:r>
          </w:p>
        </w:tc>
        <w:tc>
          <w:tcPr>
            <w:tcW w:w="5764" w:type="dxa"/>
            <w:vAlign w:val="center"/>
          </w:tcPr>
          <w:p w:rsidR="0012191F" w:rsidRPr="00772168" w:rsidRDefault="0012191F" w:rsidP="0012191F">
            <w:pPr>
              <w:jc w:val="center"/>
            </w:pPr>
            <w:r w:rsidRPr="00772168">
              <w:t>6</w:t>
            </w:r>
          </w:p>
        </w:tc>
      </w:tr>
      <w:tr w:rsidR="0012191F" w:rsidRPr="00772168" w:rsidTr="0012191F">
        <w:trPr>
          <w:trHeight w:val="279"/>
          <w:jc w:val="center"/>
        </w:trPr>
        <w:tc>
          <w:tcPr>
            <w:tcW w:w="648" w:type="dxa"/>
            <w:vAlign w:val="center"/>
          </w:tcPr>
          <w:p w:rsidR="0012191F" w:rsidRPr="00772168" w:rsidRDefault="0012191F" w:rsidP="0012191F">
            <w:pPr>
              <w:jc w:val="center"/>
            </w:pPr>
          </w:p>
        </w:tc>
        <w:tc>
          <w:tcPr>
            <w:tcW w:w="736" w:type="dxa"/>
            <w:vAlign w:val="center"/>
          </w:tcPr>
          <w:p w:rsidR="0012191F" w:rsidRPr="00772168" w:rsidRDefault="0012191F" w:rsidP="0012191F">
            <w:pPr>
              <w:jc w:val="center"/>
            </w:pPr>
          </w:p>
        </w:tc>
        <w:tc>
          <w:tcPr>
            <w:tcW w:w="992" w:type="dxa"/>
            <w:vAlign w:val="center"/>
          </w:tcPr>
          <w:p w:rsidR="0012191F" w:rsidRPr="00772168" w:rsidRDefault="0012191F" w:rsidP="0012191F">
            <w:pPr>
              <w:jc w:val="center"/>
            </w:pPr>
          </w:p>
        </w:tc>
        <w:tc>
          <w:tcPr>
            <w:tcW w:w="992" w:type="dxa"/>
            <w:vAlign w:val="center"/>
          </w:tcPr>
          <w:p w:rsidR="0012191F" w:rsidRPr="00772168" w:rsidRDefault="0012191F" w:rsidP="0012191F">
            <w:pPr>
              <w:jc w:val="center"/>
            </w:pPr>
          </w:p>
        </w:tc>
        <w:tc>
          <w:tcPr>
            <w:tcW w:w="1181" w:type="dxa"/>
          </w:tcPr>
          <w:p w:rsidR="0012191F" w:rsidRPr="00772168" w:rsidRDefault="0012191F" w:rsidP="0012191F">
            <w:pPr>
              <w:jc w:val="both"/>
            </w:pPr>
          </w:p>
        </w:tc>
        <w:tc>
          <w:tcPr>
            <w:tcW w:w="5764" w:type="dxa"/>
            <w:vAlign w:val="center"/>
          </w:tcPr>
          <w:p w:rsidR="0012191F" w:rsidRPr="00772168" w:rsidRDefault="0012191F" w:rsidP="0012191F">
            <w:pPr>
              <w:jc w:val="both"/>
            </w:pPr>
          </w:p>
        </w:tc>
      </w:tr>
      <w:tr w:rsidR="0012191F" w:rsidRPr="00772168" w:rsidTr="0012191F">
        <w:trPr>
          <w:trHeight w:val="279"/>
          <w:jc w:val="center"/>
        </w:trPr>
        <w:tc>
          <w:tcPr>
            <w:tcW w:w="2376" w:type="dxa"/>
            <w:gridSpan w:val="3"/>
            <w:vAlign w:val="center"/>
          </w:tcPr>
          <w:p w:rsidR="0012191F" w:rsidRPr="00772168" w:rsidRDefault="0012191F" w:rsidP="0012191F">
            <w:pPr>
              <w:jc w:val="center"/>
            </w:pPr>
            <w:r w:rsidRPr="00772168">
              <w:t xml:space="preserve">Итого </w:t>
            </w:r>
          </w:p>
        </w:tc>
        <w:tc>
          <w:tcPr>
            <w:tcW w:w="992" w:type="dxa"/>
          </w:tcPr>
          <w:p w:rsidR="0012191F" w:rsidRPr="00772168" w:rsidRDefault="0012191F" w:rsidP="0012191F">
            <w:pPr>
              <w:jc w:val="center"/>
            </w:pPr>
          </w:p>
        </w:tc>
        <w:tc>
          <w:tcPr>
            <w:tcW w:w="1181" w:type="dxa"/>
          </w:tcPr>
          <w:p w:rsidR="0012191F" w:rsidRPr="00772168" w:rsidRDefault="0012191F" w:rsidP="0012191F">
            <w:pPr>
              <w:jc w:val="both"/>
            </w:pPr>
          </w:p>
        </w:tc>
        <w:tc>
          <w:tcPr>
            <w:tcW w:w="5764" w:type="dxa"/>
          </w:tcPr>
          <w:p w:rsidR="0012191F" w:rsidRPr="00772168" w:rsidRDefault="0012191F" w:rsidP="0012191F">
            <w:pPr>
              <w:jc w:val="both"/>
            </w:pPr>
          </w:p>
        </w:tc>
      </w:tr>
    </w:tbl>
    <w:p w:rsidR="0012191F" w:rsidRPr="00772168" w:rsidRDefault="0012191F" w:rsidP="0012191F">
      <w:pPr>
        <w:jc w:val="both"/>
        <w:rPr>
          <w:sz w:val="24"/>
          <w:szCs w:val="24"/>
        </w:rPr>
      </w:pPr>
    </w:p>
    <w:p w:rsidR="0012191F" w:rsidRPr="00772168" w:rsidRDefault="0012191F" w:rsidP="0012191F">
      <w:pPr>
        <w:ind w:firstLine="708"/>
        <w:jc w:val="both"/>
        <w:rPr>
          <w:szCs w:val="28"/>
        </w:rPr>
      </w:pPr>
      <w:r w:rsidRPr="00772168">
        <w:rPr>
          <w:sz w:val="24"/>
          <w:szCs w:val="24"/>
        </w:rPr>
        <w:t xml:space="preserve">Общее количество недостоверных и недействительных подписей избирателей в подписных листах </w:t>
      </w:r>
      <w:r>
        <w:rPr>
          <w:szCs w:val="28"/>
        </w:rPr>
        <w:t>______</w:t>
      </w:r>
      <w:r w:rsidRPr="00772168">
        <w:rPr>
          <w:szCs w:val="28"/>
        </w:rPr>
        <w:t>___________________________________________________</w:t>
      </w:r>
    </w:p>
    <w:p w:rsidR="0012191F" w:rsidRPr="00772168" w:rsidRDefault="0012191F" w:rsidP="0012191F">
      <w:pPr>
        <w:jc w:val="center"/>
        <w:rPr>
          <w:sz w:val="16"/>
          <w:szCs w:val="16"/>
        </w:rPr>
      </w:pPr>
      <w:r>
        <w:rPr>
          <w:sz w:val="24"/>
          <w:szCs w:val="24"/>
          <w:vertAlign w:val="superscript"/>
        </w:rPr>
        <w:t>(</w:t>
      </w:r>
      <w:r w:rsidRPr="00772168">
        <w:rPr>
          <w:sz w:val="24"/>
          <w:szCs w:val="24"/>
          <w:vertAlign w:val="superscript"/>
        </w:rPr>
        <w:t>фамилия, имя, отчест</w:t>
      </w:r>
      <w:r>
        <w:rPr>
          <w:sz w:val="24"/>
          <w:szCs w:val="24"/>
          <w:vertAlign w:val="superscript"/>
        </w:rPr>
        <w:t>во кандидата)</w:t>
      </w:r>
    </w:p>
    <w:p w:rsidR="0012191F" w:rsidRPr="00772168" w:rsidRDefault="0012191F" w:rsidP="0012191F">
      <w:pPr>
        <w:jc w:val="both"/>
        <w:rPr>
          <w:sz w:val="24"/>
          <w:szCs w:val="24"/>
        </w:rPr>
      </w:pPr>
      <w:r w:rsidRPr="00772168">
        <w:rPr>
          <w:sz w:val="24"/>
          <w:szCs w:val="24"/>
        </w:rPr>
        <w:t>составляет ________ %</w:t>
      </w:r>
      <w:r w:rsidRPr="00772168">
        <w:rPr>
          <w:rStyle w:val="af2"/>
        </w:rPr>
        <w:footnoteReference w:customMarkFollows="1" w:id="5"/>
        <w:sym w:font="Symbol" w:char="F02A"/>
      </w:r>
      <w:r w:rsidRPr="00772168">
        <w:rPr>
          <w:sz w:val="24"/>
          <w:szCs w:val="24"/>
        </w:rPr>
        <w:t xml:space="preserve"> от общего количества подписей, заявленных для проверки. </w:t>
      </w:r>
    </w:p>
    <w:p w:rsidR="0012191F" w:rsidRDefault="0012191F" w:rsidP="0012191F">
      <w:pPr>
        <w:rPr>
          <w:sz w:val="24"/>
          <w:szCs w:val="24"/>
        </w:rPr>
      </w:pPr>
    </w:p>
    <w:p w:rsidR="0012191F" w:rsidRDefault="0012191F" w:rsidP="0012191F">
      <w:pPr>
        <w:rPr>
          <w:sz w:val="24"/>
          <w:szCs w:val="24"/>
        </w:rPr>
      </w:pPr>
    </w:p>
    <w:p w:rsidR="0012191F" w:rsidRPr="00772168" w:rsidRDefault="0012191F" w:rsidP="0012191F">
      <w:pPr>
        <w:rPr>
          <w:sz w:val="24"/>
          <w:szCs w:val="24"/>
        </w:rPr>
      </w:pPr>
      <w:r w:rsidRPr="00772168">
        <w:rPr>
          <w:sz w:val="24"/>
          <w:szCs w:val="24"/>
        </w:rPr>
        <w:t xml:space="preserve">Руководитель </w:t>
      </w:r>
    </w:p>
    <w:p w:rsidR="0012191F" w:rsidRPr="00772168" w:rsidRDefault="0012191F" w:rsidP="0012191F">
      <w:pPr>
        <w:rPr>
          <w:sz w:val="24"/>
          <w:szCs w:val="24"/>
        </w:rPr>
      </w:pPr>
      <w:r w:rsidRPr="00772168">
        <w:rPr>
          <w:sz w:val="24"/>
          <w:szCs w:val="24"/>
        </w:rPr>
        <w:t>рабочей группы</w:t>
      </w:r>
      <w:r w:rsidRPr="00772168">
        <w:rPr>
          <w:sz w:val="24"/>
          <w:szCs w:val="24"/>
        </w:rPr>
        <w:tab/>
      </w:r>
      <w:r w:rsidRPr="00772168">
        <w:rPr>
          <w:sz w:val="24"/>
          <w:szCs w:val="24"/>
        </w:rPr>
        <w:tab/>
        <w:t>______________________</w:t>
      </w:r>
      <w:r w:rsidRPr="00772168">
        <w:rPr>
          <w:sz w:val="24"/>
          <w:szCs w:val="24"/>
        </w:rPr>
        <w:tab/>
        <w:t>______________________</w:t>
      </w:r>
    </w:p>
    <w:p w:rsidR="0012191F" w:rsidRPr="00772168" w:rsidRDefault="0012191F" w:rsidP="0012191F">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2191F" w:rsidRPr="00772168" w:rsidRDefault="0012191F" w:rsidP="0012191F">
      <w:pPr>
        <w:rPr>
          <w:sz w:val="24"/>
          <w:szCs w:val="24"/>
        </w:rPr>
      </w:pPr>
    </w:p>
    <w:p w:rsidR="0012191F" w:rsidRPr="00772168" w:rsidRDefault="0012191F" w:rsidP="0012191F">
      <w:pPr>
        <w:rPr>
          <w:sz w:val="24"/>
          <w:szCs w:val="24"/>
        </w:rPr>
      </w:pPr>
      <w:r w:rsidRPr="00772168">
        <w:rPr>
          <w:sz w:val="24"/>
          <w:szCs w:val="24"/>
        </w:rPr>
        <w:t xml:space="preserve">Члены </w:t>
      </w:r>
    </w:p>
    <w:p w:rsidR="0012191F" w:rsidRPr="00772168" w:rsidRDefault="0012191F" w:rsidP="0012191F">
      <w:pPr>
        <w:rPr>
          <w:sz w:val="24"/>
          <w:szCs w:val="24"/>
        </w:rPr>
      </w:pPr>
      <w:r w:rsidRPr="00772168">
        <w:rPr>
          <w:sz w:val="24"/>
          <w:szCs w:val="24"/>
        </w:rPr>
        <w:t>рабочей группы</w:t>
      </w:r>
      <w:r w:rsidRPr="00772168">
        <w:rPr>
          <w:sz w:val="24"/>
          <w:szCs w:val="24"/>
        </w:rPr>
        <w:tab/>
      </w:r>
      <w:r w:rsidRPr="00772168">
        <w:rPr>
          <w:sz w:val="24"/>
          <w:szCs w:val="24"/>
        </w:rPr>
        <w:tab/>
        <w:t>_____________________</w:t>
      </w:r>
      <w:r w:rsidRPr="00772168">
        <w:rPr>
          <w:sz w:val="24"/>
          <w:szCs w:val="24"/>
        </w:rPr>
        <w:tab/>
        <w:t>______________________</w:t>
      </w:r>
    </w:p>
    <w:p w:rsidR="0012191F" w:rsidRPr="00772168" w:rsidRDefault="0012191F" w:rsidP="0012191F">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2191F" w:rsidRPr="00772168" w:rsidRDefault="0012191F" w:rsidP="0012191F">
      <w:pPr>
        <w:ind w:left="2124" w:firstLine="708"/>
        <w:rPr>
          <w:sz w:val="24"/>
          <w:szCs w:val="24"/>
        </w:rPr>
      </w:pPr>
    </w:p>
    <w:p w:rsidR="0012191F" w:rsidRPr="00772168" w:rsidRDefault="0012191F" w:rsidP="0012191F">
      <w:pPr>
        <w:ind w:left="2124" w:firstLine="708"/>
        <w:rPr>
          <w:sz w:val="24"/>
          <w:szCs w:val="24"/>
        </w:rPr>
      </w:pPr>
      <w:r w:rsidRPr="00772168">
        <w:rPr>
          <w:sz w:val="24"/>
          <w:szCs w:val="24"/>
        </w:rPr>
        <w:t>_____________________</w:t>
      </w:r>
      <w:r w:rsidRPr="00772168">
        <w:rPr>
          <w:sz w:val="24"/>
          <w:szCs w:val="24"/>
        </w:rPr>
        <w:tab/>
        <w:t>______________________</w:t>
      </w:r>
    </w:p>
    <w:p w:rsidR="0012191F" w:rsidRPr="00772168" w:rsidRDefault="0012191F" w:rsidP="0012191F">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2191F" w:rsidRPr="00772168" w:rsidRDefault="0012191F" w:rsidP="0012191F">
      <w:pPr>
        <w:rPr>
          <w:sz w:val="24"/>
          <w:szCs w:val="24"/>
        </w:rPr>
      </w:pPr>
      <w:r w:rsidRPr="00772168">
        <w:rPr>
          <w:sz w:val="24"/>
          <w:szCs w:val="24"/>
        </w:rPr>
        <w:t xml:space="preserve">Кандидат </w:t>
      </w:r>
    </w:p>
    <w:p w:rsidR="0012191F" w:rsidRPr="00772168" w:rsidRDefault="0012191F" w:rsidP="0012191F">
      <w:pPr>
        <w:rPr>
          <w:sz w:val="24"/>
          <w:szCs w:val="24"/>
        </w:rPr>
      </w:pPr>
      <w:r w:rsidRPr="00772168">
        <w:rPr>
          <w:sz w:val="24"/>
          <w:szCs w:val="24"/>
        </w:rPr>
        <w:t>(или доверенное лицо кандидата) _________________</w:t>
      </w:r>
      <w:r w:rsidRPr="00772168">
        <w:rPr>
          <w:sz w:val="24"/>
          <w:szCs w:val="24"/>
        </w:rPr>
        <w:tab/>
        <w:t>______________________</w:t>
      </w:r>
    </w:p>
    <w:p w:rsidR="0012191F" w:rsidRPr="00772168" w:rsidRDefault="0012191F" w:rsidP="0012191F">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2191F" w:rsidRPr="00772168" w:rsidRDefault="0012191F" w:rsidP="0012191F">
      <w:pPr>
        <w:pStyle w:val="Style33"/>
        <w:widowControl/>
        <w:jc w:val="right"/>
        <w:rPr>
          <w:rStyle w:val="FontStyle71"/>
          <w:rFonts w:eastAsiaTheme="majorEastAsia"/>
          <w:b w:val="0"/>
        </w:rPr>
      </w:pPr>
      <w:r w:rsidRPr="00772168">
        <w:rPr>
          <w:rStyle w:val="FontStyle71"/>
          <w:rFonts w:eastAsiaTheme="majorEastAsia"/>
        </w:rPr>
        <w:t>лист № _____________</w:t>
      </w:r>
    </w:p>
    <w:p w:rsidR="0012191F" w:rsidRPr="00772168" w:rsidRDefault="0012191F" w:rsidP="0012191F">
      <w:pPr>
        <w:pStyle w:val="Style33"/>
        <w:widowControl/>
        <w:jc w:val="right"/>
        <w:rPr>
          <w:rStyle w:val="FontStyle71"/>
          <w:rFonts w:eastAsiaTheme="majorEastAsia"/>
        </w:rPr>
        <w:sectPr w:rsidR="0012191F" w:rsidRPr="00772168" w:rsidSect="0012191F">
          <w:pgSz w:w="11907" w:h="16840" w:code="9"/>
          <w:pgMar w:top="567" w:right="567" w:bottom="567" w:left="1276" w:header="709" w:footer="709" w:gutter="0"/>
          <w:cols w:space="708"/>
          <w:docGrid w:linePitch="381"/>
        </w:sectPr>
      </w:pPr>
      <w:r w:rsidRPr="00772168">
        <w:rPr>
          <w:rStyle w:val="FontStyle71"/>
          <w:rFonts w:eastAsiaTheme="majorEastAsia"/>
        </w:rPr>
        <w:t xml:space="preserve"> (№ листа ведомости)</w:t>
      </w:r>
    </w:p>
    <w:p w:rsidR="0012191F" w:rsidRPr="00772168" w:rsidRDefault="0012191F" w:rsidP="0012191F">
      <w:pPr>
        <w:tabs>
          <w:tab w:val="left" w:pos="10348"/>
        </w:tabs>
        <w:ind w:left="3969"/>
        <w:jc w:val="center"/>
      </w:pPr>
      <w:r>
        <w:lastRenderedPageBreak/>
        <w:t>Приложение 7</w:t>
      </w:r>
    </w:p>
    <w:p w:rsidR="0012191F" w:rsidRDefault="0012191F" w:rsidP="0012191F">
      <w:pPr>
        <w:tabs>
          <w:tab w:val="left" w:pos="10348"/>
        </w:tabs>
        <w:ind w:left="3969"/>
        <w:jc w:val="center"/>
      </w:pPr>
      <w:r w:rsidRPr="00772168">
        <w:t xml:space="preserve">к Порядку </w:t>
      </w:r>
      <w:r w:rsidRPr="00AD5D8C">
        <w:t xml:space="preserve">приема и проверки подписных листов с подписями избирателей, собранными в поддержку выдвижения кандидатов в депутаты Совета народных депутатов </w:t>
      </w:r>
      <w:r w:rsidR="00382617">
        <w:t>Таштагольского</w:t>
      </w:r>
      <w:r w:rsidRPr="00AD5D8C">
        <w:t xml:space="preserve"> муниципального </w:t>
      </w:r>
      <w:r w:rsidR="00382617">
        <w:t>района</w:t>
      </w:r>
      <w:r w:rsidRPr="00AD5D8C">
        <w:t>, и иных связанных с ними документов</w:t>
      </w:r>
    </w:p>
    <w:p w:rsidR="0012191F" w:rsidRPr="00772168" w:rsidRDefault="0012191F" w:rsidP="0012191F">
      <w:pPr>
        <w:tabs>
          <w:tab w:val="left" w:pos="10348"/>
        </w:tabs>
        <w:ind w:left="3969"/>
        <w:jc w:val="center"/>
      </w:pPr>
      <w:r>
        <w:t xml:space="preserve"> от 15.12.2022</w:t>
      </w:r>
      <w:r w:rsidRPr="00772168">
        <w:t xml:space="preserve"> № </w:t>
      </w:r>
      <w:r>
        <w:t>25/199</w:t>
      </w:r>
    </w:p>
    <w:p w:rsidR="0012191F" w:rsidRPr="00772168" w:rsidRDefault="0012191F" w:rsidP="0012191F">
      <w:pPr>
        <w:tabs>
          <w:tab w:val="left" w:pos="10348"/>
        </w:tabs>
        <w:ind w:left="3969"/>
        <w:jc w:val="center"/>
      </w:pPr>
    </w:p>
    <w:p w:rsidR="0012191F" w:rsidRPr="00772168" w:rsidRDefault="0012191F" w:rsidP="0012191F">
      <w:pPr>
        <w:tabs>
          <w:tab w:val="left" w:pos="10348"/>
        </w:tabs>
        <w:ind w:left="3969"/>
        <w:jc w:val="center"/>
      </w:pPr>
      <w:r w:rsidRPr="00772168">
        <w:t xml:space="preserve"> (обязательная форма)</w:t>
      </w:r>
    </w:p>
    <w:p w:rsidR="0012191F" w:rsidRPr="00772168" w:rsidRDefault="0012191F" w:rsidP="0012191F">
      <w:pPr>
        <w:tabs>
          <w:tab w:val="left" w:pos="10348"/>
        </w:tabs>
        <w:ind w:left="3969"/>
        <w:jc w:val="center"/>
      </w:pPr>
    </w:p>
    <w:p w:rsidR="0012191F" w:rsidRPr="00772168" w:rsidRDefault="0012191F" w:rsidP="0012191F">
      <w:pPr>
        <w:jc w:val="center"/>
        <w:rPr>
          <w:b/>
          <w:sz w:val="24"/>
          <w:szCs w:val="24"/>
        </w:rPr>
      </w:pPr>
      <w:r w:rsidRPr="00772168">
        <w:rPr>
          <w:b/>
          <w:sz w:val="24"/>
          <w:szCs w:val="24"/>
        </w:rPr>
        <w:t>ПРОТОКОЛ</w:t>
      </w:r>
    </w:p>
    <w:p w:rsidR="0012191F" w:rsidRPr="00772168" w:rsidRDefault="0012191F" w:rsidP="0012191F">
      <w:pPr>
        <w:jc w:val="center"/>
        <w:rPr>
          <w:b/>
          <w:sz w:val="24"/>
          <w:szCs w:val="24"/>
        </w:rPr>
      </w:pPr>
      <w:r w:rsidRPr="00772168">
        <w:rPr>
          <w:b/>
          <w:sz w:val="24"/>
          <w:szCs w:val="24"/>
        </w:rPr>
        <w:t xml:space="preserve">проверки подписных листов в поддержку выдвижения кандидата в депутаты Совета народных депутатов </w:t>
      </w:r>
      <w:r w:rsidR="00382617">
        <w:rPr>
          <w:b/>
          <w:sz w:val="24"/>
          <w:szCs w:val="24"/>
        </w:rPr>
        <w:t>Таштагольского</w:t>
      </w:r>
      <w:r>
        <w:rPr>
          <w:b/>
          <w:sz w:val="24"/>
          <w:szCs w:val="24"/>
        </w:rPr>
        <w:t xml:space="preserve"> муниципального </w:t>
      </w:r>
      <w:r w:rsidR="00382617">
        <w:rPr>
          <w:b/>
          <w:sz w:val="24"/>
          <w:szCs w:val="24"/>
        </w:rPr>
        <w:t>района</w:t>
      </w:r>
      <w:r>
        <w:rPr>
          <w:b/>
          <w:sz w:val="24"/>
          <w:szCs w:val="24"/>
        </w:rPr>
        <w:t xml:space="preserve"> </w:t>
      </w:r>
      <w:r w:rsidR="000D62EC">
        <w:rPr>
          <w:b/>
          <w:sz w:val="24"/>
          <w:szCs w:val="24"/>
        </w:rPr>
        <w:t>четвертого созыва</w:t>
      </w:r>
    </w:p>
    <w:p w:rsidR="0012191F" w:rsidRPr="00772168" w:rsidRDefault="0012191F" w:rsidP="0012191F">
      <w:pPr>
        <w:pBdr>
          <w:bottom w:val="single" w:sz="12" w:space="1" w:color="auto"/>
        </w:pBdr>
        <w:jc w:val="center"/>
        <w:rPr>
          <w:b/>
          <w:i/>
          <w:sz w:val="24"/>
          <w:szCs w:val="24"/>
        </w:rPr>
      </w:pPr>
    </w:p>
    <w:p w:rsidR="0012191F" w:rsidRPr="00772168" w:rsidRDefault="0012191F" w:rsidP="0012191F">
      <w:pPr>
        <w:ind w:firstLine="708"/>
        <w:jc w:val="center"/>
        <w:rPr>
          <w:sz w:val="24"/>
          <w:szCs w:val="24"/>
          <w:vertAlign w:val="superscript"/>
        </w:rPr>
      </w:pPr>
      <w:r w:rsidRPr="00772168">
        <w:rPr>
          <w:sz w:val="24"/>
          <w:szCs w:val="24"/>
          <w:vertAlign w:val="superscript"/>
        </w:rPr>
        <w:t>(фамилия, имя, отчество кандидата)</w:t>
      </w:r>
    </w:p>
    <w:p w:rsidR="0012191F" w:rsidRPr="00772168" w:rsidRDefault="0012191F" w:rsidP="0012191F">
      <w:pPr>
        <w:rPr>
          <w:b/>
          <w:sz w:val="24"/>
          <w:szCs w:val="24"/>
        </w:rPr>
      </w:pPr>
      <w:r w:rsidRPr="00772168">
        <w:rPr>
          <w:b/>
          <w:sz w:val="24"/>
          <w:szCs w:val="24"/>
        </w:rPr>
        <w:t>выдвинутого _____________________________________________________________________</w:t>
      </w:r>
    </w:p>
    <w:p w:rsidR="0012191F" w:rsidRPr="00772168" w:rsidRDefault="0012191F" w:rsidP="0012191F">
      <w:pPr>
        <w:ind w:left="708" w:firstLine="708"/>
        <w:jc w:val="both"/>
        <w:rPr>
          <w:sz w:val="24"/>
          <w:szCs w:val="24"/>
          <w:vertAlign w:val="superscript"/>
        </w:rPr>
      </w:pPr>
      <w:r w:rsidRPr="00772168">
        <w:rPr>
          <w:sz w:val="24"/>
          <w:szCs w:val="24"/>
          <w:vertAlign w:val="superscript"/>
        </w:rPr>
        <w:t xml:space="preserve">(в порядке самовыдвижения либо избирательным объединением с указанием наименования избирательного объединения) </w:t>
      </w:r>
    </w:p>
    <w:p w:rsidR="0012191F" w:rsidRPr="00772168" w:rsidRDefault="0012191F" w:rsidP="0012191F">
      <w:pPr>
        <w:jc w:val="center"/>
        <w:rPr>
          <w:b/>
          <w:sz w:val="24"/>
          <w:szCs w:val="24"/>
        </w:rPr>
      </w:pPr>
      <w:r w:rsidRPr="00772168">
        <w:rPr>
          <w:b/>
          <w:sz w:val="24"/>
          <w:szCs w:val="24"/>
        </w:rPr>
        <w:t>по одномандатному избирательному округу №___</w:t>
      </w:r>
    </w:p>
    <w:p w:rsidR="0012191F" w:rsidRPr="00772168" w:rsidRDefault="0012191F" w:rsidP="0012191F">
      <w:pPr>
        <w:spacing w:line="360" w:lineRule="auto"/>
        <w:rPr>
          <w:sz w:val="16"/>
          <w:szCs w:val="16"/>
        </w:rPr>
      </w:pPr>
    </w:p>
    <w:p w:rsidR="0012191F" w:rsidRPr="00772168" w:rsidRDefault="0012191F" w:rsidP="0012191F">
      <w:pPr>
        <w:spacing w:line="360" w:lineRule="auto"/>
        <w:rPr>
          <w:sz w:val="24"/>
          <w:szCs w:val="24"/>
        </w:rPr>
      </w:pPr>
      <w:r w:rsidRPr="00772168">
        <w:rPr>
          <w:sz w:val="16"/>
          <w:szCs w:val="16"/>
        </w:rPr>
        <w:tab/>
      </w:r>
      <w:r w:rsidRPr="00772168">
        <w:rPr>
          <w:sz w:val="24"/>
          <w:szCs w:val="24"/>
        </w:rPr>
        <w:t>Рабочая группа в составе: руководитель группы __________________________________,</w:t>
      </w:r>
    </w:p>
    <w:p w:rsidR="0012191F" w:rsidRPr="00772168" w:rsidRDefault="0012191F" w:rsidP="0012191F">
      <w:pPr>
        <w:jc w:val="both"/>
        <w:rPr>
          <w:sz w:val="24"/>
          <w:szCs w:val="24"/>
        </w:rPr>
      </w:pPr>
      <w:r w:rsidRPr="00772168">
        <w:rPr>
          <w:sz w:val="24"/>
          <w:szCs w:val="24"/>
        </w:rPr>
        <w:t xml:space="preserve">члены ____________________________________________________________________________, </w:t>
      </w:r>
      <w:r w:rsidRPr="00F543E4">
        <w:rPr>
          <w:sz w:val="24"/>
          <w:szCs w:val="24"/>
        </w:rPr>
        <w:t xml:space="preserve">созданной </w:t>
      </w:r>
      <w:r w:rsidRPr="00F543E4">
        <w:rPr>
          <w:color w:val="000000"/>
          <w:sz w:val="24"/>
          <w:szCs w:val="24"/>
        </w:rPr>
        <w:t xml:space="preserve">территориальной избирательной комиссии </w:t>
      </w:r>
      <w:r w:rsidR="00382617">
        <w:rPr>
          <w:color w:val="000000"/>
          <w:sz w:val="24"/>
          <w:szCs w:val="24"/>
        </w:rPr>
        <w:t>Таштагольского</w:t>
      </w:r>
      <w:r w:rsidRPr="00F543E4">
        <w:rPr>
          <w:color w:val="000000"/>
          <w:sz w:val="24"/>
          <w:szCs w:val="24"/>
        </w:rPr>
        <w:t xml:space="preserve"> </w:t>
      </w:r>
      <w:r>
        <w:rPr>
          <w:color w:val="000000"/>
          <w:sz w:val="24"/>
          <w:szCs w:val="24"/>
        </w:rPr>
        <w:t>муниципального</w:t>
      </w:r>
      <w:r w:rsidRPr="00F543E4">
        <w:rPr>
          <w:color w:val="000000"/>
          <w:sz w:val="24"/>
          <w:szCs w:val="24"/>
        </w:rPr>
        <w:t xml:space="preserve"> </w:t>
      </w:r>
      <w:r w:rsidR="00382617">
        <w:rPr>
          <w:color w:val="000000"/>
          <w:sz w:val="24"/>
          <w:szCs w:val="24"/>
        </w:rPr>
        <w:t>района</w:t>
      </w:r>
      <w:r>
        <w:rPr>
          <w:sz w:val="24"/>
          <w:szCs w:val="24"/>
        </w:rPr>
        <w:t xml:space="preserve"> </w:t>
      </w:r>
      <w:r w:rsidRPr="00F543E4">
        <w:rPr>
          <w:sz w:val="24"/>
          <w:szCs w:val="24"/>
        </w:rPr>
        <w:t>согласно п.3 ст.29 Закона Кемеровской области от 30 мая 2011 года № 54-ОЗ, провела проверку подписных листов</w:t>
      </w:r>
      <w:r w:rsidRPr="00772168">
        <w:rPr>
          <w:sz w:val="24"/>
          <w:szCs w:val="24"/>
        </w:rPr>
        <w:t xml:space="preserve"> с подписями избирателей в поддержку выдвижения кандидата в депутаты Совета народных депутатов </w:t>
      </w:r>
      <w:r w:rsidR="00382617">
        <w:rPr>
          <w:sz w:val="24"/>
          <w:szCs w:val="24"/>
        </w:rPr>
        <w:t>Таштагольского</w:t>
      </w:r>
      <w:r>
        <w:rPr>
          <w:sz w:val="24"/>
          <w:szCs w:val="24"/>
        </w:rPr>
        <w:t xml:space="preserve"> муниципального </w:t>
      </w:r>
      <w:r w:rsidR="00382617">
        <w:rPr>
          <w:sz w:val="24"/>
          <w:szCs w:val="24"/>
        </w:rPr>
        <w:t>района</w:t>
      </w:r>
      <w:r>
        <w:rPr>
          <w:sz w:val="24"/>
          <w:szCs w:val="24"/>
        </w:rPr>
        <w:t xml:space="preserve"> </w:t>
      </w:r>
      <w:r w:rsidRPr="00772168">
        <w:rPr>
          <w:sz w:val="24"/>
          <w:szCs w:val="24"/>
        </w:rPr>
        <w:t>_____</w:t>
      </w:r>
      <w:r>
        <w:rPr>
          <w:sz w:val="24"/>
          <w:szCs w:val="24"/>
        </w:rPr>
        <w:t>________________________________________________</w:t>
      </w:r>
      <w:r w:rsidRPr="00772168">
        <w:rPr>
          <w:sz w:val="24"/>
          <w:szCs w:val="24"/>
        </w:rPr>
        <w:t>________________________.</w:t>
      </w:r>
    </w:p>
    <w:p w:rsidR="0012191F" w:rsidRPr="00772168" w:rsidRDefault="0012191F" w:rsidP="0012191F">
      <w:pPr>
        <w:ind w:left="5664" w:firstLine="708"/>
        <w:jc w:val="both"/>
        <w:rPr>
          <w:szCs w:val="28"/>
        </w:rPr>
      </w:pPr>
      <w:r w:rsidRPr="00772168">
        <w:rPr>
          <w:vertAlign w:val="superscript"/>
        </w:rPr>
        <w:t>(ф.и.о. кандидата)</w:t>
      </w:r>
    </w:p>
    <w:p w:rsidR="0012191F" w:rsidRPr="00772168" w:rsidRDefault="0012191F" w:rsidP="0012191F">
      <w:pPr>
        <w:ind w:firstLine="709"/>
        <w:jc w:val="both"/>
        <w:rPr>
          <w:sz w:val="24"/>
          <w:szCs w:val="24"/>
        </w:rPr>
      </w:pPr>
      <w:r w:rsidRPr="00772168">
        <w:rPr>
          <w:sz w:val="24"/>
          <w:szCs w:val="24"/>
        </w:rPr>
        <w:t>Кандидат ___________________________________________________________________</w:t>
      </w:r>
    </w:p>
    <w:p w:rsidR="0012191F" w:rsidRPr="00772168" w:rsidRDefault="0012191F" w:rsidP="0012191F">
      <w:pPr>
        <w:ind w:left="4248" w:firstLine="708"/>
        <w:jc w:val="both"/>
        <w:rPr>
          <w:szCs w:val="28"/>
        </w:rPr>
      </w:pPr>
      <w:r w:rsidRPr="00772168">
        <w:rPr>
          <w:vertAlign w:val="superscript"/>
        </w:rPr>
        <w:t>(ф.и.о. кандидата)</w:t>
      </w:r>
    </w:p>
    <w:p w:rsidR="0012191F" w:rsidRPr="00772168" w:rsidRDefault="0012191F" w:rsidP="0012191F">
      <w:pPr>
        <w:jc w:val="both"/>
        <w:rPr>
          <w:sz w:val="24"/>
          <w:szCs w:val="24"/>
        </w:rPr>
      </w:pPr>
      <w:r w:rsidRPr="000D62EC">
        <w:rPr>
          <w:sz w:val="24"/>
          <w:szCs w:val="24"/>
        </w:rPr>
        <w:t xml:space="preserve">извещен о заседании рабочей группы окружной избирательной комиссии </w:t>
      </w:r>
      <w:r w:rsidR="00382617" w:rsidRPr="000D62EC">
        <w:rPr>
          <w:sz w:val="24"/>
          <w:szCs w:val="24"/>
        </w:rPr>
        <w:t>Таштагольского</w:t>
      </w:r>
      <w:r w:rsidRPr="000D62EC">
        <w:rPr>
          <w:sz w:val="24"/>
          <w:szCs w:val="24"/>
        </w:rPr>
        <w:t xml:space="preserve"> муниципального </w:t>
      </w:r>
      <w:r w:rsidR="00382617" w:rsidRPr="000D62EC">
        <w:rPr>
          <w:sz w:val="24"/>
          <w:szCs w:val="24"/>
        </w:rPr>
        <w:t>района</w:t>
      </w:r>
      <w:r w:rsidRPr="000D62EC">
        <w:rPr>
          <w:sz w:val="24"/>
          <w:szCs w:val="24"/>
        </w:rPr>
        <w:t xml:space="preserve"> по проверке подписных листов в поддержку выдвижения кандидата на выборах депутатов Совета народных депутатов </w:t>
      </w:r>
      <w:r w:rsidR="00382617" w:rsidRPr="000D62EC">
        <w:rPr>
          <w:sz w:val="24"/>
          <w:szCs w:val="24"/>
        </w:rPr>
        <w:t>Таштагольского</w:t>
      </w:r>
      <w:r w:rsidRPr="000D62EC">
        <w:rPr>
          <w:sz w:val="24"/>
          <w:szCs w:val="24"/>
        </w:rPr>
        <w:t xml:space="preserve"> муниципального </w:t>
      </w:r>
      <w:r w:rsidR="00382617" w:rsidRPr="000D62EC">
        <w:rPr>
          <w:sz w:val="24"/>
          <w:szCs w:val="24"/>
        </w:rPr>
        <w:t>района</w:t>
      </w:r>
      <w:r w:rsidR="000D62EC" w:rsidRPr="000D62EC">
        <w:rPr>
          <w:sz w:val="24"/>
          <w:szCs w:val="24"/>
        </w:rPr>
        <w:t xml:space="preserve"> четвертого созыва</w:t>
      </w:r>
      <w:r w:rsidRPr="000D62EC">
        <w:rPr>
          <w:sz w:val="24"/>
          <w:szCs w:val="24"/>
        </w:rPr>
        <w:t xml:space="preserve"> по одномандатному избирательному округу</w:t>
      </w:r>
      <w:r w:rsidRPr="00BD22F7">
        <w:rPr>
          <w:sz w:val="24"/>
          <w:szCs w:val="24"/>
        </w:rPr>
        <w:t xml:space="preserve"> № </w:t>
      </w:r>
      <w:r>
        <w:rPr>
          <w:sz w:val="24"/>
          <w:szCs w:val="24"/>
        </w:rPr>
        <w:t>_____</w:t>
      </w:r>
      <w:r w:rsidRPr="00772168">
        <w:rPr>
          <w:sz w:val="24"/>
          <w:szCs w:val="24"/>
        </w:rPr>
        <w:t xml:space="preserve">. </w:t>
      </w:r>
    </w:p>
    <w:p w:rsidR="0012191F" w:rsidRPr="00772168" w:rsidRDefault="0012191F" w:rsidP="0012191F">
      <w:pPr>
        <w:ind w:firstLine="709"/>
        <w:jc w:val="both"/>
        <w:rPr>
          <w:sz w:val="24"/>
          <w:szCs w:val="24"/>
        </w:rPr>
      </w:pPr>
      <w:r w:rsidRPr="00772168">
        <w:rPr>
          <w:sz w:val="24"/>
          <w:szCs w:val="24"/>
        </w:rPr>
        <w:t>В результате проверки, проведенной рабочей группой с «___» __________ 202</w:t>
      </w:r>
      <w:r w:rsidR="000D62EC">
        <w:rPr>
          <w:sz w:val="24"/>
          <w:szCs w:val="24"/>
        </w:rPr>
        <w:t>3</w:t>
      </w:r>
      <w:r w:rsidRPr="00772168">
        <w:rPr>
          <w:sz w:val="24"/>
          <w:szCs w:val="24"/>
        </w:rPr>
        <w:t xml:space="preserve"> года по «___</w:t>
      </w:r>
      <w:r>
        <w:rPr>
          <w:sz w:val="24"/>
          <w:szCs w:val="24"/>
        </w:rPr>
        <w:t>» __________ 202</w:t>
      </w:r>
      <w:r w:rsidR="000D62EC">
        <w:rPr>
          <w:sz w:val="24"/>
          <w:szCs w:val="24"/>
        </w:rPr>
        <w:t>3</w:t>
      </w:r>
      <w:r>
        <w:rPr>
          <w:sz w:val="24"/>
          <w:szCs w:val="24"/>
        </w:rPr>
        <w:t xml:space="preserve"> г</w:t>
      </w:r>
      <w:r w:rsidRPr="00772168">
        <w:rPr>
          <w:sz w:val="24"/>
          <w:szCs w:val="24"/>
        </w:rPr>
        <w:t>ода, выявлено:</w:t>
      </w:r>
    </w:p>
    <w:p w:rsidR="0012191F" w:rsidRPr="00772168" w:rsidRDefault="0012191F" w:rsidP="0012191F">
      <w:pPr>
        <w:spacing w:before="120"/>
        <w:ind w:firstLine="709"/>
        <w:jc w:val="both"/>
        <w:rPr>
          <w:sz w:val="24"/>
          <w:szCs w:val="24"/>
        </w:rPr>
      </w:pPr>
      <w:r w:rsidRPr="00772168">
        <w:rPr>
          <w:sz w:val="24"/>
          <w:szCs w:val="24"/>
        </w:rPr>
        <w:t xml:space="preserve">Кандидатом _________________________________________________________________ </w:t>
      </w:r>
    </w:p>
    <w:p w:rsidR="0012191F" w:rsidRPr="00772168" w:rsidRDefault="0012191F" w:rsidP="0012191F">
      <w:pPr>
        <w:ind w:left="2831" w:firstLine="709"/>
        <w:jc w:val="both"/>
        <w:rPr>
          <w:szCs w:val="28"/>
        </w:rPr>
      </w:pPr>
      <w:r w:rsidRPr="00772168">
        <w:rPr>
          <w:vertAlign w:val="superscript"/>
        </w:rPr>
        <w:t>(ф.и.о. кандидата)</w:t>
      </w:r>
    </w:p>
    <w:p w:rsidR="0012191F" w:rsidRPr="00772168" w:rsidRDefault="0012191F" w:rsidP="0012191F">
      <w:pPr>
        <w:jc w:val="both"/>
        <w:rPr>
          <w:sz w:val="24"/>
          <w:szCs w:val="24"/>
        </w:rPr>
      </w:pPr>
      <w:r w:rsidRPr="00772168">
        <w:rPr>
          <w:sz w:val="24"/>
          <w:szCs w:val="24"/>
        </w:rPr>
        <w:t xml:space="preserve">в окружную избирательную комиссию одномандатного избирательного </w:t>
      </w:r>
      <w:r w:rsidR="00382617">
        <w:rPr>
          <w:sz w:val="24"/>
          <w:szCs w:val="24"/>
        </w:rPr>
        <w:t>района</w:t>
      </w:r>
      <w:r w:rsidRPr="00772168">
        <w:rPr>
          <w:sz w:val="24"/>
          <w:szCs w:val="24"/>
        </w:rPr>
        <w:t xml:space="preserve"> №</w:t>
      </w:r>
      <w:r>
        <w:rPr>
          <w:sz w:val="24"/>
          <w:szCs w:val="24"/>
        </w:rPr>
        <w:t xml:space="preserve"> _____ </w:t>
      </w:r>
      <w:proofErr w:type="spellStart"/>
      <w:r w:rsidR="00382617">
        <w:rPr>
          <w:sz w:val="24"/>
          <w:szCs w:val="24"/>
        </w:rPr>
        <w:t>Таштагольского</w:t>
      </w:r>
      <w:proofErr w:type="spellEnd"/>
      <w:r>
        <w:rPr>
          <w:sz w:val="24"/>
          <w:szCs w:val="24"/>
        </w:rPr>
        <w:t xml:space="preserve"> муниципального </w:t>
      </w:r>
      <w:r w:rsidR="00382617">
        <w:rPr>
          <w:sz w:val="24"/>
          <w:szCs w:val="24"/>
        </w:rPr>
        <w:t>района</w:t>
      </w:r>
      <w:r>
        <w:rPr>
          <w:sz w:val="24"/>
          <w:szCs w:val="24"/>
        </w:rPr>
        <w:t xml:space="preserve"> представлена</w:t>
      </w:r>
      <w:r w:rsidRPr="00772168">
        <w:rPr>
          <w:sz w:val="24"/>
          <w:szCs w:val="24"/>
        </w:rPr>
        <w:t xml:space="preserve">(-ы) </w:t>
      </w:r>
    </w:p>
    <w:p w:rsidR="0012191F" w:rsidRPr="00772168" w:rsidRDefault="0012191F" w:rsidP="0012191F">
      <w:pPr>
        <w:jc w:val="both"/>
        <w:rPr>
          <w:sz w:val="24"/>
          <w:szCs w:val="24"/>
        </w:rPr>
      </w:pPr>
      <w:r w:rsidRPr="00772168">
        <w:rPr>
          <w:sz w:val="24"/>
          <w:szCs w:val="24"/>
        </w:rPr>
        <w:t xml:space="preserve">____________________________________________ (_________) папка (-и) </w:t>
      </w:r>
    </w:p>
    <w:p w:rsidR="0012191F" w:rsidRPr="00772168" w:rsidRDefault="0012191F" w:rsidP="0012191F">
      <w:pPr>
        <w:ind w:left="1701" w:firstLine="851"/>
        <w:jc w:val="both"/>
        <w:rPr>
          <w:szCs w:val="28"/>
        </w:rPr>
      </w:pPr>
      <w:r w:rsidRPr="00772168">
        <w:rPr>
          <w:vertAlign w:val="superscript"/>
        </w:rPr>
        <w:t>(количество папок цифрами и прописью)</w:t>
      </w:r>
    </w:p>
    <w:p w:rsidR="0012191F" w:rsidRPr="00772168" w:rsidRDefault="0012191F" w:rsidP="0012191F">
      <w:pPr>
        <w:jc w:val="both"/>
        <w:rPr>
          <w:sz w:val="24"/>
          <w:szCs w:val="24"/>
        </w:rPr>
      </w:pPr>
      <w:r w:rsidRPr="00772168">
        <w:rPr>
          <w:sz w:val="24"/>
          <w:szCs w:val="24"/>
        </w:rPr>
        <w:t xml:space="preserve">из ________________________________ (_____________) подписных листов. </w:t>
      </w:r>
    </w:p>
    <w:p w:rsidR="0012191F" w:rsidRPr="00772168" w:rsidRDefault="0012191F" w:rsidP="0012191F">
      <w:pPr>
        <w:ind w:left="1843" w:firstLine="709"/>
        <w:jc w:val="both"/>
        <w:rPr>
          <w:szCs w:val="28"/>
        </w:rPr>
      </w:pPr>
      <w:r w:rsidRPr="00772168">
        <w:rPr>
          <w:vertAlign w:val="superscript"/>
        </w:rPr>
        <w:t>(количество листов цифрами и прописью)</w:t>
      </w:r>
    </w:p>
    <w:p w:rsidR="0012191F" w:rsidRPr="00772168" w:rsidRDefault="0012191F" w:rsidP="0012191F">
      <w:pPr>
        <w:ind w:firstLine="708"/>
        <w:jc w:val="both"/>
        <w:rPr>
          <w:sz w:val="24"/>
          <w:szCs w:val="24"/>
        </w:rPr>
      </w:pPr>
      <w:r w:rsidRPr="00772168">
        <w:rPr>
          <w:sz w:val="24"/>
          <w:szCs w:val="24"/>
        </w:rPr>
        <w:t xml:space="preserve">Все подписные листы отвечают требованиям Закона Кемеровской области от 30 мая 2011 года № 54-ОЗ, подписные листы заверены печатью окружной избирательной </w:t>
      </w:r>
      <w:r w:rsidRPr="00772168">
        <w:rPr>
          <w:sz w:val="24"/>
          <w:szCs w:val="24"/>
        </w:rPr>
        <w:lastRenderedPageBreak/>
        <w:t xml:space="preserve">комиссии одномандатного избирательного </w:t>
      </w:r>
      <w:r w:rsidR="00382617">
        <w:rPr>
          <w:sz w:val="24"/>
          <w:szCs w:val="24"/>
        </w:rPr>
        <w:t>района</w:t>
      </w:r>
      <w:r w:rsidRPr="00772168">
        <w:rPr>
          <w:sz w:val="24"/>
          <w:szCs w:val="24"/>
        </w:rPr>
        <w:t xml:space="preserve"> №</w:t>
      </w:r>
      <w:r>
        <w:rPr>
          <w:sz w:val="24"/>
          <w:szCs w:val="24"/>
        </w:rPr>
        <w:t xml:space="preserve"> ____ </w:t>
      </w:r>
      <w:r w:rsidR="00382617">
        <w:rPr>
          <w:sz w:val="24"/>
          <w:szCs w:val="24"/>
        </w:rPr>
        <w:t>Таштагольского</w:t>
      </w:r>
      <w:r w:rsidRPr="00772168">
        <w:rPr>
          <w:sz w:val="24"/>
          <w:szCs w:val="24"/>
        </w:rPr>
        <w:t xml:space="preserve"> </w:t>
      </w:r>
      <w:r>
        <w:rPr>
          <w:sz w:val="24"/>
          <w:szCs w:val="24"/>
        </w:rPr>
        <w:t>муниципального</w:t>
      </w:r>
      <w:r w:rsidRPr="00772168">
        <w:rPr>
          <w:sz w:val="24"/>
          <w:szCs w:val="24"/>
        </w:rPr>
        <w:t xml:space="preserve"> </w:t>
      </w:r>
      <w:r w:rsidR="00382617">
        <w:rPr>
          <w:sz w:val="24"/>
          <w:szCs w:val="24"/>
        </w:rPr>
        <w:t>района</w:t>
      </w:r>
      <w:r w:rsidRPr="00772168">
        <w:rPr>
          <w:sz w:val="24"/>
          <w:szCs w:val="24"/>
        </w:rPr>
        <w:t xml:space="preserve"> в присутствии кандидата ___________________</w:t>
      </w:r>
      <w:r>
        <w:rPr>
          <w:sz w:val="24"/>
          <w:szCs w:val="24"/>
        </w:rPr>
        <w:t>_____________</w:t>
      </w:r>
      <w:r w:rsidRPr="00772168">
        <w:rPr>
          <w:sz w:val="24"/>
          <w:szCs w:val="24"/>
        </w:rPr>
        <w:t>_.</w:t>
      </w:r>
    </w:p>
    <w:p w:rsidR="0012191F" w:rsidRPr="00772168" w:rsidRDefault="0012191F" w:rsidP="000D62EC">
      <w:pPr>
        <w:ind w:left="2124" w:firstLine="708"/>
        <w:jc w:val="center"/>
        <w:rPr>
          <w:szCs w:val="28"/>
        </w:rPr>
      </w:pPr>
      <w:r w:rsidRPr="00772168">
        <w:rPr>
          <w:vertAlign w:val="superscript"/>
        </w:rPr>
        <w:t>(ф.и.о. кандидата)</w:t>
      </w:r>
    </w:p>
    <w:p w:rsidR="0012191F" w:rsidRPr="00772168" w:rsidRDefault="0012191F" w:rsidP="0012191F">
      <w:pPr>
        <w:jc w:val="both"/>
        <w:rPr>
          <w:sz w:val="24"/>
          <w:szCs w:val="24"/>
        </w:rPr>
      </w:pPr>
      <w:r w:rsidRPr="00772168">
        <w:rPr>
          <w:sz w:val="24"/>
          <w:szCs w:val="24"/>
        </w:rPr>
        <w:tab/>
        <w:t>Кандидатом заявлено к проверке _________ (_</w:t>
      </w:r>
      <w:r>
        <w:rPr>
          <w:sz w:val="24"/>
          <w:szCs w:val="24"/>
        </w:rPr>
        <w:t>____________________</w:t>
      </w:r>
      <w:r w:rsidRPr="00772168">
        <w:rPr>
          <w:sz w:val="24"/>
          <w:szCs w:val="24"/>
        </w:rPr>
        <w:t xml:space="preserve">_______) подписей. </w:t>
      </w:r>
    </w:p>
    <w:p w:rsidR="0012191F" w:rsidRPr="00772168" w:rsidRDefault="0012191F" w:rsidP="0012191F">
      <w:pPr>
        <w:ind w:left="3540" w:firstLine="708"/>
        <w:jc w:val="both"/>
        <w:rPr>
          <w:szCs w:val="28"/>
        </w:rPr>
      </w:pPr>
      <w:r w:rsidRPr="00772168">
        <w:rPr>
          <w:vertAlign w:val="superscript"/>
        </w:rPr>
        <w:t>(количество подписей цифрами и прописью)</w:t>
      </w:r>
    </w:p>
    <w:p w:rsidR="0012191F" w:rsidRPr="00772168" w:rsidRDefault="0012191F" w:rsidP="0012191F">
      <w:pPr>
        <w:ind w:firstLine="708"/>
        <w:jc w:val="both"/>
        <w:rPr>
          <w:sz w:val="24"/>
          <w:szCs w:val="24"/>
        </w:rPr>
      </w:pPr>
      <w:r w:rsidRPr="00772168">
        <w:rPr>
          <w:sz w:val="24"/>
          <w:szCs w:val="24"/>
        </w:rPr>
        <w:t xml:space="preserve">При пересчете рабочей группой данные о количестве представленных подписей подтвердились, то есть кандидатом </w:t>
      </w:r>
      <w:proofErr w:type="gramStart"/>
      <w:r w:rsidRPr="00772168">
        <w:rPr>
          <w:sz w:val="24"/>
          <w:szCs w:val="24"/>
        </w:rPr>
        <w:t>представлено</w:t>
      </w:r>
      <w:r>
        <w:rPr>
          <w:sz w:val="24"/>
          <w:szCs w:val="24"/>
        </w:rPr>
        <w:t xml:space="preserve">  _</w:t>
      </w:r>
      <w:proofErr w:type="gramEnd"/>
      <w:r>
        <w:rPr>
          <w:sz w:val="24"/>
          <w:szCs w:val="24"/>
        </w:rPr>
        <w:t>______</w:t>
      </w:r>
      <w:r w:rsidRPr="00772168">
        <w:rPr>
          <w:sz w:val="24"/>
          <w:szCs w:val="24"/>
        </w:rPr>
        <w:t xml:space="preserve"> (_</w:t>
      </w:r>
      <w:r>
        <w:rPr>
          <w:sz w:val="24"/>
          <w:szCs w:val="24"/>
        </w:rPr>
        <w:t>__</w:t>
      </w:r>
      <w:r w:rsidRPr="00772168">
        <w:rPr>
          <w:sz w:val="24"/>
          <w:szCs w:val="24"/>
        </w:rPr>
        <w:t>__________________) подписей,</w:t>
      </w:r>
    </w:p>
    <w:p w:rsidR="0012191F" w:rsidRPr="00772168" w:rsidRDefault="0012191F" w:rsidP="0012191F">
      <w:pPr>
        <w:ind w:left="4956"/>
        <w:jc w:val="both"/>
        <w:rPr>
          <w:szCs w:val="28"/>
        </w:rPr>
      </w:pPr>
      <w:r>
        <w:rPr>
          <w:vertAlign w:val="superscript"/>
        </w:rPr>
        <w:t xml:space="preserve">    </w:t>
      </w:r>
      <w:r w:rsidRPr="00772168">
        <w:rPr>
          <w:vertAlign w:val="superscript"/>
        </w:rPr>
        <w:t>(количество подписей цифрами и прописью)</w:t>
      </w:r>
      <w:r w:rsidRPr="00772168">
        <w:rPr>
          <w:szCs w:val="28"/>
        </w:rPr>
        <w:t xml:space="preserve"> </w:t>
      </w:r>
    </w:p>
    <w:p w:rsidR="0012191F" w:rsidRDefault="0012191F" w:rsidP="0012191F">
      <w:pPr>
        <w:jc w:val="both"/>
        <w:rPr>
          <w:sz w:val="24"/>
          <w:szCs w:val="24"/>
        </w:rPr>
      </w:pPr>
      <w:r w:rsidRPr="00772168">
        <w:rPr>
          <w:sz w:val="24"/>
          <w:szCs w:val="24"/>
        </w:rPr>
        <w:t>необходимых для регистрации, и ___ (_</w:t>
      </w:r>
      <w:r>
        <w:rPr>
          <w:sz w:val="24"/>
          <w:szCs w:val="24"/>
        </w:rPr>
        <w:t>_____</w:t>
      </w:r>
      <w:r w:rsidRPr="00772168">
        <w:rPr>
          <w:sz w:val="24"/>
          <w:szCs w:val="24"/>
        </w:rPr>
        <w:t>_________) подписей, то есть ______%</w:t>
      </w:r>
      <w:r w:rsidRPr="00772168">
        <w:rPr>
          <w:rStyle w:val="af2"/>
        </w:rPr>
        <w:footnoteReference w:customMarkFollows="1" w:id="6"/>
        <w:sym w:font="Symbol" w:char="F02A"/>
      </w:r>
      <w:r w:rsidRPr="00772168">
        <w:rPr>
          <w:sz w:val="24"/>
          <w:szCs w:val="24"/>
        </w:rPr>
        <w:t>, свыше</w:t>
      </w:r>
      <w:r>
        <w:rPr>
          <w:sz w:val="24"/>
          <w:szCs w:val="24"/>
        </w:rPr>
        <w:br/>
        <w:t xml:space="preserve">                                                           </w:t>
      </w:r>
      <w:proofErr w:type="gramStart"/>
      <w:r>
        <w:rPr>
          <w:sz w:val="24"/>
          <w:szCs w:val="24"/>
        </w:rPr>
        <w:t xml:space="preserve">   </w:t>
      </w:r>
      <w:r w:rsidRPr="00772168">
        <w:rPr>
          <w:vertAlign w:val="superscript"/>
        </w:rPr>
        <w:t>(</w:t>
      </w:r>
      <w:proofErr w:type="gramEnd"/>
      <w:r w:rsidRPr="00772168">
        <w:rPr>
          <w:vertAlign w:val="superscript"/>
        </w:rPr>
        <w:t>цифрами и прописью)</w:t>
      </w:r>
    </w:p>
    <w:p w:rsidR="0012191F" w:rsidRPr="00772168" w:rsidRDefault="0012191F" w:rsidP="0012191F">
      <w:pPr>
        <w:jc w:val="both"/>
        <w:rPr>
          <w:sz w:val="24"/>
          <w:szCs w:val="24"/>
        </w:rPr>
      </w:pPr>
      <w:r w:rsidRPr="00772168">
        <w:rPr>
          <w:sz w:val="24"/>
          <w:szCs w:val="24"/>
        </w:rPr>
        <w:t xml:space="preserve"> требуемого количества подписей (или не представлено).</w:t>
      </w:r>
    </w:p>
    <w:p w:rsidR="0012191F" w:rsidRPr="00772168" w:rsidRDefault="0012191F" w:rsidP="0012191F">
      <w:pPr>
        <w:ind w:firstLine="709"/>
        <w:jc w:val="both"/>
        <w:rPr>
          <w:sz w:val="24"/>
          <w:szCs w:val="24"/>
        </w:rPr>
      </w:pPr>
      <w:r w:rsidRPr="00772168">
        <w:rPr>
          <w:sz w:val="24"/>
          <w:szCs w:val="24"/>
        </w:rPr>
        <w:t>Согласно п.4 ст.29 Закона Кемеровской области от 30 мая 2011 года № 54-ОЗ  проверке подлежат все подписи избирателей.</w:t>
      </w:r>
    </w:p>
    <w:p w:rsidR="0012191F" w:rsidRPr="00772168" w:rsidRDefault="0012191F" w:rsidP="0012191F">
      <w:pPr>
        <w:spacing w:after="120"/>
        <w:jc w:val="both"/>
        <w:rPr>
          <w:sz w:val="24"/>
          <w:szCs w:val="24"/>
        </w:rPr>
      </w:pPr>
      <w:r w:rsidRPr="00772168">
        <w:rPr>
          <w:sz w:val="24"/>
          <w:szCs w:val="24"/>
        </w:rPr>
        <w:tab/>
        <w:t>В результате проверки было установлено следующее: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92"/>
        <w:gridCol w:w="1083"/>
      </w:tblGrid>
      <w:tr w:rsidR="0012191F" w:rsidRPr="00BD22F7" w:rsidTr="0012191F">
        <w:trPr>
          <w:jc w:val="center"/>
        </w:trPr>
        <w:tc>
          <w:tcPr>
            <w:tcW w:w="8292" w:type="dxa"/>
          </w:tcPr>
          <w:p w:rsidR="0012191F" w:rsidRPr="00BD22F7" w:rsidRDefault="0012191F" w:rsidP="0012191F">
            <w:pPr>
              <w:spacing w:line="360" w:lineRule="auto"/>
              <w:rPr>
                <w:sz w:val="24"/>
                <w:szCs w:val="24"/>
              </w:rPr>
            </w:pPr>
            <w:r w:rsidRPr="00BD22F7">
              <w:rPr>
                <w:sz w:val="24"/>
                <w:szCs w:val="24"/>
              </w:rPr>
              <w:t>количество заявленных подписей</w:t>
            </w:r>
          </w:p>
        </w:tc>
        <w:tc>
          <w:tcPr>
            <w:tcW w:w="1083" w:type="dxa"/>
          </w:tcPr>
          <w:p w:rsidR="0012191F" w:rsidRPr="00BD22F7" w:rsidRDefault="0012191F" w:rsidP="0012191F">
            <w:pPr>
              <w:spacing w:line="360" w:lineRule="auto"/>
              <w:jc w:val="center"/>
              <w:rPr>
                <w:sz w:val="24"/>
                <w:szCs w:val="24"/>
              </w:rPr>
            </w:pPr>
          </w:p>
        </w:tc>
      </w:tr>
      <w:tr w:rsidR="0012191F" w:rsidRPr="00BD22F7" w:rsidTr="0012191F">
        <w:trPr>
          <w:jc w:val="center"/>
        </w:trPr>
        <w:tc>
          <w:tcPr>
            <w:tcW w:w="8292" w:type="dxa"/>
          </w:tcPr>
          <w:p w:rsidR="0012191F" w:rsidRPr="00BD22F7" w:rsidRDefault="0012191F" w:rsidP="0012191F">
            <w:pPr>
              <w:spacing w:line="360" w:lineRule="auto"/>
              <w:rPr>
                <w:sz w:val="24"/>
                <w:szCs w:val="24"/>
              </w:rPr>
            </w:pPr>
            <w:r w:rsidRPr="00BD22F7">
              <w:rPr>
                <w:sz w:val="24"/>
                <w:szCs w:val="24"/>
              </w:rPr>
              <w:t>количество подписей избирателей, представленных для проверки</w:t>
            </w:r>
          </w:p>
        </w:tc>
        <w:tc>
          <w:tcPr>
            <w:tcW w:w="1083" w:type="dxa"/>
          </w:tcPr>
          <w:p w:rsidR="0012191F" w:rsidRPr="00BD22F7" w:rsidRDefault="0012191F" w:rsidP="0012191F">
            <w:pPr>
              <w:spacing w:line="360" w:lineRule="auto"/>
              <w:jc w:val="center"/>
              <w:rPr>
                <w:sz w:val="24"/>
                <w:szCs w:val="24"/>
              </w:rPr>
            </w:pPr>
          </w:p>
        </w:tc>
      </w:tr>
      <w:tr w:rsidR="0012191F" w:rsidRPr="00BD22F7" w:rsidTr="0012191F">
        <w:trPr>
          <w:jc w:val="center"/>
        </w:trPr>
        <w:tc>
          <w:tcPr>
            <w:tcW w:w="8292" w:type="dxa"/>
          </w:tcPr>
          <w:p w:rsidR="0012191F" w:rsidRPr="00BD22F7" w:rsidRDefault="0012191F" w:rsidP="0012191F">
            <w:pPr>
              <w:spacing w:line="360" w:lineRule="auto"/>
              <w:rPr>
                <w:sz w:val="24"/>
                <w:szCs w:val="24"/>
              </w:rPr>
            </w:pPr>
            <w:r w:rsidRPr="00BD22F7">
              <w:rPr>
                <w:sz w:val="24"/>
                <w:szCs w:val="24"/>
              </w:rPr>
              <w:t>количество проверенных подписей</w:t>
            </w:r>
          </w:p>
        </w:tc>
        <w:tc>
          <w:tcPr>
            <w:tcW w:w="1083" w:type="dxa"/>
          </w:tcPr>
          <w:p w:rsidR="0012191F" w:rsidRPr="00BD22F7" w:rsidRDefault="0012191F" w:rsidP="0012191F">
            <w:pPr>
              <w:spacing w:line="360" w:lineRule="auto"/>
              <w:jc w:val="center"/>
              <w:rPr>
                <w:sz w:val="24"/>
                <w:szCs w:val="24"/>
              </w:rPr>
            </w:pPr>
          </w:p>
        </w:tc>
      </w:tr>
      <w:tr w:rsidR="0012191F" w:rsidRPr="00BD22F7" w:rsidTr="0012191F">
        <w:trPr>
          <w:jc w:val="center"/>
        </w:trPr>
        <w:tc>
          <w:tcPr>
            <w:tcW w:w="8292" w:type="dxa"/>
          </w:tcPr>
          <w:p w:rsidR="0012191F" w:rsidRPr="00BD22F7" w:rsidRDefault="0012191F" w:rsidP="0012191F">
            <w:pPr>
              <w:spacing w:line="360" w:lineRule="auto"/>
              <w:rPr>
                <w:sz w:val="24"/>
                <w:szCs w:val="24"/>
              </w:rPr>
            </w:pPr>
            <w:r w:rsidRPr="00BD22F7">
              <w:rPr>
                <w:sz w:val="24"/>
                <w:szCs w:val="24"/>
              </w:rPr>
              <w:t>количество подписей, признанных достоверными</w:t>
            </w:r>
          </w:p>
        </w:tc>
        <w:tc>
          <w:tcPr>
            <w:tcW w:w="1083" w:type="dxa"/>
          </w:tcPr>
          <w:p w:rsidR="0012191F" w:rsidRPr="00BD22F7" w:rsidRDefault="0012191F" w:rsidP="0012191F">
            <w:pPr>
              <w:spacing w:line="360" w:lineRule="auto"/>
              <w:jc w:val="center"/>
              <w:rPr>
                <w:sz w:val="24"/>
                <w:szCs w:val="24"/>
              </w:rPr>
            </w:pPr>
          </w:p>
        </w:tc>
      </w:tr>
      <w:tr w:rsidR="0012191F" w:rsidRPr="00BD22F7" w:rsidTr="0012191F">
        <w:trPr>
          <w:jc w:val="center"/>
        </w:trPr>
        <w:tc>
          <w:tcPr>
            <w:tcW w:w="8292" w:type="dxa"/>
          </w:tcPr>
          <w:p w:rsidR="0012191F" w:rsidRPr="00BD22F7" w:rsidRDefault="0012191F" w:rsidP="0012191F">
            <w:pPr>
              <w:spacing w:line="360" w:lineRule="auto"/>
              <w:rPr>
                <w:sz w:val="24"/>
                <w:szCs w:val="24"/>
              </w:rPr>
            </w:pPr>
            <w:r w:rsidRPr="00BD22F7">
              <w:rPr>
                <w:sz w:val="24"/>
                <w:szCs w:val="24"/>
              </w:rPr>
              <w:t>количество подписей, признанных недостоверными</w:t>
            </w:r>
          </w:p>
        </w:tc>
        <w:tc>
          <w:tcPr>
            <w:tcW w:w="1083" w:type="dxa"/>
          </w:tcPr>
          <w:p w:rsidR="0012191F" w:rsidRPr="00BD22F7" w:rsidRDefault="0012191F" w:rsidP="0012191F">
            <w:pPr>
              <w:spacing w:line="360" w:lineRule="auto"/>
              <w:jc w:val="center"/>
              <w:rPr>
                <w:sz w:val="24"/>
                <w:szCs w:val="24"/>
              </w:rPr>
            </w:pPr>
          </w:p>
        </w:tc>
      </w:tr>
      <w:tr w:rsidR="0012191F" w:rsidRPr="00BD22F7" w:rsidTr="0012191F">
        <w:trPr>
          <w:jc w:val="center"/>
        </w:trPr>
        <w:tc>
          <w:tcPr>
            <w:tcW w:w="8292" w:type="dxa"/>
          </w:tcPr>
          <w:p w:rsidR="0012191F" w:rsidRPr="00BD22F7" w:rsidRDefault="0012191F" w:rsidP="0012191F">
            <w:pPr>
              <w:spacing w:line="360" w:lineRule="auto"/>
              <w:rPr>
                <w:sz w:val="24"/>
                <w:szCs w:val="24"/>
              </w:rPr>
            </w:pPr>
            <w:r w:rsidRPr="00BD22F7">
              <w:rPr>
                <w:sz w:val="24"/>
                <w:szCs w:val="24"/>
              </w:rPr>
              <w:t>количество подписей, признанных недействительными</w:t>
            </w:r>
          </w:p>
        </w:tc>
        <w:tc>
          <w:tcPr>
            <w:tcW w:w="1083" w:type="dxa"/>
          </w:tcPr>
          <w:p w:rsidR="0012191F" w:rsidRPr="00BD22F7" w:rsidRDefault="0012191F" w:rsidP="0012191F">
            <w:pPr>
              <w:spacing w:line="360" w:lineRule="auto"/>
              <w:jc w:val="center"/>
              <w:rPr>
                <w:sz w:val="24"/>
                <w:szCs w:val="24"/>
              </w:rPr>
            </w:pPr>
          </w:p>
        </w:tc>
      </w:tr>
    </w:tbl>
    <w:p w:rsidR="0012191F" w:rsidRPr="00772168" w:rsidRDefault="0012191F" w:rsidP="0012191F"/>
    <w:p w:rsidR="0012191F" w:rsidRPr="00772168" w:rsidRDefault="0012191F" w:rsidP="0012191F">
      <w:pPr>
        <w:ind w:firstLine="709"/>
        <w:jc w:val="both"/>
        <w:rPr>
          <w:sz w:val="24"/>
          <w:szCs w:val="24"/>
        </w:rPr>
      </w:pPr>
      <w:r w:rsidRPr="00772168">
        <w:rPr>
          <w:sz w:val="24"/>
          <w:szCs w:val="24"/>
        </w:rPr>
        <w:t>В результате проверки признаны:</w:t>
      </w:r>
    </w:p>
    <w:p w:rsidR="0012191F" w:rsidRPr="00772168" w:rsidRDefault="0012191F" w:rsidP="0012191F">
      <w:pPr>
        <w:jc w:val="both"/>
        <w:rPr>
          <w:sz w:val="24"/>
          <w:szCs w:val="24"/>
        </w:rPr>
      </w:pPr>
      <w:r w:rsidRPr="00772168">
        <w:rPr>
          <w:sz w:val="24"/>
          <w:szCs w:val="24"/>
        </w:rPr>
        <w:t xml:space="preserve">недействительными </w:t>
      </w:r>
      <w:r w:rsidRPr="00772168">
        <w:rPr>
          <w:sz w:val="24"/>
          <w:szCs w:val="24"/>
        </w:rPr>
        <w:tab/>
        <w:t>__________________ (_______________) подписи, что составляет _____%</w:t>
      </w:r>
      <w:r w:rsidRPr="00772168">
        <w:rPr>
          <w:rStyle w:val="af2"/>
        </w:rPr>
        <w:footnoteReference w:customMarkFollows="1" w:id="7"/>
        <w:sym w:font="Symbol" w:char="F02A"/>
      </w:r>
      <w:r w:rsidRPr="00772168">
        <w:rPr>
          <w:sz w:val="24"/>
          <w:szCs w:val="24"/>
        </w:rPr>
        <w:t xml:space="preserve">; </w:t>
      </w:r>
    </w:p>
    <w:p w:rsidR="0012191F" w:rsidRPr="00772168" w:rsidRDefault="0012191F" w:rsidP="0012191F">
      <w:pPr>
        <w:ind w:left="2124" w:firstLine="708"/>
        <w:rPr>
          <w:sz w:val="24"/>
          <w:szCs w:val="24"/>
        </w:rPr>
      </w:pPr>
      <w:r w:rsidRPr="00772168">
        <w:rPr>
          <w:sz w:val="24"/>
          <w:szCs w:val="24"/>
          <w:vertAlign w:val="superscript"/>
        </w:rPr>
        <w:t>(количество подписей цифрами и прописью)</w:t>
      </w:r>
    </w:p>
    <w:p w:rsidR="0012191F" w:rsidRPr="00772168" w:rsidRDefault="0012191F" w:rsidP="0012191F">
      <w:pPr>
        <w:jc w:val="both"/>
        <w:rPr>
          <w:sz w:val="24"/>
          <w:szCs w:val="24"/>
        </w:rPr>
      </w:pPr>
      <w:r w:rsidRPr="00772168">
        <w:rPr>
          <w:sz w:val="24"/>
          <w:szCs w:val="24"/>
        </w:rPr>
        <w:t>недостоверными __________________ (_______________) подписи, что составляет _____%</w:t>
      </w:r>
      <w:r w:rsidRPr="00772168">
        <w:rPr>
          <w:rStyle w:val="af2"/>
        </w:rPr>
        <w:footnoteReference w:customMarkFollows="1" w:id="8"/>
        <w:sym w:font="Symbol" w:char="F02A"/>
      </w:r>
      <w:r w:rsidRPr="00772168">
        <w:rPr>
          <w:sz w:val="24"/>
          <w:szCs w:val="24"/>
        </w:rPr>
        <w:t>,</w:t>
      </w:r>
    </w:p>
    <w:p w:rsidR="0012191F" w:rsidRPr="00772168" w:rsidRDefault="0012191F" w:rsidP="0012191F">
      <w:pPr>
        <w:ind w:left="1416" w:firstLine="708"/>
        <w:rPr>
          <w:sz w:val="24"/>
          <w:szCs w:val="24"/>
        </w:rPr>
      </w:pPr>
      <w:r w:rsidRPr="00772168">
        <w:rPr>
          <w:sz w:val="24"/>
          <w:szCs w:val="24"/>
          <w:vertAlign w:val="superscript"/>
        </w:rPr>
        <w:t>(количество подписей цифрами и прописью)</w:t>
      </w:r>
    </w:p>
    <w:p w:rsidR="0012191F" w:rsidRPr="00772168" w:rsidRDefault="0012191F" w:rsidP="0012191F">
      <w:pPr>
        <w:jc w:val="both"/>
        <w:rPr>
          <w:sz w:val="24"/>
          <w:szCs w:val="24"/>
        </w:rPr>
      </w:pPr>
      <w:r w:rsidRPr="00772168">
        <w:rPr>
          <w:sz w:val="24"/>
          <w:szCs w:val="24"/>
        </w:rPr>
        <w:t>а именно:</w:t>
      </w:r>
    </w:p>
    <w:p w:rsidR="0012191F" w:rsidRPr="00772168" w:rsidRDefault="0012191F" w:rsidP="0012191F">
      <w:pPr>
        <w:jc w:val="both"/>
        <w:rPr>
          <w:sz w:val="24"/>
          <w:szCs w:val="24"/>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992"/>
        <w:gridCol w:w="992"/>
        <w:gridCol w:w="1181"/>
        <w:gridCol w:w="5428"/>
      </w:tblGrid>
      <w:tr w:rsidR="0012191F" w:rsidRPr="00772168" w:rsidTr="0012191F">
        <w:trPr>
          <w:trHeight w:val="755"/>
          <w:jc w:val="center"/>
        </w:trPr>
        <w:tc>
          <w:tcPr>
            <w:tcW w:w="648" w:type="dxa"/>
            <w:vAlign w:val="center"/>
          </w:tcPr>
          <w:p w:rsidR="0012191F" w:rsidRPr="00772168" w:rsidRDefault="0012191F" w:rsidP="0012191F">
            <w:pPr>
              <w:jc w:val="center"/>
              <w:rPr>
                <w:sz w:val="16"/>
                <w:szCs w:val="16"/>
              </w:rPr>
            </w:pPr>
            <w:r w:rsidRPr="00772168">
              <w:rPr>
                <w:sz w:val="16"/>
                <w:szCs w:val="16"/>
              </w:rPr>
              <w:t>№</w:t>
            </w:r>
          </w:p>
          <w:p w:rsidR="0012191F" w:rsidRPr="00772168" w:rsidRDefault="0012191F" w:rsidP="0012191F">
            <w:pPr>
              <w:jc w:val="center"/>
              <w:rPr>
                <w:sz w:val="16"/>
                <w:szCs w:val="16"/>
              </w:rPr>
            </w:pPr>
            <w:r w:rsidRPr="00772168">
              <w:rPr>
                <w:sz w:val="16"/>
                <w:szCs w:val="16"/>
              </w:rPr>
              <w:t>п/п</w:t>
            </w:r>
          </w:p>
        </w:tc>
        <w:tc>
          <w:tcPr>
            <w:tcW w:w="736" w:type="dxa"/>
            <w:vAlign w:val="center"/>
          </w:tcPr>
          <w:p w:rsidR="0012191F" w:rsidRPr="00772168" w:rsidRDefault="0012191F" w:rsidP="0012191F">
            <w:pPr>
              <w:jc w:val="center"/>
              <w:rPr>
                <w:sz w:val="16"/>
                <w:szCs w:val="16"/>
              </w:rPr>
            </w:pPr>
            <w:r w:rsidRPr="00772168">
              <w:rPr>
                <w:sz w:val="16"/>
                <w:szCs w:val="16"/>
              </w:rPr>
              <w:t>номер</w:t>
            </w:r>
          </w:p>
          <w:p w:rsidR="0012191F" w:rsidRPr="00772168" w:rsidRDefault="0012191F" w:rsidP="0012191F">
            <w:pPr>
              <w:jc w:val="center"/>
              <w:rPr>
                <w:sz w:val="16"/>
                <w:szCs w:val="16"/>
              </w:rPr>
            </w:pPr>
            <w:r w:rsidRPr="00772168">
              <w:rPr>
                <w:sz w:val="16"/>
                <w:szCs w:val="16"/>
              </w:rPr>
              <w:t>папки</w:t>
            </w:r>
          </w:p>
        </w:tc>
        <w:tc>
          <w:tcPr>
            <w:tcW w:w="992" w:type="dxa"/>
            <w:vAlign w:val="center"/>
          </w:tcPr>
          <w:p w:rsidR="0012191F" w:rsidRPr="00772168" w:rsidRDefault="0012191F" w:rsidP="0012191F">
            <w:pPr>
              <w:ind w:right="-47"/>
              <w:jc w:val="center"/>
              <w:rPr>
                <w:sz w:val="16"/>
                <w:szCs w:val="16"/>
              </w:rPr>
            </w:pPr>
            <w:r w:rsidRPr="00772168">
              <w:rPr>
                <w:sz w:val="16"/>
                <w:szCs w:val="16"/>
              </w:rPr>
              <w:t>номер подписного листа</w:t>
            </w:r>
          </w:p>
        </w:tc>
        <w:tc>
          <w:tcPr>
            <w:tcW w:w="992" w:type="dxa"/>
            <w:vAlign w:val="center"/>
          </w:tcPr>
          <w:p w:rsidR="0012191F" w:rsidRPr="00772168" w:rsidRDefault="0012191F" w:rsidP="0012191F">
            <w:pPr>
              <w:jc w:val="center"/>
              <w:rPr>
                <w:sz w:val="16"/>
                <w:szCs w:val="16"/>
              </w:rPr>
            </w:pPr>
            <w:r w:rsidRPr="00772168">
              <w:rPr>
                <w:sz w:val="16"/>
                <w:szCs w:val="16"/>
              </w:rPr>
              <w:t>номер</w:t>
            </w:r>
          </w:p>
          <w:p w:rsidR="0012191F" w:rsidRPr="00772168" w:rsidRDefault="0012191F" w:rsidP="0012191F">
            <w:pPr>
              <w:jc w:val="center"/>
              <w:rPr>
                <w:sz w:val="16"/>
                <w:szCs w:val="16"/>
              </w:rPr>
            </w:pPr>
            <w:r w:rsidRPr="00772168">
              <w:rPr>
                <w:sz w:val="16"/>
                <w:szCs w:val="16"/>
              </w:rPr>
              <w:t>подписи</w:t>
            </w:r>
          </w:p>
        </w:tc>
        <w:tc>
          <w:tcPr>
            <w:tcW w:w="1181" w:type="dxa"/>
            <w:vAlign w:val="center"/>
          </w:tcPr>
          <w:p w:rsidR="0012191F" w:rsidRPr="00772168" w:rsidRDefault="0012191F" w:rsidP="0012191F">
            <w:pPr>
              <w:jc w:val="center"/>
              <w:rPr>
                <w:sz w:val="16"/>
                <w:szCs w:val="16"/>
              </w:rPr>
            </w:pPr>
            <w:r w:rsidRPr="00772168">
              <w:rPr>
                <w:sz w:val="16"/>
                <w:szCs w:val="16"/>
              </w:rPr>
              <w:t>код нарушения</w:t>
            </w:r>
          </w:p>
        </w:tc>
        <w:tc>
          <w:tcPr>
            <w:tcW w:w="5428" w:type="dxa"/>
            <w:vAlign w:val="center"/>
          </w:tcPr>
          <w:p w:rsidR="0012191F" w:rsidRPr="00772168" w:rsidRDefault="0012191F" w:rsidP="0012191F">
            <w:pPr>
              <w:jc w:val="center"/>
              <w:rPr>
                <w:sz w:val="16"/>
                <w:szCs w:val="16"/>
              </w:rPr>
            </w:pPr>
            <w:r w:rsidRPr="00772168">
              <w:rPr>
                <w:sz w:val="16"/>
                <w:szCs w:val="16"/>
              </w:rPr>
              <w:t xml:space="preserve">примечание </w:t>
            </w:r>
          </w:p>
          <w:p w:rsidR="0012191F" w:rsidRPr="00772168" w:rsidRDefault="0012191F" w:rsidP="0012191F">
            <w:pPr>
              <w:jc w:val="center"/>
              <w:rPr>
                <w:sz w:val="16"/>
                <w:szCs w:val="16"/>
              </w:rPr>
            </w:pPr>
            <w:r w:rsidRPr="00772168">
              <w:rPr>
                <w:sz w:val="16"/>
                <w:szCs w:val="16"/>
              </w:rPr>
              <w:t>(причина, по которой подпись избирателя считается недостоверной или недействительной)</w:t>
            </w:r>
          </w:p>
        </w:tc>
      </w:tr>
      <w:tr w:rsidR="0012191F" w:rsidRPr="00BD22F7" w:rsidTr="0012191F">
        <w:trPr>
          <w:trHeight w:val="279"/>
          <w:jc w:val="center"/>
        </w:trPr>
        <w:tc>
          <w:tcPr>
            <w:tcW w:w="648" w:type="dxa"/>
            <w:vAlign w:val="center"/>
          </w:tcPr>
          <w:p w:rsidR="0012191F" w:rsidRPr="00BD22F7" w:rsidRDefault="0012191F" w:rsidP="0012191F">
            <w:pPr>
              <w:jc w:val="center"/>
              <w:rPr>
                <w:sz w:val="24"/>
                <w:szCs w:val="24"/>
              </w:rPr>
            </w:pPr>
            <w:r w:rsidRPr="00BD22F7">
              <w:rPr>
                <w:sz w:val="24"/>
                <w:szCs w:val="24"/>
              </w:rPr>
              <w:t>1</w:t>
            </w:r>
          </w:p>
        </w:tc>
        <w:tc>
          <w:tcPr>
            <w:tcW w:w="736" w:type="dxa"/>
            <w:vAlign w:val="center"/>
          </w:tcPr>
          <w:p w:rsidR="0012191F" w:rsidRPr="00BD22F7" w:rsidRDefault="0012191F" w:rsidP="0012191F">
            <w:pPr>
              <w:jc w:val="center"/>
              <w:rPr>
                <w:sz w:val="24"/>
                <w:szCs w:val="24"/>
              </w:rPr>
            </w:pPr>
            <w:r w:rsidRPr="00BD22F7">
              <w:rPr>
                <w:sz w:val="24"/>
                <w:szCs w:val="24"/>
              </w:rPr>
              <w:t>2</w:t>
            </w:r>
          </w:p>
        </w:tc>
        <w:tc>
          <w:tcPr>
            <w:tcW w:w="992" w:type="dxa"/>
            <w:vAlign w:val="center"/>
          </w:tcPr>
          <w:p w:rsidR="0012191F" w:rsidRPr="00BD22F7" w:rsidRDefault="0012191F" w:rsidP="0012191F">
            <w:pPr>
              <w:jc w:val="center"/>
              <w:rPr>
                <w:sz w:val="24"/>
                <w:szCs w:val="24"/>
              </w:rPr>
            </w:pPr>
            <w:r w:rsidRPr="00BD22F7">
              <w:rPr>
                <w:sz w:val="24"/>
                <w:szCs w:val="24"/>
              </w:rPr>
              <w:t>3</w:t>
            </w:r>
          </w:p>
        </w:tc>
        <w:tc>
          <w:tcPr>
            <w:tcW w:w="992" w:type="dxa"/>
            <w:vAlign w:val="center"/>
          </w:tcPr>
          <w:p w:rsidR="0012191F" w:rsidRPr="00BD22F7" w:rsidRDefault="0012191F" w:rsidP="0012191F">
            <w:pPr>
              <w:jc w:val="center"/>
              <w:rPr>
                <w:sz w:val="24"/>
                <w:szCs w:val="24"/>
              </w:rPr>
            </w:pPr>
            <w:r w:rsidRPr="00BD22F7">
              <w:rPr>
                <w:sz w:val="24"/>
                <w:szCs w:val="24"/>
              </w:rPr>
              <w:t>4</w:t>
            </w:r>
          </w:p>
        </w:tc>
        <w:tc>
          <w:tcPr>
            <w:tcW w:w="1181" w:type="dxa"/>
          </w:tcPr>
          <w:p w:rsidR="0012191F" w:rsidRPr="00BD22F7" w:rsidRDefault="0012191F" w:rsidP="0012191F">
            <w:pPr>
              <w:jc w:val="center"/>
              <w:rPr>
                <w:sz w:val="24"/>
                <w:szCs w:val="24"/>
              </w:rPr>
            </w:pPr>
            <w:r w:rsidRPr="00BD22F7">
              <w:rPr>
                <w:sz w:val="24"/>
                <w:szCs w:val="24"/>
              </w:rPr>
              <w:t>5</w:t>
            </w:r>
          </w:p>
        </w:tc>
        <w:tc>
          <w:tcPr>
            <w:tcW w:w="5428" w:type="dxa"/>
            <w:vAlign w:val="center"/>
          </w:tcPr>
          <w:p w:rsidR="0012191F" w:rsidRPr="00BD22F7" w:rsidRDefault="0012191F" w:rsidP="0012191F">
            <w:pPr>
              <w:jc w:val="center"/>
              <w:rPr>
                <w:sz w:val="24"/>
                <w:szCs w:val="24"/>
              </w:rPr>
            </w:pPr>
            <w:r w:rsidRPr="00BD22F7">
              <w:rPr>
                <w:sz w:val="24"/>
                <w:szCs w:val="24"/>
              </w:rPr>
              <w:t>6</w:t>
            </w:r>
          </w:p>
        </w:tc>
      </w:tr>
      <w:tr w:rsidR="0012191F" w:rsidRPr="00772168" w:rsidTr="0012191F">
        <w:trPr>
          <w:trHeight w:val="279"/>
          <w:jc w:val="center"/>
        </w:trPr>
        <w:tc>
          <w:tcPr>
            <w:tcW w:w="648" w:type="dxa"/>
            <w:vAlign w:val="center"/>
          </w:tcPr>
          <w:p w:rsidR="0012191F" w:rsidRPr="00772168" w:rsidRDefault="0012191F" w:rsidP="0012191F">
            <w:pPr>
              <w:jc w:val="center"/>
            </w:pPr>
          </w:p>
        </w:tc>
        <w:tc>
          <w:tcPr>
            <w:tcW w:w="736" w:type="dxa"/>
            <w:vAlign w:val="center"/>
          </w:tcPr>
          <w:p w:rsidR="0012191F" w:rsidRPr="00772168" w:rsidRDefault="0012191F" w:rsidP="0012191F">
            <w:pPr>
              <w:jc w:val="center"/>
            </w:pPr>
          </w:p>
        </w:tc>
        <w:tc>
          <w:tcPr>
            <w:tcW w:w="992" w:type="dxa"/>
            <w:vAlign w:val="center"/>
          </w:tcPr>
          <w:p w:rsidR="0012191F" w:rsidRPr="00772168" w:rsidRDefault="0012191F" w:rsidP="0012191F">
            <w:pPr>
              <w:jc w:val="center"/>
            </w:pPr>
          </w:p>
        </w:tc>
        <w:tc>
          <w:tcPr>
            <w:tcW w:w="992" w:type="dxa"/>
            <w:vAlign w:val="center"/>
          </w:tcPr>
          <w:p w:rsidR="0012191F" w:rsidRPr="00772168" w:rsidRDefault="0012191F" w:rsidP="0012191F">
            <w:pPr>
              <w:jc w:val="center"/>
            </w:pPr>
          </w:p>
        </w:tc>
        <w:tc>
          <w:tcPr>
            <w:tcW w:w="1181" w:type="dxa"/>
          </w:tcPr>
          <w:p w:rsidR="0012191F" w:rsidRPr="00772168" w:rsidRDefault="0012191F" w:rsidP="0012191F">
            <w:pPr>
              <w:jc w:val="both"/>
            </w:pPr>
          </w:p>
        </w:tc>
        <w:tc>
          <w:tcPr>
            <w:tcW w:w="5428" w:type="dxa"/>
            <w:vAlign w:val="center"/>
          </w:tcPr>
          <w:p w:rsidR="0012191F" w:rsidRPr="00772168" w:rsidRDefault="0012191F" w:rsidP="0012191F">
            <w:pPr>
              <w:jc w:val="both"/>
            </w:pPr>
          </w:p>
        </w:tc>
      </w:tr>
      <w:tr w:rsidR="0012191F" w:rsidRPr="00772168" w:rsidTr="0012191F">
        <w:trPr>
          <w:trHeight w:val="279"/>
          <w:jc w:val="center"/>
        </w:trPr>
        <w:tc>
          <w:tcPr>
            <w:tcW w:w="648" w:type="dxa"/>
            <w:vAlign w:val="center"/>
          </w:tcPr>
          <w:p w:rsidR="0012191F" w:rsidRPr="00772168" w:rsidRDefault="0012191F" w:rsidP="0012191F">
            <w:pPr>
              <w:jc w:val="center"/>
            </w:pPr>
          </w:p>
        </w:tc>
        <w:tc>
          <w:tcPr>
            <w:tcW w:w="736" w:type="dxa"/>
            <w:vAlign w:val="center"/>
          </w:tcPr>
          <w:p w:rsidR="0012191F" w:rsidRPr="00772168" w:rsidRDefault="0012191F" w:rsidP="0012191F">
            <w:pPr>
              <w:jc w:val="center"/>
            </w:pPr>
          </w:p>
        </w:tc>
        <w:tc>
          <w:tcPr>
            <w:tcW w:w="992" w:type="dxa"/>
            <w:vAlign w:val="center"/>
          </w:tcPr>
          <w:p w:rsidR="0012191F" w:rsidRPr="00772168" w:rsidRDefault="0012191F" w:rsidP="0012191F">
            <w:pPr>
              <w:jc w:val="center"/>
            </w:pPr>
          </w:p>
        </w:tc>
        <w:tc>
          <w:tcPr>
            <w:tcW w:w="992" w:type="dxa"/>
            <w:vAlign w:val="center"/>
          </w:tcPr>
          <w:p w:rsidR="0012191F" w:rsidRPr="00772168" w:rsidRDefault="0012191F" w:rsidP="0012191F">
            <w:pPr>
              <w:jc w:val="center"/>
            </w:pPr>
          </w:p>
        </w:tc>
        <w:tc>
          <w:tcPr>
            <w:tcW w:w="1181" w:type="dxa"/>
          </w:tcPr>
          <w:p w:rsidR="0012191F" w:rsidRPr="00772168" w:rsidRDefault="0012191F" w:rsidP="0012191F">
            <w:pPr>
              <w:jc w:val="both"/>
            </w:pPr>
          </w:p>
        </w:tc>
        <w:tc>
          <w:tcPr>
            <w:tcW w:w="5428" w:type="dxa"/>
            <w:vAlign w:val="center"/>
          </w:tcPr>
          <w:p w:rsidR="0012191F" w:rsidRPr="00772168" w:rsidRDefault="0012191F" w:rsidP="0012191F">
            <w:pPr>
              <w:jc w:val="both"/>
            </w:pPr>
          </w:p>
        </w:tc>
      </w:tr>
      <w:tr w:rsidR="0012191F" w:rsidRPr="00772168" w:rsidTr="0012191F">
        <w:trPr>
          <w:trHeight w:val="279"/>
          <w:jc w:val="center"/>
        </w:trPr>
        <w:tc>
          <w:tcPr>
            <w:tcW w:w="648" w:type="dxa"/>
            <w:vAlign w:val="center"/>
          </w:tcPr>
          <w:p w:rsidR="0012191F" w:rsidRPr="00772168" w:rsidRDefault="0012191F" w:rsidP="0012191F">
            <w:pPr>
              <w:jc w:val="center"/>
            </w:pPr>
          </w:p>
        </w:tc>
        <w:tc>
          <w:tcPr>
            <w:tcW w:w="736" w:type="dxa"/>
            <w:vAlign w:val="center"/>
          </w:tcPr>
          <w:p w:rsidR="0012191F" w:rsidRPr="00772168" w:rsidRDefault="0012191F" w:rsidP="0012191F">
            <w:pPr>
              <w:jc w:val="center"/>
            </w:pPr>
          </w:p>
        </w:tc>
        <w:tc>
          <w:tcPr>
            <w:tcW w:w="992" w:type="dxa"/>
          </w:tcPr>
          <w:p w:rsidR="0012191F" w:rsidRPr="00772168" w:rsidRDefault="0012191F" w:rsidP="0012191F">
            <w:pPr>
              <w:jc w:val="center"/>
            </w:pPr>
          </w:p>
        </w:tc>
        <w:tc>
          <w:tcPr>
            <w:tcW w:w="992" w:type="dxa"/>
          </w:tcPr>
          <w:p w:rsidR="0012191F" w:rsidRPr="00772168" w:rsidRDefault="0012191F" w:rsidP="0012191F">
            <w:pPr>
              <w:jc w:val="center"/>
            </w:pPr>
          </w:p>
        </w:tc>
        <w:tc>
          <w:tcPr>
            <w:tcW w:w="1181" w:type="dxa"/>
          </w:tcPr>
          <w:p w:rsidR="0012191F" w:rsidRPr="00772168" w:rsidRDefault="0012191F" w:rsidP="0012191F">
            <w:pPr>
              <w:jc w:val="both"/>
            </w:pPr>
          </w:p>
        </w:tc>
        <w:tc>
          <w:tcPr>
            <w:tcW w:w="5428" w:type="dxa"/>
            <w:vAlign w:val="center"/>
          </w:tcPr>
          <w:p w:rsidR="0012191F" w:rsidRPr="00772168" w:rsidRDefault="0012191F" w:rsidP="0012191F">
            <w:pPr>
              <w:jc w:val="both"/>
            </w:pPr>
          </w:p>
        </w:tc>
      </w:tr>
      <w:tr w:rsidR="0012191F" w:rsidRPr="00772168" w:rsidTr="0012191F">
        <w:trPr>
          <w:trHeight w:val="279"/>
          <w:jc w:val="center"/>
        </w:trPr>
        <w:tc>
          <w:tcPr>
            <w:tcW w:w="648" w:type="dxa"/>
            <w:vAlign w:val="center"/>
          </w:tcPr>
          <w:p w:rsidR="0012191F" w:rsidRPr="00772168" w:rsidRDefault="0012191F" w:rsidP="0012191F">
            <w:pPr>
              <w:jc w:val="center"/>
            </w:pPr>
          </w:p>
        </w:tc>
        <w:tc>
          <w:tcPr>
            <w:tcW w:w="736" w:type="dxa"/>
            <w:vAlign w:val="center"/>
          </w:tcPr>
          <w:p w:rsidR="0012191F" w:rsidRPr="00772168" w:rsidRDefault="0012191F" w:rsidP="0012191F">
            <w:pPr>
              <w:jc w:val="center"/>
            </w:pPr>
          </w:p>
        </w:tc>
        <w:tc>
          <w:tcPr>
            <w:tcW w:w="992" w:type="dxa"/>
          </w:tcPr>
          <w:p w:rsidR="0012191F" w:rsidRPr="00772168" w:rsidRDefault="0012191F" w:rsidP="0012191F">
            <w:pPr>
              <w:jc w:val="center"/>
            </w:pPr>
          </w:p>
        </w:tc>
        <w:tc>
          <w:tcPr>
            <w:tcW w:w="992" w:type="dxa"/>
          </w:tcPr>
          <w:p w:rsidR="0012191F" w:rsidRPr="00772168" w:rsidRDefault="0012191F" w:rsidP="0012191F">
            <w:pPr>
              <w:jc w:val="center"/>
            </w:pPr>
          </w:p>
        </w:tc>
        <w:tc>
          <w:tcPr>
            <w:tcW w:w="1181" w:type="dxa"/>
          </w:tcPr>
          <w:p w:rsidR="0012191F" w:rsidRPr="00772168" w:rsidRDefault="0012191F" w:rsidP="0012191F">
            <w:pPr>
              <w:jc w:val="both"/>
            </w:pPr>
          </w:p>
        </w:tc>
        <w:tc>
          <w:tcPr>
            <w:tcW w:w="5428" w:type="dxa"/>
            <w:vAlign w:val="center"/>
          </w:tcPr>
          <w:p w:rsidR="0012191F" w:rsidRPr="00772168" w:rsidRDefault="0012191F" w:rsidP="0012191F">
            <w:pPr>
              <w:jc w:val="both"/>
            </w:pPr>
          </w:p>
        </w:tc>
      </w:tr>
      <w:tr w:rsidR="0012191F" w:rsidRPr="00772168" w:rsidTr="0012191F">
        <w:trPr>
          <w:trHeight w:val="279"/>
          <w:jc w:val="center"/>
        </w:trPr>
        <w:tc>
          <w:tcPr>
            <w:tcW w:w="2376" w:type="dxa"/>
            <w:gridSpan w:val="3"/>
            <w:vAlign w:val="center"/>
          </w:tcPr>
          <w:p w:rsidR="0012191F" w:rsidRPr="00772168" w:rsidRDefault="0012191F" w:rsidP="0012191F">
            <w:pPr>
              <w:jc w:val="center"/>
            </w:pPr>
            <w:r w:rsidRPr="00772168">
              <w:t xml:space="preserve">Итого </w:t>
            </w:r>
          </w:p>
        </w:tc>
        <w:tc>
          <w:tcPr>
            <w:tcW w:w="992" w:type="dxa"/>
          </w:tcPr>
          <w:p w:rsidR="0012191F" w:rsidRPr="00772168" w:rsidRDefault="0012191F" w:rsidP="0012191F">
            <w:pPr>
              <w:jc w:val="center"/>
            </w:pPr>
          </w:p>
        </w:tc>
        <w:tc>
          <w:tcPr>
            <w:tcW w:w="1181" w:type="dxa"/>
          </w:tcPr>
          <w:p w:rsidR="0012191F" w:rsidRPr="00772168" w:rsidRDefault="0012191F" w:rsidP="0012191F">
            <w:pPr>
              <w:jc w:val="both"/>
            </w:pPr>
          </w:p>
        </w:tc>
        <w:tc>
          <w:tcPr>
            <w:tcW w:w="5428" w:type="dxa"/>
          </w:tcPr>
          <w:p w:rsidR="0012191F" w:rsidRPr="00772168" w:rsidRDefault="0012191F" w:rsidP="0012191F">
            <w:pPr>
              <w:jc w:val="both"/>
            </w:pPr>
          </w:p>
        </w:tc>
      </w:tr>
    </w:tbl>
    <w:p w:rsidR="0012191F" w:rsidRPr="00772168" w:rsidRDefault="0012191F" w:rsidP="0012191F">
      <w:pPr>
        <w:jc w:val="both"/>
        <w:rPr>
          <w:sz w:val="24"/>
          <w:szCs w:val="24"/>
        </w:rPr>
      </w:pPr>
    </w:p>
    <w:p w:rsidR="0012191F" w:rsidRPr="00772168" w:rsidRDefault="0012191F" w:rsidP="0012191F">
      <w:pPr>
        <w:ind w:firstLine="708"/>
        <w:jc w:val="both"/>
        <w:rPr>
          <w:szCs w:val="28"/>
        </w:rPr>
      </w:pPr>
      <w:r w:rsidRPr="00772168">
        <w:rPr>
          <w:sz w:val="24"/>
          <w:szCs w:val="24"/>
        </w:rPr>
        <w:t>Общее количество недостоверных и недействительных подписей избирателей в подписных листах кандидата в депутаты</w:t>
      </w:r>
      <w:r>
        <w:rPr>
          <w:szCs w:val="28"/>
        </w:rPr>
        <w:t xml:space="preserve"> _</w:t>
      </w:r>
      <w:r w:rsidRPr="00772168">
        <w:rPr>
          <w:szCs w:val="28"/>
        </w:rPr>
        <w:t>_______________________________________</w:t>
      </w:r>
    </w:p>
    <w:p w:rsidR="0012191F" w:rsidRPr="00772168" w:rsidRDefault="0012191F" w:rsidP="0012191F">
      <w:pPr>
        <w:ind w:left="2832" w:firstLine="708"/>
        <w:jc w:val="center"/>
        <w:rPr>
          <w:szCs w:val="28"/>
        </w:rPr>
      </w:pPr>
      <w:r w:rsidRPr="00772168">
        <w:rPr>
          <w:vertAlign w:val="superscript"/>
        </w:rPr>
        <w:t>(ф.и.о. кандидата)</w:t>
      </w:r>
    </w:p>
    <w:p w:rsidR="0012191F" w:rsidRPr="00772168" w:rsidRDefault="0012191F" w:rsidP="0012191F">
      <w:pPr>
        <w:jc w:val="both"/>
        <w:rPr>
          <w:sz w:val="24"/>
          <w:szCs w:val="24"/>
        </w:rPr>
      </w:pPr>
      <w:r w:rsidRPr="00772168">
        <w:rPr>
          <w:sz w:val="24"/>
          <w:szCs w:val="24"/>
        </w:rPr>
        <w:lastRenderedPageBreak/>
        <w:t>составляет ________ %</w:t>
      </w:r>
      <w:r w:rsidRPr="00772168">
        <w:rPr>
          <w:rStyle w:val="af2"/>
        </w:rPr>
        <w:footnoteReference w:customMarkFollows="1" w:id="9"/>
        <w:sym w:font="Symbol" w:char="F02A"/>
      </w:r>
      <w:r w:rsidRPr="00772168">
        <w:rPr>
          <w:sz w:val="24"/>
          <w:szCs w:val="24"/>
        </w:rPr>
        <w:t xml:space="preserve"> от общего количества подписей, заявленных для проверки. </w:t>
      </w:r>
    </w:p>
    <w:p w:rsidR="0012191F" w:rsidRPr="00772168" w:rsidRDefault="0012191F" w:rsidP="0012191F">
      <w:pPr>
        <w:ind w:firstLine="539"/>
        <w:jc w:val="both"/>
        <w:rPr>
          <w:sz w:val="24"/>
          <w:szCs w:val="24"/>
        </w:rPr>
      </w:pPr>
    </w:p>
    <w:p w:rsidR="0012191F" w:rsidRPr="00BD22F7" w:rsidRDefault="0012191F" w:rsidP="0012191F">
      <w:pPr>
        <w:ind w:firstLine="539"/>
        <w:jc w:val="both"/>
        <w:rPr>
          <w:i/>
          <w:sz w:val="24"/>
          <w:szCs w:val="24"/>
        </w:rPr>
      </w:pPr>
      <w:r w:rsidRPr="00BD22F7">
        <w:rPr>
          <w:sz w:val="24"/>
          <w:szCs w:val="24"/>
        </w:rPr>
        <w:t>Таким образом, количество подписей в поддержку кандидата в депутаты Совета народных депутатов</w:t>
      </w:r>
      <w:r>
        <w:rPr>
          <w:sz w:val="24"/>
          <w:szCs w:val="24"/>
        </w:rPr>
        <w:t xml:space="preserve"> </w:t>
      </w:r>
      <w:r w:rsidR="00382617">
        <w:rPr>
          <w:sz w:val="24"/>
          <w:szCs w:val="24"/>
        </w:rPr>
        <w:t>Таштагольского</w:t>
      </w:r>
      <w:r>
        <w:rPr>
          <w:sz w:val="24"/>
          <w:szCs w:val="24"/>
        </w:rPr>
        <w:t xml:space="preserve"> муниципального </w:t>
      </w:r>
      <w:r w:rsidR="00382617">
        <w:rPr>
          <w:sz w:val="24"/>
          <w:szCs w:val="24"/>
        </w:rPr>
        <w:t>района</w:t>
      </w:r>
      <w:r>
        <w:rPr>
          <w:sz w:val="24"/>
          <w:szCs w:val="24"/>
        </w:rPr>
        <w:t xml:space="preserve"> </w:t>
      </w:r>
      <w:r w:rsidRPr="00BD22F7">
        <w:rPr>
          <w:i/>
          <w:sz w:val="24"/>
          <w:szCs w:val="24"/>
        </w:rPr>
        <w:t>отвечает / не отвечает</w:t>
      </w:r>
      <w:r w:rsidRPr="00BD22F7">
        <w:rPr>
          <w:sz w:val="24"/>
          <w:szCs w:val="24"/>
        </w:rPr>
        <w:t xml:space="preserve"> требованиям ст.29 Закона Кемеровской области от 30 мая 2011 года № 54-ОЗ и является </w:t>
      </w:r>
      <w:r w:rsidRPr="00BD22F7">
        <w:rPr>
          <w:i/>
          <w:sz w:val="24"/>
          <w:szCs w:val="24"/>
        </w:rPr>
        <w:t xml:space="preserve">достаточным / </w:t>
      </w:r>
      <w:proofErr w:type="gramStart"/>
      <w:r w:rsidRPr="00BD22F7">
        <w:rPr>
          <w:i/>
          <w:sz w:val="24"/>
          <w:szCs w:val="24"/>
        </w:rPr>
        <w:t xml:space="preserve">недостаточным  </w:t>
      </w:r>
      <w:r w:rsidRPr="00BD22F7">
        <w:rPr>
          <w:sz w:val="24"/>
          <w:szCs w:val="24"/>
        </w:rPr>
        <w:t>для</w:t>
      </w:r>
      <w:proofErr w:type="gramEnd"/>
      <w:r w:rsidRPr="00BD22F7">
        <w:rPr>
          <w:sz w:val="24"/>
          <w:szCs w:val="24"/>
        </w:rPr>
        <w:t xml:space="preserve"> его регистрации.</w:t>
      </w:r>
      <w:r w:rsidRPr="00BD22F7">
        <w:rPr>
          <w:i/>
          <w:sz w:val="24"/>
          <w:szCs w:val="24"/>
        </w:rPr>
        <w:t xml:space="preserve"> </w:t>
      </w:r>
    </w:p>
    <w:p w:rsidR="0012191F" w:rsidRPr="00772168" w:rsidRDefault="0012191F" w:rsidP="0012191F">
      <w:pPr>
        <w:ind w:firstLine="539"/>
        <w:jc w:val="both"/>
        <w:rPr>
          <w:szCs w:val="28"/>
        </w:rPr>
      </w:pPr>
      <w:r w:rsidRPr="00772168">
        <w:rPr>
          <w:sz w:val="24"/>
          <w:szCs w:val="24"/>
        </w:rPr>
        <w:t xml:space="preserve">Рабочая группа вносит предложение в окружную избирательную комиссию одномандатного избирательного </w:t>
      </w:r>
      <w:r w:rsidR="00382617">
        <w:rPr>
          <w:sz w:val="24"/>
          <w:szCs w:val="24"/>
        </w:rPr>
        <w:t>района</w:t>
      </w:r>
      <w:r w:rsidRPr="00772168">
        <w:rPr>
          <w:sz w:val="24"/>
          <w:szCs w:val="24"/>
        </w:rPr>
        <w:t xml:space="preserve"> №</w:t>
      </w:r>
      <w:r>
        <w:rPr>
          <w:sz w:val="24"/>
          <w:szCs w:val="24"/>
        </w:rPr>
        <w:t xml:space="preserve"> ____</w:t>
      </w:r>
      <w:r w:rsidRPr="00772168">
        <w:rPr>
          <w:sz w:val="24"/>
          <w:szCs w:val="24"/>
        </w:rPr>
        <w:t xml:space="preserve"> </w:t>
      </w:r>
      <w:r w:rsidR="00382617">
        <w:rPr>
          <w:sz w:val="24"/>
          <w:szCs w:val="24"/>
        </w:rPr>
        <w:t>Таштагольского</w:t>
      </w:r>
      <w:r w:rsidRPr="00772168">
        <w:rPr>
          <w:sz w:val="24"/>
          <w:szCs w:val="24"/>
        </w:rPr>
        <w:t xml:space="preserve"> </w:t>
      </w:r>
      <w:r>
        <w:rPr>
          <w:sz w:val="24"/>
          <w:szCs w:val="24"/>
        </w:rPr>
        <w:t>муниципального</w:t>
      </w:r>
      <w:r w:rsidRPr="00772168">
        <w:rPr>
          <w:sz w:val="24"/>
          <w:szCs w:val="24"/>
        </w:rPr>
        <w:t xml:space="preserve"> </w:t>
      </w:r>
      <w:r w:rsidR="00382617">
        <w:rPr>
          <w:sz w:val="24"/>
          <w:szCs w:val="24"/>
        </w:rPr>
        <w:t>района</w:t>
      </w:r>
      <w:r w:rsidRPr="00772168">
        <w:rPr>
          <w:sz w:val="24"/>
          <w:szCs w:val="24"/>
        </w:rPr>
        <w:t xml:space="preserve"> </w:t>
      </w:r>
      <w:r w:rsidRPr="00772168">
        <w:rPr>
          <w:i/>
          <w:sz w:val="24"/>
          <w:szCs w:val="24"/>
        </w:rPr>
        <w:t>зарегистрироват</w:t>
      </w:r>
      <w:r>
        <w:rPr>
          <w:i/>
          <w:sz w:val="24"/>
          <w:szCs w:val="24"/>
        </w:rPr>
        <w:t xml:space="preserve">ь </w:t>
      </w:r>
      <w:r w:rsidRPr="00772168">
        <w:rPr>
          <w:i/>
          <w:sz w:val="24"/>
          <w:szCs w:val="24"/>
        </w:rPr>
        <w:t>/</w:t>
      </w:r>
      <w:r>
        <w:rPr>
          <w:i/>
          <w:sz w:val="24"/>
          <w:szCs w:val="24"/>
        </w:rPr>
        <w:t xml:space="preserve"> </w:t>
      </w:r>
      <w:r w:rsidRPr="00772168">
        <w:rPr>
          <w:i/>
          <w:sz w:val="24"/>
          <w:szCs w:val="24"/>
        </w:rPr>
        <w:t>отказать в регистрации</w:t>
      </w:r>
      <w:r w:rsidRPr="00772168">
        <w:rPr>
          <w:sz w:val="24"/>
          <w:szCs w:val="24"/>
        </w:rPr>
        <w:t xml:space="preserve"> кандидатом в депутаты Совета народных депутатов</w:t>
      </w:r>
      <w:r>
        <w:rPr>
          <w:sz w:val="24"/>
          <w:szCs w:val="24"/>
        </w:rPr>
        <w:t xml:space="preserve"> </w:t>
      </w:r>
      <w:r w:rsidR="00382617">
        <w:rPr>
          <w:sz w:val="24"/>
          <w:szCs w:val="24"/>
        </w:rPr>
        <w:t>Таштагольского</w:t>
      </w:r>
      <w:r>
        <w:rPr>
          <w:sz w:val="24"/>
          <w:szCs w:val="24"/>
        </w:rPr>
        <w:t xml:space="preserve"> муниципального </w:t>
      </w:r>
      <w:r w:rsidR="00382617">
        <w:rPr>
          <w:sz w:val="24"/>
          <w:szCs w:val="24"/>
        </w:rPr>
        <w:t>района</w:t>
      </w:r>
      <w:r>
        <w:rPr>
          <w:sz w:val="24"/>
          <w:szCs w:val="24"/>
        </w:rPr>
        <w:t xml:space="preserve"> </w:t>
      </w:r>
      <w:r w:rsidRPr="00772168">
        <w:rPr>
          <w:szCs w:val="28"/>
        </w:rPr>
        <w:t>________________________________________</w:t>
      </w:r>
      <w:r>
        <w:rPr>
          <w:szCs w:val="28"/>
        </w:rPr>
        <w:t>.</w:t>
      </w:r>
    </w:p>
    <w:p w:rsidR="0012191F" w:rsidRPr="00772168" w:rsidRDefault="0012191F" w:rsidP="0012191F">
      <w:pPr>
        <w:ind w:firstLine="708"/>
        <w:jc w:val="center"/>
        <w:rPr>
          <w:szCs w:val="28"/>
        </w:rPr>
      </w:pPr>
      <w:r w:rsidRPr="00772168">
        <w:rPr>
          <w:vertAlign w:val="superscript"/>
        </w:rPr>
        <w:t>(ф.и.о. кандидата)</w:t>
      </w:r>
    </w:p>
    <w:p w:rsidR="0012191F" w:rsidRPr="00772168" w:rsidRDefault="0012191F" w:rsidP="0012191F">
      <w:pPr>
        <w:ind w:firstLine="709"/>
        <w:jc w:val="both"/>
        <w:rPr>
          <w:b/>
          <w:sz w:val="24"/>
          <w:szCs w:val="24"/>
          <w:u w:val="single"/>
        </w:rPr>
      </w:pPr>
      <w:r w:rsidRPr="00772168">
        <w:rPr>
          <w:b/>
          <w:sz w:val="24"/>
          <w:szCs w:val="24"/>
          <w:u w:val="single"/>
        </w:rPr>
        <w:t>Приложения:</w:t>
      </w:r>
    </w:p>
    <w:p w:rsidR="000D62EC" w:rsidRDefault="0012191F" w:rsidP="0012191F">
      <w:pPr>
        <w:pStyle w:val="a5"/>
        <w:numPr>
          <w:ilvl w:val="0"/>
          <w:numId w:val="2"/>
        </w:numPr>
        <w:tabs>
          <w:tab w:val="num" w:pos="720"/>
          <w:tab w:val="left" w:pos="993"/>
        </w:tabs>
        <w:ind w:left="0" w:firstLine="698"/>
        <w:jc w:val="both"/>
        <w:rPr>
          <w:sz w:val="24"/>
          <w:szCs w:val="24"/>
        </w:rPr>
      </w:pPr>
      <w:r w:rsidRPr="00E32D95">
        <w:rPr>
          <w:sz w:val="24"/>
          <w:szCs w:val="24"/>
        </w:rPr>
        <w:t xml:space="preserve">Ведомость проверки подписных листов с подписями избирателей в поддержку выдвижения кандидата в депутаты Совета народных депутатов </w:t>
      </w:r>
      <w:r w:rsidR="00382617">
        <w:rPr>
          <w:sz w:val="24"/>
          <w:szCs w:val="24"/>
        </w:rPr>
        <w:t>Таштагольского</w:t>
      </w:r>
      <w:r w:rsidRPr="00E32D95">
        <w:rPr>
          <w:sz w:val="24"/>
          <w:szCs w:val="24"/>
        </w:rPr>
        <w:t xml:space="preserve"> муниципального </w:t>
      </w:r>
      <w:r w:rsidR="00382617">
        <w:rPr>
          <w:sz w:val="24"/>
          <w:szCs w:val="24"/>
        </w:rPr>
        <w:t>района</w:t>
      </w:r>
      <w:r w:rsidR="00247E0F">
        <w:rPr>
          <w:sz w:val="24"/>
          <w:szCs w:val="24"/>
        </w:rPr>
        <w:t xml:space="preserve"> четвертого</w:t>
      </w:r>
    </w:p>
    <w:p w:rsidR="0012191F" w:rsidRPr="00247E0F" w:rsidRDefault="0012191F" w:rsidP="00247E0F">
      <w:pPr>
        <w:tabs>
          <w:tab w:val="left" w:pos="993"/>
        </w:tabs>
        <w:jc w:val="both"/>
        <w:rPr>
          <w:sz w:val="24"/>
          <w:szCs w:val="24"/>
        </w:rPr>
      </w:pPr>
      <w:r w:rsidRPr="00247E0F">
        <w:rPr>
          <w:sz w:val="24"/>
          <w:szCs w:val="24"/>
        </w:rPr>
        <w:t>_____________________________________________________________________________</w:t>
      </w:r>
    </w:p>
    <w:p w:rsidR="0012191F" w:rsidRPr="00772168" w:rsidRDefault="0012191F" w:rsidP="0012191F">
      <w:pPr>
        <w:ind w:left="720"/>
        <w:jc w:val="center"/>
        <w:rPr>
          <w:sz w:val="24"/>
          <w:szCs w:val="24"/>
        </w:rPr>
      </w:pPr>
      <w:r w:rsidRPr="00772168">
        <w:rPr>
          <w:sz w:val="24"/>
          <w:szCs w:val="24"/>
          <w:vertAlign w:val="superscript"/>
        </w:rPr>
        <w:t>(ф.и.о. кандидата)</w:t>
      </w:r>
    </w:p>
    <w:p w:rsidR="0012191F" w:rsidRPr="00772168" w:rsidRDefault="0012191F" w:rsidP="0012191F">
      <w:pPr>
        <w:pStyle w:val="a5"/>
        <w:tabs>
          <w:tab w:val="left" w:pos="993"/>
        </w:tabs>
        <w:ind w:left="0"/>
        <w:jc w:val="both"/>
      </w:pPr>
    </w:p>
    <w:p w:rsidR="0012191F" w:rsidRPr="00772168" w:rsidRDefault="0012191F" w:rsidP="0012191F">
      <w:pPr>
        <w:jc w:val="both"/>
        <w:rPr>
          <w:sz w:val="24"/>
          <w:szCs w:val="24"/>
        </w:rPr>
      </w:pPr>
      <w:r w:rsidRPr="00772168">
        <w:rPr>
          <w:sz w:val="24"/>
          <w:szCs w:val="24"/>
        </w:rPr>
        <w:t>Протокол составлен на ____ (____</w:t>
      </w:r>
      <w:r>
        <w:rPr>
          <w:sz w:val="24"/>
          <w:szCs w:val="24"/>
        </w:rPr>
        <w:t>______</w:t>
      </w:r>
      <w:r w:rsidRPr="00772168">
        <w:rPr>
          <w:sz w:val="24"/>
          <w:szCs w:val="24"/>
        </w:rPr>
        <w:t>__) листах.</w:t>
      </w:r>
    </w:p>
    <w:p w:rsidR="0012191F" w:rsidRPr="00772168" w:rsidRDefault="0012191F" w:rsidP="0012191F">
      <w:pPr>
        <w:ind w:left="2124"/>
        <w:jc w:val="both"/>
        <w:rPr>
          <w:sz w:val="24"/>
          <w:szCs w:val="24"/>
        </w:rPr>
      </w:pPr>
      <w:r>
        <w:rPr>
          <w:vertAlign w:val="superscript"/>
        </w:rPr>
        <w:t xml:space="preserve">         </w:t>
      </w:r>
      <w:r w:rsidRPr="00772168">
        <w:rPr>
          <w:vertAlign w:val="superscript"/>
        </w:rPr>
        <w:t>(цифрами и прописью)</w:t>
      </w:r>
    </w:p>
    <w:p w:rsidR="0012191F" w:rsidRPr="00772168" w:rsidRDefault="0012191F" w:rsidP="0012191F">
      <w:pPr>
        <w:jc w:val="both"/>
        <w:rPr>
          <w:sz w:val="24"/>
          <w:szCs w:val="24"/>
        </w:rPr>
      </w:pPr>
    </w:p>
    <w:p w:rsidR="0012191F" w:rsidRDefault="0012191F" w:rsidP="0012191F">
      <w:pPr>
        <w:jc w:val="both"/>
        <w:rPr>
          <w:sz w:val="24"/>
          <w:szCs w:val="24"/>
        </w:rPr>
      </w:pPr>
    </w:p>
    <w:p w:rsidR="0012191F" w:rsidRDefault="0012191F" w:rsidP="0012191F">
      <w:pPr>
        <w:jc w:val="both"/>
        <w:rPr>
          <w:sz w:val="24"/>
          <w:szCs w:val="24"/>
        </w:rPr>
      </w:pPr>
    </w:p>
    <w:p w:rsidR="0012191F" w:rsidRPr="00772168" w:rsidRDefault="0012191F" w:rsidP="0012191F">
      <w:pPr>
        <w:jc w:val="both"/>
        <w:rPr>
          <w:sz w:val="24"/>
          <w:szCs w:val="24"/>
        </w:rPr>
      </w:pPr>
      <w:r w:rsidRPr="00772168">
        <w:rPr>
          <w:sz w:val="24"/>
          <w:szCs w:val="24"/>
        </w:rPr>
        <w:t>При проверке подписных листов присутствовали:</w:t>
      </w:r>
    </w:p>
    <w:p w:rsidR="0012191F" w:rsidRPr="00772168" w:rsidRDefault="0012191F" w:rsidP="0012191F">
      <w:pPr>
        <w:spacing w:line="360" w:lineRule="auto"/>
        <w:rPr>
          <w:sz w:val="16"/>
          <w:szCs w:val="16"/>
        </w:rPr>
      </w:pPr>
    </w:p>
    <w:p w:rsidR="0012191F" w:rsidRPr="00772168" w:rsidRDefault="0012191F" w:rsidP="0012191F">
      <w:pPr>
        <w:rPr>
          <w:sz w:val="24"/>
          <w:szCs w:val="24"/>
        </w:rPr>
      </w:pPr>
      <w:r w:rsidRPr="00772168">
        <w:rPr>
          <w:sz w:val="24"/>
          <w:szCs w:val="24"/>
        </w:rPr>
        <w:t>Руководитель</w:t>
      </w:r>
    </w:p>
    <w:p w:rsidR="0012191F" w:rsidRPr="00772168" w:rsidRDefault="0012191F" w:rsidP="0012191F">
      <w:pPr>
        <w:rPr>
          <w:sz w:val="24"/>
          <w:szCs w:val="24"/>
        </w:rPr>
      </w:pPr>
      <w:r w:rsidRPr="00772168">
        <w:rPr>
          <w:sz w:val="24"/>
          <w:szCs w:val="24"/>
        </w:rPr>
        <w:t>рабочей группы</w:t>
      </w:r>
      <w:r w:rsidRPr="00772168">
        <w:rPr>
          <w:sz w:val="24"/>
          <w:szCs w:val="24"/>
        </w:rPr>
        <w:tab/>
      </w:r>
      <w:r w:rsidRPr="00772168">
        <w:rPr>
          <w:sz w:val="24"/>
          <w:szCs w:val="24"/>
        </w:rPr>
        <w:tab/>
        <w:t>______________________</w:t>
      </w:r>
      <w:r w:rsidRPr="00772168">
        <w:rPr>
          <w:sz w:val="24"/>
          <w:szCs w:val="24"/>
        </w:rPr>
        <w:tab/>
        <w:t>______________________</w:t>
      </w:r>
    </w:p>
    <w:p w:rsidR="0012191F" w:rsidRPr="00772168" w:rsidRDefault="0012191F" w:rsidP="0012191F">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2191F" w:rsidRPr="00772168" w:rsidRDefault="0012191F" w:rsidP="0012191F">
      <w:pPr>
        <w:rPr>
          <w:sz w:val="24"/>
          <w:szCs w:val="24"/>
        </w:rPr>
      </w:pPr>
    </w:p>
    <w:p w:rsidR="0012191F" w:rsidRPr="00772168" w:rsidRDefault="0012191F" w:rsidP="0012191F">
      <w:pPr>
        <w:rPr>
          <w:sz w:val="24"/>
          <w:szCs w:val="24"/>
        </w:rPr>
      </w:pPr>
      <w:r w:rsidRPr="00772168">
        <w:rPr>
          <w:sz w:val="24"/>
          <w:szCs w:val="24"/>
        </w:rPr>
        <w:t xml:space="preserve">Члены </w:t>
      </w:r>
    </w:p>
    <w:p w:rsidR="0012191F" w:rsidRPr="00772168" w:rsidRDefault="0012191F" w:rsidP="0012191F">
      <w:pPr>
        <w:rPr>
          <w:sz w:val="24"/>
          <w:szCs w:val="24"/>
        </w:rPr>
      </w:pPr>
      <w:r w:rsidRPr="00772168">
        <w:rPr>
          <w:sz w:val="24"/>
          <w:szCs w:val="24"/>
        </w:rPr>
        <w:t>рабочей группы</w:t>
      </w:r>
      <w:r w:rsidRPr="00772168">
        <w:rPr>
          <w:sz w:val="24"/>
          <w:szCs w:val="24"/>
        </w:rPr>
        <w:tab/>
      </w:r>
      <w:r w:rsidRPr="00772168">
        <w:rPr>
          <w:sz w:val="24"/>
          <w:szCs w:val="24"/>
        </w:rPr>
        <w:tab/>
        <w:t>_____________________</w:t>
      </w:r>
      <w:r w:rsidRPr="00772168">
        <w:rPr>
          <w:sz w:val="24"/>
          <w:szCs w:val="24"/>
        </w:rPr>
        <w:tab/>
        <w:t>______________________</w:t>
      </w:r>
    </w:p>
    <w:p w:rsidR="0012191F" w:rsidRPr="00772168" w:rsidRDefault="0012191F" w:rsidP="0012191F">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2191F" w:rsidRPr="00772168" w:rsidRDefault="0012191F" w:rsidP="0012191F">
      <w:pPr>
        <w:rPr>
          <w:sz w:val="24"/>
          <w:szCs w:val="24"/>
        </w:rPr>
      </w:pPr>
    </w:p>
    <w:p w:rsidR="0012191F" w:rsidRPr="00772168" w:rsidRDefault="0012191F" w:rsidP="0012191F">
      <w:pPr>
        <w:ind w:firstLine="708"/>
        <w:rPr>
          <w:sz w:val="24"/>
          <w:szCs w:val="24"/>
        </w:rPr>
      </w:pPr>
      <w:r w:rsidRPr="00772168">
        <w:rPr>
          <w:sz w:val="24"/>
          <w:szCs w:val="24"/>
        </w:rPr>
        <w:t>_____________________</w:t>
      </w:r>
      <w:r w:rsidRPr="00772168">
        <w:rPr>
          <w:sz w:val="24"/>
          <w:szCs w:val="24"/>
        </w:rPr>
        <w:tab/>
        <w:t>______________________</w:t>
      </w:r>
    </w:p>
    <w:p w:rsidR="0012191F" w:rsidRPr="00772168" w:rsidRDefault="0012191F" w:rsidP="0012191F">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2191F" w:rsidRPr="00772168" w:rsidRDefault="0012191F" w:rsidP="0012191F">
      <w:pPr>
        <w:rPr>
          <w:sz w:val="24"/>
          <w:szCs w:val="24"/>
        </w:rPr>
      </w:pPr>
      <w:r w:rsidRPr="00772168">
        <w:rPr>
          <w:sz w:val="24"/>
          <w:szCs w:val="24"/>
        </w:rPr>
        <w:t>Кандидат</w:t>
      </w:r>
    </w:p>
    <w:p w:rsidR="0012191F" w:rsidRPr="00772168" w:rsidRDefault="0012191F" w:rsidP="0012191F">
      <w:pPr>
        <w:rPr>
          <w:sz w:val="24"/>
          <w:szCs w:val="24"/>
        </w:rPr>
      </w:pPr>
      <w:r w:rsidRPr="00772168">
        <w:rPr>
          <w:sz w:val="24"/>
          <w:szCs w:val="24"/>
        </w:rPr>
        <w:t>(доверенное лицо кандидата)  _________________</w:t>
      </w:r>
      <w:r w:rsidRPr="00772168">
        <w:rPr>
          <w:sz w:val="24"/>
          <w:szCs w:val="24"/>
        </w:rPr>
        <w:tab/>
        <w:t>______________________</w:t>
      </w:r>
    </w:p>
    <w:p w:rsidR="0012191F" w:rsidRPr="00772168" w:rsidRDefault="0012191F" w:rsidP="0012191F">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2191F" w:rsidRPr="00772168" w:rsidRDefault="0012191F" w:rsidP="0012191F">
      <w:pPr>
        <w:jc w:val="center"/>
        <w:rPr>
          <w:b/>
          <w:sz w:val="24"/>
          <w:szCs w:val="24"/>
        </w:rPr>
      </w:pPr>
    </w:p>
    <w:p w:rsidR="0012191F" w:rsidRPr="00772168" w:rsidRDefault="0012191F" w:rsidP="0012191F">
      <w:pPr>
        <w:jc w:val="center"/>
        <w:rPr>
          <w:b/>
          <w:sz w:val="24"/>
          <w:szCs w:val="24"/>
        </w:rPr>
      </w:pPr>
    </w:p>
    <w:p w:rsidR="0012191F" w:rsidRPr="00772168" w:rsidRDefault="0012191F" w:rsidP="0012191F">
      <w:pPr>
        <w:jc w:val="center"/>
        <w:rPr>
          <w:sz w:val="16"/>
          <w:szCs w:val="16"/>
        </w:rPr>
      </w:pPr>
    </w:p>
    <w:p w:rsidR="0012191F" w:rsidRPr="00772168" w:rsidRDefault="0012191F" w:rsidP="0012191F">
      <w:pPr>
        <w:jc w:val="center"/>
        <w:rPr>
          <w:b/>
          <w:sz w:val="24"/>
          <w:szCs w:val="24"/>
        </w:rPr>
      </w:pPr>
    </w:p>
    <w:p w:rsidR="0012191F" w:rsidRPr="00772168" w:rsidRDefault="0012191F" w:rsidP="0012191F">
      <w:pPr>
        <w:tabs>
          <w:tab w:val="left" w:pos="10348"/>
        </w:tabs>
        <w:ind w:left="3969"/>
        <w:jc w:val="center"/>
      </w:pPr>
      <w:r w:rsidRPr="00772168">
        <w:br w:type="page"/>
      </w:r>
      <w:r>
        <w:lastRenderedPageBreak/>
        <w:t>Приложение 8</w:t>
      </w:r>
    </w:p>
    <w:p w:rsidR="0012191F" w:rsidRDefault="0012191F" w:rsidP="0012191F">
      <w:pPr>
        <w:tabs>
          <w:tab w:val="left" w:pos="10348"/>
        </w:tabs>
        <w:ind w:left="3969"/>
        <w:jc w:val="center"/>
      </w:pPr>
      <w:r w:rsidRPr="00772168">
        <w:t xml:space="preserve">к Порядку </w:t>
      </w:r>
      <w:r w:rsidRPr="00AD5D8C">
        <w:t xml:space="preserve">приема и проверки подписных листов с подписями избирателей, собранными в поддержку выдвижения кандидатов в депутаты Совета народных депутатов </w:t>
      </w:r>
      <w:r w:rsidR="00382617">
        <w:t>Таштагольского</w:t>
      </w:r>
      <w:r w:rsidRPr="00AD5D8C">
        <w:t xml:space="preserve"> муниципального </w:t>
      </w:r>
      <w:r w:rsidR="00382617">
        <w:t>района</w:t>
      </w:r>
      <w:r w:rsidRPr="00AD5D8C">
        <w:t>, и иных связанных с ними документов</w:t>
      </w:r>
    </w:p>
    <w:p w:rsidR="0012191F" w:rsidRPr="00772168" w:rsidRDefault="0012191F" w:rsidP="0012191F">
      <w:pPr>
        <w:pStyle w:val="Style29"/>
        <w:widowControl/>
        <w:ind w:right="-1" w:firstLine="24"/>
        <w:jc w:val="center"/>
        <w:rPr>
          <w:rStyle w:val="FontStyle66"/>
          <w:sz w:val="28"/>
          <w:szCs w:val="28"/>
        </w:rPr>
      </w:pPr>
    </w:p>
    <w:p w:rsidR="0012191F" w:rsidRPr="00772168" w:rsidRDefault="0012191F" w:rsidP="0012191F">
      <w:pPr>
        <w:pStyle w:val="Style29"/>
        <w:widowControl/>
        <w:ind w:right="-1" w:firstLine="24"/>
        <w:jc w:val="center"/>
        <w:rPr>
          <w:rStyle w:val="FontStyle66"/>
          <w:sz w:val="28"/>
          <w:szCs w:val="28"/>
        </w:rPr>
      </w:pPr>
      <w:r w:rsidRPr="00772168">
        <w:rPr>
          <w:rStyle w:val="FontStyle66"/>
          <w:sz w:val="28"/>
          <w:szCs w:val="28"/>
        </w:rPr>
        <w:t>Перечень кодов нарушений,</w:t>
      </w:r>
    </w:p>
    <w:p w:rsidR="0012191F" w:rsidRPr="00772168" w:rsidRDefault="0012191F" w:rsidP="0012191F">
      <w:pPr>
        <w:pStyle w:val="Style29"/>
        <w:widowControl/>
        <w:ind w:right="-1" w:firstLine="24"/>
        <w:jc w:val="center"/>
        <w:rPr>
          <w:rStyle w:val="FontStyle66"/>
          <w:sz w:val="28"/>
          <w:szCs w:val="28"/>
        </w:rPr>
      </w:pPr>
      <w:r w:rsidRPr="00772168">
        <w:rPr>
          <w:rStyle w:val="FontStyle66"/>
          <w:sz w:val="28"/>
          <w:szCs w:val="28"/>
        </w:rPr>
        <w:t>выявленных в ходе проверки подписных листов</w:t>
      </w:r>
      <w:r w:rsidRPr="00772168">
        <w:rPr>
          <w:b/>
          <w:bCs/>
          <w:sz w:val="28"/>
          <w:szCs w:val="28"/>
        </w:rPr>
        <w:t xml:space="preserve"> с подписями избирателей в </w:t>
      </w:r>
      <w:r w:rsidRPr="00772168">
        <w:rPr>
          <w:rStyle w:val="FontStyle66"/>
          <w:sz w:val="28"/>
          <w:szCs w:val="28"/>
        </w:rPr>
        <w:t xml:space="preserve">поддержку выдвижения кандидата, списка кандидатов в депутаты Совета народных депутатов </w:t>
      </w:r>
      <w:r w:rsidR="00382617">
        <w:rPr>
          <w:rStyle w:val="FontStyle66"/>
          <w:sz w:val="28"/>
          <w:szCs w:val="28"/>
        </w:rPr>
        <w:t>Таштагольского</w:t>
      </w:r>
      <w:r>
        <w:rPr>
          <w:rStyle w:val="FontStyle66"/>
          <w:sz w:val="28"/>
          <w:szCs w:val="28"/>
        </w:rPr>
        <w:t xml:space="preserve"> муниципального </w:t>
      </w:r>
      <w:r w:rsidR="00382617">
        <w:rPr>
          <w:rStyle w:val="FontStyle66"/>
          <w:sz w:val="28"/>
          <w:szCs w:val="28"/>
        </w:rPr>
        <w:t>района</w:t>
      </w:r>
    </w:p>
    <w:p w:rsidR="0012191F" w:rsidRPr="00772168" w:rsidRDefault="0012191F" w:rsidP="0012191F"/>
    <w:tbl>
      <w:tblPr>
        <w:tblW w:w="1002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5953"/>
        <w:gridCol w:w="1701"/>
        <w:gridCol w:w="1496"/>
      </w:tblGrid>
      <w:tr w:rsidR="0012191F" w:rsidRPr="00772168" w:rsidTr="0012191F">
        <w:trPr>
          <w:cantSplit/>
        </w:trPr>
        <w:tc>
          <w:tcPr>
            <w:tcW w:w="879" w:type="dxa"/>
            <w:vAlign w:val="center"/>
          </w:tcPr>
          <w:p w:rsidR="0012191F" w:rsidRPr="00772168" w:rsidRDefault="0012191F" w:rsidP="0012191F">
            <w:pPr>
              <w:pStyle w:val="2"/>
              <w:spacing w:before="0" w:after="0"/>
              <w:rPr>
                <w:rFonts w:ascii="Times New Roman" w:hAnsi="Times New Roman"/>
                <w:i w:val="0"/>
                <w:sz w:val="22"/>
                <w:szCs w:val="22"/>
              </w:rPr>
            </w:pPr>
            <w:r w:rsidRPr="00772168">
              <w:rPr>
                <w:rFonts w:ascii="Times New Roman" w:hAnsi="Times New Roman"/>
                <w:i w:val="0"/>
                <w:sz w:val="22"/>
                <w:szCs w:val="22"/>
              </w:rPr>
              <w:t>Код</w:t>
            </w:r>
          </w:p>
        </w:tc>
        <w:tc>
          <w:tcPr>
            <w:tcW w:w="5953" w:type="dxa"/>
            <w:vAlign w:val="center"/>
          </w:tcPr>
          <w:p w:rsidR="0012191F" w:rsidRPr="00772168" w:rsidRDefault="0012191F" w:rsidP="0012191F">
            <w:pPr>
              <w:tabs>
                <w:tab w:val="left" w:pos="0"/>
              </w:tabs>
              <w:ind w:left="-108"/>
              <w:jc w:val="center"/>
              <w:rPr>
                <w:b/>
                <w:sz w:val="22"/>
                <w:szCs w:val="22"/>
              </w:rPr>
            </w:pPr>
            <w:r w:rsidRPr="00772168">
              <w:rPr>
                <w:b/>
                <w:sz w:val="22"/>
                <w:szCs w:val="22"/>
              </w:rPr>
              <w:t>Расшифровка кодов нарушений</w:t>
            </w:r>
          </w:p>
        </w:tc>
        <w:tc>
          <w:tcPr>
            <w:tcW w:w="1701" w:type="dxa"/>
          </w:tcPr>
          <w:p w:rsidR="0012191F" w:rsidRPr="00772168" w:rsidRDefault="0012191F" w:rsidP="0012191F">
            <w:pPr>
              <w:tabs>
                <w:tab w:val="left" w:pos="0"/>
              </w:tabs>
              <w:ind w:left="-108"/>
              <w:jc w:val="center"/>
              <w:rPr>
                <w:b/>
                <w:sz w:val="22"/>
                <w:szCs w:val="22"/>
              </w:rPr>
            </w:pPr>
            <w:r w:rsidRPr="00772168">
              <w:rPr>
                <w:b/>
                <w:sz w:val="22"/>
                <w:szCs w:val="22"/>
              </w:rPr>
              <w:t xml:space="preserve">Основание признания подписей </w:t>
            </w:r>
            <w:proofErr w:type="spellStart"/>
            <w:proofErr w:type="gramStart"/>
            <w:r w:rsidRPr="00772168">
              <w:rPr>
                <w:b/>
                <w:sz w:val="22"/>
                <w:szCs w:val="22"/>
              </w:rPr>
              <w:t>недостовер-ными</w:t>
            </w:r>
            <w:proofErr w:type="spellEnd"/>
            <w:proofErr w:type="gramEnd"/>
            <w:r w:rsidRPr="00772168">
              <w:rPr>
                <w:b/>
                <w:sz w:val="22"/>
                <w:szCs w:val="22"/>
              </w:rPr>
              <w:t xml:space="preserve"> и (или) </w:t>
            </w:r>
            <w:proofErr w:type="spellStart"/>
            <w:r w:rsidRPr="00772168">
              <w:rPr>
                <w:b/>
                <w:sz w:val="22"/>
                <w:szCs w:val="22"/>
              </w:rPr>
              <w:t>недействи</w:t>
            </w:r>
            <w:proofErr w:type="spellEnd"/>
            <w:r w:rsidRPr="00772168">
              <w:rPr>
                <w:b/>
                <w:sz w:val="22"/>
                <w:szCs w:val="22"/>
              </w:rPr>
              <w:t>-тельными*</w:t>
            </w:r>
          </w:p>
        </w:tc>
        <w:tc>
          <w:tcPr>
            <w:tcW w:w="1496" w:type="dxa"/>
            <w:vAlign w:val="center"/>
          </w:tcPr>
          <w:p w:rsidR="0012191F" w:rsidRPr="00772168" w:rsidRDefault="0012191F" w:rsidP="0012191F">
            <w:pPr>
              <w:tabs>
                <w:tab w:val="left" w:pos="0"/>
              </w:tabs>
              <w:ind w:left="-108"/>
              <w:jc w:val="center"/>
              <w:rPr>
                <w:b/>
                <w:sz w:val="22"/>
                <w:szCs w:val="22"/>
              </w:rPr>
            </w:pPr>
            <w:r w:rsidRPr="00772168">
              <w:rPr>
                <w:b/>
                <w:sz w:val="22"/>
                <w:szCs w:val="22"/>
              </w:rPr>
              <w:t>Единица выбраковки</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204"/>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Форма листа не соответствует закону</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пп.9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204"/>
              </w:tabs>
              <w:overflowPunct/>
              <w:autoSpaceDE/>
              <w:autoSpaceDN/>
              <w:adjustRightInd/>
              <w:textAlignment w:val="auto"/>
              <w:rPr>
                <w:bCs/>
                <w:sz w:val="22"/>
                <w:szCs w:val="22"/>
              </w:rPr>
            </w:pPr>
          </w:p>
        </w:tc>
        <w:tc>
          <w:tcPr>
            <w:tcW w:w="5953" w:type="dxa"/>
          </w:tcPr>
          <w:p w:rsidR="0012191F" w:rsidRPr="00772168" w:rsidRDefault="0012191F" w:rsidP="0012191F">
            <w:pPr>
              <w:pStyle w:val="ae"/>
              <w:tabs>
                <w:tab w:val="left" w:pos="0"/>
              </w:tabs>
              <w:rPr>
                <w:bCs/>
                <w:sz w:val="22"/>
                <w:szCs w:val="22"/>
              </w:rPr>
            </w:pPr>
            <w:r w:rsidRPr="00772168">
              <w:rPr>
                <w:sz w:val="22"/>
                <w:szCs w:val="22"/>
              </w:rPr>
              <w:t>Отсутствуют либо внесены не в полном объеме сведения о кандидате</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w:t>
            </w:r>
            <w:r>
              <w:rPr>
                <w:bCs/>
                <w:sz w:val="22"/>
                <w:szCs w:val="22"/>
              </w:rPr>
              <w:t>8</w:t>
            </w:r>
            <w:r w:rsidRPr="00772168">
              <w:rPr>
                <w:bCs/>
                <w:sz w:val="22"/>
                <w:szCs w:val="22"/>
              </w:rPr>
              <w:t xml:space="preserve">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204"/>
              </w:tabs>
              <w:overflowPunct/>
              <w:autoSpaceDE/>
              <w:autoSpaceDN/>
              <w:adjustRightInd/>
              <w:textAlignment w:val="auto"/>
              <w:rPr>
                <w:bCs/>
                <w:sz w:val="22"/>
                <w:szCs w:val="22"/>
              </w:rPr>
            </w:pPr>
          </w:p>
        </w:tc>
        <w:tc>
          <w:tcPr>
            <w:tcW w:w="5953" w:type="dxa"/>
          </w:tcPr>
          <w:p w:rsidR="0012191F" w:rsidRPr="00772168" w:rsidRDefault="0012191F" w:rsidP="0012191F">
            <w:pPr>
              <w:pStyle w:val="ae"/>
              <w:tabs>
                <w:tab w:val="left" w:pos="0"/>
              </w:tabs>
              <w:rPr>
                <w:sz w:val="22"/>
                <w:szCs w:val="22"/>
              </w:rPr>
            </w:pPr>
            <w:r w:rsidRPr="00772168">
              <w:rPr>
                <w:sz w:val="22"/>
                <w:szCs w:val="22"/>
              </w:rPr>
              <w:t>Лист изготовлен не за счет избирательного фонда кандидата, избирательного объединения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пп.9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204"/>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Иные нарушения изготовления и оформления подписных листов</w:t>
            </w:r>
          </w:p>
        </w:tc>
        <w:tc>
          <w:tcPr>
            <w:tcW w:w="1701" w:type="dxa"/>
          </w:tcPr>
          <w:p w:rsidR="0012191F" w:rsidRPr="00772168" w:rsidRDefault="0012191F" w:rsidP="0012191F">
            <w:pPr>
              <w:tabs>
                <w:tab w:val="left" w:pos="0"/>
              </w:tabs>
              <w:jc w:val="center"/>
              <w:rPr>
                <w:bCs/>
                <w:sz w:val="22"/>
                <w:szCs w:val="22"/>
              </w:rPr>
            </w:pP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204"/>
              </w:tabs>
              <w:overflowPunct/>
              <w:autoSpaceDE/>
              <w:autoSpaceDN/>
              <w:adjustRightInd/>
              <w:textAlignment w:val="auto"/>
              <w:rPr>
                <w:bCs/>
                <w:sz w:val="22"/>
                <w:szCs w:val="22"/>
              </w:rPr>
            </w:pPr>
            <w:r w:rsidRPr="00772168">
              <w:rPr>
                <w:bCs/>
                <w:sz w:val="22"/>
                <w:szCs w:val="22"/>
              </w:rPr>
              <w:t>**</w:t>
            </w:r>
          </w:p>
        </w:tc>
        <w:tc>
          <w:tcPr>
            <w:tcW w:w="5953" w:type="dxa"/>
          </w:tcPr>
          <w:p w:rsidR="0012191F" w:rsidRPr="00772168" w:rsidRDefault="0012191F" w:rsidP="0012191F">
            <w:pPr>
              <w:tabs>
                <w:tab w:val="left" w:pos="0"/>
              </w:tabs>
              <w:rPr>
                <w:bCs/>
                <w:sz w:val="22"/>
                <w:szCs w:val="22"/>
              </w:rPr>
            </w:pPr>
            <w:r w:rsidRPr="00772168">
              <w:rPr>
                <w:bCs/>
                <w:sz w:val="22"/>
                <w:szCs w:val="22"/>
              </w:rPr>
              <w:t>Дата внесения подписи выполнена не избирателем</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пп.6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204"/>
              </w:tabs>
              <w:overflowPunct/>
              <w:autoSpaceDE/>
              <w:autoSpaceDN/>
              <w:adjustRightInd/>
              <w:textAlignment w:val="auto"/>
              <w:rPr>
                <w:bCs/>
                <w:sz w:val="22"/>
                <w:szCs w:val="22"/>
              </w:rPr>
            </w:pPr>
            <w:r w:rsidRPr="00772168">
              <w:rPr>
                <w:bCs/>
                <w:sz w:val="22"/>
                <w:szCs w:val="22"/>
              </w:rPr>
              <w:t>**</w:t>
            </w:r>
          </w:p>
        </w:tc>
        <w:tc>
          <w:tcPr>
            <w:tcW w:w="5953" w:type="dxa"/>
          </w:tcPr>
          <w:p w:rsidR="0012191F" w:rsidRPr="00772168" w:rsidRDefault="0012191F" w:rsidP="0012191F">
            <w:pPr>
              <w:tabs>
                <w:tab w:val="left" w:pos="0"/>
              </w:tabs>
              <w:rPr>
                <w:bCs/>
                <w:sz w:val="22"/>
                <w:szCs w:val="22"/>
              </w:rPr>
            </w:pPr>
            <w:r w:rsidRPr="00772168">
              <w:rPr>
                <w:bCs/>
                <w:sz w:val="22"/>
                <w:szCs w:val="22"/>
              </w:rPr>
              <w:t>Данные в подписной лист внесены не лицом, осуществляющем сбор подписей и не избирателем</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п.8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204"/>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sz w:val="22"/>
                <w:szCs w:val="22"/>
              </w:rPr>
              <w:t>Сведения об избирателе внесены нерукописным способом или карандашом</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пп.5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204"/>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Дата подписи кандидата, уполномоченного представителя раньше даты подписи лица, осуществляющего сбор подписей</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пп.13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204"/>
              </w:tabs>
              <w:overflowPunct/>
              <w:autoSpaceDE/>
              <w:autoSpaceDN/>
              <w:adjustRightInd/>
              <w:textAlignment w:val="auto"/>
              <w:rPr>
                <w:bCs/>
                <w:sz w:val="22"/>
                <w:szCs w:val="22"/>
              </w:rPr>
            </w:pPr>
          </w:p>
        </w:tc>
        <w:tc>
          <w:tcPr>
            <w:tcW w:w="5953" w:type="dxa"/>
          </w:tcPr>
          <w:p w:rsidR="0012191F" w:rsidRPr="00772168" w:rsidRDefault="0012191F" w:rsidP="0012191F">
            <w:pPr>
              <w:pStyle w:val="ae"/>
              <w:tabs>
                <w:tab w:val="left" w:pos="0"/>
              </w:tabs>
              <w:rPr>
                <w:bCs/>
                <w:sz w:val="22"/>
                <w:szCs w:val="22"/>
              </w:rPr>
            </w:pPr>
            <w:r w:rsidRPr="00772168">
              <w:rPr>
                <w:bCs/>
                <w:sz w:val="22"/>
                <w:szCs w:val="22"/>
              </w:rPr>
              <w:t>Дата подписи лица, осуществляющего сбор подписей раньше даты подписи избирателя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пп.12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Height w:val="694"/>
        </w:trPr>
        <w:tc>
          <w:tcPr>
            <w:tcW w:w="879" w:type="dxa"/>
          </w:tcPr>
          <w:p w:rsidR="0012191F" w:rsidRPr="00772168" w:rsidRDefault="0012191F" w:rsidP="0012191F">
            <w:pPr>
              <w:widowControl/>
              <w:numPr>
                <w:ilvl w:val="0"/>
                <w:numId w:val="4"/>
              </w:numPr>
              <w:tabs>
                <w:tab w:val="left" w:pos="0"/>
                <w:tab w:val="left" w:pos="204"/>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jc w:val="both"/>
              <w:rPr>
                <w:bCs/>
                <w:iCs/>
                <w:sz w:val="22"/>
                <w:szCs w:val="22"/>
              </w:rPr>
            </w:pPr>
            <w:r w:rsidRPr="00772168">
              <w:rPr>
                <w:iCs/>
                <w:sz w:val="22"/>
                <w:szCs w:val="22"/>
              </w:rPr>
              <w:t>Дата внесения подписи избирателя раньше дня оплаты изготовления подписных листов (на выборах в органы государственной власти субъектов Российской Федерации), раньше дня уведомления избирательной комиссии о выдвижении (самовыдвижении) кандидата, заверения списка кандидатов (на выборах в органы местного самоуправления)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пп.1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rPr>
                <w:i/>
                <w:sz w:val="22"/>
                <w:szCs w:val="22"/>
              </w:rPr>
            </w:pPr>
            <w:r w:rsidRPr="00772168">
              <w:rPr>
                <w:bCs/>
                <w:sz w:val="22"/>
                <w:szCs w:val="22"/>
              </w:rPr>
              <w:t>Иные нарушения порядка заполнения подписных листов</w:t>
            </w:r>
          </w:p>
        </w:tc>
        <w:tc>
          <w:tcPr>
            <w:tcW w:w="1701" w:type="dxa"/>
          </w:tcPr>
          <w:p w:rsidR="0012191F" w:rsidRPr="00772168" w:rsidRDefault="0012191F" w:rsidP="0012191F">
            <w:pPr>
              <w:tabs>
                <w:tab w:val="left" w:pos="0"/>
              </w:tabs>
              <w:jc w:val="center"/>
              <w:rPr>
                <w:bCs/>
                <w:sz w:val="22"/>
                <w:szCs w:val="22"/>
              </w:rPr>
            </w:pP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 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Подписной лист не заверен подписью кандидата, уполномоченного представителя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пп.8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Нет или неполная, неверная дата подписи кандидата, уполномоченного представителя, неоговоренные исправления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пп.8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Нет или неполные сведения о кандидате, уполномоченном представителе в удостоверительной записи</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пп.8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r w:rsidRPr="00772168">
              <w:rPr>
                <w:bCs/>
                <w:sz w:val="22"/>
                <w:szCs w:val="22"/>
              </w:rPr>
              <w:t>**</w:t>
            </w:r>
          </w:p>
        </w:tc>
        <w:tc>
          <w:tcPr>
            <w:tcW w:w="5953" w:type="dxa"/>
          </w:tcPr>
          <w:p w:rsidR="0012191F" w:rsidRPr="00772168" w:rsidRDefault="0012191F" w:rsidP="0012191F">
            <w:pPr>
              <w:rPr>
                <w:bCs/>
                <w:sz w:val="22"/>
                <w:szCs w:val="22"/>
              </w:rPr>
            </w:pPr>
            <w:r w:rsidRPr="00772168">
              <w:rPr>
                <w:bCs/>
                <w:sz w:val="22"/>
                <w:szCs w:val="22"/>
              </w:rPr>
              <w:t xml:space="preserve">Подпись кандидата, уполномоченного представителя выполнена </w:t>
            </w:r>
            <w:proofErr w:type="spellStart"/>
            <w:r w:rsidRPr="00772168">
              <w:rPr>
                <w:bCs/>
                <w:sz w:val="22"/>
                <w:szCs w:val="22"/>
              </w:rPr>
              <w:t>несобственноручно</w:t>
            </w:r>
            <w:proofErr w:type="spellEnd"/>
          </w:p>
        </w:tc>
        <w:tc>
          <w:tcPr>
            <w:tcW w:w="1701" w:type="dxa"/>
          </w:tcPr>
          <w:p w:rsidR="0012191F" w:rsidRPr="00772168" w:rsidRDefault="0012191F" w:rsidP="0012191F">
            <w:pPr>
              <w:jc w:val="center"/>
              <w:rPr>
                <w:bCs/>
                <w:sz w:val="22"/>
                <w:szCs w:val="22"/>
              </w:rPr>
            </w:pPr>
            <w:r w:rsidRPr="00772168">
              <w:rPr>
                <w:bCs/>
                <w:sz w:val="22"/>
                <w:szCs w:val="22"/>
              </w:rPr>
              <w:t>пп.8 п.9 ст.29</w:t>
            </w:r>
          </w:p>
        </w:tc>
        <w:tc>
          <w:tcPr>
            <w:tcW w:w="1496" w:type="dxa"/>
          </w:tcPr>
          <w:p w:rsidR="0012191F" w:rsidRPr="00772168" w:rsidRDefault="0012191F" w:rsidP="0012191F">
            <w:pPr>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r w:rsidRPr="00772168">
              <w:rPr>
                <w:bCs/>
                <w:sz w:val="22"/>
                <w:szCs w:val="22"/>
              </w:rPr>
              <w:t>**</w:t>
            </w:r>
          </w:p>
        </w:tc>
        <w:tc>
          <w:tcPr>
            <w:tcW w:w="5953" w:type="dxa"/>
          </w:tcPr>
          <w:p w:rsidR="0012191F" w:rsidRPr="00772168" w:rsidRDefault="0012191F" w:rsidP="0012191F">
            <w:pPr>
              <w:rPr>
                <w:bCs/>
                <w:sz w:val="22"/>
                <w:szCs w:val="22"/>
              </w:rPr>
            </w:pPr>
            <w:r w:rsidRPr="00772168">
              <w:rPr>
                <w:bCs/>
                <w:sz w:val="22"/>
                <w:szCs w:val="22"/>
              </w:rPr>
              <w:t>Дата внесения подписи кандидата, уполномоченного представителя  выполнена другим лицом</w:t>
            </w:r>
          </w:p>
        </w:tc>
        <w:tc>
          <w:tcPr>
            <w:tcW w:w="1701" w:type="dxa"/>
          </w:tcPr>
          <w:p w:rsidR="0012191F" w:rsidRPr="00772168" w:rsidRDefault="0012191F" w:rsidP="0012191F">
            <w:pPr>
              <w:jc w:val="center"/>
              <w:rPr>
                <w:bCs/>
                <w:sz w:val="22"/>
                <w:szCs w:val="22"/>
              </w:rPr>
            </w:pPr>
            <w:r w:rsidRPr="00772168">
              <w:rPr>
                <w:bCs/>
                <w:sz w:val="22"/>
                <w:szCs w:val="22"/>
              </w:rPr>
              <w:t>пп.8 п.9 ст.29</w:t>
            </w:r>
          </w:p>
        </w:tc>
        <w:tc>
          <w:tcPr>
            <w:tcW w:w="1496" w:type="dxa"/>
          </w:tcPr>
          <w:p w:rsidR="0012191F" w:rsidRPr="00772168" w:rsidRDefault="0012191F" w:rsidP="0012191F">
            <w:pPr>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rPr>
                <w:bCs/>
                <w:sz w:val="22"/>
                <w:szCs w:val="22"/>
              </w:rPr>
            </w:pPr>
            <w:r w:rsidRPr="00772168">
              <w:rPr>
                <w:bCs/>
                <w:sz w:val="22"/>
                <w:szCs w:val="22"/>
              </w:rPr>
              <w:t xml:space="preserve">Иные нарушения в </w:t>
            </w:r>
            <w:proofErr w:type="spellStart"/>
            <w:r w:rsidRPr="00772168">
              <w:rPr>
                <w:bCs/>
                <w:sz w:val="22"/>
                <w:szCs w:val="22"/>
              </w:rPr>
              <w:t>заверительной</w:t>
            </w:r>
            <w:proofErr w:type="spellEnd"/>
            <w:r w:rsidRPr="00772168">
              <w:rPr>
                <w:bCs/>
                <w:sz w:val="22"/>
                <w:szCs w:val="22"/>
              </w:rPr>
              <w:t xml:space="preserve"> записи кандидата, уполномоченного представителя</w:t>
            </w:r>
          </w:p>
        </w:tc>
        <w:tc>
          <w:tcPr>
            <w:tcW w:w="1701" w:type="dxa"/>
          </w:tcPr>
          <w:p w:rsidR="0012191F" w:rsidRPr="00772168" w:rsidRDefault="0012191F" w:rsidP="0012191F">
            <w:pPr>
              <w:jc w:val="center"/>
              <w:rPr>
                <w:bCs/>
                <w:sz w:val="22"/>
                <w:szCs w:val="22"/>
              </w:rPr>
            </w:pPr>
            <w:r w:rsidRPr="00772168">
              <w:rPr>
                <w:bCs/>
                <w:sz w:val="22"/>
                <w:szCs w:val="22"/>
              </w:rPr>
              <w:t>пп.8 п.9 ст.29</w:t>
            </w:r>
          </w:p>
        </w:tc>
        <w:tc>
          <w:tcPr>
            <w:tcW w:w="1496" w:type="dxa"/>
          </w:tcPr>
          <w:p w:rsidR="0012191F" w:rsidRPr="00772168" w:rsidRDefault="0012191F" w:rsidP="0012191F">
            <w:pPr>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Нет подписи лица, осуществляющего сбор подписей</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пп.8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 xml:space="preserve">подпись лица, осуществляющего сбор подписей выполнена </w:t>
            </w:r>
            <w:proofErr w:type="spellStart"/>
            <w:r w:rsidRPr="00772168">
              <w:rPr>
                <w:bCs/>
                <w:sz w:val="22"/>
                <w:szCs w:val="22"/>
              </w:rPr>
              <w:t>несобственноручно</w:t>
            </w:r>
            <w:proofErr w:type="spellEnd"/>
          </w:p>
        </w:tc>
        <w:tc>
          <w:tcPr>
            <w:tcW w:w="1701" w:type="dxa"/>
          </w:tcPr>
          <w:p w:rsidR="0012191F" w:rsidRPr="00772168" w:rsidRDefault="0012191F" w:rsidP="0012191F">
            <w:pPr>
              <w:tabs>
                <w:tab w:val="left" w:pos="0"/>
              </w:tabs>
              <w:jc w:val="center"/>
              <w:rPr>
                <w:bCs/>
                <w:sz w:val="22"/>
                <w:szCs w:val="22"/>
              </w:rPr>
            </w:pPr>
            <w:r w:rsidRPr="00772168">
              <w:rPr>
                <w:bCs/>
                <w:sz w:val="22"/>
                <w:szCs w:val="22"/>
              </w:rPr>
              <w:t>пп.8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Нет или неполная, неверная дата подписи лица, осуществляющего сбор подписей, неоговоренные исправления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пп.8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Нет или неполные имя, отчество, дата рождения лица, осуществляющего сбор подписей, неоговоренные исправления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пп.8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Нет или неполные, неверные данные о месте жительства лица, осуществляющего сбор подписей, неоговоренные исправления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пп.8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Нет или неполные, неверные паспортные данные лица, осуществляющего сбор подписей, неоговоренные исправления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пп.8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r w:rsidRPr="00772168">
              <w:rPr>
                <w:bCs/>
                <w:sz w:val="22"/>
                <w:szCs w:val="22"/>
              </w:rPr>
              <w:t>**</w:t>
            </w:r>
          </w:p>
        </w:tc>
        <w:tc>
          <w:tcPr>
            <w:tcW w:w="5953" w:type="dxa"/>
          </w:tcPr>
          <w:p w:rsidR="0012191F" w:rsidRPr="00772168" w:rsidRDefault="0012191F" w:rsidP="0012191F">
            <w:pPr>
              <w:tabs>
                <w:tab w:val="left" w:pos="0"/>
              </w:tabs>
              <w:rPr>
                <w:bCs/>
                <w:sz w:val="22"/>
                <w:szCs w:val="22"/>
              </w:rPr>
            </w:pPr>
            <w:r w:rsidRPr="00772168">
              <w:rPr>
                <w:bCs/>
                <w:sz w:val="22"/>
                <w:szCs w:val="22"/>
              </w:rPr>
              <w:t>Сведения о лице, осуществляющем сбор подписей внесены в подписной лист не собственноручно</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пп.8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r w:rsidRPr="00772168">
              <w:rPr>
                <w:bCs/>
                <w:sz w:val="22"/>
                <w:szCs w:val="22"/>
              </w:rPr>
              <w:t>**</w:t>
            </w:r>
          </w:p>
        </w:tc>
        <w:tc>
          <w:tcPr>
            <w:tcW w:w="5953" w:type="dxa"/>
          </w:tcPr>
          <w:p w:rsidR="0012191F" w:rsidRPr="00772168" w:rsidRDefault="0012191F" w:rsidP="0012191F">
            <w:pPr>
              <w:rPr>
                <w:bCs/>
                <w:sz w:val="22"/>
                <w:szCs w:val="22"/>
              </w:rPr>
            </w:pPr>
            <w:r w:rsidRPr="00772168">
              <w:rPr>
                <w:bCs/>
                <w:sz w:val="22"/>
                <w:szCs w:val="22"/>
              </w:rPr>
              <w:t>Подпись, дата подписи лица, осуществляющего сбор подписей внесены иным лицом</w:t>
            </w:r>
          </w:p>
        </w:tc>
        <w:tc>
          <w:tcPr>
            <w:tcW w:w="1701" w:type="dxa"/>
          </w:tcPr>
          <w:p w:rsidR="0012191F" w:rsidRPr="00772168" w:rsidRDefault="0012191F" w:rsidP="0012191F">
            <w:pPr>
              <w:jc w:val="center"/>
              <w:rPr>
                <w:bCs/>
                <w:sz w:val="22"/>
                <w:szCs w:val="22"/>
              </w:rPr>
            </w:pPr>
            <w:r w:rsidRPr="00772168">
              <w:rPr>
                <w:bCs/>
                <w:sz w:val="22"/>
                <w:szCs w:val="22"/>
              </w:rPr>
              <w:t>пп.8 п.9 ст.29</w:t>
            </w:r>
          </w:p>
        </w:tc>
        <w:tc>
          <w:tcPr>
            <w:tcW w:w="1496" w:type="dxa"/>
          </w:tcPr>
          <w:p w:rsidR="0012191F" w:rsidRPr="00772168" w:rsidRDefault="0012191F" w:rsidP="0012191F">
            <w:pPr>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vAlign w:val="center"/>
          </w:tcPr>
          <w:p w:rsidR="0012191F" w:rsidRPr="00772168" w:rsidRDefault="0012191F" w:rsidP="0012191F">
            <w:pPr>
              <w:rPr>
                <w:sz w:val="22"/>
                <w:szCs w:val="22"/>
              </w:rPr>
            </w:pPr>
            <w:r w:rsidRPr="00772168">
              <w:rPr>
                <w:sz w:val="22"/>
                <w:szCs w:val="22"/>
              </w:rPr>
              <w:t>Лицо, осуществлявшее сбор подписей избирателей, не достигло к моменту сбора подписей возраста 18 лет</w:t>
            </w:r>
          </w:p>
        </w:tc>
        <w:tc>
          <w:tcPr>
            <w:tcW w:w="1701" w:type="dxa"/>
          </w:tcPr>
          <w:p w:rsidR="0012191F" w:rsidRPr="00772168" w:rsidRDefault="0012191F" w:rsidP="0012191F">
            <w:pPr>
              <w:jc w:val="center"/>
              <w:rPr>
                <w:bCs/>
                <w:sz w:val="22"/>
                <w:szCs w:val="22"/>
              </w:rPr>
            </w:pPr>
            <w:r w:rsidRPr="00772168">
              <w:rPr>
                <w:bCs/>
                <w:sz w:val="22"/>
                <w:szCs w:val="22"/>
              </w:rPr>
              <w:t>пп.8 п.9 ст.29</w:t>
            </w:r>
          </w:p>
        </w:tc>
        <w:tc>
          <w:tcPr>
            <w:tcW w:w="1496" w:type="dxa"/>
          </w:tcPr>
          <w:p w:rsidR="0012191F" w:rsidRPr="00772168" w:rsidRDefault="0012191F" w:rsidP="0012191F">
            <w:pPr>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vAlign w:val="center"/>
          </w:tcPr>
          <w:p w:rsidR="0012191F" w:rsidRPr="00772168" w:rsidRDefault="0012191F" w:rsidP="0012191F">
            <w:pPr>
              <w:rPr>
                <w:sz w:val="22"/>
                <w:szCs w:val="22"/>
              </w:rPr>
            </w:pPr>
            <w:r w:rsidRPr="00772168">
              <w:rPr>
                <w:sz w:val="22"/>
                <w:szCs w:val="22"/>
              </w:rPr>
              <w:t>Лицо, осуществлявшее сбор подписей избирателей, признано судом недееспособным</w:t>
            </w:r>
          </w:p>
        </w:tc>
        <w:tc>
          <w:tcPr>
            <w:tcW w:w="1701" w:type="dxa"/>
          </w:tcPr>
          <w:p w:rsidR="0012191F" w:rsidRPr="00772168" w:rsidRDefault="0012191F" w:rsidP="0012191F">
            <w:pPr>
              <w:jc w:val="center"/>
              <w:rPr>
                <w:bCs/>
                <w:sz w:val="22"/>
                <w:szCs w:val="22"/>
              </w:rPr>
            </w:pPr>
            <w:r w:rsidRPr="00772168">
              <w:rPr>
                <w:bCs/>
                <w:sz w:val="22"/>
                <w:szCs w:val="22"/>
              </w:rPr>
              <w:t>пп.8 п.9 ст.29</w:t>
            </w:r>
          </w:p>
        </w:tc>
        <w:tc>
          <w:tcPr>
            <w:tcW w:w="1496" w:type="dxa"/>
          </w:tcPr>
          <w:p w:rsidR="0012191F" w:rsidRPr="00772168" w:rsidRDefault="0012191F" w:rsidP="0012191F">
            <w:pPr>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rPr>
                <w:bCs/>
                <w:sz w:val="22"/>
                <w:szCs w:val="22"/>
              </w:rPr>
            </w:pPr>
            <w:r w:rsidRPr="00772168">
              <w:rPr>
                <w:bCs/>
                <w:sz w:val="22"/>
                <w:szCs w:val="22"/>
              </w:rPr>
              <w:t xml:space="preserve">Иные нарушения в </w:t>
            </w:r>
            <w:proofErr w:type="spellStart"/>
            <w:r w:rsidRPr="00772168">
              <w:rPr>
                <w:bCs/>
                <w:sz w:val="22"/>
                <w:szCs w:val="22"/>
              </w:rPr>
              <w:t>заверительной</w:t>
            </w:r>
            <w:proofErr w:type="spellEnd"/>
            <w:r w:rsidRPr="00772168">
              <w:rPr>
                <w:bCs/>
                <w:sz w:val="22"/>
                <w:szCs w:val="22"/>
              </w:rPr>
              <w:t xml:space="preserve"> записи лица, осуществляющего сбор подписей</w:t>
            </w:r>
          </w:p>
        </w:tc>
        <w:tc>
          <w:tcPr>
            <w:tcW w:w="1701" w:type="dxa"/>
          </w:tcPr>
          <w:p w:rsidR="0012191F" w:rsidRPr="00772168" w:rsidRDefault="0012191F" w:rsidP="0012191F">
            <w:pPr>
              <w:jc w:val="center"/>
              <w:rPr>
                <w:bCs/>
                <w:sz w:val="22"/>
                <w:szCs w:val="22"/>
              </w:rPr>
            </w:pPr>
            <w:r w:rsidRPr="00772168">
              <w:rPr>
                <w:bCs/>
                <w:sz w:val="22"/>
                <w:szCs w:val="22"/>
              </w:rPr>
              <w:t>пп.8 п.9 ст.29</w:t>
            </w:r>
          </w:p>
        </w:tc>
        <w:tc>
          <w:tcPr>
            <w:tcW w:w="1496" w:type="dxa"/>
          </w:tcPr>
          <w:p w:rsidR="0012191F" w:rsidRPr="00772168" w:rsidRDefault="0012191F" w:rsidP="0012191F">
            <w:pPr>
              <w:jc w:val="center"/>
              <w:rPr>
                <w:bCs/>
                <w:sz w:val="22"/>
                <w:szCs w:val="22"/>
              </w:rPr>
            </w:pPr>
            <w:r w:rsidRPr="00772168">
              <w:rPr>
                <w:bCs/>
                <w:sz w:val="22"/>
                <w:szCs w:val="22"/>
              </w:rPr>
              <w:t>Лист</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Подпись лица, не обладающего активным избирательным правом</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пп.2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vAlign w:val="center"/>
          </w:tcPr>
          <w:p w:rsidR="0012191F" w:rsidRPr="00772168" w:rsidRDefault="0012191F" w:rsidP="0012191F">
            <w:pPr>
              <w:rPr>
                <w:sz w:val="22"/>
                <w:szCs w:val="22"/>
              </w:rPr>
            </w:pPr>
            <w:r w:rsidRPr="00772168">
              <w:rPr>
                <w:sz w:val="22"/>
                <w:szCs w:val="22"/>
              </w:rPr>
              <w:t>Повторяющаяся подпись одного и того же избирателя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п.7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Нет подписи избирателя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пп.9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 xml:space="preserve">Нет или неполная, неверная дата подписи избирателя, </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пп.4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Неоговоренные исправления в дате внесения подписи избирателя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пп.6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Дата подписи избирателя проставлена не собственноручно</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пп.6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Нет или неполные имя, отчество избирателя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пп.4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Неоговоренные исправления в сведениях об избирателе</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пп.7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sz w:val="22"/>
                <w:szCs w:val="22"/>
              </w:rPr>
              <w:t>Не указан год рождения (в возрасте 18 лет на день голосования число и месяц)</w:t>
            </w:r>
            <w:r w:rsidRPr="00772168">
              <w:rPr>
                <w:bCs/>
                <w:sz w:val="22"/>
                <w:szCs w:val="22"/>
              </w:rPr>
              <w:t>, неоговоренные исправления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пп.4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Нет или неполный, неверный адрес места жительства избирателя, неоговоренные исправления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пп.4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Нет или неполные, неверные паспортные данные избирателя, неоговоренные исправления</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пп.4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346"/>
              </w:tabs>
              <w:overflowPunct/>
              <w:autoSpaceDE/>
              <w:autoSpaceDN/>
              <w:adjustRightInd/>
              <w:textAlignment w:val="auto"/>
              <w:rPr>
                <w:bCs/>
                <w:sz w:val="22"/>
                <w:szCs w:val="22"/>
              </w:rPr>
            </w:pPr>
            <w:r w:rsidRPr="00772168">
              <w:rPr>
                <w:bCs/>
                <w:sz w:val="22"/>
                <w:szCs w:val="22"/>
              </w:rPr>
              <w:t>**</w:t>
            </w:r>
          </w:p>
        </w:tc>
        <w:tc>
          <w:tcPr>
            <w:tcW w:w="5953" w:type="dxa"/>
          </w:tcPr>
          <w:p w:rsidR="0012191F" w:rsidRPr="00772168" w:rsidRDefault="0012191F" w:rsidP="0012191F">
            <w:pPr>
              <w:tabs>
                <w:tab w:val="left" w:pos="0"/>
              </w:tabs>
              <w:rPr>
                <w:bCs/>
                <w:sz w:val="22"/>
                <w:szCs w:val="22"/>
              </w:rPr>
            </w:pPr>
            <w:r w:rsidRPr="00772168">
              <w:rPr>
                <w:sz w:val="22"/>
                <w:szCs w:val="22"/>
              </w:rPr>
              <w:t>Сведения об избирателе не соответствуют действительности (на основании справки органа регистрационного учета либо на основании заключения эксперта, привлеченного к проверке)</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пп.3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346"/>
              </w:tabs>
              <w:overflowPunct/>
              <w:autoSpaceDE/>
              <w:autoSpaceDN/>
              <w:adjustRightInd/>
              <w:textAlignment w:val="auto"/>
              <w:rPr>
                <w:bCs/>
                <w:sz w:val="22"/>
                <w:szCs w:val="22"/>
              </w:rPr>
            </w:pPr>
            <w:r w:rsidRPr="00772168">
              <w:rPr>
                <w:bCs/>
                <w:sz w:val="22"/>
                <w:szCs w:val="22"/>
              </w:rPr>
              <w:t>**</w:t>
            </w:r>
          </w:p>
        </w:tc>
        <w:tc>
          <w:tcPr>
            <w:tcW w:w="5953" w:type="dxa"/>
          </w:tcPr>
          <w:p w:rsidR="0012191F" w:rsidRPr="00772168" w:rsidRDefault="0012191F" w:rsidP="0012191F">
            <w:pPr>
              <w:tabs>
                <w:tab w:val="left" w:pos="0"/>
              </w:tabs>
              <w:rPr>
                <w:bCs/>
                <w:sz w:val="22"/>
                <w:szCs w:val="22"/>
              </w:rPr>
            </w:pPr>
            <w:r w:rsidRPr="00772168">
              <w:rPr>
                <w:bCs/>
                <w:sz w:val="22"/>
                <w:szCs w:val="22"/>
              </w:rPr>
              <w:t>Подпись избирателя выполнена другим лицом</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п.8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346"/>
              </w:tabs>
              <w:overflowPunct/>
              <w:autoSpaceDE/>
              <w:autoSpaceDN/>
              <w:adjustRightInd/>
              <w:textAlignment w:val="auto"/>
              <w:rPr>
                <w:bCs/>
                <w:sz w:val="22"/>
                <w:szCs w:val="22"/>
              </w:rPr>
            </w:pPr>
            <w:r w:rsidRPr="00772168">
              <w:rPr>
                <w:bCs/>
                <w:sz w:val="22"/>
                <w:szCs w:val="22"/>
              </w:rPr>
              <w:t>**</w:t>
            </w:r>
          </w:p>
        </w:tc>
        <w:tc>
          <w:tcPr>
            <w:tcW w:w="5953" w:type="dxa"/>
          </w:tcPr>
          <w:p w:rsidR="0012191F" w:rsidRPr="00772168" w:rsidRDefault="0012191F" w:rsidP="0012191F">
            <w:pPr>
              <w:tabs>
                <w:tab w:val="left" w:pos="0"/>
              </w:tabs>
              <w:rPr>
                <w:bCs/>
                <w:sz w:val="22"/>
                <w:szCs w:val="22"/>
              </w:rPr>
            </w:pPr>
            <w:r w:rsidRPr="00772168">
              <w:rPr>
                <w:bCs/>
                <w:sz w:val="22"/>
                <w:szCs w:val="22"/>
              </w:rPr>
              <w:t>Фамилия, имя, отчество избирателя внесено не собственноручно</w:t>
            </w:r>
          </w:p>
        </w:tc>
        <w:tc>
          <w:tcPr>
            <w:tcW w:w="1701" w:type="dxa"/>
          </w:tcPr>
          <w:p w:rsidR="0012191F" w:rsidRPr="00772168" w:rsidRDefault="0012191F" w:rsidP="0012191F">
            <w:pPr>
              <w:tabs>
                <w:tab w:val="left" w:pos="0"/>
              </w:tabs>
              <w:jc w:val="center"/>
              <w:rPr>
                <w:bCs/>
                <w:sz w:val="22"/>
                <w:szCs w:val="22"/>
              </w:rPr>
            </w:pPr>
            <w:r w:rsidRPr="00772168">
              <w:rPr>
                <w:bCs/>
                <w:sz w:val="22"/>
                <w:szCs w:val="22"/>
              </w:rPr>
              <w:t>пп.11 п.9 ст.29</w:t>
            </w: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r w:rsidR="0012191F" w:rsidRPr="00772168" w:rsidTr="0012191F">
        <w:trPr>
          <w:cantSplit/>
        </w:trPr>
        <w:tc>
          <w:tcPr>
            <w:tcW w:w="879" w:type="dxa"/>
          </w:tcPr>
          <w:p w:rsidR="0012191F" w:rsidRPr="00772168" w:rsidRDefault="0012191F" w:rsidP="0012191F">
            <w:pPr>
              <w:widowControl/>
              <w:numPr>
                <w:ilvl w:val="0"/>
                <w:numId w:val="4"/>
              </w:numPr>
              <w:tabs>
                <w:tab w:val="left" w:pos="0"/>
                <w:tab w:val="left" w:pos="346"/>
              </w:tabs>
              <w:overflowPunct/>
              <w:autoSpaceDE/>
              <w:autoSpaceDN/>
              <w:adjustRightInd/>
              <w:textAlignment w:val="auto"/>
              <w:rPr>
                <w:bCs/>
                <w:sz w:val="22"/>
                <w:szCs w:val="22"/>
              </w:rPr>
            </w:pPr>
          </w:p>
        </w:tc>
        <w:tc>
          <w:tcPr>
            <w:tcW w:w="5953" w:type="dxa"/>
          </w:tcPr>
          <w:p w:rsidR="0012191F" w:rsidRPr="00772168" w:rsidRDefault="0012191F" w:rsidP="0012191F">
            <w:pPr>
              <w:tabs>
                <w:tab w:val="left" w:pos="0"/>
              </w:tabs>
              <w:rPr>
                <w:bCs/>
                <w:sz w:val="22"/>
                <w:szCs w:val="22"/>
              </w:rPr>
            </w:pPr>
            <w:r w:rsidRPr="00772168">
              <w:rPr>
                <w:bCs/>
                <w:sz w:val="22"/>
                <w:szCs w:val="22"/>
              </w:rPr>
              <w:t>Иные нарушения в сведениях об избирателе</w:t>
            </w:r>
          </w:p>
        </w:tc>
        <w:tc>
          <w:tcPr>
            <w:tcW w:w="1701" w:type="dxa"/>
          </w:tcPr>
          <w:p w:rsidR="0012191F" w:rsidRPr="00772168" w:rsidRDefault="0012191F" w:rsidP="0012191F">
            <w:pPr>
              <w:tabs>
                <w:tab w:val="left" w:pos="0"/>
              </w:tabs>
              <w:jc w:val="center"/>
              <w:rPr>
                <w:bCs/>
                <w:sz w:val="22"/>
                <w:szCs w:val="22"/>
              </w:rPr>
            </w:pPr>
          </w:p>
        </w:tc>
        <w:tc>
          <w:tcPr>
            <w:tcW w:w="1496" w:type="dxa"/>
          </w:tcPr>
          <w:p w:rsidR="0012191F" w:rsidRPr="00772168" w:rsidRDefault="0012191F" w:rsidP="0012191F">
            <w:pPr>
              <w:tabs>
                <w:tab w:val="left" w:pos="0"/>
              </w:tabs>
              <w:jc w:val="center"/>
              <w:rPr>
                <w:bCs/>
                <w:sz w:val="22"/>
                <w:szCs w:val="22"/>
              </w:rPr>
            </w:pPr>
            <w:r w:rsidRPr="00772168">
              <w:rPr>
                <w:bCs/>
                <w:sz w:val="22"/>
                <w:szCs w:val="22"/>
              </w:rPr>
              <w:t>Подпись</w:t>
            </w:r>
          </w:p>
        </w:tc>
      </w:tr>
    </w:tbl>
    <w:p w:rsidR="0012191F" w:rsidRPr="00772168" w:rsidRDefault="0012191F" w:rsidP="0012191F">
      <w:pPr>
        <w:jc w:val="both"/>
        <w:rPr>
          <w:b/>
          <w:iCs/>
          <w:sz w:val="22"/>
          <w:szCs w:val="22"/>
        </w:rPr>
      </w:pPr>
      <w:r w:rsidRPr="00772168">
        <w:rPr>
          <w:b/>
          <w:iCs/>
          <w:sz w:val="22"/>
          <w:szCs w:val="22"/>
        </w:rPr>
        <w:t>*</w:t>
      </w:r>
      <w:r w:rsidRPr="00772168">
        <w:rPr>
          <w:sz w:val="22"/>
          <w:szCs w:val="22"/>
        </w:rPr>
        <w:t xml:space="preserve"> статья 29 Закона Кемеровской области от 30.05.2011 № 54-ОЗ «О выборах в органы местного самоуправления в Кемеровской области – Кузбассе»</w:t>
      </w:r>
    </w:p>
    <w:p w:rsidR="0012191F" w:rsidRPr="00772168" w:rsidRDefault="0012191F" w:rsidP="0012191F">
      <w:pPr>
        <w:jc w:val="both"/>
        <w:rPr>
          <w:b/>
          <w:i/>
          <w:sz w:val="22"/>
          <w:szCs w:val="22"/>
        </w:rPr>
      </w:pPr>
      <w:r w:rsidRPr="00772168">
        <w:rPr>
          <w:b/>
          <w:iCs/>
          <w:sz w:val="22"/>
          <w:szCs w:val="22"/>
        </w:rPr>
        <w:t xml:space="preserve">** </w:t>
      </w:r>
      <w:r w:rsidRPr="00772168">
        <w:rPr>
          <w:sz w:val="22"/>
          <w:szCs w:val="22"/>
        </w:rPr>
        <w:t>Подпись признается недостоверной (недействительной) на основании письменного заключения эксперта, привлеченного к проверке</w:t>
      </w:r>
      <w:r w:rsidRPr="00772168">
        <w:rPr>
          <w:bCs/>
          <w:iCs/>
          <w:sz w:val="22"/>
          <w:szCs w:val="22"/>
        </w:rPr>
        <w:t>.</w:t>
      </w:r>
    </w:p>
    <w:p w:rsidR="0012191F" w:rsidRPr="00772168" w:rsidRDefault="0012191F" w:rsidP="0012191F"/>
    <w:p w:rsidR="0012191F" w:rsidRPr="00772168" w:rsidRDefault="0012191F" w:rsidP="0012191F"/>
    <w:p w:rsidR="0012191F" w:rsidRPr="00772168" w:rsidRDefault="0012191F" w:rsidP="0012191F"/>
    <w:p w:rsidR="0012191F" w:rsidRPr="00772168" w:rsidRDefault="0012191F" w:rsidP="0012191F">
      <w:pPr>
        <w:tabs>
          <w:tab w:val="left" w:pos="10348"/>
        </w:tabs>
        <w:ind w:left="5954"/>
        <w:jc w:val="center"/>
      </w:pPr>
      <w:r>
        <w:br w:type="page"/>
      </w:r>
      <w:r w:rsidRPr="00772168">
        <w:lastRenderedPageBreak/>
        <w:t>Приложение 2</w:t>
      </w:r>
    </w:p>
    <w:p w:rsidR="0012191F" w:rsidRDefault="0012191F" w:rsidP="0012191F">
      <w:pPr>
        <w:tabs>
          <w:tab w:val="left" w:pos="10348"/>
        </w:tabs>
        <w:ind w:left="3969"/>
        <w:jc w:val="center"/>
      </w:pPr>
      <w:r w:rsidRPr="00772168">
        <w:t xml:space="preserve">к Порядку </w:t>
      </w:r>
      <w:r w:rsidRPr="00AD5D8C">
        <w:t xml:space="preserve">приема и проверки подписных листов с подписями избирателей, собранными в поддержку выдвижения кандидатов в депутаты Совета народных депутатов </w:t>
      </w:r>
      <w:r w:rsidR="00382617">
        <w:t>Таштагольского</w:t>
      </w:r>
      <w:r w:rsidRPr="00AD5D8C">
        <w:t xml:space="preserve"> муниципального </w:t>
      </w:r>
      <w:r w:rsidR="00382617">
        <w:t>района</w:t>
      </w:r>
      <w:r w:rsidRPr="00AD5D8C">
        <w:t xml:space="preserve"> и иных связанных с ними документов</w:t>
      </w:r>
    </w:p>
    <w:p w:rsidR="0012191F" w:rsidRPr="00772168" w:rsidRDefault="0012191F" w:rsidP="0012191F">
      <w:pPr>
        <w:tabs>
          <w:tab w:val="left" w:pos="10348"/>
        </w:tabs>
        <w:ind w:left="3969"/>
        <w:jc w:val="center"/>
      </w:pPr>
      <w:r>
        <w:t xml:space="preserve"> от 15.12.2022</w:t>
      </w:r>
      <w:r w:rsidRPr="00772168">
        <w:t xml:space="preserve"> № </w:t>
      </w:r>
      <w:r>
        <w:t>25/199</w:t>
      </w:r>
    </w:p>
    <w:p w:rsidR="0012191F" w:rsidRPr="00772168" w:rsidRDefault="0012191F" w:rsidP="0012191F">
      <w:pPr>
        <w:tabs>
          <w:tab w:val="left" w:pos="10348"/>
        </w:tabs>
        <w:ind w:left="3969"/>
        <w:jc w:val="center"/>
      </w:pPr>
    </w:p>
    <w:p w:rsidR="0012191F" w:rsidRPr="00772168" w:rsidRDefault="0012191F" w:rsidP="0012191F">
      <w:pPr>
        <w:tabs>
          <w:tab w:val="left" w:pos="10348"/>
        </w:tabs>
        <w:ind w:left="3969"/>
        <w:jc w:val="center"/>
      </w:pPr>
    </w:p>
    <w:p w:rsidR="0012191F" w:rsidRPr="00772168" w:rsidRDefault="0012191F" w:rsidP="0012191F">
      <w:pPr>
        <w:shd w:val="clear" w:color="auto" w:fill="FFFFFF"/>
        <w:jc w:val="center"/>
        <w:rPr>
          <w:b/>
          <w:bCs/>
          <w:szCs w:val="28"/>
        </w:rPr>
      </w:pPr>
    </w:p>
    <w:p w:rsidR="0012191F" w:rsidRDefault="0012191F" w:rsidP="0012191F">
      <w:pPr>
        <w:shd w:val="clear" w:color="auto" w:fill="FFFFFF"/>
        <w:jc w:val="center"/>
        <w:rPr>
          <w:b/>
          <w:bCs/>
          <w:sz w:val="24"/>
          <w:szCs w:val="24"/>
        </w:rPr>
      </w:pPr>
      <w:r w:rsidRPr="00772168">
        <w:rPr>
          <w:b/>
          <w:bCs/>
          <w:sz w:val="24"/>
          <w:szCs w:val="24"/>
        </w:rPr>
        <w:t>Рекомендации</w:t>
      </w:r>
      <w:r w:rsidRPr="00772168">
        <w:rPr>
          <w:rStyle w:val="af2"/>
          <w:b/>
          <w:bCs/>
        </w:rPr>
        <w:footnoteReference w:id="10"/>
      </w:r>
      <w:r w:rsidRPr="00772168">
        <w:rPr>
          <w:b/>
          <w:bCs/>
          <w:sz w:val="24"/>
          <w:szCs w:val="24"/>
        </w:rPr>
        <w:t xml:space="preserve"> </w:t>
      </w:r>
      <w:r w:rsidRPr="00772168">
        <w:rPr>
          <w:b/>
          <w:bCs/>
          <w:sz w:val="24"/>
          <w:szCs w:val="24"/>
        </w:rPr>
        <w:br/>
        <w:t xml:space="preserve">по оформлению папок с подписными листами, составлению протокола </w:t>
      </w:r>
    </w:p>
    <w:p w:rsidR="0012191F" w:rsidRDefault="0012191F" w:rsidP="0012191F">
      <w:pPr>
        <w:shd w:val="clear" w:color="auto" w:fill="FFFFFF"/>
        <w:jc w:val="center"/>
        <w:rPr>
          <w:b/>
          <w:bCs/>
          <w:sz w:val="24"/>
          <w:szCs w:val="24"/>
        </w:rPr>
      </w:pPr>
      <w:r w:rsidRPr="00772168">
        <w:rPr>
          <w:b/>
          <w:bCs/>
          <w:sz w:val="24"/>
          <w:szCs w:val="24"/>
        </w:rPr>
        <w:t>об итогах сбора подписей избирателей, собранных в поддержку выдвижения (самовыдвижения) кандидат</w:t>
      </w:r>
      <w:r>
        <w:rPr>
          <w:b/>
          <w:bCs/>
          <w:sz w:val="24"/>
          <w:szCs w:val="24"/>
        </w:rPr>
        <w:t>ов</w:t>
      </w:r>
      <w:r w:rsidRPr="00772168">
        <w:rPr>
          <w:b/>
          <w:bCs/>
          <w:sz w:val="24"/>
          <w:szCs w:val="24"/>
        </w:rPr>
        <w:t xml:space="preserve"> в депутаты  </w:t>
      </w:r>
    </w:p>
    <w:p w:rsidR="0012191F" w:rsidRPr="00772168" w:rsidRDefault="0012191F" w:rsidP="0012191F">
      <w:pPr>
        <w:shd w:val="clear" w:color="auto" w:fill="FFFFFF"/>
        <w:jc w:val="center"/>
        <w:rPr>
          <w:b/>
          <w:bCs/>
          <w:sz w:val="24"/>
          <w:szCs w:val="24"/>
        </w:rPr>
      </w:pPr>
      <w:r w:rsidRPr="00772168">
        <w:rPr>
          <w:b/>
          <w:bCs/>
          <w:sz w:val="24"/>
          <w:szCs w:val="24"/>
        </w:rPr>
        <w:t>Совета народных депутатов</w:t>
      </w:r>
      <w:r>
        <w:rPr>
          <w:b/>
          <w:bCs/>
          <w:sz w:val="24"/>
          <w:szCs w:val="24"/>
        </w:rPr>
        <w:t xml:space="preserve"> </w:t>
      </w:r>
      <w:r w:rsidR="00382617">
        <w:rPr>
          <w:b/>
          <w:bCs/>
          <w:sz w:val="24"/>
          <w:szCs w:val="24"/>
        </w:rPr>
        <w:t>Таштагольского</w:t>
      </w:r>
      <w:r>
        <w:rPr>
          <w:b/>
          <w:bCs/>
          <w:sz w:val="24"/>
          <w:szCs w:val="24"/>
        </w:rPr>
        <w:t xml:space="preserve"> муниципального </w:t>
      </w:r>
      <w:r w:rsidR="00382617">
        <w:rPr>
          <w:b/>
          <w:bCs/>
          <w:sz w:val="24"/>
          <w:szCs w:val="24"/>
        </w:rPr>
        <w:t>района</w:t>
      </w:r>
      <w:r w:rsidRPr="00772168">
        <w:rPr>
          <w:b/>
          <w:bCs/>
          <w:sz w:val="24"/>
          <w:szCs w:val="24"/>
        </w:rPr>
        <w:t xml:space="preserve"> </w:t>
      </w:r>
    </w:p>
    <w:p w:rsidR="0012191F" w:rsidRPr="00772168" w:rsidRDefault="0012191F" w:rsidP="0012191F">
      <w:pPr>
        <w:keepNext/>
        <w:keepLines/>
        <w:shd w:val="clear" w:color="auto" w:fill="FFFFFF"/>
        <w:jc w:val="center"/>
        <w:rPr>
          <w:b/>
          <w:bCs/>
          <w:szCs w:val="28"/>
        </w:rPr>
      </w:pPr>
    </w:p>
    <w:p w:rsidR="0012191F" w:rsidRPr="00772168" w:rsidRDefault="0012191F" w:rsidP="0012191F">
      <w:pPr>
        <w:ind w:firstLine="708"/>
        <w:jc w:val="center"/>
        <w:rPr>
          <w:b/>
          <w:sz w:val="24"/>
          <w:szCs w:val="24"/>
        </w:rPr>
      </w:pPr>
      <w:r w:rsidRPr="00772168">
        <w:rPr>
          <w:b/>
          <w:sz w:val="24"/>
          <w:szCs w:val="24"/>
        </w:rPr>
        <w:t>1. Оформление папок с подписными листами</w:t>
      </w:r>
    </w:p>
    <w:p w:rsidR="0012191F" w:rsidRPr="00772168" w:rsidRDefault="0012191F" w:rsidP="0012191F">
      <w:pPr>
        <w:ind w:firstLine="708"/>
        <w:jc w:val="both"/>
        <w:rPr>
          <w:sz w:val="24"/>
          <w:szCs w:val="24"/>
        </w:rPr>
      </w:pPr>
    </w:p>
    <w:p w:rsidR="0012191F" w:rsidRPr="00772168" w:rsidRDefault="0012191F" w:rsidP="0012191F">
      <w:pPr>
        <w:ind w:firstLine="708"/>
        <w:jc w:val="both"/>
        <w:rPr>
          <w:sz w:val="24"/>
          <w:szCs w:val="24"/>
        </w:rPr>
      </w:pPr>
      <w:r>
        <w:rPr>
          <w:sz w:val="24"/>
          <w:szCs w:val="24"/>
        </w:rPr>
        <w:t>1.1. Форма подписного</w:t>
      </w:r>
      <w:r w:rsidRPr="00772168">
        <w:rPr>
          <w:sz w:val="24"/>
          <w:szCs w:val="24"/>
        </w:rPr>
        <w:t xml:space="preserve"> лист</w:t>
      </w:r>
      <w:r>
        <w:rPr>
          <w:sz w:val="24"/>
          <w:szCs w:val="24"/>
        </w:rPr>
        <w:t>а</w:t>
      </w:r>
      <w:r w:rsidRPr="00772168">
        <w:rPr>
          <w:sz w:val="24"/>
          <w:szCs w:val="24"/>
        </w:rPr>
        <w:t xml:space="preserve"> установлен</w:t>
      </w:r>
      <w:r>
        <w:rPr>
          <w:sz w:val="24"/>
          <w:szCs w:val="24"/>
        </w:rPr>
        <w:t>а</w:t>
      </w:r>
      <w:r w:rsidRPr="00772168">
        <w:rPr>
          <w:sz w:val="24"/>
          <w:szCs w:val="24"/>
        </w:rPr>
        <w:t xml:space="preserve"> приложением </w:t>
      </w:r>
      <w:r w:rsidRPr="00F42EB2">
        <w:rPr>
          <w:sz w:val="24"/>
          <w:szCs w:val="24"/>
        </w:rPr>
        <w:t>8 Федерального закона от 12.06.2002 № 67–ФЗ «Об основных гарантиях избирательных прав и права на участие в референдуме граждан Российской Федерации»</w:t>
      </w:r>
      <w:r w:rsidRPr="00772168">
        <w:rPr>
          <w:sz w:val="24"/>
          <w:szCs w:val="24"/>
        </w:rPr>
        <w:t xml:space="preserve">. </w:t>
      </w:r>
    </w:p>
    <w:p w:rsidR="0012191F" w:rsidRPr="00772168" w:rsidRDefault="0012191F" w:rsidP="0012191F">
      <w:pPr>
        <w:ind w:firstLine="708"/>
        <w:jc w:val="both"/>
        <w:rPr>
          <w:sz w:val="24"/>
          <w:szCs w:val="24"/>
        </w:rPr>
      </w:pPr>
      <w:r w:rsidRPr="00772168">
        <w:rPr>
          <w:sz w:val="24"/>
          <w:szCs w:val="24"/>
        </w:rPr>
        <w:t>Форма является обязательной.</w:t>
      </w:r>
    </w:p>
    <w:p w:rsidR="0012191F" w:rsidRPr="00DF0C21" w:rsidRDefault="0012191F" w:rsidP="0012191F">
      <w:pPr>
        <w:ind w:firstLine="708"/>
        <w:jc w:val="both"/>
        <w:rPr>
          <w:sz w:val="24"/>
          <w:szCs w:val="24"/>
        </w:rPr>
      </w:pPr>
      <w:r w:rsidRPr="00DF0C21">
        <w:rPr>
          <w:sz w:val="24"/>
          <w:szCs w:val="24"/>
        </w:rPr>
        <w:t>1.2. </w:t>
      </w:r>
      <w:r w:rsidRPr="00DF0C21">
        <w:rPr>
          <w:sz w:val="24"/>
          <w:szCs w:val="24"/>
        </w:rPr>
        <w:tab/>
        <w:t xml:space="preserve">Количество подписей избирателей, содержащихся в подписных листах, представляемых в избирательную комиссию </w:t>
      </w:r>
      <w:r w:rsidR="00382617">
        <w:rPr>
          <w:sz w:val="24"/>
          <w:szCs w:val="24"/>
        </w:rPr>
        <w:t>Таштагольского</w:t>
      </w:r>
      <w:r w:rsidRPr="00DF0C21">
        <w:rPr>
          <w:sz w:val="24"/>
          <w:szCs w:val="24"/>
        </w:rPr>
        <w:t xml:space="preserve"> </w:t>
      </w:r>
      <w:r>
        <w:rPr>
          <w:sz w:val="24"/>
          <w:szCs w:val="24"/>
        </w:rPr>
        <w:t>муниципального</w:t>
      </w:r>
      <w:r w:rsidRPr="00DF0C21">
        <w:rPr>
          <w:sz w:val="24"/>
          <w:szCs w:val="24"/>
        </w:rPr>
        <w:t xml:space="preserve"> </w:t>
      </w:r>
      <w:r w:rsidR="00382617">
        <w:rPr>
          <w:sz w:val="24"/>
          <w:szCs w:val="24"/>
        </w:rPr>
        <w:t>района</w:t>
      </w:r>
      <w:r w:rsidRPr="00DF0C21">
        <w:rPr>
          <w:sz w:val="24"/>
          <w:szCs w:val="24"/>
        </w:rPr>
        <w:t xml:space="preserve">, утверждено </w:t>
      </w:r>
      <w:r w:rsidRPr="00000583">
        <w:rPr>
          <w:sz w:val="24"/>
          <w:szCs w:val="24"/>
        </w:rPr>
        <w:t xml:space="preserve">решением территориальной избирательной комиссии </w:t>
      </w:r>
      <w:r w:rsidR="00382617">
        <w:rPr>
          <w:sz w:val="24"/>
          <w:szCs w:val="24"/>
        </w:rPr>
        <w:t>Таштагольского</w:t>
      </w:r>
      <w:r w:rsidRPr="00000583">
        <w:rPr>
          <w:sz w:val="24"/>
          <w:szCs w:val="24"/>
        </w:rPr>
        <w:t xml:space="preserve"> муниципального </w:t>
      </w:r>
      <w:r w:rsidR="00382617">
        <w:rPr>
          <w:sz w:val="24"/>
          <w:szCs w:val="24"/>
        </w:rPr>
        <w:t>района</w:t>
      </w:r>
      <w:r w:rsidRPr="00000583">
        <w:rPr>
          <w:sz w:val="24"/>
          <w:szCs w:val="24"/>
        </w:rPr>
        <w:t xml:space="preserve"> о</w:t>
      </w:r>
      <w:r w:rsidRPr="00000583">
        <w:rPr>
          <w:color w:val="000000"/>
          <w:sz w:val="24"/>
          <w:szCs w:val="24"/>
        </w:rPr>
        <w:t xml:space="preserve"> количестве подписей избирателей в поддержку выдвижения кандидатов в депутаты Совета народных депутатов </w:t>
      </w:r>
      <w:r w:rsidR="00382617">
        <w:rPr>
          <w:color w:val="000000"/>
          <w:sz w:val="24"/>
          <w:szCs w:val="24"/>
        </w:rPr>
        <w:t>Таштагольского</w:t>
      </w:r>
      <w:r w:rsidRPr="00000583">
        <w:rPr>
          <w:color w:val="000000"/>
          <w:sz w:val="24"/>
          <w:szCs w:val="24"/>
        </w:rPr>
        <w:t xml:space="preserve"> муниципального </w:t>
      </w:r>
      <w:r w:rsidR="00382617">
        <w:rPr>
          <w:color w:val="000000"/>
          <w:sz w:val="24"/>
          <w:szCs w:val="24"/>
        </w:rPr>
        <w:t>района</w:t>
      </w:r>
      <w:r w:rsidRPr="00000583">
        <w:rPr>
          <w:color w:val="000000"/>
          <w:sz w:val="24"/>
          <w:szCs w:val="24"/>
        </w:rPr>
        <w:t>.</w:t>
      </w:r>
    </w:p>
    <w:p w:rsidR="0012191F" w:rsidRPr="00772168" w:rsidRDefault="0012191F" w:rsidP="0012191F">
      <w:pPr>
        <w:ind w:firstLine="708"/>
        <w:jc w:val="both"/>
        <w:rPr>
          <w:sz w:val="24"/>
          <w:szCs w:val="24"/>
        </w:rPr>
      </w:pPr>
      <w:r w:rsidRPr="00772168">
        <w:rPr>
          <w:sz w:val="24"/>
          <w:szCs w:val="24"/>
        </w:rPr>
        <w:t xml:space="preserve">1.3. При сборе подписей избирателей допускается заполнение подписного листа только на лицевой стороне. </w:t>
      </w:r>
    </w:p>
    <w:p w:rsidR="0012191F" w:rsidRPr="00772168" w:rsidRDefault="0012191F" w:rsidP="0012191F">
      <w:pPr>
        <w:ind w:firstLine="708"/>
        <w:jc w:val="both"/>
        <w:rPr>
          <w:sz w:val="24"/>
          <w:szCs w:val="24"/>
        </w:rPr>
      </w:pPr>
      <w:r w:rsidRPr="00772168">
        <w:rPr>
          <w:sz w:val="24"/>
          <w:szCs w:val="24"/>
        </w:rPr>
        <w:t>Подписной лист не может быть составлен на нескольких листах.</w:t>
      </w:r>
    </w:p>
    <w:p w:rsidR="0012191F" w:rsidRPr="00772168" w:rsidRDefault="0012191F" w:rsidP="0012191F">
      <w:pPr>
        <w:ind w:firstLine="708"/>
        <w:jc w:val="both"/>
        <w:rPr>
          <w:sz w:val="24"/>
          <w:szCs w:val="24"/>
        </w:rPr>
      </w:pPr>
      <w:r w:rsidRPr="00772168">
        <w:rPr>
          <w:sz w:val="24"/>
          <w:szCs w:val="24"/>
        </w:rPr>
        <w:t>1.4. Подписные листы должны быть пронумерованы и сброшюрованы в виде папок</w:t>
      </w:r>
      <w:r>
        <w:rPr>
          <w:sz w:val="24"/>
          <w:szCs w:val="24"/>
        </w:rPr>
        <w:t>.</w:t>
      </w:r>
    </w:p>
    <w:p w:rsidR="0012191F" w:rsidRPr="00772168" w:rsidRDefault="0012191F" w:rsidP="0012191F">
      <w:pPr>
        <w:ind w:firstLine="708"/>
        <w:jc w:val="both"/>
        <w:rPr>
          <w:sz w:val="24"/>
          <w:szCs w:val="24"/>
        </w:rPr>
      </w:pPr>
      <w:r w:rsidRPr="00772168">
        <w:rPr>
          <w:sz w:val="24"/>
          <w:szCs w:val="24"/>
        </w:rPr>
        <w:t>1.5. Подшивка подписных листов помещается в плотную обложку и прошивается вместе с обложкой. Прошивание осуществляется таким образом, чтобы полностью были видны все данные подписного листа.</w:t>
      </w:r>
    </w:p>
    <w:p w:rsidR="0012191F" w:rsidRPr="00772168" w:rsidRDefault="0012191F" w:rsidP="0012191F">
      <w:pPr>
        <w:ind w:firstLine="708"/>
        <w:jc w:val="both"/>
        <w:rPr>
          <w:sz w:val="24"/>
          <w:szCs w:val="24"/>
        </w:rPr>
      </w:pPr>
      <w:r w:rsidRPr="00772168">
        <w:rPr>
          <w:sz w:val="24"/>
          <w:szCs w:val="24"/>
        </w:rPr>
        <w:t>Концы прошивочной нитки (шнура, шпагата) выводятся на оборотную сторону обложки, фиксируются наклеиванием бумажной накладки (круглой, квадратной, прямоугольной или иной формы), на которую ставятся подпись кандидата.</w:t>
      </w:r>
    </w:p>
    <w:p w:rsidR="0012191F" w:rsidRPr="00772168" w:rsidRDefault="0012191F" w:rsidP="0012191F">
      <w:pPr>
        <w:ind w:firstLine="708"/>
        <w:jc w:val="both"/>
        <w:rPr>
          <w:sz w:val="24"/>
          <w:szCs w:val="24"/>
        </w:rPr>
      </w:pPr>
      <w:r w:rsidRPr="00772168">
        <w:rPr>
          <w:sz w:val="24"/>
          <w:szCs w:val="24"/>
        </w:rPr>
        <w:t>1.6. На лицевой стороне обложки каждой папки указываются имя, отчество и фамилия кандидата</w:t>
      </w:r>
      <w:r>
        <w:rPr>
          <w:sz w:val="24"/>
          <w:szCs w:val="24"/>
        </w:rPr>
        <w:t>, номер папки</w:t>
      </w:r>
      <w:r w:rsidRPr="00772168">
        <w:rPr>
          <w:sz w:val="24"/>
          <w:szCs w:val="24"/>
        </w:rPr>
        <w:t xml:space="preserve">, количество подписных листов и подписей избирателей в папке, наименование и номер избирательного </w:t>
      </w:r>
      <w:r w:rsidR="00382617">
        <w:rPr>
          <w:sz w:val="24"/>
          <w:szCs w:val="24"/>
        </w:rPr>
        <w:t>района</w:t>
      </w:r>
      <w:r w:rsidRPr="00772168">
        <w:rPr>
          <w:sz w:val="24"/>
          <w:szCs w:val="24"/>
        </w:rPr>
        <w:t xml:space="preserve">, в котором осуществлялся сбор подписей избирателей (образец приведен в </w:t>
      </w:r>
      <w:r w:rsidRPr="00772168">
        <w:rPr>
          <w:i/>
          <w:sz w:val="24"/>
          <w:szCs w:val="24"/>
        </w:rPr>
        <w:t>приложени</w:t>
      </w:r>
      <w:r>
        <w:rPr>
          <w:i/>
          <w:sz w:val="24"/>
          <w:szCs w:val="24"/>
        </w:rPr>
        <w:t xml:space="preserve">и </w:t>
      </w:r>
      <w:r w:rsidRPr="00772168">
        <w:rPr>
          <w:i/>
          <w:sz w:val="24"/>
          <w:szCs w:val="24"/>
        </w:rPr>
        <w:t>1</w:t>
      </w:r>
      <w:r w:rsidRPr="00772168">
        <w:rPr>
          <w:sz w:val="24"/>
          <w:szCs w:val="24"/>
        </w:rPr>
        <w:t xml:space="preserve"> к настоящим Рекомендациям).</w:t>
      </w:r>
    </w:p>
    <w:p w:rsidR="0012191F" w:rsidRPr="00772168" w:rsidRDefault="0012191F" w:rsidP="0012191F">
      <w:pPr>
        <w:ind w:firstLine="708"/>
        <w:jc w:val="both"/>
        <w:rPr>
          <w:sz w:val="24"/>
          <w:szCs w:val="24"/>
        </w:rPr>
      </w:pPr>
      <w:r w:rsidRPr="00772168">
        <w:rPr>
          <w:sz w:val="24"/>
          <w:szCs w:val="24"/>
        </w:rPr>
        <w:t>1.8. Номер подписного листа проставляется в правом нижнем углу каждого подписного листа. Нумерация подписных листов должна быть сквозной в пределах каждой папки.</w:t>
      </w:r>
    </w:p>
    <w:p w:rsidR="0012191F" w:rsidRPr="00772168" w:rsidRDefault="0012191F" w:rsidP="0012191F">
      <w:pPr>
        <w:ind w:firstLine="708"/>
        <w:jc w:val="both"/>
        <w:rPr>
          <w:sz w:val="24"/>
          <w:szCs w:val="24"/>
        </w:rPr>
      </w:pPr>
      <w:r w:rsidRPr="00772168">
        <w:rPr>
          <w:sz w:val="24"/>
          <w:szCs w:val="24"/>
        </w:rPr>
        <w:t>2. Составление протокола об итогах сбора подписей избирателей.</w:t>
      </w:r>
    </w:p>
    <w:p w:rsidR="0012191F" w:rsidRPr="00772168" w:rsidRDefault="0012191F" w:rsidP="0012191F">
      <w:pPr>
        <w:ind w:firstLine="708"/>
        <w:jc w:val="both"/>
        <w:rPr>
          <w:sz w:val="24"/>
          <w:szCs w:val="24"/>
        </w:rPr>
      </w:pPr>
      <w:r w:rsidRPr="00772168">
        <w:rPr>
          <w:sz w:val="24"/>
          <w:szCs w:val="24"/>
        </w:rPr>
        <w:t>2.1. </w:t>
      </w:r>
      <w:r w:rsidRPr="00772168">
        <w:rPr>
          <w:sz w:val="24"/>
          <w:szCs w:val="24"/>
        </w:rPr>
        <w:tab/>
        <w:t xml:space="preserve">Протокол об итогах сбора подписей избирателей (на бумажном носителе в двух экземплярах и в машиночитаемом виде) составляется в соответствия с формой, утвержденной в приложениях № </w:t>
      </w:r>
      <w:r w:rsidRPr="00000583">
        <w:rPr>
          <w:sz w:val="24"/>
          <w:szCs w:val="24"/>
        </w:rPr>
        <w:t xml:space="preserve">11,12 решения Территориальной избирательной комиссии </w:t>
      </w:r>
      <w:r w:rsidR="00382617">
        <w:rPr>
          <w:sz w:val="24"/>
          <w:szCs w:val="24"/>
        </w:rPr>
        <w:t>Таштагольского</w:t>
      </w:r>
      <w:r w:rsidRPr="00000583">
        <w:rPr>
          <w:sz w:val="24"/>
          <w:szCs w:val="24"/>
        </w:rPr>
        <w:t xml:space="preserve"> муниципального </w:t>
      </w:r>
      <w:r w:rsidR="00382617">
        <w:rPr>
          <w:sz w:val="24"/>
          <w:szCs w:val="24"/>
        </w:rPr>
        <w:t>района</w:t>
      </w:r>
      <w:r w:rsidRPr="00000583">
        <w:rPr>
          <w:sz w:val="24"/>
          <w:szCs w:val="24"/>
        </w:rPr>
        <w:t xml:space="preserve"> от 15.12.2022 № 25/193 «О перечне и формах документов, представляемых избирательными объединениями, кандидатами на </w:t>
      </w:r>
      <w:r w:rsidRPr="00000583">
        <w:rPr>
          <w:sz w:val="24"/>
          <w:szCs w:val="24"/>
        </w:rPr>
        <w:lastRenderedPageBreak/>
        <w:t xml:space="preserve">выборах депутатов Совета народных депутатов </w:t>
      </w:r>
      <w:r w:rsidR="00382617">
        <w:rPr>
          <w:sz w:val="24"/>
          <w:szCs w:val="24"/>
        </w:rPr>
        <w:t>Таштагольского</w:t>
      </w:r>
      <w:r w:rsidRPr="00000583">
        <w:rPr>
          <w:sz w:val="24"/>
          <w:szCs w:val="24"/>
        </w:rPr>
        <w:t xml:space="preserve"> муниципального </w:t>
      </w:r>
      <w:r w:rsidR="00382617">
        <w:rPr>
          <w:sz w:val="24"/>
          <w:szCs w:val="24"/>
        </w:rPr>
        <w:t>района</w:t>
      </w:r>
      <w:r w:rsidRPr="00000583">
        <w:rPr>
          <w:sz w:val="24"/>
          <w:szCs w:val="24"/>
        </w:rPr>
        <w:t>».</w:t>
      </w:r>
    </w:p>
    <w:p w:rsidR="0012191F" w:rsidRPr="00772168" w:rsidRDefault="0012191F" w:rsidP="0012191F">
      <w:pPr>
        <w:ind w:firstLine="708"/>
        <w:jc w:val="both"/>
        <w:rPr>
          <w:sz w:val="24"/>
          <w:szCs w:val="24"/>
        </w:rPr>
      </w:pPr>
      <w:r w:rsidRPr="00772168">
        <w:rPr>
          <w:sz w:val="24"/>
          <w:szCs w:val="24"/>
        </w:rPr>
        <w:t>Форма является обязательной.</w:t>
      </w:r>
    </w:p>
    <w:p w:rsidR="0012191F" w:rsidRPr="00772168" w:rsidRDefault="0012191F" w:rsidP="0012191F">
      <w:pPr>
        <w:ind w:firstLine="708"/>
        <w:jc w:val="both"/>
        <w:rPr>
          <w:sz w:val="24"/>
          <w:szCs w:val="24"/>
        </w:rPr>
      </w:pPr>
      <w:r w:rsidRPr="00772168">
        <w:rPr>
          <w:sz w:val="24"/>
          <w:szCs w:val="24"/>
        </w:rPr>
        <w:t>Машиночитаемый вид протокола представляется в виде файла в формате *.</w:t>
      </w:r>
      <w:proofErr w:type="spellStart"/>
      <w:r w:rsidRPr="00772168">
        <w:rPr>
          <w:sz w:val="24"/>
          <w:szCs w:val="24"/>
        </w:rPr>
        <w:t>doc</w:t>
      </w:r>
      <w:proofErr w:type="spellEnd"/>
      <w:r w:rsidRPr="00772168">
        <w:rPr>
          <w:sz w:val="24"/>
          <w:szCs w:val="24"/>
        </w:rPr>
        <w:t xml:space="preserve"> или *.</w:t>
      </w:r>
      <w:proofErr w:type="spellStart"/>
      <w:r w:rsidRPr="00772168">
        <w:rPr>
          <w:sz w:val="24"/>
          <w:szCs w:val="24"/>
        </w:rPr>
        <w:t>rtf</w:t>
      </w:r>
      <w:proofErr w:type="spellEnd"/>
      <w:r w:rsidRPr="00772168">
        <w:rPr>
          <w:sz w:val="24"/>
          <w:szCs w:val="24"/>
        </w:rPr>
        <w:t xml:space="preserve"> с именем </w:t>
      </w:r>
      <w:proofErr w:type="spellStart"/>
      <w:r w:rsidRPr="00772168">
        <w:rPr>
          <w:sz w:val="24"/>
          <w:szCs w:val="24"/>
        </w:rPr>
        <w:t>Protokol</w:t>
      </w:r>
      <w:proofErr w:type="spellEnd"/>
      <w:r w:rsidRPr="00772168">
        <w:rPr>
          <w:sz w:val="24"/>
          <w:szCs w:val="24"/>
        </w:rPr>
        <w:t>. При заполнении таблицы не следует объединять или разделять графы. В итоговой строке таблицы указываются соответственно: общее количество папок, листов, подписей (без учета исключенных (вычеркнутых).  Протокол набирается шрифтом «</w:t>
      </w:r>
      <w:proofErr w:type="spellStart"/>
      <w:r w:rsidRPr="00772168">
        <w:rPr>
          <w:sz w:val="24"/>
          <w:szCs w:val="24"/>
        </w:rPr>
        <w:t>Times</w:t>
      </w:r>
      <w:proofErr w:type="spellEnd"/>
      <w:r w:rsidRPr="00772168">
        <w:rPr>
          <w:sz w:val="24"/>
          <w:szCs w:val="24"/>
        </w:rPr>
        <w:t xml:space="preserve"> </w:t>
      </w:r>
      <w:proofErr w:type="spellStart"/>
      <w:r w:rsidRPr="00772168">
        <w:rPr>
          <w:sz w:val="24"/>
          <w:szCs w:val="24"/>
        </w:rPr>
        <w:t>New</w:t>
      </w:r>
      <w:proofErr w:type="spellEnd"/>
      <w:r w:rsidRPr="00772168">
        <w:rPr>
          <w:sz w:val="24"/>
          <w:szCs w:val="24"/>
        </w:rPr>
        <w:t xml:space="preserve"> </w:t>
      </w:r>
      <w:proofErr w:type="spellStart"/>
      <w:r w:rsidRPr="00772168">
        <w:rPr>
          <w:sz w:val="24"/>
          <w:szCs w:val="24"/>
        </w:rPr>
        <w:t>Roman</w:t>
      </w:r>
      <w:proofErr w:type="spellEnd"/>
      <w:r w:rsidRPr="00772168">
        <w:rPr>
          <w:sz w:val="24"/>
          <w:szCs w:val="24"/>
        </w:rPr>
        <w:t>», размер кегля – не менее 12 пунктов.</w:t>
      </w:r>
    </w:p>
    <w:p w:rsidR="0012191F" w:rsidRPr="00772168" w:rsidRDefault="0012191F" w:rsidP="0012191F">
      <w:pPr>
        <w:ind w:firstLine="708"/>
        <w:jc w:val="both"/>
        <w:rPr>
          <w:sz w:val="24"/>
          <w:szCs w:val="24"/>
        </w:rPr>
      </w:pPr>
      <w:r w:rsidRPr="00772168">
        <w:rPr>
          <w:sz w:val="24"/>
          <w:szCs w:val="24"/>
        </w:rPr>
        <w:t>2.3. Число записей в протоколе об итогах сбора подписей должно быть равно числу представленных папок с подписными листами.</w:t>
      </w:r>
    </w:p>
    <w:p w:rsidR="0012191F" w:rsidRPr="00772168" w:rsidRDefault="0012191F" w:rsidP="0012191F"/>
    <w:p w:rsidR="0012191F" w:rsidRPr="00772168" w:rsidRDefault="0012191F" w:rsidP="0012191F"/>
    <w:p w:rsidR="0012191F" w:rsidRPr="00772168" w:rsidRDefault="0012191F" w:rsidP="0012191F"/>
    <w:p w:rsidR="0012191F" w:rsidRPr="00772168" w:rsidRDefault="0012191F" w:rsidP="0012191F"/>
    <w:p w:rsidR="0012191F" w:rsidRPr="00772168" w:rsidRDefault="0012191F" w:rsidP="0012191F">
      <w:pPr>
        <w:tabs>
          <w:tab w:val="left" w:pos="10348"/>
        </w:tabs>
        <w:ind w:left="4962"/>
        <w:jc w:val="center"/>
      </w:pPr>
      <w:r>
        <w:br w:type="page"/>
      </w:r>
      <w:r w:rsidRPr="00772168">
        <w:lastRenderedPageBreak/>
        <w:t>Приложение 1</w:t>
      </w:r>
    </w:p>
    <w:p w:rsidR="0012191F" w:rsidRPr="00996F8B" w:rsidRDefault="0012191F" w:rsidP="0012191F">
      <w:pPr>
        <w:pStyle w:val="ConsPlusNormal"/>
        <w:ind w:left="4962"/>
        <w:jc w:val="center"/>
        <w:rPr>
          <w:sz w:val="20"/>
          <w:szCs w:val="20"/>
        </w:rPr>
      </w:pPr>
      <w:r>
        <w:rPr>
          <w:sz w:val="20"/>
          <w:szCs w:val="20"/>
        </w:rPr>
        <w:t>Р</w:t>
      </w:r>
      <w:r w:rsidRPr="00996F8B">
        <w:rPr>
          <w:sz w:val="20"/>
          <w:szCs w:val="20"/>
        </w:rPr>
        <w:t>ешени</w:t>
      </w:r>
      <w:r>
        <w:rPr>
          <w:sz w:val="20"/>
          <w:szCs w:val="20"/>
        </w:rPr>
        <w:t xml:space="preserve">ем </w:t>
      </w:r>
      <w:r w:rsidRPr="00996F8B">
        <w:rPr>
          <w:sz w:val="20"/>
          <w:szCs w:val="20"/>
        </w:rPr>
        <w:t xml:space="preserve">Территориальной избирательной комиссии </w:t>
      </w:r>
      <w:r w:rsidR="00382617">
        <w:rPr>
          <w:sz w:val="20"/>
          <w:szCs w:val="20"/>
        </w:rPr>
        <w:t>Таштагольского</w:t>
      </w:r>
      <w:r w:rsidRPr="00996F8B">
        <w:rPr>
          <w:sz w:val="20"/>
          <w:szCs w:val="20"/>
        </w:rPr>
        <w:t xml:space="preserve"> муниципального </w:t>
      </w:r>
      <w:r w:rsidR="00382617">
        <w:rPr>
          <w:sz w:val="20"/>
          <w:szCs w:val="20"/>
        </w:rPr>
        <w:t>района</w:t>
      </w:r>
    </w:p>
    <w:p w:rsidR="0012191F" w:rsidRPr="00772168" w:rsidRDefault="0012191F" w:rsidP="0012191F">
      <w:pPr>
        <w:tabs>
          <w:tab w:val="left" w:pos="10348"/>
        </w:tabs>
        <w:ind w:left="3969"/>
        <w:jc w:val="center"/>
      </w:pPr>
      <w:r>
        <w:t>от 15.12.2022</w:t>
      </w:r>
      <w:r w:rsidRPr="00772168">
        <w:t xml:space="preserve"> № </w:t>
      </w:r>
      <w:r>
        <w:t>25/199</w:t>
      </w:r>
    </w:p>
    <w:p w:rsidR="0012191F" w:rsidRDefault="0012191F" w:rsidP="0012191F">
      <w:pPr>
        <w:tabs>
          <w:tab w:val="left" w:pos="10348"/>
        </w:tabs>
        <w:ind w:left="3969"/>
        <w:jc w:val="center"/>
      </w:pPr>
    </w:p>
    <w:p w:rsidR="0012191F" w:rsidRPr="00772168" w:rsidRDefault="0012191F" w:rsidP="0012191F">
      <w:pPr>
        <w:tabs>
          <w:tab w:val="left" w:pos="10348"/>
        </w:tabs>
        <w:ind w:left="3969"/>
        <w:jc w:val="center"/>
      </w:pPr>
      <w:r w:rsidRPr="00772168">
        <w:t>(рекомендуемая форма)</w:t>
      </w:r>
    </w:p>
    <w:p w:rsidR="0012191F" w:rsidRPr="00772168" w:rsidRDefault="0012191F" w:rsidP="0012191F">
      <w:pPr>
        <w:tabs>
          <w:tab w:val="left" w:pos="10348"/>
        </w:tabs>
        <w:ind w:left="3969"/>
        <w:jc w:val="center"/>
      </w:pPr>
    </w:p>
    <w:p w:rsidR="0012191F" w:rsidRDefault="0012191F" w:rsidP="0012191F">
      <w:pPr>
        <w:shd w:val="clear" w:color="auto" w:fill="FFFFFF"/>
        <w:ind w:hanging="6"/>
        <w:jc w:val="center"/>
        <w:rPr>
          <w:sz w:val="24"/>
          <w:szCs w:val="24"/>
        </w:rPr>
      </w:pPr>
    </w:p>
    <w:p w:rsidR="0012191F" w:rsidRDefault="0012191F" w:rsidP="0012191F">
      <w:pPr>
        <w:shd w:val="clear" w:color="auto" w:fill="FFFFFF"/>
        <w:ind w:hanging="6"/>
        <w:jc w:val="center"/>
        <w:rPr>
          <w:sz w:val="24"/>
          <w:szCs w:val="24"/>
        </w:rPr>
      </w:pPr>
    </w:p>
    <w:p w:rsidR="0012191F" w:rsidRPr="00772168" w:rsidRDefault="0012191F" w:rsidP="0012191F">
      <w:pPr>
        <w:shd w:val="clear" w:color="auto" w:fill="FFFFFF"/>
        <w:ind w:hanging="6"/>
        <w:jc w:val="center"/>
        <w:rPr>
          <w:sz w:val="24"/>
          <w:szCs w:val="24"/>
        </w:rPr>
      </w:pPr>
    </w:p>
    <w:p w:rsidR="0012191F" w:rsidRDefault="0012191F" w:rsidP="0012191F">
      <w:pPr>
        <w:shd w:val="clear" w:color="auto" w:fill="FFFFFF"/>
        <w:jc w:val="center"/>
        <w:rPr>
          <w:b/>
          <w:sz w:val="32"/>
          <w:szCs w:val="32"/>
        </w:rPr>
      </w:pPr>
      <w:r w:rsidRPr="00772168">
        <w:rPr>
          <w:b/>
          <w:sz w:val="32"/>
          <w:szCs w:val="32"/>
        </w:rPr>
        <w:t xml:space="preserve">Кандидат в депутаты </w:t>
      </w:r>
    </w:p>
    <w:p w:rsidR="0012191F" w:rsidRDefault="0012191F" w:rsidP="0012191F">
      <w:pPr>
        <w:shd w:val="clear" w:color="auto" w:fill="FFFFFF"/>
        <w:jc w:val="center"/>
        <w:rPr>
          <w:b/>
          <w:sz w:val="32"/>
          <w:szCs w:val="32"/>
        </w:rPr>
      </w:pPr>
      <w:r w:rsidRPr="00772168">
        <w:rPr>
          <w:b/>
          <w:sz w:val="32"/>
          <w:szCs w:val="32"/>
        </w:rPr>
        <w:t>Совета народных депутатов</w:t>
      </w:r>
    </w:p>
    <w:p w:rsidR="0012191F" w:rsidRPr="00772168" w:rsidRDefault="00382617" w:rsidP="0012191F">
      <w:pPr>
        <w:shd w:val="clear" w:color="auto" w:fill="FFFFFF"/>
        <w:jc w:val="center"/>
        <w:rPr>
          <w:b/>
          <w:sz w:val="32"/>
          <w:szCs w:val="32"/>
        </w:rPr>
      </w:pPr>
      <w:r>
        <w:rPr>
          <w:b/>
          <w:sz w:val="32"/>
          <w:szCs w:val="32"/>
        </w:rPr>
        <w:t>Таштагольского</w:t>
      </w:r>
      <w:r w:rsidR="0012191F">
        <w:rPr>
          <w:b/>
          <w:sz w:val="32"/>
          <w:szCs w:val="32"/>
        </w:rPr>
        <w:t xml:space="preserve"> муниципального </w:t>
      </w:r>
      <w:r>
        <w:rPr>
          <w:b/>
          <w:sz w:val="32"/>
          <w:szCs w:val="32"/>
        </w:rPr>
        <w:t>района</w:t>
      </w:r>
    </w:p>
    <w:p w:rsidR="0012191F" w:rsidRPr="00772168" w:rsidRDefault="0012191F" w:rsidP="0012191F">
      <w:pPr>
        <w:shd w:val="clear" w:color="auto" w:fill="FFFFFF"/>
        <w:jc w:val="center"/>
        <w:rPr>
          <w:b/>
          <w:sz w:val="32"/>
          <w:szCs w:val="32"/>
        </w:rPr>
      </w:pPr>
      <w:r w:rsidRPr="00772168">
        <w:rPr>
          <w:b/>
          <w:sz w:val="32"/>
          <w:szCs w:val="32"/>
        </w:rPr>
        <w:t xml:space="preserve">по одномандатному избирательному округу № </w:t>
      </w:r>
      <w:r>
        <w:rPr>
          <w:b/>
          <w:sz w:val="32"/>
          <w:szCs w:val="32"/>
        </w:rPr>
        <w:t>____</w:t>
      </w:r>
    </w:p>
    <w:p w:rsidR="0012191F" w:rsidRPr="00772168" w:rsidRDefault="00382617" w:rsidP="0012191F">
      <w:pPr>
        <w:shd w:val="clear" w:color="auto" w:fill="FFFFFF"/>
        <w:jc w:val="center"/>
        <w:rPr>
          <w:b/>
          <w:sz w:val="32"/>
          <w:szCs w:val="32"/>
        </w:rPr>
      </w:pPr>
      <w:r>
        <w:rPr>
          <w:b/>
          <w:sz w:val="32"/>
          <w:szCs w:val="32"/>
        </w:rPr>
        <w:t>Таштагольского</w:t>
      </w:r>
      <w:r w:rsidR="0012191F" w:rsidRPr="00772168">
        <w:rPr>
          <w:b/>
          <w:sz w:val="32"/>
          <w:szCs w:val="32"/>
        </w:rPr>
        <w:t xml:space="preserve"> </w:t>
      </w:r>
      <w:r w:rsidR="0012191F">
        <w:rPr>
          <w:b/>
          <w:sz w:val="32"/>
          <w:szCs w:val="32"/>
        </w:rPr>
        <w:t>муниципального</w:t>
      </w:r>
      <w:r w:rsidR="0012191F" w:rsidRPr="00772168">
        <w:rPr>
          <w:b/>
          <w:sz w:val="32"/>
          <w:szCs w:val="32"/>
        </w:rPr>
        <w:t xml:space="preserve"> </w:t>
      </w:r>
      <w:r>
        <w:rPr>
          <w:b/>
          <w:sz w:val="32"/>
          <w:szCs w:val="32"/>
        </w:rPr>
        <w:t>района</w:t>
      </w:r>
    </w:p>
    <w:p w:rsidR="0012191F" w:rsidRPr="00772168" w:rsidRDefault="0012191F" w:rsidP="0012191F">
      <w:pPr>
        <w:pBdr>
          <w:bottom w:val="single" w:sz="12" w:space="1" w:color="auto"/>
        </w:pBdr>
        <w:shd w:val="clear" w:color="auto" w:fill="FFFFFF"/>
        <w:jc w:val="center"/>
        <w:rPr>
          <w:b/>
          <w:sz w:val="32"/>
          <w:szCs w:val="32"/>
        </w:rPr>
      </w:pPr>
      <w:r w:rsidRPr="00772168">
        <w:rPr>
          <w:b/>
          <w:sz w:val="32"/>
          <w:szCs w:val="32"/>
        </w:rPr>
        <w:t>Кемеровской области – Кузбасса</w:t>
      </w:r>
    </w:p>
    <w:p w:rsidR="0012191F" w:rsidRPr="00772168" w:rsidRDefault="0012191F" w:rsidP="0012191F">
      <w:pPr>
        <w:shd w:val="clear" w:color="auto" w:fill="FFFFFF"/>
        <w:jc w:val="center"/>
        <w:rPr>
          <w:vertAlign w:val="superscript"/>
        </w:rPr>
      </w:pPr>
      <w:r w:rsidRPr="00772168">
        <w:rPr>
          <w:vertAlign w:val="superscript"/>
        </w:rPr>
        <w:t xml:space="preserve">(наименование избирательного </w:t>
      </w:r>
      <w:r w:rsidR="00382617">
        <w:rPr>
          <w:vertAlign w:val="superscript"/>
        </w:rPr>
        <w:t>района</w:t>
      </w:r>
      <w:r w:rsidRPr="00772168">
        <w:rPr>
          <w:vertAlign w:val="superscript"/>
        </w:rPr>
        <w:t>)</w:t>
      </w:r>
    </w:p>
    <w:p w:rsidR="0012191F" w:rsidRPr="00772168" w:rsidRDefault="0012191F" w:rsidP="0012191F">
      <w:pPr>
        <w:shd w:val="clear" w:color="auto" w:fill="FFFFFF"/>
        <w:jc w:val="center"/>
        <w:rPr>
          <w:b/>
          <w:sz w:val="32"/>
          <w:szCs w:val="32"/>
        </w:rPr>
      </w:pPr>
    </w:p>
    <w:p w:rsidR="0012191F" w:rsidRPr="00772168" w:rsidRDefault="0012191F" w:rsidP="0012191F">
      <w:pPr>
        <w:shd w:val="clear" w:color="auto" w:fill="FFFFFF"/>
        <w:jc w:val="center"/>
        <w:rPr>
          <w:b/>
          <w:sz w:val="32"/>
          <w:szCs w:val="32"/>
        </w:rPr>
      </w:pPr>
    </w:p>
    <w:p w:rsidR="0012191F" w:rsidRPr="00772168" w:rsidRDefault="0012191F" w:rsidP="0012191F">
      <w:pPr>
        <w:pBdr>
          <w:bottom w:val="single" w:sz="12" w:space="1" w:color="auto"/>
        </w:pBdr>
        <w:shd w:val="clear" w:color="auto" w:fill="FFFFFF"/>
        <w:jc w:val="center"/>
        <w:rPr>
          <w:b/>
          <w:sz w:val="32"/>
          <w:szCs w:val="32"/>
        </w:rPr>
      </w:pPr>
      <w:r w:rsidRPr="00772168">
        <w:rPr>
          <w:b/>
          <w:sz w:val="32"/>
          <w:szCs w:val="32"/>
        </w:rPr>
        <w:t>Иванов Иван Иванович</w:t>
      </w:r>
    </w:p>
    <w:p w:rsidR="0012191F" w:rsidRPr="00772168" w:rsidRDefault="0012191F" w:rsidP="0012191F">
      <w:pPr>
        <w:shd w:val="clear" w:color="auto" w:fill="FFFFFF"/>
        <w:jc w:val="center"/>
        <w:rPr>
          <w:vertAlign w:val="superscript"/>
        </w:rPr>
      </w:pPr>
      <w:r w:rsidRPr="00772168">
        <w:rPr>
          <w:vertAlign w:val="superscript"/>
        </w:rPr>
        <w:t>(фамилия, имя, отчество кандидата)</w:t>
      </w:r>
    </w:p>
    <w:p w:rsidR="0012191F" w:rsidRPr="00772168" w:rsidRDefault="0012191F" w:rsidP="0012191F">
      <w:pPr>
        <w:shd w:val="clear" w:color="auto" w:fill="FFFFFF"/>
        <w:spacing w:before="2400"/>
        <w:jc w:val="center"/>
        <w:rPr>
          <w:b/>
          <w:sz w:val="24"/>
          <w:szCs w:val="24"/>
        </w:rPr>
      </w:pPr>
      <w:r w:rsidRPr="00772168">
        <w:rPr>
          <w:b/>
          <w:sz w:val="32"/>
          <w:szCs w:val="32"/>
        </w:rPr>
        <w:t>ПАПКА № ____</w:t>
      </w:r>
    </w:p>
    <w:p w:rsidR="0012191F" w:rsidRPr="00772168" w:rsidRDefault="0012191F" w:rsidP="0012191F">
      <w:pPr>
        <w:shd w:val="clear" w:color="auto" w:fill="FFFFFF"/>
        <w:spacing w:before="983"/>
      </w:pPr>
      <w:r w:rsidRPr="00772168">
        <w:rPr>
          <w:sz w:val="36"/>
          <w:szCs w:val="36"/>
        </w:rPr>
        <w:t>Количество листов      ________</w:t>
      </w:r>
    </w:p>
    <w:p w:rsidR="0012191F" w:rsidRPr="00772168" w:rsidRDefault="0012191F" w:rsidP="0012191F">
      <w:pPr>
        <w:shd w:val="clear" w:color="auto" w:fill="FFFFFF"/>
        <w:spacing w:before="238"/>
        <w:rPr>
          <w:sz w:val="36"/>
          <w:szCs w:val="36"/>
        </w:rPr>
      </w:pPr>
      <w:r w:rsidRPr="00772168">
        <w:rPr>
          <w:sz w:val="36"/>
          <w:szCs w:val="36"/>
        </w:rPr>
        <w:t>Количество подписей  ________</w:t>
      </w:r>
    </w:p>
    <w:p w:rsidR="0012191F" w:rsidRPr="00772168" w:rsidRDefault="0012191F" w:rsidP="0012191F">
      <w:pPr>
        <w:shd w:val="clear" w:color="auto" w:fill="FFFFFF"/>
        <w:spacing w:before="238"/>
        <w:rPr>
          <w:sz w:val="36"/>
          <w:szCs w:val="36"/>
        </w:rPr>
      </w:pPr>
    </w:p>
    <w:p w:rsidR="0012191F" w:rsidRDefault="0012191F" w:rsidP="0012191F">
      <w:pPr>
        <w:shd w:val="clear" w:color="auto" w:fill="FFFFFF"/>
        <w:spacing w:before="238"/>
        <w:rPr>
          <w:sz w:val="36"/>
          <w:szCs w:val="36"/>
        </w:rPr>
      </w:pPr>
    </w:p>
    <w:p w:rsidR="0012191F" w:rsidRPr="00F34DD0" w:rsidRDefault="0012191F" w:rsidP="0012191F">
      <w:pPr>
        <w:jc w:val="center"/>
      </w:pPr>
    </w:p>
    <w:p w:rsidR="00D930F6" w:rsidRDefault="00D930F6" w:rsidP="00D930F6">
      <w:pPr>
        <w:pStyle w:val="aa"/>
        <w:spacing w:after="120"/>
        <w:rPr>
          <w:b/>
          <w:bCs/>
          <w:sz w:val="28"/>
        </w:rPr>
      </w:pPr>
    </w:p>
    <w:p w:rsidR="00D930F6" w:rsidRDefault="00D930F6" w:rsidP="00D930F6">
      <w:pPr>
        <w:pStyle w:val="aa"/>
        <w:spacing w:after="120"/>
        <w:rPr>
          <w:b/>
          <w:bCs/>
          <w:sz w:val="28"/>
        </w:rPr>
      </w:pPr>
    </w:p>
    <w:p w:rsidR="00D930F6" w:rsidRDefault="00D930F6" w:rsidP="00D930F6">
      <w:pPr>
        <w:pStyle w:val="aa"/>
        <w:spacing w:after="120"/>
        <w:rPr>
          <w:b/>
          <w:bCs/>
          <w:sz w:val="28"/>
        </w:rPr>
      </w:pPr>
    </w:p>
    <w:p w:rsidR="00D930F6" w:rsidRDefault="00D930F6" w:rsidP="00D930F6">
      <w:pPr>
        <w:pStyle w:val="aa"/>
        <w:spacing w:after="120"/>
        <w:rPr>
          <w:b/>
          <w:bCs/>
          <w:sz w:val="28"/>
        </w:rPr>
      </w:pPr>
    </w:p>
    <w:p w:rsidR="00D930F6" w:rsidRDefault="00D930F6" w:rsidP="00D930F6">
      <w:pPr>
        <w:pStyle w:val="aa"/>
        <w:spacing w:after="120"/>
        <w:rPr>
          <w:b/>
          <w:bCs/>
          <w:sz w:val="28"/>
        </w:rPr>
      </w:pPr>
      <w:r w:rsidRPr="00F15372">
        <w:rPr>
          <w:b/>
          <w:bCs/>
          <w:sz w:val="28"/>
        </w:rPr>
        <w:lastRenderedPageBreak/>
        <w:t>МЕТОДИЧЕСКИЕ РЕКОМЕНДАЦИИ</w:t>
      </w:r>
    </w:p>
    <w:p w:rsidR="00D930F6" w:rsidRPr="00F15372" w:rsidRDefault="00D930F6" w:rsidP="00D930F6">
      <w:pPr>
        <w:pStyle w:val="aa"/>
        <w:rPr>
          <w:b/>
          <w:bCs/>
          <w:sz w:val="28"/>
        </w:rPr>
      </w:pPr>
      <w:r w:rsidRPr="00F15372">
        <w:rPr>
          <w:b/>
          <w:bCs/>
          <w:sz w:val="28"/>
        </w:rPr>
        <w:t>по приему и проверке подписных листов с подписями избирателей</w:t>
      </w:r>
      <w:r>
        <w:rPr>
          <w:b/>
          <w:bCs/>
          <w:sz w:val="28"/>
        </w:rPr>
        <w:br/>
      </w:r>
      <w:r w:rsidRPr="00F15372">
        <w:rPr>
          <w:b/>
          <w:bCs/>
          <w:sz w:val="28"/>
        </w:rPr>
        <w:t>в поддержку выдвижения списков кандидатов</w:t>
      </w:r>
      <w:r>
        <w:rPr>
          <w:b/>
          <w:bCs/>
          <w:sz w:val="28"/>
        </w:rPr>
        <w:t>,</w:t>
      </w:r>
      <w:r w:rsidRPr="00F15372">
        <w:rPr>
          <w:b/>
          <w:bCs/>
          <w:sz w:val="28"/>
        </w:rPr>
        <w:t xml:space="preserve"> выдвижения (самовыдвижения) кандидатов на выборах, проводимых в субъектах Российской Федерации</w:t>
      </w:r>
    </w:p>
    <w:p w:rsidR="00D930F6" w:rsidRPr="00F15372" w:rsidRDefault="00D930F6" w:rsidP="00D930F6">
      <w:pPr>
        <w:jc w:val="center"/>
        <w:rPr>
          <w:b/>
          <w:bCs/>
          <w:sz w:val="28"/>
        </w:rPr>
      </w:pPr>
    </w:p>
    <w:p w:rsidR="00D930F6" w:rsidRPr="00F15372" w:rsidRDefault="00D930F6" w:rsidP="00D930F6">
      <w:pPr>
        <w:spacing w:line="360" w:lineRule="auto"/>
        <w:ind w:firstLine="709"/>
        <w:jc w:val="both"/>
        <w:rPr>
          <w:bCs/>
          <w:sz w:val="28"/>
        </w:rPr>
      </w:pPr>
      <w:r w:rsidRPr="00F15372">
        <w:rPr>
          <w:bCs/>
          <w:sz w:val="28"/>
        </w:rPr>
        <w:t>Методические рекомендации по приему и проверке подписных листов с подписями избирателей в поддержку выдвижения списков кандидатов</w:t>
      </w:r>
      <w:r>
        <w:rPr>
          <w:bCs/>
          <w:sz w:val="28"/>
        </w:rPr>
        <w:t>,</w:t>
      </w:r>
      <w:r w:rsidRPr="00933F37">
        <w:rPr>
          <w:bCs/>
          <w:sz w:val="28"/>
        </w:rPr>
        <w:t xml:space="preserve"> </w:t>
      </w:r>
      <w:r w:rsidRPr="00F15372">
        <w:rPr>
          <w:bCs/>
          <w:sz w:val="28"/>
        </w:rPr>
        <w:t xml:space="preserve">выдвижения (самовыдвижения) кандидатов на выборах, проводимых в субъектах Российской Федерации (далее – Методические рекомендации), разработаны в соответствии с подпунктом «е» пункта 9 статьи 21 Федерального закона от 12 июня 2002 года № 67-ФЗ «Об основных гарантиях избирательных прав и права на участие в референдуме граждан Российской Федерации» (далее – Федеральный закон) в целях обеспечения единообразного применения избирательными комиссиями соответствующих норм законодательства о выборах, соблюдения принципа открытости и гласности в деятельности избирательных комиссий, установленного </w:t>
      </w:r>
      <w:r>
        <w:rPr>
          <w:bCs/>
          <w:sz w:val="28"/>
        </w:rPr>
        <w:br/>
      </w:r>
      <w:r w:rsidRPr="00F15372">
        <w:rPr>
          <w:bCs/>
          <w:sz w:val="28"/>
        </w:rPr>
        <w:t>пунктом</w:t>
      </w:r>
      <w:r>
        <w:rPr>
          <w:bCs/>
          <w:sz w:val="28"/>
        </w:rPr>
        <w:t xml:space="preserve"> </w:t>
      </w:r>
      <w:r w:rsidRPr="00F15372">
        <w:rPr>
          <w:bCs/>
          <w:sz w:val="28"/>
        </w:rPr>
        <w:t>5 статьи</w:t>
      </w:r>
      <w:r>
        <w:rPr>
          <w:bCs/>
          <w:sz w:val="28"/>
        </w:rPr>
        <w:t xml:space="preserve"> </w:t>
      </w:r>
      <w:r w:rsidRPr="00F15372">
        <w:rPr>
          <w:bCs/>
          <w:sz w:val="28"/>
        </w:rPr>
        <w:t>3 Федерального закона.</w:t>
      </w:r>
    </w:p>
    <w:p w:rsidR="00D930F6" w:rsidRPr="00F15372" w:rsidRDefault="00D930F6" w:rsidP="00D930F6">
      <w:pPr>
        <w:spacing w:line="360" w:lineRule="auto"/>
        <w:ind w:firstLine="709"/>
        <w:jc w:val="both"/>
        <w:rPr>
          <w:bCs/>
          <w:sz w:val="28"/>
        </w:rPr>
      </w:pPr>
      <w:r w:rsidRPr="00F15372">
        <w:rPr>
          <w:bCs/>
          <w:sz w:val="28"/>
        </w:rPr>
        <w:t>В основу Методических рекомендаций положена практика работы Центральной избирательной комиссии Российской Федерации по приему и проверке подписных листов, а также ее опыт в рассмотрении жалоб кандидатов, избирательных объединений на действия (бездействие) нижестоящих избирательных комиссий в период подготовки и проведения выборов в субъектах Российской Федерации, прошедших в 2011–2020 годах.</w:t>
      </w:r>
    </w:p>
    <w:p w:rsidR="00D930F6" w:rsidRPr="00F15372" w:rsidRDefault="00D930F6" w:rsidP="00D930F6">
      <w:pPr>
        <w:ind w:firstLine="720"/>
        <w:jc w:val="center"/>
        <w:rPr>
          <w:b/>
          <w:bCs/>
          <w:sz w:val="28"/>
        </w:rPr>
      </w:pPr>
      <w:r w:rsidRPr="00F15372">
        <w:rPr>
          <w:bCs/>
          <w:sz w:val="28"/>
        </w:rPr>
        <w:br w:type="page"/>
      </w:r>
      <w:r w:rsidRPr="00F15372">
        <w:rPr>
          <w:b/>
          <w:bCs/>
          <w:sz w:val="28"/>
          <w:lang w:val="en-US"/>
        </w:rPr>
        <w:lastRenderedPageBreak/>
        <w:t>I</w:t>
      </w:r>
      <w:r w:rsidRPr="00F15372">
        <w:rPr>
          <w:b/>
          <w:bCs/>
          <w:sz w:val="28"/>
        </w:rPr>
        <w:t>. Организационно-правовые аспекты приема и проверки подписных листов</w:t>
      </w:r>
    </w:p>
    <w:p w:rsidR="00D930F6" w:rsidRPr="00F15372" w:rsidRDefault="00D930F6" w:rsidP="00D930F6">
      <w:pPr>
        <w:pStyle w:val="14"/>
        <w:widowControl/>
        <w:spacing w:before="240" w:after="240"/>
        <w:rPr>
          <w:szCs w:val="24"/>
        </w:rPr>
      </w:pPr>
      <w:r w:rsidRPr="00F15372">
        <w:rPr>
          <w:szCs w:val="24"/>
        </w:rPr>
        <w:t>1.1. Нормативная база</w:t>
      </w:r>
    </w:p>
    <w:p w:rsidR="00D930F6" w:rsidRPr="00F15372" w:rsidRDefault="00D930F6" w:rsidP="00D930F6">
      <w:pPr>
        <w:spacing w:line="360" w:lineRule="auto"/>
        <w:ind w:firstLine="709"/>
        <w:jc w:val="both"/>
        <w:rPr>
          <w:bCs/>
          <w:sz w:val="28"/>
        </w:rPr>
      </w:pPr>
      <w:r w:rsidRPr="00F15372">
        <w:rPr>
          <w:bCs/>
          <w:sz w:val="28"/>
        </w:rPr>
        <w:t>1.1.1. Основные обязательные требования к порядку сбора подписей избирателей в поддержку выдвижения списков кандидатов</w:t>
      </w:r>
      <w:r>
        <w:rPr>
          <w:bCs/>
          <w:sz w:val="28"/>
        </w:rPr>
        <w:t>,</w:t>
      </w:r>
      <w:r w:rsidRPr="00F15372">
        <w:rPr>
          <w:bCs/>
          <w:sz w:val="28"/>
        </w:rPr>
        <w:t xml:space="preserve"> выдвижения (самовыдвижения) кандидатов</w:t>
      </w:r>
      <w:r>
        <w:rPr>
          <w:bCs/>
          <w:sz w:val="28"/>
        </w:rPr>
        <w:t>,</w:t>
      </w:r>
      <w:r w:rsidRPr="00F15372">
        <w:rPr>
          <w:bCs/>
          <w:sz w:val="28"/>
        </w:rPr>
        <w:t xml:space="preserve"> приему и проверке подписных листов установлены статьями 37 и 38 Федерального закона. Данными нормами определяются порядок заполнения и заверения подписных листов и основания признания подписей избирателей недостоверными и (или) недействительными, а приложениями 4</w:t>
      </w:r>
      <w:r w:rsidRPr="00F15372">
        <w:rPr>
          <w:bCs/>
          <w:sz w:val="28"/>
          <w:vertAlign w:val="superscript"/>
        </w:rPr>
        <w:t>1</w:t>
      </w:r>
      <w:r w:rsidRPr="00F15372">
        <w:rPr>
          <w:bCs/>
          <w:sz w:val="28"/>
        </w:rPr>
        <w:t>, 5, 6, 7</w:t>
      </w:r>
      <w:r w:rsidRPr="00F15372">
        <w:rPr>
          <w:bCs/>
          <w:sz w:val="28"/>
          <w:vertAlign w:val="superscript"/>
        </w:rPr>
        <w:t>1</w:t>
      </w:r>
      <w:r w:rsidRPr="00F15372">
        <w:rPr>
          <w:bCs/>
          <w:sz w:val="28"/>
        </w:rPr>
        <w:t>, 8 и 10 к Федеральному закону установлены единые формы подписных листов, представляемых в соответствующие избирательные комиссии на выборах различного уровня.</w:t>
      </w:r>
    </w:p>
    <w:p w:rsidR="00D930F6" w:rsidRPr="00F15372" w:rsidRDefault="00D930F6" w:rsidP="00D930F6">
      <w:pPr>
        <w:spacing w:line="360" w:lineRule="auto"/>
        <w:ind w:firstLine="709"/>
        <w:jc w:val="both"/>
        <w:rPr>
          <w:bCs/>
          <w:sz w:val="28"/>
        </w:rPr>
      </w:pPr>
      <w:r w:rsidRPr="00F15372">
        <w:rPr>
          <w:bCs/>
          <w:sz w:val="28"/>
        </w:rPr>
        <w:t>1.1.</w:t>
      </w:r>
      <w:r>
        <w:rPr>
          <w:bCs/>
          <w:sz w:val="28"/>
        </w:rPr>
        <w:t>2</w:t>
      </w:r>
      <w:r w:rsidRPr="00F15372">
        <w:rPr>
          <w:bCs/>
          <w:sz w:val="28"/>
        </w:rPr>
        <w:t>. Законами субъектов Российской Федерации должны быть установлены:</w:t>
      </w:r>
    </w:p>
    <w:p w:rsidR="00D930F6" w:rsidRDefault="00D930F6" w:rsidP="00D930F6">
      <w:pPr>
        <w:spacing w:line="360" w:lineRule="auto"/>
        <w:ind w:firstLine="709"/>
        <w:jc w:val="both"/>
        <w:rPr>
          <w:bCs/>
          <w:sz w:val="28"/>
        </w:rPr>
      </w:pPr>
      <w:r w:rsidRPr="00F15372">
        <w:rPr>
          <w:sz w:val="28"/>
          <w:szCs w:val="28"/>
        </w:rPr>
        <w:t>порядок сбора подписей избирателей и количество подписей избирателей, которое</w:t>
      </w:r>
      <w:r w:rsidRPr="00F15372">
        <w:rPr>
          <w:bCs/>
          <w:sz w:val="28"/>
        </w:rPr>
        <w:t xml:space="preserve"> необходим</w:t>
      </w:r>
      <w:r>
        <w:rPr>
          <w:bCs/>
          <w:sz w:val="28"/>
        </w:rPr>
        <w:t>о</w:t>
      </w:r>
      <w:r w:rsidRPr="00F15372">
        <w:rPr>
          <w:bCs/>
          <w:sz w:val="28"/>
        </w:rPr>
        <w:t xml:space="preserve"> для регистрации кандидата, выдвинутого в порядке самовыдвижения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(пункты 1 и 1</w:t>
      </w:r>
      <w:r w:rsidRPr="00F15372">
        <w:rPr>
          <w:bCs/>
          <w:sz w:val="28"/>
          <w:vertAlign w:val="superscript"/>
        </w:rPr>
        <w:t>1</w:t>
      </w:r>
      <w:r w:rsidRPr="00F15372">
        <w:rPr>
          <w:bCs/>
          <w:sz w:val="28"/>
        </w:rPr>
        <w:t> статьи 37 Федерального закона)</w:t>
      </w:r>
      <w:r>
        <w:rPr>
          <w:bCs/>
          <w:sz w:val="28"/>
        </w:rPr>
        <w:t>;</w:t>
      </w:r>
    </w:p>
    <w:p w:rsidR="00D930F6" w:rsidRPr="004C6E9A" w:rsidRDefault="00D930F6" w:rsidP="00D930F6">
      <w:pPr>
        <w:spacing w:line="360" w:lineRule="auto"/>
        <w:ind w:firstLine="709"/>
        <w:jc w:val="both"/>
        <w:rPr>
          <w:bCs/>
          <w:sz w:val="28"/>
        </w:rPr>
      </w:pPr>
      <w:r w:rsidRPr="004C6E9A">
        <w:rPr>
          <w:sz w:val="28"/>
          <w:szCs w:val="28"/>
        </w:rPr>
        <w:t>порядок сбора подписей избирателей и количество подписей избирателей, которое</w:t>
      </w:r>
      <w:r w:rsidRPr="004C6E9A">
        <w:rPr>
          <w:bCs/>
          <w:sz w:val="28"/>
        </w:rPr>
        <w:t xml:space="preserve"> необходимо для регистрации кандидатов в депутаты законодательного (представительного) органа государственной власти субъекта Российской Федерации (пункты 1 и 1</w:t>
      </w:r>
      <w:r w:rsidRPr="004C6E9A">
        <w:rPr>
          <w:bCs/>
          <w:sz w:val="28"/>
          <w:vertAlign w:val="superscript"/>
        </w:rPr>
        <w:t>2</w:t>
      </w:r>
      <w:r w:rsidRPr="004C6E9A">
        <w:rPr>
          <w:bCs/>
          <w:sz w:val="28"/>
        </w:rPr>
        <w:t> статьи 37 Федерального закона);</w:t>
      </w:r>
    </w:p>
    <w:p w:rsidR="00D930F6" w:rsidRPr="00F15372" w:rsidRDefault="00D930F6" w:rsidP="00D930F6">
      <w:pPr>
        <w:spacing w:line="360" w:lineRule="auto"/>
        <w:ind w:firstLine="709"/>
        <w:jc w:val="both"/>
        <w:rPr>
          <w:bCs/>
          <w:sz w:val="28"/>
        </w:rPr>
      </w:pPr>
      <w:r w:rsidRPr="00F15372">
        <w:rPr>
          <w:bCs/>
          <w:sz w:val="28"/>
        </w:rPr>
        <w:t>форма подписного листа с подписями избирателей в поддержку выдвижения членов выборного органа местного самоуправления,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(пункт 8 статьи 37 Федерального закона);</w:t>
      </w:r>
    </w:p>
    <w:p w:rsidR="00D930F6" w:rsidRPr="00F15372" w:rsidRDefault="00D930F6" w:rsidP="00D930F6">
      <w:pPr>
        <w:spacing w:line="360" w:lineRule="auto"/>
        <w:ind w:firstLine="709"/>
        <w:jc w:val="both"/>
        <w:rPr>
          <w:bCs/>
          <w:sz w:val="28"/>
        </w:rPr>
      </w:pPr>
      <w:r w:rsidRPr="00F15372">
        <w:rPr>
          <w:bCs/>
          <w:sz w:val="28"/>
        </w:rPr>
        <w:lastRenderedPageBreak/>
        <w:t>процедура проверки соблюдения порядка сбора подписей избирателей, оформления подписных листов, достоверности сведений об избирателях и их подписей (пункт 3 статьи 38 Федерального закона).</w:t>
      </w:r>
    </w:p>
    <w:p w:rsidR="00D930F6" w:rsidRPr="0006118B" w:rsidRDefault="00D930F6" w:rsidP="00D930F6">
      <w:pPr>
        <w:spacing w:line="360" w:lineRule="auto"/>
        <w:ind w:firstLine="709"/>
        <w:jc w:val="both"/>
        <w:rPr>
          <w:bCs/>
          <w:sz w:val="28"/>
        </w:rPr>
      </w:pPr>
      <w:r w:rsidRPr="00F15372">
        <w:rPr>
          <w:bCs/>
          <w:sz w:val="28"/>
        </w:rPr>
        <w:t>1.1.</w:t>
      </w:r>
      <w:r>
        <w:rPr>
          <w:bCs/>
          <w:sz w:val="28"/>
        </w:rPr>
        <w:t>3</w:t>
      </w:r>
      <w:r w:rsidRPr="00F15372">
        <w:rPr>
          <w:bCs/>
          <w:sz w:val="28"/>
        </w:rPr>
        <w:t xml:space="preserve">. Законами субъектов Российской Федерации при проведении выборов в орган государственной власти субъекта Российской Федерации может быть установлена обязанность кандидата, избирательного объединения </w:t>
      </w:r>
      <w:r w:rsidRPr="0006118B">
        <w:rPr>
          <w:bCs/>
          <w:sz w:val="28"/>
        </w:rPr>
        <w:t>составить и представить в избирательную комиссию список лиц, осуществлявших сбор подписей избирателей, и нотариально удостоверить сведения о лицах, осуществлявших сбор подписей избирателей, и подписи этих лиц (пункт 16 статьи 37 Федерального закона).</w:t>
      </w:r>
    </w:p>
    <w:p w:rsidR="00D930F6" w:rsidRPr="0006118B" w:rsidRDefault="00D930F6" w:rsidP="00D930F6">
      <w:pPr>
        <w:spacing w:line="360" w:lineRule="auto"/>
        <w:ind w:firstLine="709"/>
        <w:jc w:val="both"/>
        <w:rPr>
          <w:bCs/>
          <w:sz w:val="28"/>
        </w:rPr>
      </w:pPr>
      <w:r w:rsidRPr="0006118B">
        <w:rPr>
          <w:bCs/>
          <w:sz w:val="28"/>
        </w:rPr>
        <w:t>1.1.4. Законами субъектов Российской Федерации может быть предусмотрено, что на выборах в органы государственной власти субъекта Российской Федерации 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 (далее – ЕПГУ). При этом законом субъекта Российской Федерации должно быть установлено количество подписей избирателей, которое может быть собрано с использованием указанной системы и которое не может превышать половину количества подписей избирателей, необходимого для регистрации кандидата, списка кандидатов (пункт 16</w:t>
      </w:r>
      <w:r w:rsidRPr="0006118B">
        <w:rPr>
          <w:bCs/>
          <w:sz w:val="28"/>
          <w:vertAlign w:val="superscript"/>
        </w:rPr>
        <w:t>1</w:t>
      </w:r>
      <w:r w:rsidRPr="0006118B">
        <w:rPr>
          <w:bCs/>
          <w:sz w:val="28"/>
        </w:rPr>
        <w:t xml:space="preserve"> статьи 37 Федерального закона).</w:t>
      </w:r>
    </w:p>
    <w:p w:rsidR="00D930F6" w:rsidRPr="0006118B" w:rsidRDefault="00D930F6" w:rsidP="00D930F6">
      <w:pPr>
        <w:spacing w:line="360" w:lineRule="auto"/>
        <w:ind w:firstLine="709"/>
        <w:jc w:val="both"/>
        <w:rPr>
          <w:bCs/>
          <w:sz w:val="28"/>
        </w:rPr>
      </w:pPr>
      <w:r w:rsidRPr="0006118B">
        <w:rPr>
          <w:bCs/>
          <w:sz w:val="28"/>
        </w:rPr>
        <w:t>Количество подписей избирателей по соответствующему избирательному округу (</w:t>
      </w:r>
      <w:r w:rsidR="00382617">
        <w:rPr>
          <w:bCs/>
          <w:sz w:val="28"/>
        </w:rPr>
        <w:t>района</w:t>
      </w:r>
      <w:r w:rsidRPr="0006118B">
        <w:rPr>
          <w:bCs/>
          <w:sz w:val="28"/>
        </w:rPr>
        <w:t>м), которое может быть собрано с использованием ЕПГУ, в абсолютном выражении определяется избирательной комиссией, организующей выборы, до начала соответствующей избирательной кампании.</w:t>
      </w:r>
    </w:p>
    <w:p w:rsidR="00D930F6" w:rsidRPr="0006118B" w:rsidRDefault="00D930F6" w:rsidP="00D930F6">
      <w:pPr>
        <w:spacing w:line="360" w:lineRule="auto"/>
        <w:ind w:firstLine="709"/>
        <w:jc w:val="both"/>
        <w:rPr>
          <w:bCs/>
          <w:sz w:val="28"/>
        </w:rPr>
      </w:pPr>
      <w:r w:rsidRPr="0006118B">
        <w:rPr>
          <w:bCs/>
          <w:sz w:val="28"/>
        </w:rPr>
        <w:t xml:space="preserve">Порядок проставления подписей избирателей в поддержку выдвижения списков кандидатов, выдвижения (самовыдвижения) кандидатов с использованием ЕПГУ, представления указанных подписей в избирательную комиссию, порядок проверки подписей, представленных для регистрации кандидата, списка кандидатов в избирательную комиссию, а также сведений, </w:t>
      </w:r>
      <w:r w:rsidRPr="0006118B">
        <w:rPr>
          <w:bCs/>
          <w:sz w:val="28"/>
        </w:rPr>
        <w:lastRenderedPageBreak/>
        <w:t>предоставляемых кандидатами, избирательными объединениями о поддержавших их избирателях, и порядок предоставления этих сведений определены в Порядке сбора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утвержденном постановлением ЦИК России от 4 июня 2020 года № 251/1852-7</w:t>
      </w:r>
      <w:r>
        <w:rPr>
          <w:bCs/>
          <w:sz w:val="28"/>
        </w:rPr>
        <w:t>.</w:t>
      </w:r>
    </w:p>
    <w:p w:rsidR="00D930F6" w:rsidRPr="0006118B" w:rsidRDefault="00D930F6" w:rsidP="00D930F6">
      <w:pPr>
        <w:spacing w:line="360" w:lineRule="auto"/>
        <w:ind w:firstLine="709"/>
        <w:jc w:val="both"/>
        <w:rPr>
          <w:bCs/>
          <w:sz w:val="28"/>
        </w:rPr>
      </w:pPr>
      <w:r w:rsidRPr="0006118B">
        <w:rPr>
          <w:bCs/>
          <w:sz w:val="28"/>
        </w:rPr>
        <w:t>1.1.5. Кроме того, в целях единообразного применения участниками избирательного процесса норм законодательства о выборах, соблюдения равенства кандидатов избирательная комиссия, организующая выборы, может принять акт, в котором системно изложить процедуры, связанные со сбором подписей, приемом и проверкой подписных листов, установить (утвердить) или рекомендовать (зависит от законодательного регулирования) формы представляемых документов.</w:t>
      </w:r>
    </w:p>
    <w:p w:rsidR="00D930F6" w:rsidRPr="0006118B" w:rsidRDefault="00D930F6" w:rsidP="00D930F6">
      <w:pPr>
        <w:spacing w:line="360" w:lineRule="auto"/>
        <w:ind w:firstLine="709"/>
        <w:jc w:val="both"/>
        <w:rPr>
          <w:bCs/>
          <w:sz w:val="28"/>
        </w:rPr>
      </w:pPr>
      <w:r w:rsidRPr="0006118B">
        <w:rPr>
          <w:bCs/>
          <w:sz w:val="28"/>
        </w:rPr>
        <w:t>Соответствующие акты (документы) избирательной комиссии, организующей выборы, необходимо принять до начала избирательной кампании.</w:t>
      </w:r>
    </w:p>
    <w:p w:rsidR="00D930F6" w:rsidRPr="0006118B" w:rsidRDefault="00D930F6" w:rsidP="00D930F6">
      <w:pPr>
        <w:spacing w:line="360" w:lineRule="auto"/>
        <w:ind w:firstLine="709"/>
        <w:jc w:val="both"/>
        <w:rPr>
          <w:bCs/>
          <w:sz w:val="28"/>
        </w:rPr>
      </w:pPr>
      <w:r w:rsidRPr="0006118B">
        <w:rPr>
          <w:bCs/>
          <w:sz w:val="28"/>
        </w:rPr>
        <w:t>1.1.6. В соответствии с пунктом 8</w:t>
      </w:r>
      <w:r w:rsidRPr="0006118B">
        <w:rPr>
          <w:bCs/>
          <w:sz w:val="28"/>
          <w:vertAlign w:val="superscript"/>
        </w:rPr>
        <w:t>1</w:t>
      </w:r>
      <w:r w:rsidRPr="0006118B">
        <w:rPr>
          <w:bCs/>
          <w:sz w:val="28"/>
        </w:rPr>
        <w:t xml:space="preserve"> статьи 37 Федерального закона на основании форм подписных листов, установленных Федеральным законом, организующая выборы избирательная комиссия утверждает образец заполнения подписного листа в части, касающейся указания соответственно наименования должности выборного должностного лица, наименования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w:t>
      </w:r>
      <w:r w:rsidR="00382617">
        <w:rPr>
          <w:bCs/>
          <w:sz w:val="28"/>
        </w:rPr>
        <w:t>района</w:t>
      </w:r>
      <w:r w:rsidRPr="0006118B">
        <w:rPr>
          <w:bCs/>
          <w:sz w:val="28"/>
        </w:rPr>
        <w:t>.</w:t>
      </w:r>
    </w:p>
    <w:p w:rsidR="00D930F6" w:rsidRPr="0006118B" w:rsidRDefault="00D930F6" w:rsidP="00D930F6">
      <w:pPr>
        <w:spacing w:line="360" w:lineRule="auto"/>
        <w:ind w:firstLine="709"/>
        <w:jc w:val="both"/>
        <w:rPr>
          <w:bCs/>
          <w:strike/>
          <w:sz w:val="28"/>
        </w:rPr>
      </w:pPr>
      <w:r w:rsidRPr="0006118B">
        <w:rPr>
          <w:bCs/>
          <w:sz w:val="28"/>
        </w:rPr>
        <w:t>1.1.7. В случае если закон обязывает избирательную комиссию, организующую выборы, установить (утвердить) какую-либо форму</w:t>
      </w:r>
      <w:r>
        <w:rPr>
          <w:bCs/>
          <w:sz w:val="28"/>
        </w:rPr>
        <w:t xml:space="preserve"> (протокол об итогах сбора подписей избирателей, список лиц, осуществлявших сбор подписей избирателей)</w:t>
      </w:r>
      <w:r w:rsidRPr="00F15372">
        <w:rPr>
          <w:bCs/>
          <w:sz w:val="28"/>
        </w:rPr>
        <w:t xml:space="preserve">, то она будет обязательной для </w:t>
      </w:r>
      <w:r w:rsidRPr="00F15372">
        <w:rPr>
          <w:bCs/>
          <w:sz w:val="28"/>
        </w:rPr>
        <w:lastRenderedPageBreak/>
        <w:t>кандидата</w:t>
      </w:r>
      <w:r>
        <w:rPr>
          <w:bCs/>
          <w:sz w:val="28"/>
        </w:rPr>
        <w:t>, избирательного объединения</w:t>
      </w:r>
      <w:r w:rsidRPr="00F15372">
        <w:rPr>
          <w:bCs/>
          <w:sz w:val="28"/>
        </w:rPr>
        <w:t>. В ином случае избирательная комиссия может рекомендовать единую форму, но отклонение от этой формы, при условии указания в документе всех предусмотренных законом сведений, не будет являться нарушением.</w:t>
      </w:r>
    </w:p>
    <w:p w:rsidR="00D930F6" w:rsidRPr="0006118B" w:rsidRDefault="00D930F6" w:rsidP="00D930F6">
      <w:pPr>
        <w:spacing w:line="360" w:lineRule="auto"/>
        <w:ind w:firstLine="709"/>
        <w:jc w:val="both"/>
        <w:rPr>
          <w:bCs/>
          <w:sz w:val="28"/>
        </w:rPr>
      </w:pPr>
      <w:r w:rsidRPr="0006118B">
        <w:rPr>
          <w:bCs/>
          <w:sz w:val="28"/>
        </w:rPr>
        <w:t>1.1.8. Принятые организующей выборы избирательной комиссией акты (документы) доводятся до сведения граждан, избирательных объединений, в том числе публикуются в установленном порядке, а также размещаются на официальном сайте соответствующей избирательной комиссии в разделе «Документы избирательной комиссии» в соответствии с Инструкцией по размещению данных Государственной автоматизированной системы Российской Федерации «Выборы» в информационно-телекоммуникационной сети «Интернет».</w:t>
      </w:r>
    </w:p>
    <w:p w:rsidR="00D930F6" w:rsidRPr="00F15372" w:rsidRDefault="00D930F6" w:rsidP="00D930F6">
      <w:pPr>
        <w:pStyle w:val="ac"/>
        <w:spacing w:before="240" w:after="240"/>
        <w:ind w:firstLine="0"/>
        <w:jc w:val="center"/>
        <w:rPr>
          <w:b/>
          <w:sz w:val="28"/>
        </w:rPr>
      </w:pPr>
      <w:r w:rsidRPr="00F15372">
        <w:rPr>
          <w:b/>
          <w:sz w:val="28"/>
        </w:rPr>
        <w:t>1.2. Организация работы</w:t>
      </w:r>
    </w:p>
    <w:p w:rsidR="00D930F6" w:rsidRPr="00F15372" w:rsidRDefault="00D930F6" w:rsidP="00D930F6">
      <w:pPr>
        <w:spacing w:line="360" w:lineRule="auto"/>
        <w:ind w:firstLine="709"/>
        <w:jc w:val="both"/>
        <w:rPr>
          <w:bCs/>
          <w:sz w:val="28"/>
        </w:rPr>
      </w:pPr>
      <w:r w:rsidRPr="00F15372">
        <w:rPr>
          <w:bCs/>
          <w:sz w:val="28"/>
        </w:rPr>
        <w:t xml:space="preserve">1.2.1. При подготовке к выборам любого уровня избирательной комиссии, к полномочиям которой относится регистрация кандидатов, списков кандидатов, целесообразно образовать рабочую группу по приему и </w:t>
      </w:r>
      <w:r w:rsidRPr="0006118B">
        <w:rPr>
          <w:bCs/>
          <w:sz w:val="28"/>
        </w:rPr>
        <w:t>проверке избирательных документов, представляемых</w:t>
      </w:r>
      <w:r w:rsidRPr="00F15372">
        <w:rPr>
          <w:bCs/>
          <w:sz w:val="28"/>
        </w:rPr>
        <w:t xml:space="preserve"> кандидатами, уполномоченными представителями избирательных объединений для регистрации</w:t>
      </w:r>
      <w:r>
        <w:rPr>
          <w:bCs/>
          <w:sz w:val="28"/>
        </w:rPr>
        <w:t xml:space="preserve"> </w:t>
      </w:r>
      <w:r w:rsidRPr="00F15372">
        <w:rPr>
          <w:bCs/>
          <w:sz w:val="28"/>
        </w:rPr>
        <w:t>(далее – Рабочая группа).</w:t>
      </w:r>
    </w:p>
    <w:p w:rsidR="00D930F6" w:rsidRPr="00F15372" w:rsidRDefault="00D930F6" w:rsidP="00D930F6">
      <w:pPr>
        <w:spacing w:line="360" w:lineRule="auto"/>
        <w:ind w:firstLine="709"/>
        <w:jc w:val="both"/>
        <w:rPr>
          <w:bCs/>
          <w:sz w:val="28"/>
        </w:rPr>
      </w:pPr>
      <w:r w:rsidRPr="00F15372">
        <w:rPr>
          <w:bCs/>
          <w:sz w:val="28"/>
        </w:rPr>
        <w:t xml:space="preserve">1.2.2. В задачи Рабочей группы, как </w:t>
      </w:r>
      <w:r w:rsidRPr="004C6E9A">
        <w:rPr>
          <w:bCs/>
          <w:sz w:val="28"/>
        </w:rPr>
        <w:t>правило, в том числе, входят</w:t>
      </w:r>
      <w:r w:rsidRPr="00F15372">
        <w:rPr>
          <w:bCs/>
          <w:sz w:val="28"/>
        </w:rPr>
        <w:t>:</w:t>
      </w:r>
    </w:p>
    <w:p w:rsidR="00D930F6" w:rsidRPr="00F15372" w:rsidRDefault="00D930F6" w:rsidP="00D930F6">
      <w:pPr>
        <w:spacing w:line="360" w:lineRule="auto"/>
        <w:ind w:firstLine="709"/>
        <w:jc w:val="both"/>
        <w:rPr>
          <w:bCs/>
          <w:sz w:val="28"/>
        </w:rPr>
      </w:pPr>
      <w:r w:rsidRPr="00F15372">
        <w:rPr>
          <w:bCs/>
          <w:sz w:val="28"/>
        </w:rPr>
        <w:t>прием подписных листов с подписями избирателей, собранными в поддержку выдвижения списков кандидатов</w:t>
      </w:r>
      <w:r>
        <w:rPr>
          <w:bCs/>
          <w:sz w:val="28"/>
        </w:rPr>
        <w:t xml:space="preserve">, </w:t>
      </w:r>
      <w:r w:rsidRPr="00F15372">
        <w:rPr>
          <w:bCs/>
          <w:sz w:val="28"/>
        </w:rPr>
        <w:t>выдвижения (самовыдвижения) кандидатов, и иных связанных с ними документов;</w:t>
      </w:r>
    </w:p>
    <w:p w:rsidR="00D930F6" w:rsidRPr="00F15372" w:rsidRDefault="00D930F6" w:rsidP="00D930F6">
      <w:pPr>
        <w:spacing w:line="360" w:lineRule="auto"/>
        <w:ind w:firstLine="709"/>
        <w:jc w:val="both"/>
        <w:rPr>
          <w:bCs/>
          <w:sz w:val="28"/>
        </w:rPr>
      </w:pPr>
      <w:r w:rsidRPr="00F15372">
        <w:rPr>
          <w:bCs/>
          <w:sz w:val="28"/>
        </w:rPr>
        <w:t>проведение случайной выборки подписных листов и подготовка протокола случайной выборки;</w:t>
      </w:r>
    </w:p>
    <w:p w:rsidR="00D930F6" w:rsidRPr="00F15372" w:rsidRDefault="00D930F6" w:rsidP="00D930F6">
      <w:pPr>
        <w:spacing w:line="360" w:lineRule="auto"/>
        <w:ind w:firstLine="709"/>
        <w:jc w:val="both"/>
        <w:rPr>
          <w:bCs/>
          <w:sz w:val="28"/>
        </w:rPr>
      </w:pPr>
      <w:r w:rsidRPr="00F15372">
        <w:rPr>
          <w:bCs/>
          <w:sz w:val="28"/>
        </w:rPr>
        <w:t>проверка соблюдения порядка сбора подписей избирателей и оформления подписных листов, достоверности содержащихся в подписных листах сведений об избирателях, о лицах, осуществлявших сбор подписей избирателей, и их подписей;</w:t>
      </w:r>
    </w:p>
    <w:p w:rsidR="00D930F6" w:rsidRPr="00F15372" w:rsidRDefault="00D930F6" w:rsidP="00D930F6">
      <w:pPr>
        <w:spacing w:line="360" w:lineRule="auto"/>
        <w:ind w:firstLine="709"/>
        <w:jc w:val="both"/>
        <w:rPr>
          <w:bCs/>
          <w:sz w:val="28"/>
        </w:rPr>
      </w:pPr>
      <w:r w:rsidRPr="00F15372">
        <w:rPr>
          <w:bCs/>
          <w:sz w:val="28"/>
        </w:rPr>
        <w:lastRenderedPageBreak/>
        <w:t>подготовка ведомостей проверки подписных листов, протоколов итогов проверки подписных листов и итоговых протоколов проверки подписных листов;</w:t>
      </w:r>
    </w:p>
    <w:p w:rsidR="00D930F6" w:rsidRPr="00F15372" w:rsidRDefault="00D930F6" w:rsidP="00D930F6">
      <w:pPr>
        <w:spacing w:line="360" w:lineRule="auto"/>
        <w:ind w:firstLine="709"/>
        <w:jc w:val="both"/>
        <w:rPr>
          <w:bCs/>
          <w:sz w:val="28"/>
        </w:rPr>
      </w:pPr>
      <w:r w:rsidRPr="00F15372">
        <w:rPr>
          <w:bCs/>
          <w:sz w:val="28"/>
        </w:rPr>
        <w:t>хранение подписных листов и иных связанных с ними документов, представленных кандидатами, избирательными объединениями, а также документов, подготовленных в ходе приема и проверки подписных листов;</w:t>
      </w:r>
    </w:p>
    <w:p w:rsidR="00D930F6" w:rsidRPr="00F15372" w:rsidRDefault="00D930F6" w:rsidP="00D930F6">
      <w:pPr>
        <w:spacing w:line="360" w:lineRule="auto"/>
        <w:ind w:firstLine="709"/>
        <w:jc w:val="both"/>
        <w:rPr>
          <w:bCs/>
          <w:sz w:val="28"/>
        </w:rPr>
      </w:pPr>
      <w:r w:rsidRPr="00F15372">
        <w:rPr>
          <w:bCs/>
          <w:sz w:val="28"/>
        </w:rPr>
        <w:t>взаимодействие с кандидатами, их уполномоченными представителями, доверенными лицами, уполномоченными представителями и доверенными лицами избирательных объединений, а также правоохранительными органами, иными государственными органами и организациями, осуществляющими учет населения, по вопросам приема и проверки подписных листов;</w:t>
      </w:r>
    </w:p>
    <w:p w:rsidR="00D930F6" w:rsidRPr="00F15372" w:rsidRDefault="00D930F6" w:rsidP="00D930F6">
      <w:pPr>
        <w:spacing w:line="360" w:lineRule="auto"/>
        <w:ind w:firstLine="709"/>
        <w:jc w:val="both"/>
        <w:rPr>
          <w:bCs/>
          <w:sz w:val="28"/>
        </w:rPr>
      </w:pPr>
      <w:r w:rsidRPr="00F15372">
        <w:rPr>
          <w:bCs/>
          <w:sz w:val="28"/>
        </w:rPr>
        <w:t>подготовка материалов, необходимых в случае обжалования в вышестоящих избирательных комиссиях либо суде постановлений (решений) о регистрации либо об отказе в регистрации кандидатов, списков кандидатов.</w:t>
      </w:r>
    </w:p>
    <w:p w:rsidR="00D930F6" w:rsidRPr="00F15372" w:rsidRDefault="00D930F6" w:rsidP="00D930F6">
      <w:pPr>
        <w:spacing w:line="360" w:lineRule="auto"/>
        <w:ind w:firstLine="709"/>
        <w:jc w:val="both"/>
        <w:rPr>
          <w:bCs/>
          <w:sz w:val="28"/>
        </w:rPr>
      </w:pPr>
      <w:r w:rsidRPr="00F15372">
        <w:rPr>
          <w:bCs/>
          <w:sz w:val="28"/>
        </w:rPr>
        <w:t>1.2.3. Согласно пункту 3 статьи 38 Федерального закона к проверке соблюдения порядка сбора подписей избирателей, оформления подписных листов, достоверности сведений об избирателях и их подписей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(далее – орган регистрационного учета), а также иных государственных органов.</w:t>
      </w:r>
    </w:p>
    <w:p w:rsidR="00D930F6" w:rsidRPr="00F15372" w:rsidRDefault="00D930F6" w:rsidP="00D930F6">
      <w:pPr>
        <w:spacing w:line="360" w:lineRule="auto"/>
        <w:ind w:firstLine="709"/>
        <w:jc w:val="both"/>
        <w:rPr>
          <w:bCs/>
          <w:sz w:val="28"/>
        </w:rPr>
      </w:pPr>
      <w:r>
        <w:rPr>
          <w:bCs/>
          <w:sz w:val="28"/>
        </w:rPr>
        <w:t>К</w:t>
      </w:r>
      <w:r w:rsidRPr="00F15372">
        <w:rPr>
          <w:bCs/>
          <w:sz w:val="28"/>
        </w:rPr>
        <w:t xml:space="preserve"> проверке подписных листов целесообразно привлекать:</w:t>
      </w:r>
    </w:p>
    <w:p w:rsidR="00D930F6" w:rsidRPr="00F15372" w:rsidRDefault="00D930F6" w:rsidP="00D930F6">
      <w:pPr>
        <w:spacing w:line="360" w:lineRule="auto"/>
        <w:ind w:firstLine="709"/>
        <w:jc w:val="both"/>
        <w:rPr>
          <w:bCs/>
          <w:sz w:val="28"/>
        </w:rPr>
      </w:pPr>
      <w:r w:rsidRPr="00F15372">
        <w:rPr>
          <w:bCs/>
          <w:sz w:val="28"/>
        </w:rPr>
        <w:t>экспертов-</w:t>
      </w:r>
      <w:proofErr w:type="spellStart"/>
      <w:r w:rsidRPr="00F15372">
        <w:rPr>
          <w:bCs/>
          <w:sz w:val="28"/>
        </w:rPr>
        <w:t>почерковедов</w:t>
      </w:r>
      <w:proofErr w:type="spellEnd"/>
      <w:r w:rsidRPr="00F15372">
        <w:rPr>
          <w:bCs/>
          <w:sz w:val="28"/>
        </w:rPr>
        <w:t xml:space="preserve"> из территориальных органов Министерства внутренних дел Российской Федерации, Федеральной службы безопасности Российской Федерации, Министерства юстиции Российской Федерации;</w:t>
      </w:r>
    </w:p>
    <w:p w:rsidR="00D930F6" w:rsidRPr="00F15372" w:rsidRDefault="00D930F6" w:rsidP="00D930F6">
      <w:pPr>
        <w:spacing w:line="360" w:lineRule="auto"/>
        <w:ind w:firstLine="709"/>
        <w:jc w:val="both"/>
        <w:rPr>
          <w:bCs/>
          <w:sz w:val="28"/>
        </w:rPr>
      </w:pPr>
      <w:r w:rsidRPr="00F15372">
        <w:rPr>
          <w:bCs/>
          <w:sz w:val="28"/>
        </w:rPr>
        <w:t>сотрудников территориальных органов регистрационного учета;</w:t>
      </w:r>
    </w:p>
    <w:p w:rsidR="00D930F6" w:rsidRPr="00F15372" w:rsidRDefault="00D930F6" w:rsidP="00D930F6">
      <w:pPr>
        <w:spacing w:line="360" w:lineRule="auto"/>
        <w:ind w:firstLine="709"/>
        <w:jc w:val="both"/>
        <w:rPr>
          <w:bCs/>
          <w:sz w:val="28"/>
        </w:rPr>
      </w:pPr>
      <w:r w:rsidRPr="00F15372">
        <w:rPr>
          <w:bCs/>
          <w:sz w:val="28"/>
        </w:rPr>
        <w:t xml:space="preserve">при необходимости, сотрудников иных государственных органов </w:t>
      </w:r>
      <w:r w:rsidRPr="00F15372">
        <w:rPr>
          <w:bCs/>
          <w:sz w:val="28"/>
        </w:rPr>
        <w:lastRenderedPageBreak/>
        <w:t>(органов, осуществляющих воинский учет, и т.д.).</w:t>
      </w:r>
    </w:p>
    <w:p w:rsidR="00D930F6" w:rsidRPr="0006118B" w:rsidRDefault="00D930F6" w:rsidP="00D930F6">
      <w:pPr>
        <w:spacing w:line="360" w:lineRule="auto"/>
        <w:ind w:firstLine="709"/>
        <w:jc w:val="both"/>
        <w:rPr>
          <w:bCs/>
          <w:sz w:val="28"/>
        </w:rPr>
      </w:pPr>
      <w:r w:rsidRPr="0006118B">
        <w:rPr>
          <w:bCs/>
          <w:sz w:val="28"/>
        </w:rPr>
        <w:t xml:space="preserve">1.2.4. Заключения привлекаемых к проверке экспертов могут служить основанием для признания содержащихся в подписных листах сведений об избирателях и их подписей недостоверными и (или) недействительными. </w:t>
      </w:r>
    </w:p>
    <w:p w:rsidR="00D930F6" w:rsidRPr="0006118B" w:rsidRDefault="00D930F6" w:rsidP="00D930F6">
      <w:pPr>
        <w:spacing w:line="360" w:lineRule="auto"/>
        <w:ind w:firstLine="709"/>
        <w:jc w:val="both"/>
        <w:rPr>
          <w:bCs/>
          <w:sz w:val="28"/>
        </w:rPr>
      </w:pPr>
      <w:r w:rsidRPr="0006118B">
        <w:rPr>
          <w:bCs/>
          <w:sz w:val="28"/>
        </w:rPr>
        <w:t>1.2.5. Документы, подготовленные в Рабочей группе, включая запросы, формы, уведомления и справки, подписываются руководителем Рабочей группы, назначаемым из членов избирательной комиссии с правом решающего голоса, или по его указанию иным членом избирательной комиссии с правом решающего голоса из числа членов Рабочей группы.</w:t>
      </w:r>
    </w:p>
    <w:p w:rsidR="00D930F6" w:rsidRPr="00F15372" w:rsidRDefault="00D930F6" w:rsidP="00D930F6">
      <w:pPr>
        <w:spacing w:line="360" w:lineRule="auto"/>
        <w:ind w:firstLine="709"/>
        <w:jc w:val="both"/>
        <w:rPr>
          <w:bCs/>
          <w:sz w:val="28"/>
        </w:rPr>
      </w:pPr>
      <w:r w:rsidRPr="00F15372">
        <w:rPr>
          <w:bCs/>
          <w:sz w:val="28"/>
        </w:rPr>
        <w:t>1.2.6. До начала избирательной кампании необходимо решить все вопросы организационного и материально-технического обеспечения работы по приему и проверке подписных листов.</w:t>
      </w:r>
    </w:p>
    <w:p w:rsidR="00D930F6" w:rsidRPr="00F15372" w:rsidRDefault="00D930F6" w:rsidP="00D930F6">
      <w:pPr>
        <w:spacing w:line="360" w:lineRule="auto"/>
        <w:ind w:firstLine="709"/>
        <w:jc w:val="both"/>
        <w:rPr>
          <w:bCs/>
          <w:sz w:val="28"/>
        </w:rPr>
      </w:pPr>
      <w:r w:rsidRPr="00F15372">
        <w:rPr>
          <w:bCs/>
          <w:sz w:val="28"/>
        </w:rPr>
        <w:t>1.2.7. Как правило, проверка проводится в отдельном помещении. При необходимости проверки большого количества подписных листов может быть организована двухсменная работа.</w:t>
      </w:r>
    </w:p>
    <w:p w:rsidR="00D930F6" w:rsidRPr="00F15372" w:rsidRDefault="00D930F6" w:rsidP="00D930F6">
      <w:pPr>
        <w:spacing w:line="360" w:lineRule="auto"/>
        <w:ind w:firstLine="709"/>
        <w:jc w:val="both"/>
        <w:rPr>
          <w:bCs/>
          <w:sz w:val="28"/>
        </w:rPr>
      </w:pPr>
      <w:r w:rsidRPr="00F15372">
        <w:rPr>
          <w:bCs/>
          <w:sz w:val="28"/>
        </w:rPr>
        <w:t>1.2.8. В соответствии с пунктом 6 статьи 38 Федерального закона при проведении проверки подписей избирателей,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w:t>
      </w:r>
      <w:r>
        <w:rPr>
          <w:bCs/>
          <w:sz w:val="28"/>
        </w:rPr>
        <w:t xml:space="preserve"> и</w:t>
      </w:r>
      <w:r w:rsidRPr="00F15372">
        <w:rPr>
          <w:bCs/>
          <w:sz w:val="28"/>
        </w:rPr>
        <w:t xml:space="preserve"> представивше</w:t>
      </w:r>
      <w:r>
        <w:rPr>
          <w:bCs/>
          <w:sz w:val="28"/>
        </w:rPr>
        <w:t>го</w:t>
      </w:r>
      <w:r w:rsidRPr="00F15372">
        <w:rPr>
          <w:bCs/>
          <w:sz w:val="28"/>
        </w:rPr>
        <w:t xml:space="preserve"> необходимое для регистрации количество подписей избирателей. О соответствующей проверке должен извещаться кандидат, уполномоченный представитель избирательного объединения, представивши</w:t>
      </w:r>
      <w:r>
        <w:rPr>
          <w:bCs/>
          <w:sz w:val="28"/>
        </w:rPr>
        <w:t>е</w:t>
      </w:r>
      <w:r w:rsidRPr="00F15372">
        <w:rPr>
          <w:bCs/>
          <w:sz w:val="28"/>
        </w:rPr>
        <w:t xml:space="preserve"> установленное количество подписей избирателей.</w:t>
      </w:r>
    </w:p>
    <w:p w:rsidR="00D930F6" w:rsidRPr="0006118B" w:rsidRDefault="00D930F6" w:rsidP="00D930F6">
      <w:pPr>
        <w:spacing w:line="360" w:lineRule="auto"/>
        <w:ind w:firstLine="709"/>
        <w:jc w:val="both"/>
        <w:rPr>
          <w:bCs/>
          <w:sz w:val="28"/>
        </w:rPr>
      </w:pPr>
      <w:r w:rsidRPr="00F15372">
        <w:rPr>
          <w:bCs/>
          <w:sz w:val="28"/>
        </w:rPr>
        <w:t xml:space="preserve">Их информирование о проведении указанных процедур осуществляется письменным извещением с уведомлением (телеграммой) </w:t>
      </w:r>
      <w:r w:rsidRPr="00F15372">
        <w:rPr>
          <w:sz w:val="28"/>
          <w:szCs w:val="28"/>
        </w:rPr>
        <w:t>(в том числе с использованием электронной почты</w:t>
      </w:r>
      <w:r w:rsidRPr="00F15372">
        <w:rPr>
          <w:bCs/>
        </w:rPr>
        <w:t xml:space="preserve"> </w:t>
      </w:r>
      <w:r w:rsidRPr="00F15372">
        <w:rPr>
          <w:sz w:val="28"/>
          <w:szCs w:val="28"/>
        </w:rPr>
        <w:t>в информационно-телекоммуникационной сети «</w:t>
      </w:r>
      <w:r w:rsidRPr="0006118B">
        <w:rPr>
          <w:sz w:val="28"/>
          <w:szCs w:val="28"/>
        </w:rPr>
        <w:t xml:space="preserve">Интернет»), </w:t>
      </w:r>
      <w:r w:rsidRPr="0006118B">
        <w:rPr>
          <w:bCs/>
          <w:sz w:val="28"/>
        </w:rPr>
        <w:t xml:space="preserve">либо по телефону, либо лично. </w:t>
      </w:r>
      <w:r w:rsidRPr="0006118B">
        <w:rPr>
          <w:bCs/>
          <w:sz w:val="28"/>
        </w:rPr>
        <w:lastRenderedPageBreak/>
        <w:t>Факт передачи извещения фиксируется в специальном журнале передачи извещений по представленным ранее адресу, в том числе адресу электронной почты, номеру телефона.</w:t>
      </w:r>
    </w:p>
    <w:p w:rsidR="00D930F6" w:rsidRPr="00F15372" w:rsidRDefault="00D930F6" w:rsidP="00D930F6">
      <w:pPr>
        <w:spacing w:line="360" w:lineRule="auto"/>
        <w:ind w:firstLine="709"/>
        <w:jc w:val="both"/>
        <w:rPr>
          <w:bCs/>
          <w:sz w:val="28"/>
        </w:rPr>
      </w:pPr>
      <w:r w:rsidRPr="00F15372">
        <w:rPr>
          <w:bCs/>
          <w:sz w:val="28"/>
        </w:rPr>
        <w:t xml:space="preserve">Форма журнала передачи извещений утверждается, как правило, до начала избирательной кампании избирательной комиссией, организующей соответствующие выборы. </w:t>
      </w:r>
    </w:p>
    <w:p w:rsidR="00D930F6" w:rsidRPr="0036166D" w:rsidRDefault="00D930F6" w:rsidP="00D930F6">
      <w:pPr>
        <w:spacing w:line="360" w:lineRule="auto"/>
        <w:ind w:firstLine="709"/>
        <w:jc w:val="both"/>
        <w:rPr>
          <w:bCs/>
          <w:sz w:val="28"/>
        </w:rPr>
      </w:pPr>
      <w:r w:rsidRPr="0036166D">
        <w:rPr>
          <w:bCs/>
          <w:sz w:val="28"/>
        </w:rPr>
        <w:t>Ответственным за ведение и хранение журнала передачи извещений является руководитель Рабочей группы.</w:t>
      </w:r>
    </w:p>
    <w:p w:rsidR="00D930F6" w:rsidRPr="0036166D" w:rsidRDefault="00D930F6" w:rsidP="00D930F6">
      <w:pPr>
        <w:spacing w:line="360" w:lineRule="auto"/>
        <w:ind w:firstLine="709"/>
        <w:jc w:val="both"/>
        <w:rPr>
          <w:bCs/>
          <w:sz w:val="28"/>
        </w:rPr>
      </w:pPr>
      <w:r w:rsidRPr="0036166D">
        <w:rPr>
          <w:bCs/>
          <w:sz w:val="28"/>
        </w:rPr>
        <w:t>1.2.9. В соответствии с пунктом 3</w:t>
      </w:r>
      <w:r w:rsidRPr="0036166D">
        <w:rPr>
          <w:bCs/>
          <w:sz w:val="28"/>
          <w:vertAlign w:val="superscript"/>
        </w:rPr>
        <w:t>1</w:t>
      </w:r>
      <w:r w:rsidRPr="0036166D">
        <w:rPr>
          <w:bCs/>
          <w:sz w:val="28"/>
        </w:rPr>
        <w:t xml:space="preserve"> статьи 38 Федерального закона для установления достоверности содержащихся в подписных листах сведений об избирателях на выборах в орган государственной власти субъекта Российской Федерации, главы и депутатов представительного органа городского </w:t>
      </w:r>
      <w:r w:rsidR="00382617">
        <w:rPr>
          <w:bCs/>
          <w:sz w:val="28"/>
        </w:rPr>
        <w:t>района</w:t>
      </w:r>
      <w:r w:rsidRPr="0036166D">
        <w:rPr>
          <w:bCs/>
          <w:sz w:val="28"/>
        </w:rPr>
        <w:t xml:space="preserve">, не имеющего территориального деления, муниципального района, муниципального </w:t>
      </w:r>
      <w:r w:rsidR="00382617">
        <w:rPr>
          <w:bCs/>
          <w:sz w:val="28"/>
        </w:rPr>
        <w:t>района</w:t>
      </w:r>
      <w:r w:rsidRPr="0036166D">
        <w:rPr>
          <w:bCs/>
          <w:sz w:val="28"/>
        </w:rPr>
        <w:t xml:space="preserve">, внутригородской территории города федерального значения, внутригородского района (в городском округе с внутригородским делением) используется ГАС «Выборы», включая регистр избирателей, участников референдума (далее – Регистр). Для установления достоверности содержащихся в подписных листах сведений об избирателях на выборах главы и депутатов представительного органа городского </w:t>
      </w:r>
      <w:r w:rsidR="00382617">
        <w:rPr>
          <w:bCs/>
          <w:sz w:val="28"/>
        </w:rPr>
        <w:t>района</w:t>
      </w:r>
      <w:r w:rsidRPr="0036166D">
        <w:rPr>
          <w:bCs/>
          <w:sz w:val="28"/>
        </w:rPr>
        <w:t>, имеющего территориальное деление, поселения по решению избирательной комиссии субъекта Российской Федерации может использоваться ГАС «Выборы», включая Регистр.</w:t>
      </w:r>
    </w:p>
    <w:p w:rsidR="00D930F6" w:rsidRPr="00F15372" w:rsidRDefault="00D930F6" w:rsidP="00D930F6">
      <w:pPr>
        <w:spacing w:line="360" w:lineRule="auto"/>
        <w:ind w:firstLine="709"/>
        <w:jc w:val="both"/>
        <w:rPr>
          <w:bCs/>
          <w:sz w:val="28"/>
        </w:rPr>
      </w:pPr>
      <w:r w:rsidRPr="00F15372">
        <w:rPr>
          <w:bCs/>
          <w:sz w:val="28"/>
        </w:rPr>
        <w:t xml:space="preserve">Руководствуясь указанной выше нормой, избирательной комиссии субъекта Российской Федерации рекомендуется принять решение об использовании регионального фрагмента Регистра для установления достоверности содержащихся в подписных листах сведений об избирателях на выборах главы и депутатов представительного органа городского </w:t>
      </w:r>
      <w:r w:rsidR="00382617">
        <w:rPr>
          <w:bCs/>
          <w:sz w:val="28"/>
        </w:rPr>
        <w:t>района</w:t>
      </w:r>
      <w:r w:rsidRPr="00F15372">
        <w:rPr>
          <w:bCs/>
          <w:sz w:val="28"/>
        </w:rPr>
        <w:t xml:space="preserve">, имеющего территориальное деление, поселения. В решении избирательной комиссии субъекта Российской Федерации необходимо, в том числе, </w:t>
      </w:r>
      <w:r w:rsidRPr="00F15372">
        <w:rPr>
          <w:bCs/>
          <w:sz w:val="28"/>
        </w:rPr>
        <w:lastRenderedPageBreak/>
        <w:t>установить форму соответствующего запроса избирательных комиссий муниципальных образований об использовании территориального (регионального) фрагмента Регистра.</w:t>
      </w:r>
    </w:p>
    <w:p w:rsidR="00D930F6" w:rsidRPr="0006118B" w:rsidRDefault="00D930F6" w:rsidP="00D930F6">
      <w:pPr>
        <w:spacing w:line="360" w:lineRule="auto"/>
        <w:ind w:firstLine="709"/>
        <w:jc w:val="both"/>
        <w:rPr>
          <w:bCs/>
          <w:sz w:val="28"/>
        </w:rPr>
      </w:pPr>
      <w:r w:rsidRPr="0006118B">
        <w:rPr>
          <w:bCs/>
          <w:sz w:val="28"/>
        </w:rPr>
        <w:t>1.2.10. При проверке подписных листов может использоваться специальное программное обеспечение, формирующее на основании оцифрованных записей, содержащихся в подписном листе, автоматизированные запросы к Регистру, а также формирующее группы схожих почерков для дальнейшего анализа экспертами.</w:t>
      </w:r>
    </w:p>
    <w:p w:rsidR="00D930F6" w:rsidRPr="0006118B" w:rsidRDefault="00D930F6" w:rsidP="00D930F6">
      <w:pPr>
        <w:spacing w:line="360" w:lineRule="auto"/>
        <w:ind w:firstLine="709"/>
        <w:jc w:val="both"/>
        <w:rPr>
          <w:bCs/>
          <w:sz w:val="28"/>
        </w:rPr>
      </w:pPr>
      <w:r w:rsidRPr="0006118B">
        <w:rPr>
          <w:bCs/>
          <w:sz w:val="28"/>
        </w:rPr>
        <w:t>1.2.11. По окончании рабочего дня помещение либо шкафы (сейфы), где хранятся подписные листы и иные связанные с ними документы, должны быть опечатаны. При опечатывании и снятии печати могут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w:t>
      </w:r>
    </w:p>
    <w:p w:rsidR="00D930F6" w:rsidRPr="0006118B" w:rsidRDefault="00D930F6" w:rsidP="00D930F6">
      <w:pPr>
        <w:spacing w:line="360" w:lineRule="auto"/>
        <w:ind w:firstLine="709"/>
        <w:jc w:val="both"/>
        <w:rPr>
          <w:bCs/>
          <w:sz w:val="28"/>
        </w:rPr>
      </w:pPr>
      <w:r w:rsidRPr="0006118B">
        <w:rPr>
          <w:bCs/>
          <w:sz w:val="28"/>
        </w:rPr>
        <w:t>1.2.12. Деятельность Рабочей группы (соответствующей избирательной комиссии) при проверке подписей избирателей должна осуществляться с учетом необходимости конструктивного взаимодействия с кандидатами и избирательными объединениями.</w:t>
      </w:r>
    </w:p>
    <w:p w:rsidR="00D930F6" w:rsidRPr="00F15372" w:rsidRDefault="00D930F6" w:rsidP="00D930F6">
      <w:pPr>
        <w:pStyle w:val="14-1"/>
        <w:spacing w:before="240" w:after="240" w:line="240" w:lineRule="auto"/>
        <w:ind w:firstLine="0"/>
        <w:jc w:val="center"/>
        <w:rPr>
          <w:b/>
        </w:rPr>
      </w:pPr>
      <w:r w:rsidRPr="00F15372">
        <w:rPr>
          <w:b/>
        </w:rPr>
        <w:t>II. Прием подписных листов и иных связанных с ними документов</w:t>
      </w:r>
    </w:p>
    <w:p w:rsidR="00D930F6" w:rsidRPr="00F15372" w:rsidRDefault="00D930F6" w:rsidP="00D930F6">
      <w:pPr>
        <w:pStyle w:val="14-1"/>
        <w:spacing w:before="240" w:after="240" w:line="240" w:lineRule="auto"/>
        <w:ind w:firstLine="0"/>
        <w:jc w:val="center"/>
        <w:rPr>
          <w:b/>
        </w:rPr>
      </w:pPr>
      <w:r w:rsidRPr="00F15372">
        <w:rPr>
          <w:b/>
        </w:rPr>
        <w:t>2.1. Порядок приема подписных листов и иных связанных</w:t>
      </w:r>
      <w:r w:rsidRPr="00F15372">
        <w:rPr>
          <w:b/>
        </w:rPr>
        <w:br/>
        <w:t>с ними документов</w:t>
      </w:r>
    </w:p>
    <w:p w:rsidR="00D930F6" w:rsidRPr="00F15372" w:rsidRDefault="00D930F6" w:rsidP="00D930F6">
      <w:pPr>
        <w:spacing w:line="360" w:lineRule="auto"/>
        <w:ind w:firstLine="709"/>
        <w:jc w:val="both"/>
        <w:rPr>
          <w:bCs/>
          <w:sz w:val="28"/>
        </w:rPr>
      </w:pPr>
      <w:r w:rsidRPr="00F15372">
        <w:rPr>
          <w:bCs/>
          <w:sz w:val="28"/>
        </w:rPr>
        <w:t>2.1.1. В соответствии с пунктом 16 статьи 37 Федерального закона в случае если в поддержку кандидата, списка кандидатов осуществлялся сбор подписей избирателей, то наряду с другими документами в соответствующую избирательную комиссию представляются:</w:t>
      </w:r>
    </w:p>
    <w:p w:rsidR="00D930F6" w:rsidRPr="00F15372" w:rsidRDefault="00D930F6" w:rsidP="00D930F6">
      <w:pPr>
        <w:spacing w:line="360" w:lineRule="auto"/>
        <w:ind w:firstLine="709"/>
        <w:jc w:val="both"/>
        <w:rPr>
          <w:bCs/>
          <w:sz w:val="28"/>
        </w:rPr>
      </w:pPr>
      <w:r w:rsidRPr="00F15372">
        <w:rPr>
          <w:bCs/>
          <w:sz w:val="28"/>
        </w:rPr>
        <w:t xml:space="preserve">подписные листы с подписями избирателей в количестве, установленном законом субъекта Российской Федерации. Подписные листы </w:t>
      </w:r>
      <w:r w:rsidRPr="00F15372">
        <w:rPr>
          <w:bCs/>
          <w:sz w:val="28"/>
        </w:rPr>
        <w:lastRenderedPageBreak/>
        <w:t>должны быть пронумерованы и сброшюрованы в папки (не более 100 листов в одной папке);</w:t>
      </w:r>
    </w:p>
    <w:p w:rsidR="00D930F6" w:rsidRPr="00F15372" w:rsidRDefault="00D930F6" w:rsidP="00D930F6">
      <w:pPr>
        <w:spacing w:line="360" w:lineRule="auto"/>
        <w:ind w:firstLine="709"/>
        <w:jc w:val="both"/>
        <w:rPr>
          <w:bCs/>
          <w:sz w:val="28"/>
        </w:rPr>
      </w:pPr>
      <w:r w:rsidRPr="00F15372">
        <w:rPr>
          <w:bCs/>
          <w:sz w:val="28"/>
        </w:rPr>
        <w:t>протокол об итогах сбора подписей избирателей на бумажном носителе, а в случае, предусмотренном законом субъекта Российской Федерации, – и в машиночитаемом виде;</w:t>
      </w:r>
    </w:p>
    <w:p w:rsidR="00D930F6" w:rsidRPr="00F15372" w:rsidRDefault="00D930F6" w:rsidP="00D930F6">
      <w:pPr>
        <w:spacing w:line="360" w:lineRule="auto"/>
        <w:ind w:firstLine="709"/>
        <w:jc w:val="both"/>
        <w:rPr>
          <w:bCs/>
          <w:sz w:val="28"/>
        </w:rPr>
      </w:pPr>
      <w:r w:rsidRPr="00F15372">
        <w:rPr>
          <w:bCs/>
          <w:sz w:val="28"/>
        </w:rPr>
        <w:t>список лиц, осуществлявших сбор подписей избирателей, с нотариально удостоверенными сведениями о таких лицах и подписями этих лиц, в том числе в машиночитаемом виде по форме, установленной комиссией, организующей выборы (если это предусмотрено законом субъекта Российской Федерации).</w:t>
      </w:r>
    </w:p>
    <w:p w:rsidR="00D930F6" w:rsidRPr="00F15372" w:rsidRDefault="00D930F6" w:rsidP="00D930F6">
      <w:pPr>
        <w:spacing w:line="360" w:lineRule="auto"/>
        <w:ind w:firstLine="709"/>
        <w:jc w:val="both"/>
        <w:rPr>
          <w:bCs/>
          <w:sz w:val="28"/>
        </w:rPr>
      </w:pPr>
      <w:r w:rsidRPr="00F15372">
        <w:rPr>
          <w:bCs/>
          <w:sz w:val="28"/>
        </w:rPr>
        <w:t>Согласно пункту 16 статьи 37 Федерального закона законом не может быть предусмотрено представление списка лиц, осуществлявших сбор подписей избирателей, если все подписи были собраны кандидатом, выдвинутым непосредственно, в поддержку своей кандидатуры.</w:t>
      </w:r>
    </w:p>
    <w:p w:rsidR="00D930F6" w:rsidRPr="0006118B" w:rsidRDefault="00D930F6" w:rsidP="00D930F6">
      <w:pPr>
        <w:spacing w:line="360" w:lineRule="auto"/>
        <w:ind w:firstLine="709"/>
        <w:jc w:val="both"/>
        <w:rPr>
          <w:bCs/>
          <w:sz w:val="28"/>
        </w:rPr>
      </w:pPr>
      <w:r w:rsidRPr="0006118B">
        <w:rPr>
          <w:bCs/>
          <w:sz w:val="28"/>
        </w:rPr>
        <w:t xml:space="preserve">2.1.2. В соответствии с пунктом 1 статьи 37 Федерального закона количество подписей, которое необходимо для регистрации кандидатов, </w:t>
      </w:r>
      <w:r w:rsidRPr="0006118B">
        <w:rPr>
          <w:sz w:val="28"/>
          <w:szCs w:val="28"/>
        </w:rPr>
        <w:t xml:space="preserve">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w:t>
      </w:r>
      <w:r w:rsidR="00382617">
        <w:rPr>
          <w:sz w:val="28"/>
          <w:szCs w:val="28"/>
        </w:rPr>
        <w:t>района</w:t>
      </w:r>
      <w:r w:rsidRPr="0006118B">
        <w:rPr>
          <w:sz w:val="28"/>
          <w:szCs w:val="28"/>
        </w:rPr>
        <w:t xml:space="preserve"> в соответствии с </w:t>
      </w:r>
      <w:hyperlink w:anchor="P410" w:history="1">
        <w:r w:rsidRPr="0006118B">
          <w:rPr>
            <w:sz w:val="28"/>
            <w:szCs w:val="28"/>
          </w:rPr>
          <w:t>пунктом 10 статьи 16</w:t>
        </w:r>
      </w:hyperlink>
      <w:r w:rsidRPr="0006118B">
        <w:rPr>
          <w:sz w:val="28"/>
          <w:szCs w:val="28"/>
        </w:rPr>
        <w:t xml:space="preserve"> Федерального закона, а для регистрации кандидатов, выдвинутых по одномандатным избирательным </w:t>
      </w:r>
      <w:r w:rsidR="00382617">
        <w:rPr>
          <w:sz w:val="28"/>
          <w:szCs w:val="28"/>
        </w:rPr>
        <w:t>района</w:t>
      </w:r>
      <w:r w:rsidRPr="0006118B">
        <w:rPr>
          <w:sz w:val="28"/>
          <w:szCs w:val="28"/>
        </w:rPr>
        <w:t xml:space="preserve">м, – 0,5 процента от числа избирателей, зарегистрированных на территории соответствующего избирательного </w:t>
      </w:r>
      <w:r w:rsidR="00382617">
        <w:rPr>
          <w:sz w:val="28"/>
          <w:szCs w:val="28"/>
        </w:rPr>
        <w:t>района</w:t>
      </w:r>
      <w:r w:rsidRPr="0006118B">
        <w:rPr>
          <w:sz w:val="28"/>
          <w:szCs w:val="28"/>
        </w:rPr>
        <w:t>, указанного в схеме одномандатных избирательных округов, но не может составлять менее 10 подписей.</w:t>
      </w:r>
    </w:p>
    <w:p w:rsidR="00D930F6" w:rsidRPr="00F15372" w:rsidRDefault="00D930F6" w:rsidP="00D930F6">
      <w:pPr>
        <w:spacing w:line="360" w:lineRule="auto"/>
        <w:ind w:firstLine="709"/>
        <w:jc w:val="both"/>
        <w:rPr>
          <w:bCs/>
          <w:sz w:val="28"/>
        </w:rPr>
      </w:pPr>
      <w:r w:rsidRPr="00F15372">
        <w:rPr>
          <w:bCs/>
          <w:sz w:val="28"/>
        </w:rPr>
        <w:t>2.1.3. В соответствии с пунктом 1</w:t>
      </w:r>
      <w:r w:rsidRPr="00F15372">
        <w:rPr>
          <w:bCs/>
          <w:sz w:val="28"/>
          <w:vertAlign w:val="superscript"/>
        </w:rPr>
        <w:t>1</w:t>
      </w:r>
      <w:r w:rsidRPr="00F15372">
        <w:rPr>
          <w:bCs/>
          <w:sz w:val="28"/>
        </w:rPr>
        <w:t xml:space="preserve"> статьи 37 Федерального закона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устанавливается законом субъекта Российской Федерации и не </w:t>
      </w:r>
      <w:r w:rsidRPr="00F15372">
        <w:rPr>
          <w:bCs/>
          <w:sz w:val="28"/>
        </w:rPr>
        <w:lastRenderedPageBreak/>
        <w:t xml:space="preserve">может составлять менее 0,5 процента и более 2 процентов от числа избирателей, зарегистрированных на территории избирательного </w:t>
      </w:r>
      <w:r w:rsidR="00382617">
        <w:rPr>
          <w:bCs/>
          <w:sz w:val="28"/>
        </w:rPr>
        <w:t>района</w:t>
      </w:r>
      <w:r w:rsidRPr="00F15372">
        <w:rPr>
          <w:bCs/>
          <w:sz w:val="28"/>
        </w:rPr>
        <w:t>.</w:t>
      </w:r>
    </w:p>
    <w:p w:rsidR="00D930F6" w:rsidRPr="0036166D" w:rsidRDefault="00D930F6" w:rsidP="00D930F6">
      <w:pPr>
        <w:spacing w:line="360" w:lineRule="auto"/>
        <w:ind w:firstLine="709"/>
        <w:jc w:val="both"/>
        <w:rPr>
          <w:bCs/>
          <w:sz w:val="28"/>
        </w:rPr>
      </w:pPr>
      <w:r w:rsidRPr="0036166D">
        <w:rPr>
          <w:bCs/>
          <w:sz w:val="28"/>
        </w:rPr>
        <w:t>2.1.4. В соответствии с пунктом 1</w:t>
      </w:r>
      <w:r w:rsidRPr="0036166D">
        <w:rPr>
          <w:bCs/>
          <w:sz w:val="28"/>
          <w:vertAlign w:val="superscript"/>
        </w:rPr>
        <w:t>2</w:t>
      </w:r>
      <w:r w:rsidRPr="0036166D">
        <w:rPr>
          <w:bCs/>
          <w:sz w:val="28"/>
        </w:rPr>
        <w:t xml:space="preserve"> статьи 37 Федерального закона на выборах депутатов законодательного (представительного) органа государственной власти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w:t>
      </w:r>
      <w:r w:rsidR="00382617">
        <w:rPr>
          <w:bCs/>
          <w:sz w:val="28"/>
        </w:rPr>
        <w:t>района</w:t>
      </w:r>
      <w:r w:rsidRPr="0036166D">
        <w:rPr>
          <w:bCs/>
          <w:sz w:val="28"/>
        </w:rPr>
        <w:t xml:space="preserve">, указанного в схеме одномандатных избирательных округов, а для регистрации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w:t>
      </w:r>
      <w:r w:rsidR="00382617">
        <w:rPr>
          <w:bCs/>
          <w:sz w:val="28"/>
        </w:rPr>
        <w:t>района</w:t>
      </w:r>
      <w:r w:rsidRPr="0036166D">
        <w:rPr>
          <w:bCs/>
          <w:sz w:val="28"/>
        </w:rPr>
        <w:t>, указанного в схеме многомандатных избирательных округов, поделенного на число депутатских мандатов, но не может составлять менее 60 подписей.</w:t>
      </w:r>
    </w:p>
    <w:p w:rsidR="00D930F6" w:rsidRPr="00F15372" w:rsidRDefault="00D930F6" w:rsidP="00D930F6">
      <w:pPr>
        <w:spacing w:line="360" w:lineRule="auto"/>
        <w:ind w:firstLine="709"/>
        <w:jc w:val="both"/>
        <w:rPr>
          <w:sz w:val="28"/>
          <w:szCs w:val="28"/>
        </w:rPr>
      </w:pPr>
      <w:r w:rsidRPr="00F15372">
        <w:rPr>
          <w:bCs/>
          <w:sz w:val="28"/>
        </w:rPr>
        <w:t>2.1.5. В соответствии с пунктом 2 статьи 37 Федерального закона в случаях, не предусмотренных пунктом 1</w:t>
      </w:r>
      <w:r w:rsidRPr="00F15372">
        <w:rPr>
          <w:bCs/>
          <w:sz w:val="28"/>
          <w:vertAlign w:val="superscript"/>
        </w:rPr>
        <w:t>2</w:t>
      </w:r>
      <w:r w:rsidRPr="00F15372">
        <w:rPr>
          <w:bCs/>
          <w:sz w:val="28"/>
        </w:rPr>
        <w:t xml:space="preserve"> статьи 37 Федерального закона, количество подписей, которое необходимо для регистрации кандидатов в многомандатном избира</w:t>
      </w:r>
      <w:r w:rsidRPr="00F15372">
        <w:rPr>
          <w:sz w:val="28"/>
          <w:szCs w:val="28"/>
        </w:rPr>
        <w:t xml:space="preserve">тельном округе, составляет 0,5 процента от числа избирателей, зарегистрированных на территории соответствующего избирательного </w:t>
      </w:r>
      <w:r w:rsidR="00382617">
        <w:rPr>
          <w:sz w:val="28"/>
          <w:szCs w:val="28"/>
        </w:rPr>
        <w:t>района</w:t>
      </w:r>
      <w:r w:rsidRPr="00F15372">
        <w:rPr>
          <w:sz w:val="28"/>
          <w:szCs w:val="28"/>
        </w:rPr>
        <w:t>, указанного в схеме многомандатных избирательных округов, поделенного на число депутатских мандатов, но не может составлять менее 10 подписей.</w:t>
      </w:r>
    </w:p>
    <w:p w:rsidR="00D930F6" w:rsidRPr="00F15372" w:rsidRDefault="00D930F6" w:rsidP="00D930F6">
      <w:pPr>
        <w:spacing w:line="360" w:lineRule="auto"/>
        <w:ind w:firstLine="709"/>
        <w:jc w:val="both"/>
        <w:rPr>
          <w:bCs/>
          <w:sz w:val="28"/>
        </w:rPr>
      </w:pPr>
      <w:r w:rsidRPr="00F15372">
        <w:rPr>
          <w:bCs/>
          <w:sz w:val="28"/>
        </w:rPr>
        <w:t xml:space="preserve">2.1.6. В соответствии с пунктом 2 статьи 38 Федерального закона количество представляемых для регистрации кандидата, списка кандидатов подписей избирателей может превышать количество подписей, необходимое для регистрации кандидата, списка кандидатов, не более чем </w:t>
      </w:r>
      <w:r w:rsidRPr="00F15372">
        <w:rPr>
          <w:bCs/>
          <w:sz w:val="28"/>
        </w:rPr>
        <w:br/>
        <w:t xml:space="preserve">на 10 процентов. Если для регистрации кандидата, списка кандидатов требуется представить менее 40 подписей, количество представляемых подписей избирателей может превышать количество подписей, необходимое </w:t>
      </w:r>
      <w:r w:rsidRPr="00F15372">
        <w:rPr>
          <w:bCs/>
          <w:sz w:val="28"/>
        </w:rPr>
        <w:lastRenderedPageBreak/>
        <w:t>для регистрации кандидата, списка кандидатов, не более чем на четыре подписи.</w:t>
      </w:r>
    </w:p>
    <w:p w:rsidR="00D930F6" w:rsidRPr="00F15372" w:rsidRDefault="00D930F6" w:rsidP="00D930F6">
      <w:pPr>
        <w:spacing w:line="360" w:lineRule="auto"/>
        <w:ind w:firstLine="709"/>
        <w:jc w:val="both"/>
        <w:rPr>
          <w:bCs/>
          <w:sz w:val="28"/>
        </w:rPr>
      </w:pPr>
      <w:r w:rsidRPr="00F15372">
        <w:rPr>
          <w:bCs/>
          <w:sz w:val="28"/>
        </w:rPr>
        <w:t>2.1.7. Согласно пункту 4 статьи 37 Федерального закона установление квоты на сбор подписей избирателей при проведении выборов в органы государственной власти субъектов Российской Федерации, органы местного самоуправления на части территории субъекта Российской Федерации, части территории муниципального образования не допускается.</w:t>
      </w:r>
    </w:p>
    <w:p w:rsidR="00D930F6" w:rsidRPr="0006118B" w:rsidRDefault="00D930F6" w:rsidP="00D930F6">
      <w:pPr>
        <w:spacing w:line="360" w:lineRule="auto"/>
        <w:ind w:firstLine="709"/>
        <w:jc w:val="both"/>
        <w:rPr>
          <w:bCs/>
          <w:i/>
          <w:sz w:val="28"/>
        </w:rPr>
      </w:pPr>
      <w:r w:rsidRPr="00F15372">
        <w:rPr>
          <w:bCs/>
          <w:sz w:val="28"/>
        </w:rPr>
        <w:t xml:space="preserve">2.1.8. Форма протокола об итогах сбора подписей избирателей устанавливается решением избирательной комиссии, организующей выборы. В протоколе </w:t>
      </w:r>
      <w:r w:rsidRPr="0036166D">
        <w:rPr>
          <w:bCs/>
          <w:sz w:val="28"/>
        </w:rPr>
        <w:t>должны содержаться следующие сведения:</w:t>
      </w:r>
    </w:p>
    <w:p w:rsidR="00D930F6" w:rsidRPr="0036166D" w:rsidRDefault="00D930F6" w:rsidP="00D930F6">
      <w:pPr>
        <w:spacing w:line="360" w:lineRule="auto"/>
        <w:ind w:firstLine="709"/>
        <w:jc w:val="both"/>
        <w:rPr>
          <w:bCs/>
          <w:sz w:val="28"/>
        </w:rPr>
      </w:pPr>
      <w:r w:rsidRPr="0036166D">
        <w:rPr>
          <w:bCs/>
          <w:sz w:val="28"/>
        </w:rPr>
        <w:t>фамилия, имя, отчество кандидата (наименование избирательного объединения), в чью поддержку собираются подписи;</w:t>
      </w:r>
    </w:p>
    <w:p w:rsidR="00D930F6" w:rsidRPr="0036166D" w:rsidRDefault="00D930F6" w:rsidP="00D930F6">
      <w:pPr>
        <w:spacing w:line="360" w:lineRule="auto"/>
        <w:ind w:firstLine="709"/>
        <w:jc w:val="both"/>
        <w:rPr>
          <w:bCs/>
          <w:sz w:val="28"/>
        </w:rPr>
      </w:pPr>
      <w:r w:rsidRPr="0036166D">
        <w:rPr>
          <w:bCs/>
          <w:sz w:val="28"/>
        </w:rPr>
        <w:t>номер папки;</w:t>
      </w:r>
    </w:p>
    <w:p w:rsidR="00D930F6" w:rsidRPr="00F15372" w:rsidRDefault="00D930F6" w:rsidP="00D930F6">
      <w:pPr>
        <w:spacing w:line="360" w:lineRule="auto"/>
        <w:ind w:firstLine="709"/>
        <w:jc w:val="both"/>
        <w:rPr>
          <w:bCs/>
          <w:sz w:val="28"/>
        </w:rPr>
      </w:pPr>
      <w:r w:rsidRPr="00F15372">
        <w:rPr>
          <w:bCs/>
          <w:sz w:val="28"/>
        </w:rPr>
        <w:t>количество листов в папке;</w:t>
      </w:r>
    </w:p>
    <w:p w:rsidR="00D930F6" w:rsidRPr="00F15372" w:rsidRDefault="00D930F6" w:rsidP="00D930F6">
      <w:pPr>
        <w:spacing w:line="360" w:lineRule="auto"/>
        <w:ind w:firstLine="709"/>
        <w:jc w:val="both"/>
        <w:rPr>
          <w:bCs/>
          <w:sz w:val="28"/>
        </w:rPr>
      </w:pPr>
      <w:r w:rsidRPr="00F15372">
        <w:rPr>
          <w:bCs/>
          <w:sz w:val="28"/>
        </w:rPr>
        <w:t>количество подписей в папке;</w:t>
      </w:r>
    </w:p>
    <w:p w:rsidR="00D930F6" w:rsidRPr="0036166D" w:rsidRDefault="00D930F6" w:rsidP="00D930F6">
      <w:pPr>
        <w:spacing w:line="360" w:lineRule="auto"/>
        <w:ind w:firstLine="709"/>
        <w:jc w:val="both"/>
        <w:rPr>
          <w:bCs/>
          <w:sz w:val="28"/>
        </w:rPr>
      </w:pPr>
      <w:r w:rsidRPr="0036166D">
        <w:rPr>
          <w:bCs/>
          <w:sz w:val="28"/>
        </w:rPr>
        <w:t>количество подписей избирателей, собранных с использованием ЕПГУ и представленных в избирательную комиссию (если сбор подписей с использованием ЕПГУ предусмотрен законом субъекта Российской Федерации).</w:t>
      </w:r>
    </w:p>
    <w:p w:rsidR="00D930F6" w:rsidRPr="0036166D" w:rsidRDefault="00D930F6" w:rsidP="00D930F6">
      <w:pPr>
        <w:spacing w:line="360" w:lineRule="auto"/>
        <w:ind w:firstLine="709"/>
        <w:jc w:val="both"/>
        <w:rPr>
          <w:bCs/>
          <w:sz w:val="28"/>
        </w:rPr>
      </w:pPr>
      <w:r w:rsidRPr="0036166D">
        <w:rPr>
          <w:bCs/>
          <w:sz w:val="28"/>
        </w:rPr>
        <w:t>В соответствии с пунктом 10 статьи 35 Федерального закона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решение о его создании.</w:t>
      </w:r>
    </w:p>
    <w:p w:rsidR="00D930F6" w:rsidRPr="0036166D" w:rsidRDefault="00D930F6" w:rsidP="00D930F6">
      <w:pPr>
        <w:spacing w:line="360" w:lineRule="auto"/>
        <w:ind w:firstLine="709"/>
        <w:jc w:val="both"/>
        <w:rPr>
          <w:bCs/>
          <w:sz w:val="28"/>
        </w:rPr>
      </w:pPr>
      <w:r w:rsidRPr="0036166D">
        <w:rPr>
          <w:bCs/>
          <w:sz w:val="28"/>
        </w:rPr>
        <w:t>В соответствии с пунктом 15 статьи 37 Федерального закона протокол об итогах сбора подписей избирателей подписывается соответственно кандидатом, уполномоченным представителем избирательного объединения.</w:t>
      </w:r>
    </w:p>
    <w:p w:rsidR="00D930F6" w:rsidRPr="00F15372" w:rsidRDefault="00D930F6" w:rsidP="00D930F6">
      <w:pPr>
        <w:spacing w:line="360" w:lineRule="auto"/>
        <w:ind w:firstLine="709"/>
        <w:jc w:val="both"/>
        <w:rPr>
          <w:bCs/>
          <w:sz w:val="28"/>
        </w:rPr>
      </w:pPr>
      <w:r w:rsidRPr="00F15372">
        <w:rPr>
          <w:bCs/>
          <w:sz w:val="28"/>
        </w:rPr>
        <w:lastRenderedPageBreak/>
        <w:t xml:space="preserve">2.1.9. Форма списка лиц, осуществлявших сбор подписей избирателей (если это предусмотрено законом субъекта Российской Федерации), может быть установлена избирательной комиссией, организующей выборы. Подробнее порядок работы со списком лиц, осуществлявших сбор подписей избирателей, рассмотрен в разделе </w:t>
      </w:r>
      <w:r w:rsidRPr="00F15372">
        <w:rPr>
          <w:bCs/>
          <w:sz w:val="28"/>
          <w:lang w:val="en-US"/>
        </w:rPr>
        <w:t>V</w:t>
      </w:r>
      <w:r w:rsidRPr="00F15372">
        <w:rPr>
          <w:bCs/>
          <w:sz w:val="28"/>
        </w:rPr>
        <w:t xml:space="preserve"> Методических рекомендаций.</w:t>
      </w:r>
    </w:p>
    <w:p w:rsidR="00D930F6" w:rsidRPr="00F15372" w:rsidRDefault="00D930F6" w:rsidP="00D930F6">
      <w:pPr>
        <w:spacing w:line="360" w:lineRule="auto"/>
        <w:ind w:firstLine="709"/>
        <w:jc w:val="both"/>
        <w:rPr>
          <w:bCs/>
          <w:sz w:val="28"/>
        </w:rPr>
      </w:pPr>
      <w:r w:rsidRPr="00F15372">
        <w:rPr>
          <w:bCs/>
          <w:sz w:val="28"/>
        </w:rPr>
        <w:t>2.1.10. Подписные листы и иные связанные с ними документы принимаются Рабочей группой наряду с другими документами, представляемыми кандидатами, уполномоченными представителями избирательных объединений для регистрации.</w:t>
      </w:r>
    </w:p>
    <w:p w:rsidR="00D930F6" w:rsidRPr="0036166D" w:rsidRDefault="00D930F6" w:rsidP="00D930F6">
      <w:pPr>
        <w:spacing w:line="360" w:lineRule="auto"/>
        <w:ind w:firstLine="709"/>
        <w:jc w:val="both"/>
        <w:rPr>
          <w:bCs/>
          <w:sz w:val="28"/>
        </w:rPr>
      </w:pPr>
      <w:r w:rsidRPr="0036166D">
        <w:rPr>
          <w:bCs/>
          <w:sz w:val="28"/>
        </w:rPr>
        <w:t xml:space="preserve">2.1.11. Если законом субъекта Российской Федерации предусмотрена возможность сбора подписей избирателей с использованием ЕПГУ, то список в электронном виде, содержащий сведения об избирателях, проставивших подписи с использованием ЕПГУ, направляется в избирательную комиссию до представления документов для регистрации кандидата, списка кандидатов. </w:t>
      </w:r>
    </w:p>
    <w:p w:rsidR="00D930F6" w:rsidRPr="0036166D" w:rsidRDefault="00D930F6" w:rsidP="00D930F6">
      <w:pPr>
        <w:spacing w:line="360" w:lineRule="auto"/>
        <w:ind w:firstLine="709"/>
        <w:jc w:val="both"/>
        <w:rPr>
          <w:bCs/>
          <w:sz w:val="28"/>
        </w:rPr>
      </w:pPr>
      <w:r w:rsidRPr="0036166D">
        <w:rPr>
          <w:bCs/>
          <w:sz w:val="28"/>
        </w:rPr>
        <w:t>Информация о заявленном кандидатом, уполномоченным представителем избирательного объединения количестве подписей, проставленных с использованием ЕПГУ, указывается избирательной комиссией в подтверждении (справке) о приеме документов, представленных для регистрации кандидата, списка кандидатов.</w:t>
      </w:r>
    </w:p>
    <w:p w:rsidR="00D930F6" w:rsidRPr="00F15372" w:rsidRDefault="00D930F6" w:rsidP="00D930F6">
      <w:pPr>
        <w:spacing w:line="360" w:lineRule="auto"/>
        <w:ind w:firstLine="709"/>
        <w:jc w:val="both"/>
        <w:rPr>
          <w:bCs/>
          <w:sz w:val="28"/>
        </w:rPr>
      </w:pPr>
      <w:r w:rsidRPr="00F15372">
        <w:rPr>
          <w:bCs/>
          <w:sz w:val="28"/>
        </w:rPr>
        <w:t xml:space="preserve">2.1.12. Документы считаются представленными в установленный законом срок, если кандидат, уполномоченный </w:t>
      </w:r>
      <w:proofErr w:type="gramStart"/>
      <w:r w:rsidRPr="00F15372">
        <w:rPr>
          <w:bCs/>
          <w:sz w:val="28"/>
        </w:rPr>
        <w:t>представитель  избирательного</w:t>
      </w:r>
      <w:proofErr w:type="gramEnd"/>
      <w:r w:rsidRPr="00F15372">
        <w:rPr>
          <w:bCs/>
          <w:sz w:val="28"/>
        </w:rPr>
        <w:t xml:space="preserve"> объединения внесли оформленные в соответствии с требованиями закона субъекта Российской Федерации документы, в том числе все подписные листы, в помещение соответствующей избирательной комиссии (Рабочей группы) до истечения установленного срока. При этом избирательная комиссия, принимающая документы, должна обеспечить беспрепятственный проход лиц, представляющих документы, в соответствующее помещение в течение установленного законом срока.</w:t>
      </w:r>
    </w:p>
    <w:p w:rsidR="00D930F6" w:rsidRPr="00F15372" w:rsidRDefault="00D930F6" w:rsidP="00D930F6">
      <w:pPr>
        <w:spacing w:line="360" w:lineRule="auto"/>
        <w:ind w:firstLine="709"/>
        <w:jc w:val="both"/>
        <w:rPr>
          <w:bCs/>
          <w:sz w:val="28"/>
        </w:rPr>
      </w:pPr>
      <w:r w:rsidRPr="00F15372">
        <w:rPr>
          <w:bCs/>
          <w:sz w:val="28"/>
        </w:rPr>
        <w:t xml:space="preserve">Данные документы регистрируются в порядке, предусмотренном </w:t>
      </w:r>
      <w:r w:rsidRPr="00F15372">
        <w:rPr>
          <w:bCs/>
          <w:sz w:val="28"/>
        </w:rPr>
        <w:lastRenderedPageBreak/>
        <w:t>инструкцией по делопроизводству соответствующей избирательной комиссии для регистрации входящих документов, если не установлен иной порядок регистрации.</w:t>
      </w:r>
    </w:p>
    <w:p w:rsidR="00D930F6" w:rsidRPr="00F15372" w:rsidRDefault="00D930F6" w:rsidP="00D930F6">
      <w:pPr>
        <w:spacing w:line="360" w:lineRule="auto"/>
        <w:ind w:firstLine="709"/>
        <w:jc w:val="both"/>
        <w:rPr>
          <w:bCs/>
          <w:sz w:val="28"/>
        </w:rPr>
      </w:pPr>
      <w:r w:rsidRPr="00F15372">
        <w:rPr>
          <w:bCs/>
          <w:sz w:val="28"/>
        </w:rPr>
        <w:t xml:space="preserve">2.1.13. При приеме </w:t>
      </w:r>
      <w:r w:rsidRPr="0036166D">
        <w:rPr>
          <w:bCs/>
          <w:sz w:val="28"/>
        </w:rPr>
        <w:t>документов фиксируется наличие</w:t>
      </w:r>
      <w:r w:rsidRPr="00F15372">
        <w:rPr>
          <w:bCs/>
          <w:sz w:val="28"/>
        </w:rPr>
        <w:t xml:space="preserve"> документов, необходимых для регистрации кандидата, списка кандидатов. В отношении подписных листов проверяется соответствие количества подписных листов, указанного в протоколе об итогах сбора подписей избирателей, их фактическому количеству путем полистного пересчета, при этом проверяется правильность нумерации подписных листов.</w:t>
      </w:r>
    </w:p>
    <w:p w:rsidR="00D930F6" w:rsidRPr="00F15372" w:rsidRDefault="00D930F6" w:rsidP="00D930F6">
      <w:pPr>
        <w:spacing w:line="360" w:lineRule="auto"/>
        <w:ind w:firstLine="709"/>
        <w:jc w:val="both"/>
        <w:rPr>
          <w:bCs/>
          <w:sz w:val="28"/>
        </w:rPr>
      </w:pPr>
      <w:r w:rsidRPr="00F15372">
        <w:rPr>
          <w:bCs/>
          <w:sz w:val="28"/>
        </w:rPr>
        <w:t>В случае выявления нарушения нумерации подписных листов в нее могут вноситься изменения кандидатом, уполномоченным представителем  избирательного объединения.</w:t>
      </w:r>
    </w:p>
    <w:p w:rsidR="00D930F6" w:rsidRPr="00F15372" w:rsidRDefault="00D930F6" w:rsidP="00D930F6">
      <w:pPr>
        <w:spacing w:line="360" w:lineRule="auto"/>
        <w:ind w:firstLine="709"/>
        <w:jc w:val="both"/>
        <w:rPr>
          <w:bCs/>
          <w:sz w:val="28"/>
        </w:rPr>
      </w:pPr>
      <w:r w:rsidRPr="00F15372">
        <w:rPr>
          <w:bCs/>
          <w:sz w:val="28"/>
        </w:rPr>
        <w:t xml:space="preserve">При проверке соответствия количества подписных листов, указанного </w:t>
      </w:r>
      <w:r w:rsidRPr="00F15372">
        <w:rPr>
          <w:bCs/>
          <w:sz w:val="28"/>
        </w:rPr>
        <w:br/>
        <w:t xml:space="preserve">в протоколе об итогах сбора подписей избирателей, их фактическому количеству </w:t>
      </w:r>
      <w:r w:rsidRPr="0036166D">
        <w:rPr>
          <w:bCs/>
          <w:sz w:val="28"/>
        </w:rPr>
        <w:t>используется копия указанного протокола</w:t>
      </w:r>
      <w:r w:rsidRPr="00F15372">
        <w:rPr>
          <w:bCs/>
          <w:sz w:val="28"/>
        </w:rPr>
        <w:t>, на которо</w:t>
      </w:r>
      <w:r>
        <w:rPr>
          <w:bCs/>
          <w:sz w:val="28"/>
        </w:rPr>
        <w:t>й</w:t>
      </w:r>
      <w:r w:rsidRPr="00F15372">
        <w:rPr>
          <w:bCs/>
          <w:sz w:val="28"/>
        </w:rPr>
        <w:t xml:space="preserve"> делаются пометки в случае несовпадения количества представленных подписей их заявленному количеству.</w:t>
      </w:r>
    </w:p>
    <w:p w:rsidR="00D930F6" w:rsidRPr="00F15372" w:rsidRDefault="00D930F6" w:rsidP="00D930F6">
      <w:pPr>
        <w:spacing w:line="360" w:lineRule="auto"/>
        <w:ind w:firstLine="709"/>
        <w:jc w:val="both"/>
        <w:rPr>
          <w:bCs/>
          <w:sz w:val="28"/>
        </w:rPr>
      </w:pPr>
      <w:r w:rsidRPr="00F15372">
        <w:rPr>
          <w:bCs/>
          <w:sz w:val="28"/>
        </w:rPr>
        <w:t>В случае выявления нарушений нумерации подписных листов они устраняются кандидато</w:t>
      </w:r>
      <w:r>
        <w:rPr>
          <w:bCs/>
          <w:sz w:val="28"/>
        </w:rPr>
        <w:t>м</w:t>
      </w:r>
      <w:r w:rsidRPr="00F15372">
        <w:rPr>
          <w:bCs/>
          <w:sz w:val="28"/>
        </w:rPr>
        <w:t>, уполномоченным представителем  избирательного объединения,</w:t>
      </w:r>
      <w:r>
        <w:rPr>
          <w:sz w:val="28"/>
          <w:szCs w:val="28"/>
        </w:rPr>
        <w:t xml:space="preserve"> с </w:t>
      </w:r>
      <w:r w:rsidRPr="00F15372">
        <w:rPr>
          <w:sz w:val="28"/>
          <w:szCs w:val="28"/>
        </w:rPr>
        <w:t>обязательным заверением своей подписью внесенных изменений,</w:t>
      </w:r>
      <w:r w:rsidRPr="00F15372">
        <w:rPr>
          <w:bCs/>
          <w:sz w:val="28"/>
        </w:rPr>
        <w:t xml:space="preserve"> в следующем порядке: при наличии нескольких подписных листов с одинаковыми порядковыми номерами каждому подписному листу присваивается соответствующий индекс (например: 50-1, 50-2, 50-3); при пропуске подписного листа с очередным порядковым номером предыдущему подписному листу присваивается сдвоенный или строенный номер (например: 10-11,10-11-12).</w:t>
      </w:r>
    </w:p>
    <w:p w:rsidR="00D930F6" w:rsidRPr="0011406B" w:rsidRDefault="00D930F6" w:rsidP="00D930F6">
      <w:pPr>
        <w:spacing w:line="360" w:lineRule="auto"/>
        <w:ind w:firstLine="709"/>
        <w:jc w:val="both"/>
        <w:rPr>
          <w:bCs/>
          <w:sz w:val="28"/>
        </w:rPr>
      </w:pPr>
      <w:r w:rsidRPr="0036166D">
        <w:rPr>
          <w:bCs/>
          <w:sz w:val="28"/>
        </w:rPr>
        <w:t xml:space="preserve">2.1.14.  В случае выявления превышения максимально допустимого количества представленных подписей избирателей кандидату, уполномоченному представителю  избирательного объединения предлагается самостоятельно исключить необходимое количество подписей. Если </w:t>
      </w:r>
      <w:r w:rsidRPr="0036166D">
        <w:rPr>
          <w:bCs/>
          <w:sz w:val="28"/>
        </w:rPr>
        <w:lastRenderedPageBreak/>
        <w:t>кандидат, уполномоченный представитель избирательного объединения отказывается от этого права, Рабочая группа (соответствующая избирательная комиссия) принимает максимально разрешенное количество подписей, при этом</w:t>
      </w:r>
      <w:r w:rsidRPr="0011406B">
        <w:rPr>
          <w:bCs/>
          <w:sz w:val="28"/>
        </w:rPr>
        <w:t xml:space="preserve"> отсчет производится последовательно,</w:t>
      </w:r>
      <w:r w:rsidRPr="0011406B">
        <w:rPr>
          <w:sz w:val="28"/>
          <w:szCs w:val="28"/>
        </w:rPr>
        <w:t xml:space="preserve"> начиная с первой подписи избирателя первого подписного листа первой папки, до достижения установленного количества.</w:t>
      </w:r>
    </w:p>
    <w:p w:rsidR="00D930F6" w:rsidRPr="00F15372" w:rsidRDefault="00D930F6" w:rsidP="00D930F6">
      <w:pPr>
        <w:spacing w:line="360" w:lineRule="auto"/>
        <w:ind w:firstLine="709"/>
        <w:jc w:val="both"/>
        <w:rPr>
          <w:bCs/>
          <w:sz w:val="28"/>
        </w:rPr>
      </w:pPr>
      <w:r w:rsidRPr="00F15372">
        <w:rPr>
          <w:bCs/>
          <w:sz w:val="28"/>
        </w:rPr>
        <w:t>После завершения данной проверки каждая папка с подписными листами заверяется печатью избирательной комиссии.</w:t>
      </w:r>
    </w:p>
    <w:p w:rsidR="00D930F6" w:rsidRPr="00F15372" w:rsidRDefault="00D930F6" w:rsidP="00D930F6">
      <w:pPr>
        <w:spacing w:line="360" w:lineRule="auto"/>
        <w:ind w:firstLine="709"/>
        <w:jc w:val="both"/>
        <w:rPr>
          <w:bCs/>
          <w:sz w:val="28"/>
        </w:rPr>
      </w:pPr>
      <w:r w:rsidRPr="00F15372">
        <w:rPr>
          <w:bCs/>
          <w:sz w:val="28"/>
        </w:rPr>
        <w:t>2.1.15. При приеме списка лиц, осуществлявших сбор подписей избирателей, также проверяется нумерация листов и записей.</w:t>
      </w:r>
    </w:p>
    <w:p w:rsidR="00D930F6" w:rsidRPr="00F15372" w:rsidRDefault="00D930F6" w:rsidP="00D930F6">
      <w:pPr>
        <w:spacing w:line="360" w:lineRule="auto"/>
        <w:ind w:firstLine="709"/>
        <w:jc w:val="both"/>
        <w:rPr>
          <w:bCs/>
          <w:sz w:val="28"/>
        </w:rPr>
      </w:pPr>
      <w:r w:rsidRPr="00F15372">
        <w:rPr>
          <w:bCs/>
          <w:sz w:val="28"/>
        </w:rPr>
        <w:t>2.1.16. Протокол об итогах сбора подписей избирателей регистрируется с использованием подсистемы документооборота ГАС «Выборы» в порядке, установленном инструкцией по делопроизводству в соответствующей избирательной комиссии для регистрации входящих документов.</w:t>
      </w:r>
    </w:p>
    <w:p w:rsidR="00D930F6" w:rsidRPr="00F15372" w:rsidRDefault="00D930F6" w:rsidP="00D930F6">
      <w:pPr>
        <w:spacing w:line="360" w:lineRule="auto"/>
        <w:ind w:firstLine="709"/>
        <w:jc w:val="both"/>
        <w:rPr>
          <w:bCs/>
          <w:sz w:val="28"/>
        </w:rPr>
      </w:pPr>
      <w:r w:rsidRPr="00F15372">
        <w:rPr>
          <w:bCs/>
          <w:sz w:val="28"/>
        </w:rPr>
        <w:t>Число записей в протоколе об итогах сбора подписей избирателей должно равняться числу представленных папок с подписными листами.</w:t>
      </w:r>
    </w:p>
    <w:p w:rsidR="00D930F6" w:rsidRPr="00F15372" w:rsidRDefault="00D930F6" w:rsidP="00D930F6">
      <w:pPr>
        <w:spacing w:line="360" w:lineRule="auto"/>
        <w:ind w:firstLine="709"/>
        <w:jc w:val="both"/>
        <w:rPr>
          <w:bCs/>
          <w:sz w:val="28"/>
        </w:rPr>
      </w:pPr>
      <w:r w:rsidRPr="00F15372">
        <w:rPr>
          <w:bCs/>
          <w:sz w:val="28"/>
        </w:rPr>
        <w:t>2.1.17. В случае если для проверки подписных листов используется специальное программное обеспечение ГАС «Выборы», то данные протокола об итогах сбора подписей избирателей вводятся в ГАС «Выборы».</w:t>
      </w:r>
    </w:p>
    <w:p w:rsidR="00D930F6" w:rsidRPr="00F15372" w:rsidRDefault="00D930F6" w:rsidP="00D930F6">
      <w:pPr>
        <w:spacing w:line="360" w:lineRule="auto"/>
        <w:ind w:firstLine="709"/>
        <w:jc w:val="both"/>
        <w:rPr>
          <w:bCs/>
          <w:sz w:val="28"/>
        </w:rPr>
      </w:pPr>
      <w:r w:rsidRPr="00F15372">
        <w:rPr>
          <w:bCs/>
          <w:sz w:val="28"/>
        </w:rPr>
        <w:t>2.1.18. Подписные листы и список лиц, осуществлявших сбор подписей избирателей, регистрируются как приложение к протоколу об итогах сбора подписей избирателей.</w:t>
      </w:r>
    </w:p>
    <w:p w:rsidR="00D930F6" w:rsidRPr="00F15372" w:rsidRDefault="00D930F6" w:rsidP="00D930F6">
      <w:pPr>
        <w:spacing w:line="360" w:lineRule="auto"/>
        <w:ind w:firstLine="709"/>
        <w:jc w:val="both"/>
        <w:rPr>
          <w:bCs/>
          <w:sz w:val="28"/>
        </w:rPr>
      </w:pPr>
      <w:r w:rsidRPr="00F15372">
        <w:rPr>
          <w:bCs/>
          <w:sz w:val="28"/>
        </w:rPr>
        <w:t>2.1.19. В целях единообразного применения требований Федерального закона, ускорения процедуры приема подписных листов, облегчения и ускорения последующей проверки достоверности данных, содержащихся в подписных листах, при подготовке кандидатом, уполномоченным представителем избирательного объединения подписных листов к сдаче избирательн</w:t>
      </w:r>
      <w:r>
        <w:rPr>
          <w:bCs/>
          <w:sz w:val="28"/>
        </w:rPr>
        <w:t>ой</w:t>
      </w:r>
      <w:r w:rsidRPr="00F15372">
        <w:rPr>
          <w:bCs/>
          <w:sz w:val="28"/>
        </w:rPr>
        <w:t xml:space="preserve"> комисси</w:t>
      </w:r>
      <w:r>
        <w:rPr>
          <w:bCs/>
          <w:sz w:val="28"/>
        </w:rPr>
        <w:t>и</w:t>
      </w:r>
      <w:r w:rsidRPr="00F15372">
        <w:rPr>
          <w:bCs/>
          <w:sz w:val="28"/>
        </w:rPr>
        <w:t xml:space="preserve"> следует дать рекомендации по оформлению папок с</w:t>
      </w:r>
      <w:r>
        <w:rPr>
          <w:bCs/>
          <w:sz w:val="28"/>
        </w:rPr>
        <w:t> </w:t>
      </w:r>
      <w:r w:rsidRPr="00F15372">
        <w:rPr>
          <w:bCs/>
          <w:sz w:val="28"/>
        </w:rPr>
        <w:t>подписными листами, составлению протокола об итогах сбора подписей избирателей, списка лиц, осуществлявших сбор подписей избирателей.</w:t>
      </w:r>
    </w:p>
    <w:p w:rsidR="00D930F6" w:rsidRPr="00F15372" w:rsidRDefault="00D930F6" w:rsidP="00D930F6">
      <w:pPr>
        <w:spacing w:line="360" w:lineRule="auto"/>
        <w:ind w:firstLine="709"/>
        <w:jc w:val="both"/>
        <w:rPr>
          <w:bCs/>
          <w:sz w:val="28"/>
        </w:rPr>
      </w:pPr>
      <w:r w:rsidRPr="00F15372">
        <w:rPr>
          <w:bCs/>
          <w:sz w:val="28"/>
        </w:rPr>
        <w:lastRenderedPageBreak/>
        <w:t>2.1.20. В части оформления папок с подписными листами рекомендуется:</w:t>
      </w:r>
    </w:p>
    <w:p w:rsidR="00D930F6" w:rsidRPr="0011406B" w:rsidRDefault="00D930F6" w:rsidP="00D930F6">
      <w:pPr>
        <w:spacing w:line="360" w:lineRule="auto"/>
        <w:ind w:firstLine="709"/>
        <w:jc w:val="both"/>
        <w:rPr>
          <w:bCs/>
          <w:sz w:val="28"/>
        </w:rPr>
      </w:pPr>
      <w:r w:rsidRPr="00F15372">
        <w:rPr>
          <w:bCs/>
          <w:sz w:val="28"/>
        </w:rPr>
        <w:t xml:space="preserve">на лицевой стороне обложки каждой </w:t>
      </w:r>
      <w:r w:rsidRPr="0011406B">
        <w:rPr>
          <w:bCs/>
          <w:sz w:val="28"/>
        </w:rPr>
        <w:t xml:space="preserve">папки с подписными листами указывать фамилию, имя, отчество </w:t>
      </w:r>
      <w:r w:rsidRPr="004C6E9A">
        <w:rPr>
          <w:bCs/>
          <w:sz w:val="28"/>
        </w:rPr>
        <w:t>кандидата и (или) наименование</w:t>
      </w:r>
      <w:r w:rsidRPr="0011406B">
        <w:rPr>
          <w:bCs/>
          <w:sz w:val="28"/>
        </w:rPr>
        <w:t xml:space="preserve"> избирательного объединения, номер папки, количество подписных листов в папке, количество подписей избирателей;</w:t>
      </w:r>
    </w:p>
    <w:p w:rsidR="00D930F6" w:rsidRPr="00F15372" w:rsidRDefault="00D930F6" w:rsidP="00D930F6">
      <w:pPr>
        <w:spacing w:line="360" w:lineRule="auto"/>
        <w:ind w:firstLine="709"/>
        <w:jc w:val="both"/>
        <w:rPr>
          <w:bCs/>
          <w:sz w:val="28"/>
        </w:rPr>
      </w:pPr>
      <w:r w:rsidRPr="00F15372">
        <w:rPr>
          <w:bCs/>
          <w:sz w:val="28"/>
        </w:rPr>
        <w:t>нумерацию подписных листов делать сквозной в пределах каждой папки;</w:t>
      </w:r>
    </w:p>
    <w:p w:rsidR="00D930F6" w:rsidRPr="00F15372" w:rsidRDefault="00D930F6" w:rsidP="00D930F6">
      <w:pPr>
        <w:spacing w:line="360" w:lineRule="auto"/>
        <w:ind w:firstLine="709"/>
        <w:jc w:val="both"/>
        <w:rPr>
          <w:bCs/>
          <w:sz w:val="28"/>
        </w:rPr>
      </w:pPr>
      <w:r w:rsidRPr="00F15372">
        <w:rPr>
          <w:bCs/>
          <w:sz w:val="28"/>
        </w:rPr>
        <w:t>подшивки подписных листов помещать в плотную обложку и прошивать их вместе с обложкой. Прошивание осуществлять таким образом, чтобы полностью были видны все внесенные данные;</w:t>
      </w:r>
    </w:p>
    <w:p w:rsidR="00D930F6" w:rsidRPr="00F15372" w:rsidRDefault="00D930F6" w:rsidP="00D930F6">
      <w:pPr>
        <w:spacing w:line="360" w:lineRule="auto"/>
        <w:ind w:firstLine="709"/>
        <w:jc w:val="both"/>
        <w:rPr>
          <w:bCs/>
          <w:sz w:val="28"/>
        </w:rPr>
      </w:pPr>
      <w:r w:rsidRPr="00F15372">
        <w:rPr>
          <w:bCs/>
          <w:sz w:val="28"/>
        </w:rPr>
        <w:t>концы прошивочной нити (шнура, шпагата) выводить на оборотную сторону обложки, фиксировать наклеиванием бумажной накладки (круглой, квадратной, прямоугольной или иной формы), на которой ставить подпись кандидата, уполномоченного представителя избирательного объединения.</w:t>
      </w:r>
    </w:p>
    <w:p w:rsidR="00D930F6" w:rsidRPr="00F15372" w:rsidRDefault="00D930F6" w:rsidP="00D930F6">
      <w:pPr>
        <w:pStyle w:val="14-1"/>
        <w:spacing w:before="240" w:after="240" w:line="240" w:lineRule="auto"/>
        <w:ind w:firstLine="0"/>
        <w:jc w:val="center"/>
        <w:rPr>
          <w:b/>
        </w:rPr>
      </w:pPr>
      <w:r w:rsidRPr="00F15372">
        <w:rPr>
          <w:b/>
        </w:rPr>
        <w:t>2.2. Уточнение протокола об итогах сбора подписей избирателей</w:t>
      </w:r>
    </w:p>
    <w:p w:rsidR="00D930F6" w:rsidRPr="00F15372" w:rsidRDefault="00D930F6" w:rsidP="00D930F6">
      <w:pPr>
        <w:spacing w:line="360" w:lineRule="auto"/>
        <w:ind w:firstLine="709"/>
        <w:jc w:val="both"/>
        <w:rPr>
          <w:bCs/>
          <w:sz w:val="28"/>
        </w:rPr>
      </w:pPr>
      <w:r w:rsidRPr="00F15372">
        <w:rPr>
          <w:bCs/>
          <w:sz w:val="28"/>
        </w:rPr>
        <w:t>2.2.1. В случае если по результатам проверки соответствия количества подписных листов либо подписей избирателей, указанных в протоколе об итогах сбора подписей избирателей, их фактическому количеству выявлены расхождения, то составляется новый протокол с отметкой «Уточненный», в который вносятся соответствующие изменения, после чего данный протокол подписывается кандидатом</w:t>
      </w:r>
      <w:r>
        <w:rPr>
          <w:bCs/>
          <w:sz w:val="28"/>
        </w:rPr>
        <w:t>, уполномоченным представителем</w:t>
      </w:r>
      <w:r w:rsidRPr="00F15372">
        <w:rPr>
          <w:bCs/>
          <w:sz w:val="28"/>
        </w:rPr>
        <w:t xml:space="preserve"> избирательного объединения.</w:t>
      </w:r>
    </w:p>
    <w:p w:rsidR="00D930F6" w:rsidRPr="00F15372" w:rsidRDefault="00D930F6" w:rsidP="00D930F6">
      <w:pPr>
        <w:spacing w:line="360" w:lineRule="auto"/>
        <w:ind w:firstLine="709"/>
        <w:jc w:val="both"/>
        <w:rPr>
          <w:bCs/>
          <w:sz w:val="28"/>
        </w:rPr>
      </w:pPr>
      <w:r w:rsidRPr="00F15372">
        <w:rPr>
          <w:bCs/>
          <w:sz w:val="28"/>
        </w:rPr>
        <w:t>2.2.2. Уточненный протокол может быть составлен и распечатан непосредственно в помещении избирательной комиссии (при наличии технических средств) и регистрируется как приложение к представленному протоколу об итогах сбора подписей избирателей.</w:t>
      </w:r>
    </w:p>
    <w:p w:rsidR="00D930F6" w:rsidRPr="00F15372" w:rsidRDefault="00D930F6" w:rsidP="00D930F6">
      <w:pPr>
        <w:pStyle w:val="14"/>
        <w:keepNext/>
        <w:widowControl/>
        <w:spacing w:before="240" w:after="240"/>
        <w:rPr>
          <w:szCs w:val="24"/>
        </w:rPr>
      </w:pPr>
      <w:r w:rsidRPr="00F15372">
        <w:rPr>
          <w:szCs w:val="24"/>
        </w:rPr>
        <w:t>2.3. Проведение случайной выборки подписей избирателей для проверки</w:t>
      </w:r>
    </w:p>
    <w:p w:rsidR="00D930F6" w:rsidRPr="00F15372" w:rsidRDefault="00D930F6" w:rsidP="00D930F6">
      <w:pPr>
        <w:spacing w:line="360" w:lineRule="auto"/>
        <w:ind w:firstLine="709"/>
        <w:jc w:val="both"/>
        <w:rPr>
          <w:bCs/>
          <w:sz w:val="28"/>
        </w:rPr>
      </w:pPr>
      <w:r w:rsidRPr="00F15372">
        <w:rPr>
          <w:bCs/>
          <w:sz w:val="28"/>
        </w:rPr>
        <w:t xml:space="preserve">2.3.1. Согласно пункту 3 статьи 38 Федерального закона проверке </w:t>
      </w:r>
      <w:r w:rsidRPr="00F15372">
        <w:rPr>
          <w:bCs/>
          <w:sz w:val="28"/>
        </w:rPr>
        <w:lastRenderedPageBreak/>
        <w:t>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количества подписей избирателей, отобранных для проверки посредством случайной выборки (жребия).</w:t>
      </w:r>
    </w:p>
    <w:p w:rsidR="00D930F6" w:rsidRPr="00F15372" w:rsidRDefault="00D930F6" w:rsidP="00D930F6">
      <w:pPr>
        <w:spacing w:line="360" w:lineRule="auto"/>
        <w:ind w:firstLine="709"/>
        <w:jc w:val="both"/>
        <w:rPr>
          <w:bCs/>
          <w:sz w:val="28"/>
        </w:rPr>
      </w:pPr>
      <w:r w:rsidRPr="00F15372">
        <w:rPr>
          <w:bCs/>
          <w:sz w:val="28"/>
        </w:rPr>
        <w:t>Случайная выборка проводится в избирательной комиссии в день приема подписных листов с подписями избирателей непосредственно после выдачи документа, подтверждающего прием подписных листов и иных связанных с ними документов. Как правило, таким документом является справка (подтверждение), в которой перечисляются все документы, фактически представляемые для регистрации кандидата, списка кандидатов.</w:t>
      </w:r>
    </w:p>
    <w:p w:rsidR="00D930F6" w:rsidRPr="00F15372" w:rsidRDefault="00D930F6" w:rsidP="00D930F6">
      <w:pPr>
        <w:spacing w:line="360" w:lineRule="auto"/>
        <w:ind w:firstLine="709"/>
        <w:jc w:val="both"/>
        <w:rPr>
          <w:bCs/>
          <w:sz w:val="28"/>
        </w:rPr>
      </w:pPr>
      <w:r w:rsidRPr="00F15372">
        <w:rPr>
          <w:bCs/>
          <w:sz w:val="28"/>
        </w:rPr>
        <w:t>Справка регистрируется как исходящий документ в порядке, установленном инструкцией по делопроизводству в соответствующей избирательной комиссии.</w:t>
      </w:r>
    </w:p>
    <w:p w:rsidR="00D930F6" w:rsidRPr="0036166D" w:rsidRDefault="00D930F6" w:rsidP="00D930F6">
      <w:pPr>
        <w:spacing w:line="360" w:lineRule="auto"/>
        <w:ind w:firstLine="709"/>
        <w:jc w:val="both"/>
        <w:rPr>
          <w:bCs/>
          <w:sz w:val="28"/>
        </w:rPr>
      </w:pPr>
      <w:r w:rsidRPr="0036166D">
        <w:rPr>
          <w:bCs/>
          <w:sz w:val="28"/>
        </w:rPr>
        <w:t xml:space="preserve">2.3.2. Конкретное количество (процент) проверяемых подписей </w:t>
      </w:r>
      <w:r w:rsidRPr="004C6E9A">
        <w:rPr>
          <w:bCs/>
          <w:sz w:val="28"/>
        </w:rPr>
        <w:t>устанавливается, как правило, законом</w:t>
      </w:r>
      <w:r w:rsidRPr="0036166D">
        <w:rPr>
          <w:bCs/>
          <w:sz w:val="28"/>
        </w:rPr>
        <w:t xml:space="preserve"> субъекта Российской Федерации, регулирующим порядок подготовки и проведения соответствующих выборов.</w:t>
      </w:r>
    </w:p>
    <w:p w:rsidR="00D930F6" w:rsidRPr="0036166D" w:rsidRDefault="00D930F6" w:rsidP="00D930F6">
      <w:pPr>
        <w:spacing w:line="360" w:lineRule="auto"/>
        <w:ind w:firstLine="709"/>
        <w:jc w:val="both"/>
        <w:rPr>
          <w:bCs/>
          <w:sz w:val="28"/>
        </w:rPr>
      </w:pPr>
      <w:r w:rsidRPr="0036166D">
        <w:rPr>
          <w:bCs/>
          <w:sz w:val="28"/>
        </w:rPr>
        <w:t>Если закон субъекта Российской Федерации не определяет конкретное количество проверяемых подписей избирателей (в процентах), то такое количество устанавливает избирательная комиссия, организующая выборы. При этом количество проверяемых подписей избирателей, отобранных посредством случайной выборки, может составлять от 20 до 100 процентов от установленного законом необходимого количества для регистрации.</w:t>
      </w:r>
    </w:p>
    <w:p w:rsidR="00D930F6" w:rsidRPr="004C6E9A" w:rsidRDefault="00D930F6" w:rsidP="00D930F6">
      <w:pPr>
        <w:spacing w:line="360" w:lineRule="auto"/>
        <w:ind w:firstLine="709"/>
        <w:jc w:val="both"/>
        <w:rPr>
          <w:bCs/>
          <w:sz w:val="28"/>
        </w:rPr>
      </w:pPr>
      <w:r w:rsidRPr="00F15372">
        <w:rPr>
          <w:bCs/>
          <w:sz w:val="28"/>
        </w:rPr>
        <w:t xml:space="preserve">Количество проверяемых подписей должно быть равным для всех </w:t>
      </w:r>
      <w:r w:rsidRPr="004C6E9A">
        <w:rPr>
          <w:bCs/>
          <w:sz w:val="28"/>
        </w:rPr>
        <w:t>кандидатов, избирательных объединений.</w:t>
      </w:r>
    </w:p>
    <w:p w:rsidR="00D930F6" w:rsidRPr="0036166D" w:rsidRDefault="00D930F6" w:rsidP="00D930F6">
      <w:pPr>
        <w:spacing w:line="360" w:lineRule="auto"/>
        <w:ind w:firstLine="709"/>
        <w:jc w:val="both"/>
        <w:rPr>
          <w:bCs/>
          <w:sz w:val="28"/>
        </w:rPr>
      </w:pPr>
      <w:r w:rsidRPr="0036166D">
        <w:rPr>
          <w:bCs/>
          <w:sz w:val="28"/>
        </w:rPr>
        <w:t>2.3.3. </w:t>
      </w:r>
      <w:r w:rsidRPr="0036166D">
        <w:rPr>
          <w:sz w:val="28"/>
          <w:szCs w:val="28"/>
        </w:rPr>
        <w:t>Если законом субъекта Российской Федерации предусмотрена возможность сбора подписей избирателей с использованием ЕПГУ</w:t>
      </w:r>
      <w:r w:rsidRPr="0036166D">
        <w:rPr>
          <w:bCs/>
          <w:sz w:val="28"/>
        </w:rPr>
        <w:t>, то случайная выборка проводится среди подписей, содержащихся в подписных листах, представленных кандидатами, уполномоченными представителями избирательн</w:t>
      </w:r>
      <w:r>
        <w:rPr>
          <w:bCs/>
          <w:sz w:val="28"/>
        </w:rPr>
        <w:t>ых объединений</w:t>
      </w:r>
      <w:r w:rsidRPr="0036166D">
        <w:rPr>
          <w:bCs/>
          <w:sz w:val="28"/>
        </w:rPr>
        <w:t>.</w:t>
      </w:r>
    </w:p>
    <w:p w:rsidR="00D930F6" w:rsidRPr="00A6557C" w:rsidRDefault="00D930F6" w:rsidP="00D930F6">
      <w:pPr>
        <w:spacing w:line="360" w:lineRule="auto"/>
        <w:ind w:firstLine="709"/>
        <w:jc w:val="both"/>
        <w:rPr>
          <w:bCs/>
          <w:sz w:val="28"/>
        </w:rPr>
      </w:pPr>
      <w:r w:rsidRPr="00A6557C">
        <w:rPr>
          <w:bCs/>
          <w:sz w:val="28"/>
        </w:rPr>
        <w:lastRenderedPageBreak/>
        <w:t xml:space="preserve">2.3.4. Если общее количество подписей избирателей, представленных кандидатом, уполномоченным представителем избирательного объединения, меньше количества подписей избирателей, необходимых для регистрации, то случайная выборка и дальнейшая проверка не проводятся. </w:t>
      </w:r>
    </w:p>
    <w:p w:rsidR="00D930F6" w:rsidRPr="00F15372" w:rsidRDefault="00D930F6" w:rsidP="00D930F6">
      <w:pPr>
        <w:spacing w:line="360" w:lineRule="auto"/>
        <w:ind w:firstLine="709"/>
        <w:jc w:val="both"/>
        <w:rPr>
          <w:bCs/>
          <w:sz w:val="28"/>
        </w:rPr>
      </w:pPr>
      <w:r w:rsidRPr="00F15372">
        <w:rPr>
          <w:bCs/>
          <w:sz w:val="28"/>
        </w:rPr>
        <w:t xml:space="preserve">2.3.5. Учитывая, что в одномандатных и многомандатных избирательных </w:t>
      </w:r>
      <w:r w:rsidR="00382617">
        <w:rPr>
          <w:bCs/>
          <w:sz w:val="28"/>
        </w:rPr>
        <w:t>района</w:t>
      </w:r>
      <w:r w:rsidRPr="00F15372">
        <w:rPr>
          <w:bCs/>
          <w:sz w:val="28"/>
        </w:rPr>
        <w:t>х, особенно на выборах в органы местного самоуправления, для регистрации кандидатов, как правило, требуется представить небольшое количество подписей, наиболее предпочтительно проводить проверку всех представленных подписей.</w:t>
      </w:r>
    </w:p>
    <w:p w:rsidR="00D930F6" w:rsidRPr="00F15372" w:rsidRDefault="00D930F6" w:rsidP="00D930F6">
      <w:pPr>
        <w:spacing w:line="360" w:lineRule="auto"/>
        <w:ind w:firstLine="709"/>
        <w:jc w:val="both"/>
        <w:rPr>
          <w:bCs/>
          <w:sz w:val="28"/>
        </w:rPr>
      </w:pPr>
      <w:r w:rsidRPr="00F15372">
        <w:rPr>
          <w:bCs/>
          <w:sz w:val="28"/>
        </w:rPr>
        <w:t xml:space="preserve">2.3.6. Избирательная комиссия, организующая выборы, своим решением также определяет процедуру проведения случайной выборки </w:t>
      </w:r>
      <w:r>
        <w:rPr>
          <w:bCs/>
          <w:sz w:val="28"/>
        </w:rPr>
        <w:t xml:space="preserve">подписей </w:t>
      </w:r>
      <w:r w:rsidRPr="00F15372">
        <w:rPr>
          <w:bCs/>
          <w:sz w:val="28"/>
        </w:rPr>
        <w:t>для проверки, если законом не установлен иной порядок определения данной процедуры.</w:t>
      </w:r>
    </w:p>
    <w:p w:rsidR="00D930F6" w:rsidRPr="00F15372" w:rsidRDefault="00D930F6" w:rsidP="00D930F6">
      <w:pPr>
        <w:spacing w:line="360" w:lineRule="auto"/>
        <w:ind w:firstLine="709"/>
        <w:jc w:val="both"/>
        <w:rPr>
          <w:bCs/>
          <w:sz w:val="28"/>
        </w:rPr>
      </w:pPr>
      <w:r w:rsidRPr="00F15372">
        <w:rPr>
          <w:bCs/>
          <w:sz w:val="28"/>
        </w:rPr>
        <w:t>2.3.7. Избирательная комиссия должна обеспечить оповещение и беспрепятственный доступ</w:t>
      </w:r>
      <w:r>
        <w:rPr>
          <w:bCs/>
          <w:sz w:val="28"/>
        </w:rPr>
        <w:t xml:space="preserve"> </w:t>
      </w:r>
      <w:r w:rsidRPr="00F15372">
        <w:rPr>
          <w:bCs/>
          <w:sz w:val="28"/>
        </w:rPr>
        <w:t>лиц</w:t>
      </w:r>
      <w:r>
        <w:rPr>
          <w:bCs/>
          <w:sz w:val="28"/>
        </w:rPr>
        <w:t>,</w:t>
      </w:r>
      <w:r w:rsidRPr="00F15372">
        <w:rPr>
          <w:bCs/>
          <w:sz w:val="28"/>
        </w:rPr>
        <w:t xml:space="preserve"> указанных</w:t>
      </w:r>
      <w:r>
        <w:rPr>
          <w:bCs/>
          <w:sz w:val="28"/>
        </w:rPr>
        <w:t xml:space="preserve"> в пункте 1.2.8 подраздела 1.2 «Организация работы»</w:t>
      </w:r>
      <w:r w:rsidRPr="000810E1">
        <w:rPr>
          <w:bCs/>
          <w:sz w:val="28"/>
        </w:rPr>
        <w:t xml:space="preserve"> </w:t>
      </w:r>
      <w:r w:rsidRPr="00F15372">
        <w:rPr>
          <w:bCs/>
          <w:sz w:val="28"/>
        </w:rPr>
        <w:t>раздела I Методических рекомендаций</w:t>
      </w:r>
      <w:r>
        <w:rPr>
          <w:bCs/>
          <w:sz w:val="28"/>
        </w:rPr>
        <w:t>,</w:t>
      </w:r>
      <w:r w:rsidRPr="00F15372">
        <w:rPr>
          <w:bCs/>
          <w:sz w:val="28"/>
        </w:rPr>
        <w:t xml:space="preserve"> в помещение, где будет проводиться случайная выборка.</w:t>
      </w:r>
    </w:p>
    <w:p w:rsidR="00D930F6" w:rsidRPr="00F15372" w:rsidRDefault="00D930F6" w:rsidP="00D930F6">
      <w:pPr>
        <w:spacing w:line="360" w:lineRule="auto"/>
        <w:ind w:firstLine="709"/>
        <w:jc w:val="both"/>
        <w:rPr>
          <w:bCs/>
          <w:sz w:val="28"/>
        </w:rPr>
      </w:pPr>
      <w:r w:rsidRPr="00F15372">
        <w:rPr>
          <w:bCs/>
          <w:sz w:val="28"/>
        </w:rPr>
        <w:t>2.3.8. Случайная выборка может осуществляться либо путем обращения к соответствующей функции подсистемы «Регистр избирателей, участников референдума» ГАС «Выборы», использующей генератор случайных чисел, либо путем отбора номера папки и номера подписного листа, которые определяются жреби</w:t>
      </w:r>
      <w:r>
        <w:rPr>
          <w:bCs/>
          <w:sz w:val="28"/>
        </w:rPr>
        <w:t>ем</w:t>
      </w:r>
      <w:r w:rsidRPr="00F15372">
        <w:rPr>
          <w:bCs/>
          <w:sz w:val="28"/>
        </w:rPr>
        <w:t xml:space="preserve"> с использованием жетонов, конверто</w:t>
      </w:r>
      <w:r>
        <w:rPr>
          <w:bCs/>
          <w:sz w:val="28"/>
        </w:rPr>
        <w:t>в </w:t>
      </w:r>
      <w:r w:rsidRPr="00F15372">
        <w:rPr>
          <w:bCs/>
          <w:sz w:val="28"/>
        </w:rPr>
        <w:t>и т.д.</w:t>
      </w:r>
    </w:p>
    <w:p w:rsidR="00D930F6" w:rsidRPr="00F15372" w:rsidRDefault="00D930F6" w:rsidP="00D930F6">
      <w:pPr>
        <w:spacing w:line="360" w:lineRule="auto"/>
        <w:ind w:firstLine="709"/>
        <w:jc w:val="both"/>
        <w:rPr>
          <w:bCs/>
          <w:sz w:val="28"/>
        </w:rPr>
      </w:pPr>
      <w:r w:rsidRPr="00F15372">
        <w:rPr>
          <w:bCs/>
          <w:sz w:val="28"/>
        </w:rPr>
        <w:t>2.3.9. Для проведения случайной выборки используются данные протокола об итогах сбора подписей избирателей. В случае если протокол уточнялся в ходе проверки, то используются данные уточненного протокола.</w:t>
      </w:r>
    </w:p>
    <w:p w:rsidR="00D930F6" w:rsidRPr="00F15372" w:rsidRDefault="00D930F6" w:rsidP="00D930F6">
      <w:pPr>
        <w:spacing w:line="360" w:lineRule="auto"/>
        <w:ind w:firstLine="709"/>
        <w:jc w:val="both"/>
        <w:rPr>
          <w:sz w:val="28"/>
          <w:szCs w:val="28"/>
        </w:rPr>
      </w:pPr>
      <w:r w:rsidRPr="00F15372">
        <w:rPr>
          <w:bCs/>
          <w:sz w:val="28"/>
        </w:rPr>
        <w:t xml:space="preserve">Единицей случайной выборки может быть либо вся папка с подписными листами, что предполагает последующую проверку всех подписей в папке, отобранной для проверки, либо отдельный подписной </w:t>
      </w:r>
      <w:r w:rsidRPr="00F15372">
        <w:rPr>
          <w:bCs/>
          <w:sz w:val="28"/>
          <w:szCs w:val="28"/>
        </w:rPr>
        <w:t>лист, в этом случае проверяются отдельные</w:t>
      </w:r>
      <w:r w:rsidRPr="00F15372">
        <w:rPr>
          <w:sz w:val="28"/>
          <w:szCs w:val="28"/>
        </w:rPr>
        <w:t xml:space="preserve"> листы из папки.</w:t>
      </w:r>
    </w:p>
    <w:p w:rsidR="00D930F6" w:rsidRPr="00F15372" w:rsidRDefault="00D930F6" w:rsidP="00D930F6">
      <w:pPr>
        <w:pStyle w:val="14-1514-1"/>
        <w:widowControl/>
      </w:pPr>
      <w:r w:rsidRPr="00F15372">
        <w:lastRenderedPageBreak/>
        <w:t xml:space="preserve">И в том, и в другом случае </w:t>
      </w:r>
      <w:proofErr w:type="spellStart"/>
      <w:r w:rsidRPr="00F15372">
        <w:t>расшивание</w:t>
      </w:r>
      <w:proofErr w:type="spellEnd"/>
      <w:r w:rsidRPr="00F15372">
        <w:t xml:space="preserve"> сброшюрованных и заверенных кандидатами, уполномоченными представителями избирательных объединений папок с подписными листами не допускается.</w:t>
      </w:r>
    </w:p>
    <w:p w:rsidR="00D930F6" w:rsidRPr="00F15372" w:rsidRDefault="00D930F6" w:rsidP="00D930F6">
      <w:pPr>
        <w:pStyle w:val="14-1514-1"/>
        <w:widowControl/>
      </w:pPr>
      <w:r w:rsidRPr="00F15372">
        <w:t>Как показывает практика, целесообразно, чтобы единицей случайной выборки была папка с подписными листами. В этом случае в первых папках проверяются все листы, а в последней папке проверке подлежат те подписи, которые содержатся в подписных листах данной папки, начиная с первой подписи избирателя первого подписного листа, до достижения установленного количества случайной выборки.</w:t>
      </w:r>
    </w:p>
    <w:p w:rsidR="00D930F6" w:rsidRPr="00F15372" w:rsidRDefault="00D930F6" w:rsidP="00D930F6">
      <w:pPr>
        <w:pStyle w:val="14-1514-1"/>
        <w:widowControl/>
      </w:pPr>
      <w:r w:rsidRPr="00F15372">
        <w:t>2.3.10. Результаты случайной выборки необходимо оформлять протоколом, который изготавливается на бумажн</w:t>
      </w:r>
      <w:r>
        <w:t>ом</w:t>
      </w:r>
      <w:r w:rsidRPr="00F15372">
        <w:t xml:space="preserve"> носител</w:t>
      </w:r>
      <w:r>
        <w:t>е</w:t>
      </w:r>
      <w:r w:rsidRPr="00F15372">
        <w:t xml:space="preserve"> в двух экземплярах и подписывается руководителем Рабочей группы, либо иным уполномоченным членом избирательной комиссии, а также кандидатом либо его уполномоченным представителем</w:t>
      </w:r>
      <w:r>
        <w:t xml:space="preserve"> по финансовым вопросам</w:t>
      </w:r>
      <w:r w:rsidRPr="00F15372">
        <w:t xml:space="preserve"> или доверенным лицом, уполномоченным представителем или доверенным лицом избирательного объединения. </w:t>
      </w:r>
    </w:p>
    <w:p w:rsidR="00D930F6" w:rsidRPr="00F15372" w:rsidRDefault="00D930F6" w:rsidP="00D930F6">
      <w:pPr>
        <w:pStyle w:val="14-1514-1"/>
        <w:widowControl/>
      </w:pPr>
      <w:r w:rsidRPr="00F15372">
        <w:t>Протокол случайной выборки регистрируется как исходящий документ в порядке, установленном инструкцией по делопроизводству в соответствующей избирательной комиссии. Один экземпляр протокола либо его копия передается кандидату либо его уполномоченному представителю, доверенному лицу, уполномоченному представителю либо доверенному лицу избирательного объединения, подписавшему указанный протокол, второй остается в Рабочей группе либо в соответствующей избирательной комиссии и используется вместе с другими материалами для подготовки проекта решения избирательной комиссии о регистрации кандидата либо об отказе в его регистрации.</w:t>
      </w:r>
    </w:p>
    <w:p w:rsidR="00D930F6" w:rsidRPr="00F15372" w:rsidRDefault="00D930F6" w:rsidP="00D930F6">
      <w:pPr>
        <w:pStyle w:val="14-1514-1"/>
        <w:widowControl/>
      </w:pPr>
      <w:r w:rsidRPr="00F15372">
        <w:t>2.3.11. </w:t>
      </w:r>
      <w:r w:rsidRPr="0006118B">
        <w:t xml:space="preserve">В случае, </w:t>
      </w:r>
      <w:r w:rsidRPr="0036166D">
        <w:t>если законом предусмотрено проведение дополнительной проверки подписей избирателей</w:t>
      </w:r>
      <w:r w:rsidRPr="00F15372">
        <w:t xml:space="preserve">, отбор подписных листов производится из числа папок с подписными листами, которые не были отобраны для первоначальной проверки, в порядке, установленном для </w:t>
      </w:r>
      <w:r w:rsidRPr="00F15372">
        <w:lastRenderedPageBreak/>
        <w:t>первоначальной выборки. О проведении дополнительной выборки уведомляется кандидат, уполномоченный представитель избирательного объединения, представивший подписные листы.</w:t>
      </w:r>
    </w:p>
    <w:p w:rsidR="00D930F6" w:rsidRPr="00F15372" w:rsidRDefault="00D930F6" w:rsidP="00D930F6">
      <w:pPr>
        <w:pStyle w:val="14-1514-1"/>
        <w:widowControl/>
      </w:pPr>
      <w:r w:rsidRPr="00F15372">
        <w:t>Других дополнительных проверок не производится, и процедура случайной выборки более не повторяется.</w:t>
      </w:r>
    </w:p>
    <w:p w:rsidR="00D930F6" w:rsidRPr="00F15372" w:rsidRDefault="00D930F6" w:rsidP="00D930F6">
      <w:pPr>
        <w:pStyle w:val="14-1514-1"/>
        <w:widowControl/>
      </w:pPr>
      <w:r w:rsidRPr="00F15372">
        <w:t>2.3.12. Отобранные папки с подписными листами отделяются от остальных и передаются для работы специалистам Рабочей группы (проверяющим) либо соответствующей избирательной комиссии.</w:t>
      </w:r>
    </w:p>
    <w:p w:rsidR="00D930F6" w:rsidRPr="00F15372" w:rsidRDefault="00D930F6" w:rsidP="00D930F6">
      <w:pPr>
        <w:pStyle w:val="14-1514-1"/>
        <w:widowControl/>
      </w:pPr>
      <w:r w:rsidRPr="00F15372">
        <w:t>Папки с подписными листами, не отобранными для проверки, хранятся отдельно от проверяемых папок.</w:t>
      </w:r>
    </w:p>
    <w:p w:rsidR="00D930F6" w:rsidRPr="00F15372" w:rsidRDefault="00D930F6" w:rsidP="00D930F6">
      <w:pPr>
        <w:pStyle w:val="aa"/>
        <w:spacing w:before="240" w:after="240"/>
        <w:rPr>
          <w:b/>
          <w:bCs/>
          <w:sz w:val="28"/>
        </w:rPr>
      </w:pPr>
      <w:r w:rsidRPr="00F15372">
        <w:rPr>
          <w:b/>
          <w:bCs/>
          <w:sz w:val="28"/>
          <w:lang w:val="en-US"/>
        </w:rPr>
        <w:t>III</w:t>
      </w:r>
      <w:r w:rsidRPr="00F15372">
        <w:rPr>
          <w:b/>
          <w:bCs/>
          <w:sz w:val="28"/>
        </w:rPr>
        <w:t>. Проверка подписных листов</w:t>
      </w:r>
    </w:p>
    <w:p w:rsidR="00D930F6" w:rsidRPr="00F15372" w:rsidRDefault="00D930F6" w:rsidP="00D930F6">
      <w:pPr>
        <w:pStyle w:val="aa"/>
        <w:spacing w:before="240" w:after="240"/>
        <w:rPr>
          <w:b/>
          <w:bCs/>
          <w:sz w:val="28"/>
        </w:rPr>
      </w:pPr>
      <w:r w:rsidRPr="00F15372">
        <w:rPr>
          <w:b/>
          <w:bCs/>
          <w:sz w:val="28"/>
        </w:rPr>
        <w:t>3.1. Порядок проверки подписных листов</w:t>
      </w:r>
    </w:p>
    <w:p w:rsidR="00D930F6" w:rsidRPr="00F15372" w:rsidRDefault="00D930F6" w:rsidP="00D930F6">
      <w:pPr>
        <w:pStyle w:val="3"/>
        <w:spacing w:after="0" w:line="360" w:lineRule="auto"/>
        <w:ind w:left="0" w:firstLine="720"/>
        <w:jc w:val="both"/>
        <w:rPr>
          <w:sz w:val="28"/>
          <w:szCs w:val="24"/>
        </w:rPr>
      </w:pPr>
      <w:r w:rsidRPr="00F15372">
        <w:rPr>
          <w:sz w:val="28"/>
          <w:szCs w:val="24"/>
        </w:rPr>
        <w:t>3.1.1. Проверке подлежат все подписи избирателей, содержащиеся в подписных листах, отобранных для проверки.</w:t>
      </w:r>
    </w:p>
    <w:p w:rsidR="00D930F6" w:rsidRPr="00F15372" w:rsidRDefault="00D930F6" w:rsidP="00D930F6">
      <w:pPr>
        <w:pStyle w:val="aa"/>
        <w:spacing w:line="360" w:lineRule="auto"/>
        <w:ind w:firstLine="720"/>
        <w:jc w:val="both"/>
        <w:rPr>
          <w:sz w:val="28"/>
        </w:rPr>
      </w:pPr>
      <w:r w:rsidRPr="00F15372">
        <w:rPr>
          <w:sz w:val="28"/>
        </w:rPr>
        <w:t>3.1.2. Согласно пункту 1</w:t>
      </w:r>
      <w:r w:rsidRPr="00F15372">
        <w:rPr>
          <w:sz w:val="28"/>
          <w:vertAlign w:val="superscript"/>
        </w:rPr>
        <w:t xml:space="preserve">1 </w:t>
      </w:r>
      <w:r w:rsidRPr="00F15372">
        <w:rPr>
          <w:sz w:val="28"/>
        </w:rPr>
        <w:t>статьи 38 Федерального закона после представления подписных листов в избирательную комиссию внесение в них каких-либо изменений не допускается.</w:t>
      </w:r>
    </w:p>
    <w:p w:rsidR="00D930F6" w:rsidRPr="00F15372" w:rsidRDefault="00D930F6" w:rsidP="00D930F6">
      <w:pPr>
        <w:pStyle w:val="3"/>
        <w:spacing w:after="0" w:line="360" w:lineRule="auto"/>
        <w:ind w:left="0" w:firstLine="720"/>
        <w:jc w:val="both"/>
        <w:rPr>
          <w:sz w:val="28"/>
          <w:szCs w:val="24"/>
        </w:rPr>
      </w:pPr>
      <w:r w:rsidRPr="00F15372">
        <w:rPr>
          <w:sz w:val="28"/>
          <w:szCs w:val="24"/>
        </w:rPr>
        <w:t>3.1.3. Проверяются все сведения об избирателях, внесенные в подписной лист, а также сведения о лицах, осуществлявших сбор подписей, и лицах, заверявших подписной лист.</w:t>
      </w:r>
    </w:p>
    <w:p w:rsidR="00D930F6" w:rsidRPr="00F15372" w:rsidRDefault="00D930F6" w:rsidP="00D930F6">
      <w:pPr>
        <w:pStyle w:val="aa"/>
        <w:spacing w:line="360" w:lineRule="auto"/>
        <w:ind w:firstLine="709"/>
        <w:jc w:val="both"/>
        <w:rPr>
          <w:sz w:val="28"/>
        </w:rPr>
      </w:pPr>
      <w:r w:rsidRPr="00F15372">
        <w:rPr>
          <w:sz w:val="28"/>
        </w:rPr>
        <w:t>3.1.4. Проверка подписных листов осуществляется проверяющим путем последовательного изучения всех содержащихся в них сведений.</w:t>
      </w:r>
    </w:p>
    <w:p w:rsidR="00D930F6" w:rsidRPr="00F15372" w:rsidRDefault="00D930F6" w:rsidP="00D930F6">
      <w:pPr>
        <w:pStyle w:val="aa"/>
        <w:spacing w:line="360" w:lineRule="auto"/>
        <w:ind w:firstLine="720"/>
        <w:jc w:val="both"/>
        <w:rPr>
          <w:sz w:val="28"/>
        </w:rPr>
      </w:pPr>
      <w:r w:rsidRPr="00F15372">
        <w:rPr>
          <w:sz w:val="28"/>
        </w:rPr>
        <w:t xml:space="preserve">3.1.5. По результатам проверки подпись может быть признана </w:t>
      </w:r>
      <w:r>
        <w:rPr>
          <w:sz w:val="28"/>
        </w:rPr>
        <w:t>достоверной либо</w:t>
      </w:r>
      <w:r w:rsidRPr="00F15372">
        <w:rPr>
          <w:sz w:val="28"/>
        </w:rPr>
        <w:t xml:space="preserve"> недостоверной и (или) недействительной.</w:t>
      </w:r>
    </w:p>
    <w:p w:rsidR="00D930F6" w:rsidRPr="00F15372" w:rsidRDefault="00D930F6" w:rsidP="00D930F6">
      <w:pPr>
        <w:pStyle w:val="aa"/>
        <w:spacing w:line="360" w:lineRule="auto"/>
        <w:ind w:firstLine="720"/>
        <w:jc w:val="both"/>
        <w:rPr>
          <w:sz w:val="28"/>
        </w:rPr>
      </w:pPr>
      <w:r w:rsidRPr="00F15372">
        <w:rPr>
          <w:sz w:val="28"/>
        </w:rPr>
        <w:t>Подпись может быть признана проверяющим недостоверной и (или) недействительной самостоятельно</w:t>
      </w:r>
      <w:r>
        <w:rPr>
          <w:sz w:val="28"/>
        </w:rPr>
        <w:t>,</w:t>
      </w:r>
      <w:r w:rsidRPr="00F15372">
        <w:rPr>
          <w:sz w:val="28"/>
        </w:rPr>
        <w:t xml:space="preserve"> либо на основании заключения эксперта, либо на основании официальной справки уполномоченного органа.</w:t>
      </w:r>
    </w:p>
    <w:p w:rsidR="00D930F6" w:rsidRPr="00F15372" w:rsidRDefault="00D930F6" w:rsidP="00D930F6">
      <w:pPr>
        <w:pStyle w:val="aa"/>
        <w:spacing w:line="360" w:lineRule="auto"/>
        <w:ind w:firstLine="720"/>
        <w:jc w:val="both"/>
        <w:rPr>
          <w:sz w:val="28"/>
        </w:rPr>
      </w:pPr>
      <w:r w:rsidRPr="00F15372">
        <w:rPr>
          <w:sz w:val="28"/>
        </w:rPr>
        <w:t xml:space="preserve">Подпись признается недействительной проверяющим самостоятельно в случае несоблюдения формы подписного листа либо порядка его заполнения </w:t>
      </w:r>
      <w:r w:rsidRPr="00F15372">
        <w:rPr>
          <w:sz w:val="28"/>
        </w:rPr>
        <w:lastRenderedPageBreak/>
        <w:t>(неполнота сведений об избирателе, лице, осуществлявшем сбор подписей избирателей, отсутствие установленных законом сведений о кандидате и т.п.).</w:t>
      </w:r>
    </w:p>
    <w:p w:rsidR="00D930F6" w:rsidRPr="00F15372" w:rsidRDefault="00D930F6" w:rsidP="00D930F6">
      <w:pPr>
        <w:spacing w:line="360" w:lineRule="auto"/>
        <w:ind w:firstLine="709"/>
        <w:jc w:val="both"/>
        <w:rPr>
          <w:bCs/>
          <w:sz w:val="28"/>
        </w:rPr>
      </w:pPr>
      <w:r w:rsidRPr="00F15372">
        <w:rPr>
          <w:sz w:val="28"/>
        </w:rPr>
        <w:t xml:space="preserve">В ряде случаев подпись </w:t>
      </w:r>
      <w:r w:rsidRPr="00F15372">
        <w:rPr>
          <w:bCs/>
          <w:sz w:val="28"/>
        </w:rPr>
        <w:t xml:space="preserve">признается проверяющим недостоверной и (или) недействительной только на основании заключения эксперта либо </w:t>
      </w:r>
      <w:r w:rsidRPr="00F15372">
        <w:rPr>
          <w:sz w:val="28"/>
        </w:rPr>
        <w:t xml:space="preserve">официальной </w:t>
      </w:r>
      <w:r w:rsidRPr="00F15372">
        <w:rPr>
          <w:bCs/>
          <w:sz w:val="28"/>
        </w:rPr>
        <w:t>справки уполномоченного органа. Эксперт дает заключение, основываясь на результатах проведенных им исследований, в соответствии со своими специальными знаниями.</w:t>
      </w:r>
    </w:p>
    <w:p w:rsidR="00D930F6" w:rsidRPr="00F15372" w:rsidRDefault="00D930F6" w:rsidP="00D930F6">
      <w:pPr>
        <w:spacing w:line="360" w:lineRule="auto"/>
        <w:ind w:firstLine="709"/>
        <w:jc w:val="both"/>
        <w:rPr>
          <w:bCs/>
          <w:sz w:val="28"/>
        </w:rPr>
      </w:pPr>
      <w:r w:rsidRPr="00F15372">
        <w:rPr>
          <w:bCs/>
          <w:sz w:val="28"/>
        </w:rPr>
        <w:t>Условно экспертов можно разделить на две группы: эксперты-</w:t>
      </w:r>
      <w:proofErr w:type="spellStart"/>
      <w:r w:rsidRPr="00F15372">
        <w:rPr>
          <w:bCs/>
          <w:sz w:val="28"/>
        </w:rPr>
        <w:t>почерковеды</w:t>
      </w:r>
      <w:proofErr w:type="spellEnd"/>
      <w:r w:rsidRPr="00F15372">
        <w:rPr>
          <w:bCs/>
          <w:sz w:val="28"/>
        </w:rPr>
        <w:t xml:space="preserve"> и иные эксперты.</w:t>
      </w:r>
    </w:p>
    <w:p w:rsidR="00D930F6" w:rsidRPr="00F15372" w:rsidRDefault="00D930F6" w:rsidP="00D930F6">
      <w:pPr>
        <w:spacing w:line="360" w:lineRule="auto"/>
        <w:ind w:firstLine="709"/>
        <w:jc w:val="both"/>
        <w:rPr>
          <w:bCs/>
          <w:sz w:val="28"/>
        </w:rPr>
      </w:pPr>
      <w:r w:rsidRPr="00F15372">
        <w:rPr>
          <w:bCs/>
          <w:sz w:val="28"/>
        </w:rPr>
        <w:t>Как уже отмечалось в пункте 1.2.3 подраздела 1.2 «Организация работы» раздела I Методических рекомендаций, к проверке подписных листов привлекаются эксперты-</w:t>
      </w:r>
      <w:proofErr w:type="spellStart"/>
      <w:r w:rsidRPr="00F15372">
        <w:rPr>
          <w:bCs/>
          <w:sz w:val="28"/>
        </w:rPr>
        <w:t>почерковеды</w:t>
      </w:r>
      <w:proofErr w:type="spellEnd"/>
      <w:r w:rsidRPr="00F15372">
        <w:rPr>
          <w:bCs/>
          <w:sz w:val="28"/>
        </w:rPr>
        <w:t xml:space="preserve"> из числа специалистов МВД</w:t>
      </w:r>
      <w:r>
        <w:rPr>
          <w:bCs/>
          <w:sz w:val="28"/>
        </w:rPr>
        <w:t> </w:t>
      </w:r>
      <w:r w:rsidRPr="00F15372">
        <w:rPr>
          <w:bCs/>
          <w:sz w:val="28"/>
        </w:rPr>
        <w:t>России, ФСБ России, Минюста России и иные эксперты (специалисты Минобороны России, органа регистрационного учета и других государственных органов).</w:t>
      </w:r>
    </w:p>
    <w:p w:rsidR="00D930F6" w:rsidRPr="00F15372" w:rsidRDefault="00D930F6" w:rsidP="00D930F6">
      <w:pPr>
        <w:spacing w:line="360" w:lineRule="auto"/>
        <w:ind w:firstLine="709"/>
        <w:jc w:val="both"/>
        <w:rPr>
          <w:bCs/>
          <w:sz w:val="28"/>
        </w:rPr>
      </w:pPr>
      <w:r w:rsidRPr="00F15372">
        <w:rPr>
          <w:bCs/>
          <w:sz w:val="28"/>
        </w:rPr>
        <w:t>Для экспертов-</w:t>
      </w:r>
      <w:proofErr w:type="spellStart"/>
      <w:r w:rsidRPr="00F15372">
        <w:rPr>
          <w:bCs/>
          <w:sz w:val="28"/>
        </w:rPr>
        <w:t>почерковедов</w:t>
      </w:r>
      <w:proofErr w:type="spellEnd"/>
      <w:r w:rsidRPr="00F15372">
        <w:rPr>
          <w:bCs/>
          <w:sz w:val="28"/>
        </w:rPr>
        <w:t xml:space="preserve"> указанный вид работы является особым видом профессиональной деятельности. В кратчайшие сроки они должны выполнить большой объем почерковедческих исследований и отразить их результаты в виде отдельного документа.</w:t>
      </w:r>
    </w:p>
    <w:p w:rsidR="00D930F6" w:rsidRPr="00F15372" w:rsidRDefault="00D930F6" w:rsidP="00D930F6">
      <w:pPr>
        <w:spacing w:line="360" w:lineRule="auto"/>
        <w:ind w:firstLine="709"/>
        <w:jc w:val="both"/>
        <w:rPr>
          <w:bCs/>
          <w:sz w:val="28"/>
        </w:rPr>
      </w:pPr>
      <w:r w:rsidRPr="00F15372">
        <w:rPr>
          <w:bCs/>
          <w:sz w:val="28"/>
        </w:rPr>
        <w:t>Эксперты-</w:t>
      </w:r>
      <w:proofErr w:type="spellStart"/>
      <w:r w:rsidRPr="00F15372">
        <w:rPr>
          <w:bCs/>
          <w:sz w:val="28"/>
        </w:rPr>
        <w:t>почерковеды</w:t>
      </w:r>
      <w:proofErr w:type="spellEnd"/>
      <w:r w:rsidRPr="00F15372">
        <w:rPr>
          <w:bCs/>
          <w:sz w:val="28"/>
        </w:rPr>
        <w:t>, привлекаемые к проверке подписных листов, в рамках данной деятельности имеют статус специалиста-</w:t>
      </w:r>
      <w:proofErr w:type="spellStart"/>
      <w:r w:rsidRPr="00F15372">
        <w:rPr>
          <w:bCs/>
          <w:sz w:val="28"/>
        </w:rPr>
        <w:t>почерковеда</w:t>
      </w:r>
      <w:proofErr w:type="spellEnd"/>
      <w:r w:rsidRPr="00F15372">
        <w:rPr>
          <w:bCs/>
          <w:sz w:val="28"/>
        </w:rPr>
        <w:t xml:space="preserve"> по проверке подписных листов.</w:t>
      </w:r>
    </w:p>
    <w:p w:rsidR="00D930F6" w:rsidRPr="00F15372" w:rsidRDefault="00D930F6" w:rsidP="00D930F6">
      <w:pPr>
        <w:spacing w:line="360" w:lineRule="auto"/>
        <w:ind w:firstLine="709"/>
        <w:jc w:val="both"/>
        <w:rPr>
          <w:bCs/>
          <w:sz w:val="28"/>
        </w:rPr>
      </w:pPr>
      <w:r w:rsidRPr="00F15372">
        <w:rPr>
          <w:bCs/>
          <w:sz w:val="28"/>
        </w:rPr>
        <w:t>Документ, подготавливаемый ими по результатам исследования подписных листов, имеет статус заключения специалиста по проверке подписных листов.</w:t>
      </w:r>
    </w:p>
    <w:p w:rsidR="00D930F6" w:rsidRPr="00F15372" w:rsidRDefault="00D930F6" w:rsidP="00D930F6">
      <w:pPr>
        <w:spacing w:line="360" w:lineRule="auto"/>
        <w:ind w:firstLine="709"/>
        <w:jc w:val="both"/>
        <w:rPr>
          <w:bCs/>
          <w:sz w:val="28"/>
        </w:rPr>
      </w:pPr>
      <w:r w:rsidRPr="00F15372">
        <w:rPr>
          <w:bCs/>
          <w:sz w:val="28"/>
        </w:rPr>
        <w:t>Специалист по проверке подписных листов должен являться экспертом-</w:t>
      </w:r>
      <w:proofErr w:type="spellStart"/>
      <w:r w:rsidRPr="00F15372">
        <w:rPr>
          <w:bCs/>
          <w:sz w:val="28"/>
        </w:rPr>
        <w:t>почерковедом</w:t>
      </w:r>
      <w:proofErr w:type="spellEnd"/>
      <w:r w:rsidRPr="00F15372">
        <w:rPr>
          <w:bCs/>
          <w:sz w:val="28"/>
        </w:rPr>
        <w:t xml:space="preserve"> государственного судебно-экспертного учреждения (экспертного подразделения) и иметь право самостоятельного производства судебных почерковедческих экспертиз.</w:t>
      </w:r>
    </w:p>
    <w:p w:rsidR="00D930F6" w:rsidRPr="00F15372" w:rsidRDefault="00D930F6" w:rsidP="00D930F6">
      <w:pPr>
        <w:spacing w:line="360" w:lineRule="auto"/>
        <w:ind w:firstLine="709"/>
        <w:jc w:val="both"/>
        <w:rPr>
          <w:bCs/>
          <w:sz w:val="28"/>
        </w:rPr>
      </w:pPr>
      <w:r w:rsidRPr="00F15372">
        <w:rPr>
          <w:bCs/>
          <w:sz w:val="28"/>
        </w:rPr>
        <w:lastRenderedPageBreak/>
        <w:t>3.1.6. Почерковедческие исследования рукописных записей и подписей в подписных листах на выборах различных уровней в Российской Федерации являются специальным видом почерковедческих исследований, которые должны выполняться по специальной методике, существенно отличающейся по ряду позиций от традиционных методик идентификационных почерковедческих исследований. Такая методика разработана Институтом криминалистики Центра специальной техники ФСБ России, согласована с соответствующими экспертными службами и утверждена на заседании Федерального межведомственного координационно-методического совета по судебной экспертизе и экспертным исследованиям</w:t>
      </w:r>
      <w:r w:rsidRPr="00F15372">
        <w:rPr>
          <w:bCs/>
          <w:vertAlign w:val="superscript"/>
        </w:rPr>
        <w:footnoteReference w:id="11"/>
      </w:r>
      <w:r w:rsidRPr="00F15372">
        <w:rPr>
          <w:bCs/>
          <w:sz w:val="28"/>
        </w:rPr>
        <w:t>. Методика применяется при проверке подписных листов в ходе федеральных избирательных кампаний с 2011 года.</w:t>
      </w:r>
    </w:p>
    <w:p w:rsidR="00D930F6" w:rsidRPr="00F15372" w:rsidRDefault="00D930F6" w:rsidP="00D930F6">
      <w:pPr>
        <w:spacing w:line="360" w:lineRule="auto"/>
        <w:ind w:firstLine="709"/>
        <w:jc w:val="both"/>
        <w:rPr>
          <w:bCs/>
          <w:sz w:val="28"/>
        </w:rPr>
      </w:pPr>
      <w:r w:rsidRPr="00F15372">
        <w:rPr>
          <w:bCs/>
          <w:sz w:val="28"/>
        </w:rPr>
        <w:t>3.1.7. Каждая запись изучается экспертом-</w:t>
      </w:r>
      <w:proofErr w:type="spellStart"/>
      <w:r w:rsidRPr="00F15372">
        <w:rPr>
          <w:bCs/>
          <w:sz w:val="28"/>
        </w:rPr>
        <w:t>почерковедом</w:t>
      </w:r>
      <w:proofErr w:type="spellEnd"/>
      <w:r w:rsidRPr="00F15372">
        <w:rPr>
          <w:bCs/>
          <w:sz w:val="28"/>
        </w:rPr>
        <w:t xml:space="preserve"> визуально, при необходимости используются технические средства (например, лупы </w:t>
      </w:r>
      <w:r w:rsidRPr="00F15372">
        <w:rPr>
          <w:bCs/>
          <w:sz w:val="28"/>
        </w:rPr>
        <w:br/>
        <w:t xml:space="preserve">с 10-кратным увеличением с подсветкой), делается разработка почерка, проводится сравнительное исследование. </w:t>
      </w:r>
    </w:p>
    <w:p w:rsidR="00D930F6" w:rsidRPr="00F15372" w:rsidRDefault="00D930F6" w:rsidP="00D930F6">
      <w:pPr>
        <w:spacing w:line="360" w:lineRule="auto"/>
        <w:ind w:firstLine="709"/>
        <w:jc w:val="both"/>
        <w:rPr>
          <w:bCs/>
          <w:sz w:val="28"/>
        </w:rPr>
      </w:pPr>
      <w:r w:rsidRPr="00F15372">
        <w:rPr>
          <w:bCs/>
          <w:sz w:val="28"/>
        </w:rPr>
        <w:t>3.1.8. Иные эксперты при проверке подписных листов используют специальные знания, а также сведения, имеющиеся в информационных базах данных соответствующих федеральных органов исполнительной власти.</w:t>
      </w:r>
    </w:p>
    <w:p w:rsidR="00D930F6" w:rsidRPr="00F15372" w:rsidRDefault="00D930F6" w:rsidP="00D930F6">
      <w:pPr>
        <w:spacing w:line="360" w:lineRule="auto"/>
        <w:ind w:firstLine="709"/>
        <w:jc w:val="both"/>
        <w:rPr>
          <w:bCs/>
          <w:sz w:val="28"/>
        </w:rPr>
      </w:pPr>
      <w:r w:rsidRPr="00F15372">
        <w:rPr>
          <w:bCs/>
          <w:sz w:val="28"/>
        </w:rPr>
        <w:t>3.1.9. При обнаружении специалистами Минобороны России в персональных данных военнослужащих, а также в сведениях, касающихся мест дислокации воинских частей и иных воинских формирований, содержащихся в подписных листах, несоответствия или неточност</w:t>
      </w:r>
      <w:r>
        <w:rPr>
          <w:bCs/>
          <w:sz w:val="28"/>
        </w:rPr>
        <w:t>и</w:t>
      </w:r>
      <w:r w:rsidRPr="00F15372">
        <w:rPr>
          <w:bCs/>
          <w:sz w:val="28"/>
        </w:rPr>
        <w:t xml:space="preserve"> в органы военного управления направляется письменный запрос. Только после получения официального ответа принимается решение о признании действительными (или недействительными) внесенных в подписной лист данных.</w:t>
      </w:r>
    </w:p>
    <w:p w:rsidR="00D930F6" w:rsidRPr="00F15372" w:rsidRDefault="00D930F6" w:rsidP="00D930F6">
      <w:pPr>
        <w:spacing w:line="360" w:lineRule="auto"/>
        <w:ind w:firstLine="709"/>
        <w:jc w:val="both"/>
        <w:rPr>
          <w:bCs/>
          <w:sz w:val="28"/>
        </w:rPr>
      </w:pPr>
      <w:r w:rsidRPr="00F15372">
        <w:rPr>
          <w:bCs/>
          <w:sz w:val="28"/>
        </w:rPr>
        <w:t xml:space="preserve">3.1.10. При обнаружении специалистами органа регистрационного учета в подписных листах сведений об избирателях, которые вызывают </w:t>
      </w:r>
      <w:r w:rsidRPr="00F15372">
        <w:rPr>
          <w:bCs/>
          <w:sz w:val="28"/>
        </w:rPr>
        <w:lastRenderedPageBreak/>
        <w:t>сомнения (например, в сведениях содержатся данные недействительного паспорта), эти сведения первоначально проверяются с использованием Регистра.</w:t>
      </w:r>
    </w:p>
    <w:p w:rsidR="00D930F6" w:rsidRPr="00F15372" w:rsidRDefault="00D930F6" w:rsidP="00D930F6">
      <w:pPr>
        <w:spacing w:line="360" w:lineRule="auto"/>
        <w:ind w:firstLine="709"/>
        <w:jc w:val="both"/>
        <w:rPr>
          <w:bCs/>
          <w:sz w:val="28"/>
        </w:rPr>
      </w:pPr>
      <w:r w:rsidRPr="00F15372">
        <w:rPr>
          <w:bCs/>
          <w:sz w:val="28"/>
        </w:rPr>
        <w:t>3.1.11. </w:t>
      </w:r>
      <w:r>
        <w:rPr>
          <w:bCs/>
          <w:sz w:val="28"/>
        </w:rPr>
        <w:t>С</w:t>
      </w:r>
      <w:r w:rsidRPr="00F15372">
        <w:rPr>
          <w:bCs/>
          <w:sz w:val="28"/>
        </w:rPr>
        <w:t xml:space="preserve"> использованием Регистра </w:t>
      </w:r>
      <w:r>
        <w:rPr>
          <w:bCs/>
          <w:sz w:val="28"/>
        </w:rPr>
        <w:t>т</w:t>
      </w:r>
      <w:r w:rsidRPr="00F15372">
        <w:rPr>
          <w:bCs/>
          <w:sz w:val="28"/>
        </w:rPr>
        <w:t>акже проверяются сведения об избирателях, отобранные проверяющими.</w:t>
      </w:r>
    </w:p>
    <w:p w:rsidR="00D930F6" w:rsidRPr="0036166D" w:rsidRDefault="00D930F6" w:rsidP="00D930F6">
      <w:pPr>
        <w:spacing w:line="360" w:lineRule="auto"/>
        <w:ind w:firstLine="709"/>
        <w:jc w:val="both"/>
        <w:rPr>
          <w:bCs/>
          <w:sz w:val="28"/>
        </w:rPr>
      </w:pPr>
      <w:r w:rsidRPr="0036166D">
        <w:rPr>
          <w:bCs/>
          <w:sz w:val="28"/>
        </w:rPr>
        <w:t>3.1.12. Читаемые неоднозначно сведения, указанные избирателями в подписных листах, могут уточняться у присутствующего при проведении проверки подписей избирателей кандидата, его уполномоченного представителя, доверенного лица, уполномоченного представителя, доверенного лица избирательного объединения.</w:t>
      </w:r>
    </w:p>
    <w:p w:rsidR="00D930F6" w:rsidRPr="00F15372" w:rsidRDefault="00D930F6" w:rsidP="00D930F6">
      <w:pPr>
        <w:spacing w:line="360" w:lineRule="auto"/>
        <w:ind w:firstLine="709"/>
        <w:jc w:val="both"/>
        <w:rPr>
          <w:bCs/>
          <w:sz w:val="28"/>
        </w:rPr>
      </w:pPr>
      <w:r w:rsidRPr="00F15372">
        <w:rPr>
          <w:bCs/>
          <w:sz w:val="28"/>
        </w:rPr>
        <w:t>3.1.1</w:t>
      </w:r>
      <w:r>
        <w:rPr>
          <w:bCs/>
          <w:sz w:val="28"/>
        </w:rPr>
        <w:t>3</w:t>
      </w:r>
      <w:r w:rsidRPr="00F15372">
        <w:rPr>
          <w:bCs/>
          <w:sz w:val="28"/>
        </w:rPr>
        <w:t xml:space="preserve">. При выявлении расхождений между персональными данными избирателей, содержащимися в подписном листе и в Регистре, либо при отсутствии в Регистре данных об избирателе в орган регистрационного учета направляется запрос, подписанный руководителем Рабочей группы либо иным уполномоченным членом избирательной комиссии, в целях получения официальной справки о достоверности сведений, содержащихся в подписном листе. Запрос направляется по форме, указанной в приложениях № 7 и № 8 </w:t>
      </w:r>
      <w:r w:rsidRPr="00F15372">
        <w:rPr>
          <w:bCs/>
          <w:sz w:val="28"/>
        </w:rPr>
        <w:br/>
        <w:t>к Протоколу № 1 к Соглашению о взаимодействии Центральной избирательной комиссии Российской Федерации и Министерства внутренних дел Российской Федерации от 2 сентября 2016 года № 08/14295-2016/1/8913 (с учетом изменений, внесенных Протоколом № 3 от 8 мая 2020 года).</w:t>
      </w:r>
    </w:p>
    <w:p w:rsidR="00D930F6" w:rsidRPr="00F15372" w:rsidRDefault="00D930F6" w:rsidP="00D930F6">
      <w:pPr>
        <w:spacing w:line="360" w:lineRule="auto"/>
        <w:ind w:firstLine="709"/>
        <w:jc w:val="both"/>
        <w:rPr>
          <w:bCs/>
          <w:sz w:val="28"/>
        </w:rPr>
      </w:pPr>
      <w:r w:rsidRPr="00F15372">
        <w:rPr>
          <w:bCs/>
          <w:sz w:val="28"/>
        </w:rPr>
        <w:t>При этом недопустимо направление в орган регистрационного учета сведений об избирателях без предварительной проверки через региональный (территориальный) фрагмент Регистра.</w:t>
      </w:r>
    </w:p>
    <w:p w:rsidR="00D930F6" w:rsidRPr="00F15372" w:rsidRDefault="00D930F6" w:rsidP="00D930F6">
      <w:pPr>
        <w:spacing w:line="360" w:lineRule="auto"/>
        <w:ind w:firstLine="709"/>
        <w:jc w:val="both"/>
        <w:rPr>
          <w:bCs/>
          <w:sz w:val="28"/>
        </w:rPr>
      </w:pPr>
      <w:r w:rsidRPr="00F15372">
        <w:rPr>
          <w:bCs/>
          <w:sz w:val="28"/>
        </w:rPr>
        <w:t>3.1.1</w:t>
      </w:r>
      <w:r>
        <w:rPr>
          <w:bCs/>
          <w:sz w:val="28"/>
        </w:rPr>
        <w:t>4</w:t>
      </w:r>
      <w:r w:rsidRPr="00F15372">
        <w:rPr>
          <w:bCs/>
          <w:sz w:val="28"/>
        </w:rPr>
        <w:t>. После получения официальной справки органа регистрационного учета делается вывод о достоверности либо недействительности подписи избирателя.</w:t>
      </w:r>
    </w:p>
    <w:p w:rsidR="00D930F6" w:rsidRPr="00F15372" w:rsidRDefault="00D930F6" w:rsidP="00D930F6">
      <w:pPr>
        <w:spacing w:line="360" w:lineRule="auto"/>
        <w:ind w:firstLine="709"/>
        <w:jc w:val="both"/>
        <w:rPr>
          <w:bCs/>
          <w:sz w:val="28"/>
        </w:rPr>
      </w:pPr>
      <w:r w:rsidRPr="00F15372">
        <w:rPr>
          <w:bCs/>
          <w:sz w:val="28"/>
        </w:rPr>
        <w:t>3.1.1</w:t>
      </w:r>
      <w:r>
        <w:rPr>
          <w:bCs/>
          <w:sz w:val="28"/>
        </w:rPr>
        <w:t>5</w:t>
      </w:r>
      <w:r w:rsidRPr="00F15372">
        <w:rPr>
          <w:bCs/>
          <w:sz w:val="28"/>
        </w:rPr>
        <w:t>. Вместе с тем</w:t>
      </w:r>
      <w:r>
        <w:rPr>
          <w:bCs/>
          <w:sz w:val="28"/>
        </w:rPr>
        <w:t>,</w:t>
      </w:r>
      <w:r w:rsidRPr="00F15372">
        <w:rPr>
          <w:bCs/>
          <w:sz w:val="28"/>
        </w:rPr>
        <w:t xml:space="preserve"> если специальных знаний эксперта достаточно для дачи заключения без направления запроса в соответствующий орган, то подпись может быть признана недействительной на основании его </w:t>
      </w:r>
      <w:r w:rsidRPr="00F15372">
        <w:rPr>
          <w:bCs/>
          <w:sz w:val="28"/>
        </w:rPr>
        <w:lastRenderedPageBreak/>
        <w:t>заключения.</w:t>
      </w:r>
    </w:p>
    <w:p w:rsidR="00D930F6" w:rsidRPr="00F15372" w:rsidRDefault="00D930F6" w:rsidP="00D930F6">
      <w:pPr>
        <w:spacing w:line="360" w:lineRule="auto"/>
        <w:ind w:firstLine="709"/>
        <w:jc w:val="both"/>
        <w:rPr>
          <w:bCs/>
          <w:sz w:val="28"/>
        </w:rPr>
      </w:pPr>
      <w:r w:rsidRPr="00F15372">
        <w:rPr>
          <w:bCs/>
          <w:sz w:val="28"/>
        </w:rPr>
        <w:t>3.1.1</w:t>
      </w:r>
      <w:r>
        <w:rPr>
          <w:bCs/>
          <w:sz w:val="28"/>
        </w:rPr>
        <w:t>6</w:t>
      </w:r>
      <w:r w:rsidRPr="00F15372">
        <w:rPr>
          <w:bCs/>
          <w:sz w:val="28"/>
        </w:rPr>
        <w:t>. Исходя из пункта 7 статьи 38 Федерального закона проверка подписных листов должна быть завершена не позднее чем за двое суток до заседания комиссии, на котором должен рассматриваться вопрос о регистрации этого кандидата, списка кандидатов, так как именно в этот срок должен быть составлен итоговый протокол проверки подписных листов, копия которого передается кандидату, уполномоченному представителю избирательного объединения.</w:t>
      </w:r>
    </w:p>
    <w:p w:rsidR="00D930F6" w:rsidRPr="00F15372" w:rsidRDefault="00D930F6" w:rsidP="00D930F6">
      <w:pPr>
        <w:spacing w:line="360" w:lineRule="auto"/>
        <w:ind w:firstLine="709"/>
        <w:jc w:val="both"/>
        <w:rPr>
          <w:bCs/>
          <w:sz w:val="28"/>
        </w:rPr>
      </w:pPr>
      <w:r w:rsidRPr="00F15372">
        <w:rPr>
          <w:bCs/>
          <w:sz w:val="28"/>
        </w:rPr>
        <w:t>3.1.1</w:t>
      </w:r>
      <w:r>
        <w:rPr>
          <w:bCs/>
          <w:sz w:val="28"/>
        </w:rPr>
        <w:t>7</w:t>
      </w:r>
      <w:r w:rsidRPr="00F15372">
        <w:rPr>
          <w:bCs/>
          <w:sz w:val="28"/>
        </w:rPr>
        <w:t>. Конкретный срок, в течение которого должна быть завершена проверка подписных листов, зависит от установленного законом субъекта Российской Федерации общего срока, отведенного на проверку соответствия порядка выдвижения списка кандидатов</w:t>
      </w:r>
      <w:r>
        <w:rPr>
          <w:bCs/>
          <w:sz w:val="28"/>
        </w:rPr>
        <w:t>,</w:t>
      </w:r>
      <w:r w:rsidRPr="00F15372">
        <w:rPr>
          <w:bCs/>
          <w:sz w:val="28"/>
        </w:rPr>
        <w:t xml:space="preserve"> выдвижения (самовыдвижения) кандидата требованиям закона и принятие решения о регистрации кандидата, списка кандидатов либо об отказе в регистрации. Данный срок согласно пункту 18 статьи 38 Федерального закона не может превышать </w:t>
      </w:r>
      <w:r>
        <w:rPr>
          <w:bCs/>
          <w:sz w:val="28"/>
        </w:rPr>
        <w:t>10</w:t>
      </w:r>
      <w:r w:rsidRPr="00F15372">
        <w:rPr>
          <w:bCs/>
          <w:sz w:val="28"/>
        </w:rPr>
        <w:t xml:space="preserve"> дней со</w:t>
      </w:r>
      <w:r>
        <w:rPr>
          <w:bCs/>
          <w:sz w:val="28"/>
        </w:rPr>
        <w:t> </w:t>
      </w:r>
      <w:r w:rsidRPr="00F15372">
        <w:rPr>
          <w:bCs/>
          <w:sz w:val="28"/>
        </w:rPr>
        <w:t>дня приема документов.</w:t>
      </w:r>
    </w:p>
    <w:p w:rsidR="00D930F6" w:rsidRPr="00F15372" w:rsidRDefault="00D930F6" w:rsidP="00D930F6">
      <w:pPr>
        <w:pStyle w:val="aa"/>
        <w:spacing w:before="240" w:after="240"/>
        <w:rPr>
          <w:b/>
          <w:bCs/>
          <w:sz w:val="28"/>
        </w:rPr>
      </w:pPr>
      <w:r w:rsidRPr="00F15372">
        <w:rPr>
          <w:b/>
          <w:bCs/>
          <w:sz w:val="28"/>
        </w:rPr>
        <w:t>3.2. Основания признания подписей недостоверными</w:t>
      </w:r>
      <w:r w:rsidRPr="00F15372">
        <w:rPr>
          <w:b/>
          <w:bCs/>
          <w:sz w:val="28"/>
        </w:rPr>
        <w:br/>
        <w:t>и (или) недействительными</w:t>
      </w:r>
    </w:p>
    <w:p w:rsidR="00D930F6" w:rsidRPr="00F15372" w:rsidRDefault="00D930F6" w:rsidP="00D930F6">
      <w:pPr>
        <w:pStyle w:val="aa"/>
        <w:spacing w:line="360" w:lineRule="auto"/>
        <w:ind w:firstLine="709"/>
        <w:jc w:val="both"/>
        <w:rPr>
          <w:sz w:val="28"/>
          <w:szCs w:val="28"/>
        </w:rPr>
      </w:pPr>
      <w:r w:rsidRPr="00F15372">
        <w:rPr>
          <w:sz w:val="28"/>
          <w:szCs w:val="28"/>
        </w:rPr>
        <w:t>3.2.1. Согласно пункту 6</w:t>
      </w:r>
      <w:r w:rsidRPr="00F15372">
        <w:rPr>
          <w:sz w:val="28"/>
          <w:szCs w:val="28"/>
          <w:vertAlign w:val="superscript"/>
        </w:rPr>
        <w:t>3</w:t>
      </w:r>
      <w:r w:rsidRPr="00F15372">
        <w:rPr>
          <w:sz w:val="28"/>
          <w:szCs w:val="28"/>
        </w:rPr>
        <w:t xml:space="preserve"> статьи 38 Федерального закона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w:t>
      </w:r>
    </w:p>
    <w:p w:rsidR="00D930F6" w:rsidRPr="00F15372" w:rsidRDefault="00D930F6" w:rsidP="00D930F6">
      <w:pPr>
        <w:spacing w:line="360" w:lineRule="auto"/>
        <w:ind w:firstLine="709"/>
        <w:jc w:val="both"/>
        <w:rPr>
          <w:bCs/>
          <w:sz w:val="28"/>
        </w:rPr>
      </w:pPr>
      <w:r w:rsidRPr="00F15372">
        <w:rPr>
          <w:sz w:val="28"/>
          <w:szCs w:val="28"/>
        </w:rPr>
        <w:t>Поскольку в соответствии с пунктом 11 статьи 37 Федерального закона избиратель ставит в подписном листе свою подпись собственноручно, то подпись избирателя в подписном листе может быть признана недостоверной только в случае, если она выполнена от имени избирателя другим лицом. Для признания подписи недостоверной обязательно заключение эксперта-</w:t>
      </w:r>
      <w:proofErr w:type="spellStart"/>
      <w:r w:rsidRPr="00F15372">
        <w:rPr>
          <w:sz w:val="28"/>
          <w:szCs w:val="28"/>
        </w:rPr>
        <w:t>почерковеда</w:t>
      </w:r>
      <w:proofErr w:type="spellEnd"/>
      <w:r w:rsidRPr="00F15372">
        <w:rPr>
          <w:sz w:val="28"/>
          <w:szCs w:val="28"/>
        </w:rPr>
        <w:t>.</w:t>
      </w:r>
    </w:p>
    <w:p w:rsidR="00D930F6" w:rsidRPr="00F15372" w:rsidRDefault="00D930F6" w:rsidP="00D930F6">
      <w:pPr>
        <w:spacing w:line="360" w:lineRule="auto"/>
        <w:ind w:firstLine="709"/>
        <w:jc w:val="both"/>
        <w:rPr>
          <w:bCs/>
          <w:sz w:val="28"/>
        </w:rPr>
      </w:pPr>
      <w:r w:rsidRPr="00F15372">
        <w:rPr>
          <w:bCs/>
          <w:sz w:val="28"/>
        </w:rPr>
        <w:t>Во всех остальных случаях подпись избирателя в подписном листе может признаваться только недействительной.</w:t>
      </w:r>
    </w:p>
    <w:p w:rsidR="00D930F6" w:rsidRPr="00F15372" w:rsidRDefault="00D930F6" w:rsidP="00D930F6">
      <w:pPr>
        <w:spacing w:line="360" w:lineRule="auto"/>
        <w:ind w:firstLine="709"/>
        <w:jc w:val="both"/>
        <w:rPr>
          <w:bCs/>
          <w:sz w:val="28"/>
        </w:rPr>
      </w:pPr>
      <w:r w:rsidRPr="00F15372">
        <w:rPr>
          <w:bCs/>
          <w:sz w:val="28"/>
        </w:rPr>
        <w:lastRenderedPageBreak/>
        <w:t>3.2.2. Согласно пункту 6</w:t>
      </w:r>
      <w:r w:rsidRPr="00F15372">
        <w:rPr>
          <w:bCs/>
          <w:sz w:val="28"/>
          <w:vertAlign w:val="superscript"/>
        </w:rPr>
        <w:t>4</w:t>
      </w:r>
      <w:r w:rsidRPr="00F15372">
        <w:rPr>
          <w:bCs/>
          <w:sz w:val="28"/>
        </w:rPr>
        <w:t xml:space="preserve"> статьи 38 Федерального закона недействительная подпись – подпись, собранная с нарушением порядка сбора подписей избирателей и (или) оформления подписного листа. Основания для признания подписей недействительными установлены Федеральным законом.</w:t>
      </w:r>
    </w:p>
    <w:p w:rsidR="00D930F6" w:rsidRPr="00F15372" w:rsidRDefault="00D930F6" w:rsidP="00D930F6">
      <w:pPr>
        <w:spacing w:line="360" w:lineRule="auto"/>
        <w:ind w:firstLine="709"/>
        <w:jc w:val="both"/>
        <w:rPr>
          <w:bCs/>
          <w:sz w:val="28"/>
        </w:rPr>
      </w:pPr>
      <w:r w:rsidRPr="00F15372">
        <w:rPr>
          <w:bCs/>
          <w:sz w:val="28"/>
        </w:rPr>
        <w:t>3.2.3. С учетом положений статей 37, 38 Федерального закона при проведении региональных и муниципальных выборов можно выделить следующие случаи, когда подпись может быть признана недействительной.</w:t>
      </w:r>
    </w:p>
    <w:p w:rsidR="00D930F6" w:rsidRPr="0036166D" w:rsidRDefault="00D930F6" w:rsidP="00D930F6">
      <w:pPr>
        <w:spacing w:line="360" w:lineRule="auto"/>
        <w:ind w:firstLine="709"/>
        <w:jc w:val="both"/>
        <w:rPr>
          <w:bCs/>
          <w:sz w:val="28"/>
          <w:szCs w:val="28"/>
        </w:rPr>
      </w:pPr>
      <w:r w:rsidRPr="0036166D">
        <w:rPr>
          <w:bCs/>
          <w:sz w:val="28"/>
        </w:rPr>
        <w:t>3.2.3.1. </w:t>
      </w:r>
      <w:r w:rsidRPr="0036166D">
        <w:rPr>
          <w:bCs/>
          <w:sz w:val="28"/>
          <w:szCs w:val="28"/>
        </w:rPr>
        <w:t>Повторяющаяся подпись одного и того же избирателя (пункт 6</w:t>
      </w:r>
      <w:r w:rsidRPr="0036166D">
        <w:rPr>
          <w:bCs/>
          <w:sz w:val="28"/>
          <w:szCs w:val="28"/>
          <w:vertAlign w:val="superscript"/>
        </w:rPr>
        <w:t xml:space="preserve">2 </w:t>
      </w:r>
      <w:r w:rsidRPr="0036166D">
        <w:rPr>
          <w:bCs/>
          <w:sz w:val="28"/>
          <w:szCs w:val="28"/>
        </w:rPr>
        <w:t>статьи 38 Федерального закона).</w:t>
      </w:r>
    </w:p>
    <w:p w:rsidR="00D930F6" w:rsidRPr="0036166D" w:rsidRDefault="00D930F6" w:rsidP="00D930F6">
      <w:pPr>
        <w:spacing w:line="360" w:lineRule="auto"/>
        <w:ind w:firstLine="709"/>
        <w:jc w:val="both"/>
        <w:rPr>
          <w:bCs/>
          <w:sz w:val="28"/>
          <w:szCs w:val="28"/>
        </w:rPr>
      </w:pPr>
      <w:r w:rsidRPr="0036166D">
        <w:rPr>
          <w:bCs/>
          <w:sz w:val="28"/>
          <w:szCs w:val="28"/>
        </w:rPr>
        <w:t>Согласно пункту 11 статьи 37 Федерального закона избиратель вправе поставить свою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D930F6" w:rsidRPr="0036166D" w:rsidRDefault="00D930F6" w:rsidP="00D930F6">
      <w:pPr>
        <w:spacing w:line="360" w:lineRule="auto"/>
        <w:ind w:firstLine="709"/>
        <w:jc w:val="both"/>
        <w:rPr>
          <w:bCs/>
          <w:sz w:val="28"/>
          <w:szCs w:val="28"/>
        </w:rPr>
      </w:pPr>
      <w:r w:rsidRPr="0036166D">
        <w:rPr>
          <w:bCs/>
          <w:sz w:val="28"/>
          <w:szCs w:val="28"/>
        </w:rPr>
        <w:t>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 списка кандидатов, достоверной считается только одна подпись, а остальные подписи признаются недействительными.</w:t>
      </w:r>
    </w:p>
    <w:p w:rsidR="00D930F6" w:rsidRPr="0036166D" w:rsidRDefault="00D930F6" w:rsidP="00D930F6">
      <w:pPr>
        <w:spacing w:line="360" w:lineRule="auto"/>
        <w:ind w:firstLine="709"/>
        <w:jc w:val="both"/>
        <w:rPr>
          <w:bCs/>
          <w:sz w:val="28"/>
          <w:szCs w:val="28"/>
        </w:rPr>
      </w:pPr>
      <w:r w:rsidRPr="0036166D">
        <w:rPr>
          <w:bCs/>
          <w:sz w:val="28"/>
          <w:szCs w:val="28"/>
        </w:rPr>
        <w:t>Проверяющим самостоятельно признается недействительной повторяющаяся подпись одного и того же избирателя.</w:t>
      </w:r>
    </w:p>
    <w:p w:rsidR="00D930F6" w:rsidRPr="00F15372" w:rsidRDefault="00D930F6" w:rsidP="00D930F6">
      <w:pPr>
        <w:spacing w:line="360" w:lineRule="auto"/>
        <w:ind w:firstLine="709"/>
        <w:jc w:val="both"/>
        <w:rPr>
          <w:bCs/>
          <w:sz w:val="28"/>
        </w:rPr>
      </w:pPr>
      <w:r w:rsidRPr="00F15372">
        <w:rPr>
          <w:bCs/>
          <w:sz w:val="28"/>
        </w:rPr>
        <w:t>3.2.</w:t>
      </w:r>
      <w:r>
        <w:rPr>
          <w:bCs/>
          <w:sz w:val="28"/>
        </w:rPr>
        <w:t>3</w:t>
      </w:r>
      <w:r w:rsidRPr="00F15372">
        <w:rPr>
          <w:bCs/>
          <w:sz w:val="28"/>
        </w:rPr>
        <w:t>.2. Подпись лица, не обладающего активным избирательным правом в соответствующем избирательном округе (подпункт «б» пункта 6</w:t>
      </w:r>
      <w:r w:rsidRPr="00F15372">
        <w:rPr>
          <w:bCs/>
          <w:sz w:val="28"/>
          <w:vertAlign w:val="superscript"/>
        </w:rPr>
        <w:t>4</w:t>
      </w:r>
      <w:r w:rsidRPr="00F15372">
        <w:rPr>
          <w:bCs/>
          <w:sz w:val="28"/>
        </w:rPr>
        <w:t xml:space="preserve"> статьи 38 Федерального закона).</w:t>
      </w:r>
    </w:p>
    <w:p w:rsidR="00D930F6" w:rsidRPr="00F15372" w:rsidRDefault="00D930F6" w:rsidP="00D930F6">
      <w:pPr>
        <w:spacing w:line="360" w:lineRule="auto"/>
        <w:ind w:firstLine="709"/>
        <w:jc w:val="both"/>
        <w:rPr>
          <w:bCs/>
          <w:sz w:val="28"/>
        </w:rPr>
      </w:pPr>
      <w:r w:rsidRPr="00F15372">
        <w:rPr>
          <w:bCs/>
          <w:sz w:val="28"/>
        </w:rPr>
        <w:t>Согласно пункту 6 статьи 37 Федерального закона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w:t>
      </w:r>
    </w:p>
    <w:p w:rsidR="00D930F6" w:rsidRPr="00F15372" w:rsidRDefault="00D930F6" w:rsidP="00D930F6">
      <w:pPr>
        <w:spacing w:line="360" w:lineRule="auto"/>
        <w:ind w:firstLine="709"/>
        <w:jc w:val="both"/>
        <w:rPr>
          <w:bCs/>
          <w:sz w:val="28"/>
        </w:rPr>
      </w:pPr>
      <w:r w:rsidRPr="00F15372">
        <w:rPr>
          <w:bCs/>
          <w:sz w:val="28"/>
        </w:rPr>
        <w:t xml:space="preserve">Согласно статье 4 Федерального закона к таким избирателям относятся лица, которые достигнут на день голосования возраста 18 лет, место жительства которых находится в пределах территории соответствующего </w:t>
      </w:r>
      <w:r w:rsidRPr="00F15372">
        <w:rPr>
          <w:bCs/>
          <w:sz w:val="28"/>
        </w:rPr>
        <w:lastRenderedPageBreak/>
        <w:t xml:space="preserve">избирательного </w:t>
      </w:r>
      <w:r w:rsidR="00382617">
        <w:rPr>
          <w:bCs/>
          <w:sz w:val="28"/>
        </w:rPr>
        <w:t>района</w:t>
      </w:r>
      <w:r w:rsidRPr="00F15372">
        <w:rPr>
          <w:bCs/>
          <w:sz w:val="28"/>
        </w:rPr>
        <w:t xml:space="preserve">, которые не признаны судом недееспособными и не содержатся в местах лишения свободы по приговору суда. При этом необходимо учитывать, что законом активное избирательное право может быть предоставлено лицам, место жительства которых расположено за пределами избирательного </w:t>
      </w:r>
      <w:r w:rsidR="00382617">
        <w:rPr>
          <w:bCs/>
          <w:sz w:val="28"/>
        </w:rPr>
        <w:t>района</w:t>
      </w:r>
      <w:r w:rsidRPr="00F15372">
        <w:rPr>
          <w:bCs/>
          <w:sz w:val="28"/>
        </w:rPr>
        <w:t>.</w:t>
      </w:r>
    </w:p>
    <w:p w:rsidR="00D930F6" w:rsidRPr="0036166D" w:rsidRDefault="00D930F6" w:rsidP="00D930F6">
      <w:pPr>
        <w:spacing w:line="360" w:lineRule="auto"/>
        <w:ind w:firstLine="709"/>
        <w:jc w:val="both"/>
        <w:rPr>
          <w:bCs/>
          <w:sz w:val="28"/>
        </w:rPr>
      </w:pPr>
      <w:r w:rsidRPr="0036166D">
        <w:rPr>
          <w:bCs/>
          <w:sz w:val="28"/>
        </w:rPr>
        <w:t xml:space="preserve">В случае если законом субъекта Российской Федерации активным избирательным правом наделяется гражданин, место жительства которого расположено за пределами избирательного </w:t>
      </w:r>
      <w:r w:rsidR="00382617">
        <w:rPr>
          <w:bCs/>
          <w:sz w:val="28"/>
        </w:rPr>
        <w:t>района</w:t>
      </w:r>
      <w:r w:rsidRPr="0036166D">
        <w:rPr>
          <w:bCs/>
          <w:sz w:val="28"/>
        </w:rPr>
        <w:t>, то данные, указанные таким избирателем в подписном листе после проверки по Регистру, направляются в орган регистрационного учета для проверки наличия регистрации по месту пребывания.</w:t>
      </w:r>
    </w:p>
    <w:p w:rsidR="00D930F6" w:rsidRPr="00F15372" w:rsidRDefault="00D930F6" w:rsidP="00D930F6">
      <w:pPr>
        <w:spacing w:line="360" w:lineRule="auto"/>
        <w:ind w:firstLine="709"/>
        <w:jc w:val="both"/>
        <w:rPr>
          <w:bCs/>
          <w:sz w:val="28"/>
        </w:rPr>
      </w:pPr>
      <w:r w:rsidRPr="00F15372">
        <w:rPr>
          <w:bCs/>
          <w:sz w:val="28"/>
        </w:rPr>
        <w:t>Соответствующая подпись признается недействительной проверяющим самостоятельно, исходя из указанных в подписном листе сведений (года либо даты рождения, адреса места жительства), либо на основании официального ответа уполномоченного органа.</w:t>
      </w:r>
    </w:p>
    <w:p w:rsidR="00D930F6" w:rsidRPr="00F15372" w:rsidRDefault="00D930F6" w:rsidP="00D930F6">
      <w:pPr>
        <w:spacing w:line="360" w:lineRule="auto"/>
        <w:ind w:firstLine="709"/>
        <w:jc w:val="both"/>
        <w:rPr>
          <w:bCs/>
          <w:sz w:val="28"/>
        </w:rPr>
      </w:pPr>
      <w:r w:rsidRPr="00F15372">
        <w:rPr>
          <w:bCs/>
          <w:sz w:val="28"/>
        </w:rPr>
        <w:t>3.2.</w:t>
      </w:r>
      <w:r>
        <w:rPr>
          <w:bCs/>
          <w:sz w:val="28"/>
        </w:rPr>
        <w:t>3</w:t>
      </w:r>
      <w:r w:rsidRPr="00F15372">
        <w:rPr>
          <w:bCs/>
          <w:sz w:val="28"/>
        </w:rPr>
        <w:t xml:space="preserve">.3. Подпись избирателя в подписном листе, изготовленном с нарушением установленной формы, </w:t>
      </w:r>
      <w:r w:rsidRPr="0036166D">
        <w:rPr>
          <w:bCs/>
          <w:sz w:val="28"/>
        </w:rPr>
        <w:t>и (или) в который не внесены предусмотренные законом сведения, и (или) который изготовлен не за счет средств избирательного фонда кандидата, избирательного объединения</w:t>
      </w:r>
      <w:r w:rsidRPr="00F15372">
        <w:rPr>
          <w:bCs/>
          <w:sz w:val="28"/>
        </w:rPr>
        <w:t xml:space="preserve"> (подпункт «и» пункта 6</w:t>
      </w:r>
      <w:r w:rsidRPr="00F15372">
        <w:rPr>
          <w:bCs/>
          <w:sz w:val="28"/>
          <w:vertAlign w:val="superscript"/>
        </w:rPr>
        <w:t>4</w:t>
      </w:r>
      <w:r w:rsidRPr="00F15372">
        <w:rPr>
          <w:bCs/>
          <w:sz w:val="28"/>
        </w:rPr>
        <w:t xml:space="preserve"> статьи 38 Федерального закона).</w:t>
      </w:r>
    </w:p>
    <w:p w:rsidR="00D930F6" w:rsidRPr="00F15372" w:rsidRDefault="00D930F6" w:rsidP="00D930F6">
      <w:pPr>
        <w:spacing w:line="360" w:lineRule="auto"/>
        <w:ind w:firstLine="709"/>
        <w:jc w:val="both"/>
        <w:rPr>
          <w:bCs/>
          <w:sz w:val="28"/>
        </w:rPr>
      </w:pPr>
      <w:r w:rsidRPr="00F15372">
        <w:rPr>
          <w:bCs/>
          <w:sz w:val="28"/>
        </w:rPr>
        <w:t>Федеральным законом установлены единые формы подписных листов с подписями избирателей в поддержку выдвижения списков кандидатов</w:t>
      </w:r>
      <w:r>
        <w:rPr>
          <w:bCs/>
          <w:sz w:val="28"/>
        </w:rPr>
        <w:t>,</w:t>
      </w:r>
      <w:r w:rsidRPr="00F15372">
        <w:rPr>
          <w:bCs/>
          <w:sz w:val="28"/>
        </w:rPr>
        <w:t xml:space="preserve"> выдвижения (самовыдвижения) кандидатов на выборах всех уровней (пункт</w:t>
      </w:r>
      <w:r>
        <w:rPr>
          <w:bCs/>
          <w:sz w:val="28"/>
        </w:rPr>
        <w:t> </w:t>
      </w:r>
      <w:r w:rsidRPr="00F15372">
        <w:rPr>
          <w:bCs/>
          <w:sz w:val="28"/>
        </w:rPr>
        <w:t>8 статья 37 Федерального закона), а также установлен единый порядок заполнения и заверения подписных листов.</w:t>
      </w:r>
    </w:p>
    <w:p w:rsidR="00D930F6" w:rsidRPr="0036166D" w:rsidRDefault="00D930F6" w:rsidP="00D930F6">
      <w:pPr>
        <w:spacing w:line="360" w:lineRule="auto"/>
        <w:ind w:firstLine="709"/>
        <w:jc w:val="both"/>
        <w:rPr>
          <w:bCs/>
          <w:sz w:val="28"/>
        </w:rPr>
      </w:pPr>
      <w:r w:rsidRPr="0036166D">
        <w:rPr>
          <w:bCs/>
          <w:sz w:val="28"/>
        </w:rPr>
        <w:t xml:space="preserve">Неточное указание в подписном листе наименования должности выборного должностного лица, наименования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наименования субъекта Российской Федерации, муниципального </w:t>
      </w:r>
      <w:r w:rsidRPr="0036166D">
        <w:rPr>
          <w:bCs/>
          <w:sz w:val="28"/>
        </w:rPr>
        <w:lastRenderedPageBreak/>
        <w:t xml:space="preserve">образования, наименования и (или) номера избирательного </w:t>
      </w:r>
      <w:r w:rsidR="00382617">
        <w:rPr>
          <w:bCs/>
          <w:sz w:val="28"/>
        </w:rPr>
        <w:t>района</w:t>
      </w:r>
      <w:r w:rsidRPr="0036166D">
        <w:rPr>
          <w:bCs/>
          <w:sz w:val="28"/>
        </w:rPr>
        <w:t>, если оно соответствует утвержденному образцу, не может служить основанием для признания подписей избирателей недействительными.</w:t>
      </w:r>
    </w:p>
    <w:p w:rsidR="00D930F6" w:rsidRPr="0036166D" w:rsidRDefault="00D930F6" w:rsidP="00D930F6">
      <w:pPr>
        <w:spacing w:line="360" w:lineRule="auto"/>
        <w:ind w:firstLine="709"/>
        <w:jc w:val="both"/>
        <w:rPr>
          <w:bCs/>
          <w:sz w:val="28"/>
        </w:rPr>
      </w:pPr>
      <w:r w:rsidRPr="0036166D">
        <w:rPr>
          <w:bCs/>
          <w:sz w:val="28"/>
        </w:rPr>
        <w:t xml:space="preserve">В случае неточного указания в утвержденном организующей выборы комиссией образце подписного листа наименований должности выборного должностного лица,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субъекта Российской Федерации, муниципального образования, наименования и (или) номера избирательного </w:t>
      </w:r>
      <w:r w:rsidR="00382617">
        <w:rPr>
          <w:bCs/>
          <w:sz w:val="28"/>
        </w:rPr>
        <w:t>района</w:t>
      </w:r>
      <w:r w:rsidRPr="0036166D">
        <w:rPr>
          <w:bCs/>
          <w:sz w:val="28"/>
        </w:rPr>
        <w:t xml:space="preserve"> кандидат, уполномоченный представитель избирательного объединения вправе указать в подписном листе верные сведения.</w:t>
      </w:r>
    </w:p>
    <w:p w:rsidR="00D930F6" w:rsidRPr="0036166D" w:rsidRDefault="00D930F6" w:rsidP="00D930F6">
      <w:pPr>
        <w:spacing w:line="360" w:lineRule="auto"/>
        <w:ind w:firstLine="709"/>
        <w:jc w:val="both"/>
        <w:rPr>
          <w:bCs/>
          <w:sz w:val="28"/>
        </w:rPr>
      </w:pPr>
      <w:r w:rsidRPr="00F15372">
        <w:rPr>
          <w:bCs/>
          <w:sz w:val="28"/>
        </w:rPr>
        <w:t xml:space="preserve">Проверяющим самостоятельно признаются недействительными все подписи в подписном листе, изготовленном с нарушением установленной </w:t>
      </w:r>
      <w:r w:rsidRPr="0036166D">
        <w:rPr>
          <w:bCs/>
          <w:sz w:val="28"/>
        </w:rPr>
        <w:t>формы и утвержденного образца, в том числе с нарушением требований о внесении сведений, и (или) в который не внесены предусмотренные законом сведения, и (или) который изготовлен не за счет средств избирательного фонда кандидата, избирательного объединения.</w:t>
      </w:r>
    </w:p>
    <w:p w:rsidR="00D930F6" w:rsidRPr="00F15372" w:rsidRDefault="00D930F6" w:rsidP="00D930F6">
      <w:pPr>
        <w:spacing w:line="360" w:lineRule="auto"/>
        <w:ind w:firstLine="709"/>
        <w:jc w:val="both"/>
        <w:rPr>
          <w:bCs/>
          <w:sz w:val="28"/>
        </w:rPr>
      </w:pPr>
      <w:r w:rsidRPr="00F15372">
        <w:rPr>
          <w:bCs/>
          <w:sz w:val="28"/>
        </w:rPr>
        <w:t>3.2.</w:t>
      </w:r>
      <w:r>
        <w:rPr>
          <w:bCs/>
          <w:sz w:val="28"/>
        </w:rPr>
        <w:t>3</w:t>
      </w:r>
      <w:r w:rsidRPr="00F15372">
        <w:rPr>
          <w:bCs/>
          <w:sz w:val="28"/>
        </w:rPr>
        <w:t>.4. Подпись избирателя, сведения о котором внесены в подписной лист нерукописным способом или карандашом (подпункт «д» пункта 6</w:t>
      </w:r>
      <w:r w:rsidRPr="00F15372">
        <w:rPr>
          <w:bCs/>
          <w:sz w:val="28"/>
          <w:vertAlign w:val="superscript"/>
        </w:rPr>
        <w:t>4</w:t>
      </w:r>
      <w:r w:rsidRPr="00F15372">
        <w:rPr>
          <w:bCs/>
          <w:sz w:val="28"/>
        </w:rPr>
        <w:t xml:space="preserve"> статьи 38 Федерального закона).</w:t>
      </w:r>
    </w:p>
    <w:p w:rsidR="00D930F6" w:rsidRPr="00F15372" w:rsidRDefault="00D930F6" w:rsidP="00D930F6">
      <w:pPr>
        <w:spacing w:line="360" w:lineRule="auto"/>
        <w:ind w:firstLine="709"/>
        <w:jc w:val="both"/>
        <w:rPr>
          <w:bCs/>
          <w:sz w:val="28"/>
        </w:rPr>
      </w:pPr>
      <w:r w:rsidRPr="00F15372">
        <w:rPr>
          <w:bCs/>
          <w:sz w:val="28"/>
        </w:rPr>
        <w:t>Согласно пункту 11 статьи 37 Федерального закона данные об избирателе вносятся в подписной лист рукописным способом, при этом использование карандашей не допускается. Проверяющим самостоятельно признается недействительной соответствующая подпись. В случае если данные об избирателе внесены в подписной лист путем копирования рукописных записей с помощью технических средств, то подписи признаются недействительными при наличии заключения эксперта-</w:t>
      </w:r>
      <w:proofErr w:type="spellStart"/>
      <w:r w:rsidRPr="00F15372">
        <w:rPr>
          <w:bCs/>
          <w:sz w:val="28"/>
        </w:rPr>
        <w:t>почерковеда</w:t>
      </w:r>
      <w:proofErr w:type="spellEnd"/>
      <w:r w:rsidRPr="00F15372">
        <w:rPr>
          <w:bCs/>
          <w:sz w:val="28"/>
        </w:rPr>
        <w:t>.</w:t>
      </w:r>
    </w:p>
    <w:p w:rsidR="00D930F6" w:rsidRPr="00F15372" w:rsidRDefault="00D930F6" w:rsidP="00D930F6">
      <w:pPr>
        <w:spacing w:line="360" w:lineRule="auto"/>
        <w:ind w:firstLine="709"/>
        <w:jc w:val="both"/>
        <w:rPr>
          <w:bCs/>
          <w:sz w:val="28"/>
        </w:rPr>
      </w:pPr>
      <w:r w:rsidRPr="00F15372">
        <w:rPr>
          <w:bCs/>
          <w:sz w:val="28"/>
        </w:rPr>
        <w:t>3.2.</w:t>
      </w:r>
      <w:r>
        <w:rPr>
          <w:bCs/>
          <w:sz w:val="28"/>
        </w:rPr>
        <w:t>3</w:t>
      </w:r>
      <w:r w:rsidRPr="00F15372">
        <w:rPr>
          <w:bCs/>
          <w:sz w:val="28"/>
        </w:rPr>
        <w:t xml:space="preserve">.5. Подпись избирателя, собранная вне периода сбора подписей, в том числе до дня оплаты изготовления подписных листов, а на выборах в </w:t>
      </w:r>
      <w:r w:rsidRPr="00F15372">
        <w:rPr>
          <w:bCs/>
          <w:sz w:val="28"/>
        </w:rPr>
        <w:lastRenderedPageBreak/>
        <w:t>органы местного самоуправления – до дня, следующего за днем уведомления избирательной комиссии о выдвижении (самовыдвижении) кандидата (подпункт «а» пункта 6</w:t>
      </w:r>
      <w:r w:rsidRPr="00F15372">
        <w:rPr>
          <w:bCs/>
          <w:sz w:val="28"/>
          <w:vertAlign w:val="superscript"/>
        </w:rPr>
        <w:t>4</w:t>
      </w:r>
      <w:r w:rsidRPr="00F15372">
        <w:rPr>
          <w:bCs/>
          <w:sz w:val="28"/>
        </w:rPr>
        <w:t xml:space="preserve"> статьи 38 Федерального закона).</w:t>
      </w:r>
    </w:p>
    <w:p w:rsidR="00D930F6" w:rsidRPr="00F15372" w:rsidRDefault="00D930F6" w:rsidP="00D930F6">
      <w:pPr>
        <w:spacing w:line="360" w:lineRule="auto"/>
        <w:ind w:firstLine="709"/>
        <w:jc w:val="both"/>
        <w:rPr>
          <w:bCs/>
          <w:sz w:val="28"/>
        </w:rPr>
      </w:pPr>
      <w:r w:rsidRPr="00F15372">
        <w:rPr>
          <w:bCs/>
          <w:sz w:val="28"/>
        </w:rPr>
        <w:t>Согласно пункту 5 статьи 37 Федерального закона подписи избирателей на выборах в органы государственной власти субъектов Российской Федерации могут собираться со дня оплаты изготовления подписных листов. На выборах в органы местного самоуправления подписи могут собираться со дня, следующего за днем уведомления избирательной комиссии о выдвижении (самовыдвижении) кандидата, заверения списка кандидатов.</w:t>
      </w:r>
    </w:p>
    <w:p w:rsidR="00D930F6" w:rsidRPr="00F15372" w:rsidRDefault="00D930F6" w:rsidP="00D930F6">
      <w:pPr>
        <w:spacing w:line="360" w:lineRule="auto"/>
        <w:ind w:firstLine="709"/>
        <w:jc w:val="both"/>
        <w:rPr>
          <w:bCs/>
          <w:sz w:val="28"/>
        </w:rPr>
      </w:pPr>
      <w:r w:rsidRPr="00F15372">
        <w:rPr>
          <w:bCs/>
          <w:sz w:val="28"/>
        </w:rPr>
        <w:t>Соответствующая подпись признается недействительной проверяющим самостоятельно, исходя из указанной даты внесения подписи избирателем.</w:t>
      </w:r>
    </w:p>
    <w:p w:rsidR="00D930F6" w:rsidRPr="00F15372" w:rsidRDefault="00D930F6" w:rsidP="00D930F6">
      <w:pPr>
        <w:spacing w:line="360" w:lineRule="auto"/>
        <w:ind w:firstLine="709"/>
        <w:jc w:val="both"/>
        <w:rPr>
          <w:sz w:val="28"/>
          <w:szCs w:val="28"/>
        </w:rPr>
      </w:pPr>
      <w:r w:rsidRPr="00F15372">
        <w:rPr>
          <w:bCs/>
          <w:sz w:val="28"/>
        </w:rPr>
        <w:t>3.2.</w:t>
      </w:r>
      <w:r>
        <w:rPr>
          <w:bCs/>
          <w:sz w:val="28"/>
        </w:rPr>
        <w:t>3</w:t>
      </w:r>
      <w:r w:rsidRPr="00F15372">
        <w:rPr>
          <w:bCs/>
          <w:sz w:val="28"/>
        </w:rPr>
        <w:t>.</w:t>
      </w:r>
      <w:r w:rsidRPr="00F15372">
        <w:rPr>
          <w:sz w:val="28"/>
          <w:szCs w:val="28"/>
        </w:rPr>
        <w:t xml:space="preserve">6. Подпись избирателя без указания каких-либо сведений, требуемых законом, и (или) без указания даты собственноручного внесения избирателем своей подписи в подписной лист </w:t>
      </w:r>
      <w:r w:rsidRPr="00F15372">
        <w:rPr>
          <w:sz w:val="28"/>
        </w:rPr>
        <w:t>(подпункт «г» пункта 6</w:t>
      </w:r>
      <w:r w:rsidRPr="00F15372">
        <w:rPr>
          <w:sz w:val="28"/>
          <w:vertAlign w:val="superscript"/>
        </w:rPr>
        <w:t>4</w:t>
      </w:r>
      <w:r w:rsidRPr="00F15372">
        <w:rPr>
          <w:sz w:val="28"/>
        </w:rPr>
        <w:t xml:space="preserve"> статьи 38 Федерального закона)</w:t>
      </w:r>
      <w:r w:rsidRPr="00F15372">
        <w:rPr>
          <w:sz w:val="28"/>
          <w:szCs w:val="28"/>
        </w:rPr>
        <w:t>.</w:t>
      </w:r>
    </w:p>
    <w:p w:rsidR="00D930F6" w:rsidRPr="00F15372" w:rsidRDefault="00D930F6" w:rsidP="00D930F6">
      <w:pPr>
        <w:spacing w:line="360" w:lineRule="auto"/>
        <w:ind w:firstLine="709"/>
        <w:jc w:val="both"/>
        <w:rPr>
          <w:sz w:val="28"/>
          <w:szCs w:val="28"/>
        </w:rPr>
      </w:pPr>
      <w:r w:rsidRPr="00F15372">
        <w:rPr>
          <w:sz w:val="28"/>
          <w:szCs w:val="28"/>
        </w:rPr>
        <w:t xml:space="preserve">Согласно пункту 11 статьи 37 Федерального закона избиратель в подписном листе ставит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серию, номер паспорта или документа, заменяющего паспорт гражданина, а также адрес места жительства, указанный на соответствующей странице паспорта гражданина Российской Федерации или </w:t>
      </w:r>
      <w:r>
        <w:rPr>
          <w:sz w:val="28"/>
          <w:szCs w:val="28"/>
        </w:rPr>
        <w:t xml:space="preserve">в </w:t>
      </w:r>
      <w:r w:rsidRPr="00F15372">
        <w:rPr>
          <w:sz w:val="28"/>
          <w:szCs w:val="28"/>
        </w:rPr>
        <w:t>документе, заменяющем паспорт гражданина.</w:t>
      </w:r>
    </w:p>
    <w:p w:rsidR="00D930F6" w:rsidRPr="0036166D" w:rsidRDefault="00D930F6" w:rsidP="00D930F6">
      <w:pPr>
        <w:spacing w:line="360" w:lineRule="auto"/>
        <w:ind w:firstLine="709"/>
        <w:jc w:val="both"/>
        <w:rPr>
          <w:sz w:val="28"/>
          <w:szCs w:val="28"/>
        </w:rPr>
      </w:pPr>
      <w:r w:rsidRPr="0036166D">
        <w:rPr>
          <w:sz w:val="28"/>
          <w:szCs w:val="28"/>
        </w:rPr>
        <w:t xml:space="preserve">Необходимо иметь в виду, что </w:t>
      </w:r>
      <w:proofErr w:type="spellStart"/>
      <w:r w:rsidRPr="0036166D">
        <w:rPr>
          <w:sz w:val="28"/>
          <w:szCs w:val="28"/>
        </w:rPr>
        <w:t>неуказание</w:t>
      </w:r>
      <w:proofErr w:type="spellEnd"/>
      <w:r w:rsidRPr="0036166D">
        <w:rPr>
          <w:sz w:val="28"/>
          <w:szCs w:val="28"/>
        </w:rPr>
        <w:t xml:space="preserve"> отчества избирателя в подписном листе не может служить основанием для признания подписи недействительной само по себе.</w:t>
      </w:r>
    </w:p>
    <w:p w:rsidR="00D930F6" w:rsidRPr="0036166D" w:rsidRDefault="00D930F6" w:rsidP="00D930F6">
      <w:pPr>
        <w:spacing w:line="360" w:lineRule="auto"/>
        <w:ind w:firstLine="709"/>
        <w:jc w:val="both"/>
        <w:rPr>
          <w:sz w:val="28"/>
          <w:szCs w:val="28"/>
        </w:rPr>
      </w:pPr>
      <w:r w:rsidRPr="0036166D">
        <w:rPr>
          <w:sz w:val="28"/>
          <w:szCs w:val="28"/>
        </w:rPr>
        <w:t>В этом случае соответствующая подпись признается недействительной на основании официального ответа уполномоченного органа при условии наличия у данного избирателя отчества.</w:t>
      </w:r>
    </w:p>
    <w:p w:rsidR="00D930F6" w:rsidRPr="00F15372" w:rsidRDefault="00D930F6" w:rsidP="00D930F6">
      <w:pPr>
        <w:spacing w:line="360" w:lineRule="auto"/>
        <w:ind w:firstLine="709"/>
        <w:jc w:val="both"/>
        <w:rPr>
          <w:sz w:val="28"/>
          <w:szCs w:val="28"/>
        </w:rPr>
      </w:pPr>
      <w:r w:rsidRPr="00F15372">
        <w:rPr>
          <w:sz w:val="28"/>
          <w:szCs w:val="28"/>
        </w:rPr>
        <w:lastRenderedPageBreak/>
        <w:t>Согласно подпункту 5 статьи 2 Федерального закона под адресом места жительства понимается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w:t>
      </w:r>
      <w:r w:rsidRPr="00F15372">
        <w:rPr>
          <w:rStyle w:val="af2"/>
          <w:sz w:val="28"/>
          <w:szCs w:val="28"/>
        </w:rPr>
        <w:footnoteReference w:id="12"/>
      </w:r>
      <w:r w:rsidRPr="00F15372">
        <w:rPr>
          <w:sz w:val="28"/>
          <w:szCs w:val="28"/>
        </w:rPr>
        <w:t>.</w:t>
      </w:r>
    </w:p>
    <w:p w:rsidR="00D930F6" w:rsidRPr="00F15372" w:rsidRDefault="00D930F6" w:rsidP="00D930F6">
      <w:pPr>
        <w:spacing w:line="360" w:lineRule="auto"/>
        <w:ind w:firstLine="709"/>
        <w:jc w:val="both"/>
        <w:rPr>
          <w:sz w:val="28"/>
          <w:szCs w:val="28"/>
        </w:rPr>
      </w:pPr>
      <w:r w:rsidRPr="00F15372">
        <w:rPr>
          <w:sz w:val="28"/>
          <w:szCs w:val="28"/>
        </w:rPr>
        <w:t>При этом необходимо иметь в виду, что в паспорте гражданина Российской Федерации может быть указан адрес места жительства без некоторых сведений, например наименования субъекта Российской Федерации, района, однако указанный в подписном листе адрес должен содержать полный набор сведений. Вместе с тем при фактическом отсутствии в адресе места жительства гражданина наименования улицы, номера дома, квартиры и т.д. данные сведения в подписном листе не указываются.</w:t>
      </w:r>
    </w:p>
    <w:p w:rsidR="00D930F6" w:rsidRPr="00F15372" w:rsidRDefault="00D930F6" w:rsidP="00D930F6">
      <w:pPr>
        <w:spacing w:line="360" w:lineRule="auto"/>
        <w:ind w:firstLine="709"/>
        <w:jc w:val="both"/>
        <w:rPr>
          <w:sz w:val="28"/>
          <w:szCs w:val="28"/>
        </w:rPr>
      </w:pPr>
      <w:r w:rsidRPr="00F15372">
        <w:rPr>
          <w:sz w:val="28"/>
          <w:szCs w:val="28"/>
        </w:rPr>
        <w:t>Соответствующая подпись признается недействительной проверяющим самостоятельно (при достаточности данных в подписном листе для принятия такого решения) либо на основании официального ответа уполномоченного органа.</w:t>
      </w:r>
      <w:r w:rsidRPr="00F15372">
        <w:t xml:space="preserve"> </w:t>
      </w:r>
    </w:p>
    <w:p w:rsidR="00D930F6" w:rsidRPr="00F15372" w:rsidRDefault="00D930F6" w:rsidP="00D930F6">
      <w:pPr>
        <w:spacing w:line="360" w:lineRule="auto"/>
        <w:ind w:firstLine="709"/>
        <w:jc w:val="both"/>
        <w:rPr>
          <w:sz w:val="28"/>
          <w:szCs w:val="28"/>
        </w:rPr>
      </w:pPr>
      <w:r w:rsidRPr="00F15372">
        <w:rPr>
          <w:bCs/>
          <w:sz w:val="28"/>
        </w:rPr>
        <w:t>3.2.</w:t>
      </w:r>
      <w:r>
        <w:rPr>
          <w:bCs/>
          <w:sz w:val="28"/>
        </w:rPr>
        <w:t>3</w:t>
      </w:r>
      <w:r w:rsidRPr="00F15372">
        <w:rPr>
          <w:bCs/>
          <w:sz w:val="28"/>
        </w:rPr>
        <w:t>.</w:t>
      </w:r>
      <w:r w:rsidRPr="00F15372">
        <w:rPr>
          <w:sz w:val="28"/>
          <w:szCs w:val="28"/>
        </w:rPr>
        <w:t xml:space="preserve">7. Подпись избирателя, собранная на рабочем месте, по месту учебы, в процессе и местах выдачи заработной платы, пенсий, пособий, стипендий, иных социальных выплат, при оказании благотворительной помощи и в других местах, где сбор подписей запрещен, а также при участии органов государственной власти, органов местного самоуправления, органов управления организаций независимо от форм собственности, учреждений, членов избирательных комиссий с правом решающего голоса, под принуждением и за вознаграждение </w:t>
      </w:r>
      <w:r w:rsidRPr="00F15372">
        <w:rPr>
          <w:sz w:val="28"/>
        </w:rPr>
        <w:t>(подпункт «к» пункта 6</w:t>
      </w:r>
      <w:r w:rsidRPr="00F15372">
        <w:rPr>
          <w:sz w:val="28"/>
          <w:vertAlign w:val="superscript"/>
        </w:rPr>
        <w:t>4</w:t>
      </w:r>
      <w:r w:rsidRPr="00F15372">
        <w:rPr>
          <w:sz w:val="28"/>
        </w:rPr>
        <w:t xml:space="preserve"> статьи 38 Федерального закона)</w:t>
      </w:r>
      <w:r w:rsidRPr="00F15372">
        <w:rPr>
          <w:sz w:val="28"/>
          <w:szCs w:val="28"/>
        </w:rPr>
        <w:t>.</w:t>
      </w:r>
    </w:p>
    <w:p w:rsidR="00D930F6" w:rsidRPr="00F15372" w:rsidRDefault="00D930F6" w:rsidP="00D930F6">
      <w:pPr>
        <w:spacing w:line="360" w:lineRule="auto"/>
        <w:ind w:firstLine="709"/>
        <w:jc w:val="both"/>
        <w:rPr>
          <w:sz w:val="28"/>
          <w:szCs w:val="28"/>
        </w:rPr>
      </w:pPr>
      <w:r w:rsidRPr="00F15372">
        <w:rPr>
          <w:sz w:val="28"/>
          <w:szCs w:val="28"/>
        </w:rPr>
        <w:t>Согласно пункту 6 статьи 37 Федерального закона в указанных местах и с участием указанных органов сбор подписей не допускается.</w:t>
      </w:r>
    </w:p>
    <w:p w:rsidR="00D930F6" w:rsidRPr="00F15372" w:rsidRDefault="00D930F6" w:rsidP="00D930F6">
      <w:pPr>
        <w:spacing w:line="360" w:lineRule="auto"/>
        <w:ind w:firstLine="709"/>
        <w:jc w:val="both"/>
        <w:rPr>
          <w:sz w:val="28"/>
          <w:szCs w:val="28"/>
        </w:rPr>
      </w:pPr>
      <w:r w:rsidRPr="00F15372">
        <w:rPr>
          <w:sz w:val="28"/>
          <w:szCs w:val="28"/>
        </w:rPr>
        <w:lastRenderedPageBreak/>
        <w:t>Соответствующая подпись признается проверяющим недействительной на основании официальных документов соответствующих органов.</w:t>
      </w:r>
    </w:p>
    <w:p w:rsidR="00D930F6" w:rsidRPr="00F15372" w:rsidRDefault="00D930F6" w:rsidP="00D930F6">
      <w:pPr>
        <w:spacing w:line="360" w:lineRule="auto"/>
        <w:ind w:firstLine="709"/>
        <w:jc w:val="both"/>
        <w:rPr>
          <w:sz w:val="28"/>
          <w:szCs w:val="28"/>
        </w:rPr>
      </w:pPr>
      <w:r w:rsidRPr="00F15372">
        <w:rPr>
          <w:bCs/>
          <w:sz w:val="28"/>
        </w:rPr>
        <w:t>3.2.</w:t>
      </w:r>
      <w:r>
        <w:rPr>
          <w:bCs/>
          <w:sz w:val="28"/>
        </w:rPr>
        <w:t>3</w:t>
      </w:r>
      <w:r w:rsidRPr="00F15372">
        <w:rPr>
          <w:bCs/>
          <w:sz w:val="28"/>
        </w:rPr>
        <w:t>.</w:t>
      </w:r>
      <w:r w:rsidRPr="00F15372">
        <w:rPr>
          <w:sz w:val="28"/>
          <w:szCs w:val="28"/>
        </w:rPr>
        <w:t xml:space="preserve">8. Подпись избирателя с исправлениями в сведениях об избирателе, если эти исправления специально не оговорены избирателем или лицами, осуществляющими сбор подписей избирателей, а также с исправлениями в дате внесения подписи, если эти исправления специально не оговорены избирателем </w:t>
      </w:r>
      <w:r w:rsidRPr="00F15372">
        <w:rPr>
          <w:sz w:val="28"/>
        </w:rPr>
        <w:t>(подпункты «е» и «ж» пункта 6</w:t>
      </w:r>
      <w:r w:rsidRPr="00F15372">
        <w:rPr>
          <w:sz w:val="28"/>
          <w:vertAlign w:val="superscript"/>
        </w:rPr>
        <w:t>4</w:t>
      </w:r>
      <w:r w:rsidRPr="00F15372">
        <w:rPr>
          <w:sz w:val="28"/>
        </w:rPr>
        <w:t xml:space="preserve"> статьи 38 Федерального закона)</w:t>
      </w:r>
      <w:r w:rsidRPr="00F15372">
        <w:rPr>
          <w:sz w:val="28"/>
          <w:szCs w:val="28"/>
        </w:rPr>
        <w:t>.</w:t>
      </w:r>
    </w:p>
    <w:p w:rsidR="00D930F6" w:rsidRPr="00F15372" w:rsidRDefault="00D930F6" w:rsidP="00D930F6">
      <w:pPr>
        <w:spacing w:line="360" w:lineRule="auto"/>
        <w:ind w:firstLine="709"/>
        <w:jc w:val="both"/>
        <w:rPr>
          <w:sz w:val="28"/>
          <w:szCs w:val="28"/>
        </w:rPr>
      </w:pPr>
      <w:r w:rsidRPr="00F15372">
        <w:rPr>
          <w:sz w:val="28"/>
          <w:szCs w:val="28"/>
        </w:rPr>
        <w:t>Не могут считаться исправлениями помарки, не препятствующие однозначному толкованию сведений. Также согласно пункту 5 статьи 38 Федерального закона не могут служить основанием для признания подписи недействительной имеющиеся в сведениях об избирателе сокращения слов и дат, не препятствующие однозначному восприятию этих сведений.</w:t>
      </w:r>
    </w:p>
    <w:p w:rsidR="00D930F6" w:rsidRPr="00F15372" w:rsidRDefault="00D930F6" w:rsidP="00D930F6">
      <w:pPr>
        <w:spacing w:line="360" w:lineRule="auto"/>
        <w:ind w:firstLine="709"/>
        <w:jc w:val="both"/>
        <w:rPr>
          <w:sz w:val="28"/>
          <w:szCs w:val="28"/>
        </w:rPr>
      </w:pPr>
      <w:r w:rsidRPr="00F15372">
        <w:rPr>
          <w:sz w:val="28"/>
          <w:szCs w:val="28"/>
        </w:rPr>
        <w:t>В случае если исправления очевидны, проверяющим самостоятельно признается недействительной соответствующая подпись. Вместе с тем к определению наличия исправления, особенно в дате внесения подписи, целесообразно привлекать эксперта-</w:t>
      </w:r>
      <w:proofErr w:type="spellStart"/>
      <w:r w:rsidRPr="00F15372">
        <w:rPr>
          <w:sz w:val="28"/>
          <w:szCs w:val="28"/>
        </w:rPr>
        <w:t>почерковеда</w:t>
      </w:r>
      <w:proofErr w:type="spellEnd"/>
      <w:r w:rsidRPr="00F15372">
        <w:rPr>
          <w:sz w:val="28"/>
          <w:szCs w:val="28"/>
        </w:rPr>
        <w:t>, в этом случае подпись признается недействительной на основании его заключения.</w:t>
      </w:r>
    </w:p>
    <w:p w:rsidR="00D930F6" w:rsidRPr="00F15372" w:rsidRDefault="00D930F6" w:rsidP="00D930F6">
      <w:pPr>
        <w:spacing w:line="360" w:lineRule="auto"/>
        <w:ind w:firstLine="709"/>
        <w:jc w:val="both"/>
        <w:rPr>
          <w:sz w:val="28"/>
          <w:szCs w:val="28"/>
        </w:rPr>
      </w:pPr>
      <w:r w:rsidRPr="00F15372">
        <w:rPr>
          <w:bCs/>
          <w:sz w:val="28"/>
        </w:rPr>
        <w:t>3.2.</w:t>
      </w:r>
      <w:r>
        <w:rPr>
          <w:bCs/>
          <w:sz w:val="28"/>
        </w:rPr>
        <w:t>3</w:t>
      </w:r>
      <w:r w:rsidRPr="00F15372">
        <w:rPr>
          <w:bCs/>
          <w:sz w:val="28"/>
        </w:rPr>
        <w:t>.</w:t>
      </w:r>
      <w:r w:rsidRPr="00F15372">
        <w:rPr>
          <w:sz w:val="28"/>
        </w:rPr>
        <w:t>9. Подпись избирателя, указавшего в подписном листе сведения, не соответствующие действительности (подпункт «в» пункта 6</w:t>
      </w:r>
      <w:r w:rsidRPr="00F15372">
        <w:rPr>
          <w:sz w:val="28"/>
          <w:vertAlign w:val="superscript"/>
        </w:rPr>
        <w:t>4</w:t>
      </w:r>
      <w:r w:rsidRPr="00F15372">
        <w:rPr>
          <w:sz w:val="28"/>
        </w:rPr>
        <w:t xml:space="preserve"> статьи 38 Федерального </w:t>
      </w:r>
      <w:r w:rsidRPr="00F15372">
        <w:rPr>
          <w:sz w:val="28"/>
          <w:szCs w:val="28"/>
        </w:rPr>
        <w:t>закона).</w:t>
      </w:r>
    </w:p>
    <w:p w:rsidR="00D930F6" w:rsidRPr="00F15372" w:rsidRDefault="00D930F6" w:rsidP="00D930F6">
      <w:pPr>
        <w:spacing w:line="360" w:lineRule="auto"/>
        <w:ind w:firstLine="709"/>
        <w:jc w:val="both"/>
        <w:rPr>
          <w:sz w:val="28"/>
          <w:szCs w:val="28"/>
        </w:rPr>
      </w:pPr>
      <w:r w:rsidRPr="00F15372">
        <w:rPr>
          <w:sz w:val="28"/>
          <w:szCs w:val="28"/>
        </w:rPr>
        <w:t>Соответствующая подпись признается недействительной только при наличии официальной справки органа регистрационного учета либо на основании заключения эксперта, привлеченного к проверке подписных листов.</w:t>
      </w:r>
    </w:p>
    <w:p w:rsidR="00D930F6" w:rsidRPr="0036166D" w:rsidRDefault="00D930F6" w:rsidP="00D930F6">
      <w:pPr>
        <w:spacing w:line="360" w:lineRule="auto"/>
        <w:ind w:firstLine="709"/>
        <w:jc w:val="both"/>
        <w:rPr>
          <w:sz w:val="28"/>
          <w:szCs w:val="28"/>
        </w:rPr>
      </w:pPr>
      <w:r w:rsidRPr="00F15372">
        <w:rPr>
          <w:bCs/>
          <w:sz w:val="28"/>
        </w:rPr>
        <w:t>3.2.</w:t>
      </w:r>
      <w:r>
        <w:rPr>
          <w:bCs/>
          <w:sz w:val="28"/>
        </w:rPr>
        <w:t>3</w:t>
      </w:r>
      <w:r w:rsidRPr="00F15372">
        <w:rPr>
          <w:bCs/>
          <w:sz w:val="28"/>
        </w:rPr>
        <w:t>.</w:t>
      </w:r>
      <w:r w:rsidRPr="00F15372">
        <w:rPr>
          <w:sz w:val="28"/>
          <w:szCs w:val="28"/>
        </w:rPr>
        <w:t xml:space="preserve">10. Подпись избирателя, дата внесения которой выполнена избирателем </w:t>
      </w:r>
      <w:proofErr w:type="spellStart"/>
      <w:r w:rsidRPr="00F15372">
        <w:rPr>
          <w:sz w:val="28"/>
          <w:szCs w:val="28"/>
        </w:rPr>
        <w:t>несобственноручно</w:t>
      </w:r>
      <w:proofErr w:type="spellEnd"/>
      <w:r w:rsidRPr="00F15372">
        <w:rPr>
          <w:sz w:val="28"/>
          <w:szCs w:val="28"/>
        </w:rPr>
        <w:t xml:space="preserve"> (подпункт «е» пункта 6</w:t>
      </w:r>
      <w:r w:rsidRPr="00F15372">
        <w:rPr>
          <w:sz w:val="28"/>
          <w:szCs w:val="28"/>
          <w:vertAlign w:val="superscript"/>
        </w:rPr>
        <w:t>4</w:t>
      </w:r>
      <w:r w:rsidRPr="00F15372">
        <w:rPr>
          <w:sz w:val="28"/>
          <w:szCs w:val="28"/>
        </w:rPr>
        <w:t xml:space="preserve"> статьи 38 Федерального закона</w:t>
      </w:r>
      <w:r w:rsidRPr="0036166D">
        <w:rPr>
          <w:sz w:val="28"/>
          <w:szCs w:val="28"/>
        </w:rPr>
        <w:t xml:space="preserve">), а также подпись избирателя, фамилия, имя, отчество которого указаны избирателем </w:t>
      </w:r>
      <w:proofErr w:type="spellStart"/>
      <w:r w:rsidRPr="0036166D">
        <w:rPr>
          <w:sz w:val="28"/>
          <w:szCs w:val="28"/>
        </w:rPr>
        <w:t>несобственноручно</w:t>
      </w:r>
      <w:proofErr w:type="spellEnd"/>
      <w:r w:rsidRPr="0036166D">
        <w:rPr>
          <w:sz w:val="28"/>
          <w:szCs w:val="28"/>
        </w:rPr>
        <w:t xml:space="preserve"> (подпункт «л» пункта 6</w:t>
      </w:r>
      <w:r w:rsidRPr="0036166D">
        <w:rPr>
          <w:sz w:val="28"/>
          <w:szCs w:val="28"/>
          <w:vertAlign w:val="superscript"/>
        </w:rPr>
        <w:t>4</w:t>
      </w:r>
      <w:r w:rsidRPr="0036166D">
        <w:rPr>
          <w:sz w:val="28"/>
          <w:szCs w:val="28"/>
        </w:rPr>
        <w:t xml:space="preserve"> статьи 38 Федерального закона).</w:t>
      </w:r>
    </w:p>
    <w:p w:rsidR="00D930F6" w:rsidRPr="00F15372" w:rsidRDefault="00D930F6" w:rsidP="00D930F6">
      <w:pPr>
        <w:spacing w:line="360" w:lineRule="auto"/>
        <w:ind w:firstLine="709"/>
        <w:jc w:val="both"/>
        <w:rPr>
          <w:sz w:val="28"/>
          <w:szCs w:val="28"/>
        </w:rPr>
      </w:pPr>
      <w:r w:rsidRPr="00F15372">
        <w:rPr>
          <w:sz w:val="28"/>
          <w:szCs w:val="28"/>
        </w:rPr>
        <w:lastRenderedPageBreak/>
        <w:t>Эти основания используются в случаях, когда в проверяемой папке (нескольких папках) экспертом-</w:t>
      </w:r>
      <w:proofErr w:type="spellStart"/>
      <w:r w:rsidRPr="00F15372">
        <w:rPr>
          <w:sz w:val="28"/>
          <w:szCs w:val="28"/>
        </w:rPr>
        <w:t>почерковедом</w:t>
      </w:r>
      <w:proofErr w:type="spellEnd"/>
      <w:r w:rsidRPr="00F15372">
        <w:rPr>
          <w:sz w:val="28"/>
          <w:szCs w:val="28"/>
        </w:rPr>
        <w:t xml:space="preserve"> выявляются </w:t>
      </w:r>
      <w:r w:rsidRPr="0036166D">
        <w:rPr>
          <w:sz w:val="28"/>
          <w:szCs w:val="28"/>
        </w:rPr>
        <w:t>фамилии, имена, отчества избирателей, даты внесения подписей изб</w:t>
      </w:r>
      <w:r w:rsidRPr="00F15372">
        <w:rPr>
          <w:sz w:val="28"/>
          <w:szCs w:val="28"/>
        </w:rPr>
        <w:t>ирателей</w:t>
      </w:r>
      <w:r>
        <w:rPr>
          <w:sz w:val="28"/>
          <w:szCs w:val="28"/>
        </w:rPr>
        <w:t>,</w:t>
      </w:r>
      <w:r w:rsidRPr="00F15372">
        <w:rPr>
          <w:sz w:val="28"/>
          <w:szCs w:val="28"/>
        </w:rPr>
        <w:t xml:space="preserve"> выполненные одним лицом (так называемые цепочки).</w:t>
      </w:r>
    </w:p>
    <w:p w:rsidR="00D930F6" w:rsidRPr="0036166D" w:rsidRDefault="00D930F6" w:rsidP="00D930F6">
      <w:pPr>
        <w:spacing w:line="360" w:lineRule="auto"/>
        <w:ind w:firstLine="709"/>
        <w:jc w:val="both"/>
        <w:rPr>
          <w:sz w:val="28"/>
          <w:szCs w:val="28"/>
        </w:rPr>
      </w:pPr>
      <w:r w:rsidRPr="00F15372">
        <w:rPr>
          <w:sz w:val="28"/>
          <w:szCs w:val="28"/>
        </w:rPr>
        <w:t>Поскольку избиратель вправе поставить свою подпись в поддержку выдвижения списка кандидатов</w:t>
      </w:r>
      <w:r>
        <w:rPr>
          <w:sz w:val="28"/>
          <w:szCs w:val="28"/>
        </w:rPr>
        <w:t>, выдвижения</w:t>
      </w:r>
      <w:r w:rsidRPr="00F15372">
        <w:rPr>
          <w:sz w:val="28"/>
          <w:szCs w:val="28"/>
        </w:rPr>
        <w:t xml:space="preserve"> (самовыдвижения) кандидата только один раз, то соответственно </w:t>
      </w:r>
      <w:r w:rsidRPr="0036166D">
        <w:rPr>
          <w:sz w:val="28"/>
          <w:szCs w:val="28"/>
        </w:rPr>
        <w:t>фамилия, имя, отчество, дата внесения</w:t>
      </w:r>
      <w:r w:rsidRPr="00F15372">
        <w:rPr>
          <w:sz w:val="28"/>
          <w:szCs w:val="28"/>
        </w:rPr>
        <w:t xml:space="preserve"> подписи избирателя могут быть выполнены одним лицом только один раз. В связи </w:t>
      </w:r>
      <w:r>
        <w:rPr>
          <w:sz w:val="28"/>
          <w:szCs w:val="28"/>
        </w:rPr>
        <w:t xml:space="preserve">с этим </w:t>
      </w:r>
      <w:r w:rsidRPr="00F15372">
        <w:rPr>
          <w:sz w:val="28"/>
          <w:szCs w:val="28"/>
        </w:rPr>
        <w:t xml:space="preserve">в случае выявления цепочки недействительными признаются все подписи избирателей </w:t>
      </w:r>
      <w:r w:rsidRPr="0036166D">
        <w:rPr>
          <w:sz w:val="28"/>
          <w:szCs w:val="28"/>
        </w:rPr>
        <w:t>с фамилиями, именами, отчествами, датами, выполненными одним лицом, за исключением одной.</w:t>
      </w:r>
    </w:p>
    <w:p w:rsidR="00D930F6" w:rsidRPr="00F15372" w:rsidRDefault="00D930F6" w:rsidP="00D930F6">
      <w:pPr>
        <w:spacing w:line="360" w:lineRule="auto"/>
        <w:ind w:firstLine="709"/>
        <w:jc w:val="both"/>
        <w:rPr>
          <w:sz w:val="28"/>
          <w:szCs w:val="28"/>
        </w:rPr>
      </w:pPr>
      <w:r w:rsidRPr="00F15372">
        <w:rPr>
          <w:sz w:val="28"/>
          <w:szCs w:val="28"/>
        </w:rPr>
        <w:t>Соответствующая подпись (подписи) признается недействительной (признаются недействительными) на основании заключения эксперта-</w:t>
      </w:r>
      <w:proofErr w:type="spellStart"/>
      <w:r w:rsidRPr="00F15372">
        <w:rPr>
          <w:sz w:val="28"/>
          <w:szCs w:val="28"/>
        </w:rPr>
        <w:t>почерковеда</w:t>
      </w:r>
      <w:proofErr w:type="spellEnd"/>
      <w:r w:rsidRPr="00F15372">
        <w:rPr>
          <w:sz w:val="28"/>
          <w:szCs w:val="28"/>
        </w:rPr>
        <w:t>.</w:t>
      </w:r>
    </w:p>
    <w:p w:rsidR="00D930F6" w:rsidRPr="00F15372" w:rsidRDefault="00D930F6" w:rsidP="00D930F6">
      <w:pPr>
        <w:spacing w:line="360" w:lineRule="auto"/>
        <w:ind w:firstLine="709"/>
        <w:jc w:val="both"/>
        <w:rPr>
          <w:sz w:val="28"/>
          <w:szCs w:val="28"/>
        </w:rPr>
      </w:pPr>
      <w:r w:rsidRPr="00F15372">
        <w:rPr>
          <w:bCs/>
          <w:sz w:val="28"/>
        </w:rPr>
        <w:t>3.2.</w:t>
      </w:r>
      <w:r>
        <w:rPr>
          <w:bCs/>
          <w:sz w:val="28"/>
        </w:rPr>
        <w:t>3</w:t>
      </w:r>
      <w:r w:rsidRPr="00F15372">
        <w:rPr>
          <w:bCs/>
          <w:sz w:val="28"/>
        </w:rPr>
        <w:t>.</w:t>
      </w:r>
      <w:r w:rsidRPr="00F15372">
        <w:rPr>
          <w:sz w:val="28"/>
          <w:szCs w:val="28"/>
        </w:rPr>
        <w:t>11. Подпись избирателя, сведения о котором внесены не самим избирателем и не лицом, осуществлявшим сбор подписей избирателей, внесенных в этот подписной лист (подпункт «л» пункта 6</w:t>
      </w:r>
      <w:r w:rsidRPr="00F15372">
        <w:rPr>
          <w:sz w:val="28"/>
          <w:szCs w:val="28"/>
          <w:vertAlign w:val="superscript"/>
        </w:rPr>
        <w:t>4</w:t>
      </w:r>
      <w:r w:rsidRPr="00F15372">
        <w:rPr>
          <w:sz w:val="28"/>
          <w:szCs w:val="28"/>
        </w:rPr>
        <w:t xml:space="preserve"> статьи 38 Федерального закона).</w:t>
      </w:r>
    </w:p>
    <w:p w:rsidR="00D930F6" w:rsidRPr="00F15372" w:rsidRDefault="00D930F6" w:rsidP="00D930F6">
      <w:pPr>
        <w:spacing w:line="360" w:lineRule="auto"/>
        <w:ind w:firstLine="709"/>
        <w:jc w:val="both"/>
        <w:rPr>
          <w:sz w:val="28"/>
          <w:szCs w:val="28"/>
        </w:rPr>
      </w:pPr>
      <w:r w:rsidRPr="00F15372">
        <w:rPr>
          <w:sz w:val="28"/>
          <w:szCs w:val="28"/>
        </w:rPr>
        <w:t xml:space="preserve">Согласно пункту 11 статьи 37 Федерального закона </w:t>
      </w:r>
      <w:r>
        <w:rPr>
          <w:sz w:val="28"/>
          <w:szCs w:val="28"/>
        </w:rPr>
        <w:t>сведения</w:t>
      </w:r>
      <w:r w:rsidRPr="00F15372">
        <w:rPr>
          <w:sz w:val="28"/>
          <w:szCs w:val="28"/>
        </w:rPr>
        <w:t xml:space="preserve"> об избирателе, ставящем в подписном листе свои фамилию, имя, отчество, подпись и дату ее внесения, могут вноситься в подписной лист либо самим избирателем, либо по его просьбе лицом, осуществлявшим сбор подписей избирателей.</w:t>
      </w:r>
    </w:p>
    <w:p w:rsidR="00D930F6" w:rsidRPr="00F15372" w:rsidRDefault="00D930F6" w:rsidP="00D930F6">
      <w:pPr>
        <w:spacing w:line="360" w:lineRule="auto"/>
        <w:ind w:firstLine="709"/>
        <w:jc w:val="both"/>
        <w:rPr>
          <w:sz w:val="28"/>
          <w:szCs w:val="28"/>
        </w:rPr>
      </w:pPr>
      <w:r w:rsidRPr="00F15372">
        <w:rPr>
          <w:sz w:val="28"/>
          <w:szCs w:val="28"/>
        </w:rPr>
        <w:t>В случае если данные внесены иным лицом, подпись признается недействительной.</w:t>
      </w:r>
    </w:p>
    <w:p w:rsidR="00D930F6" w:rsidRPr="00F15372" w:rsidRDefault="00D930F6" w:rsidP="00D930F6">
      <w:pPr>
        <w:spacing w:line="360" w:lineRule="auto"/>
        <w:ind w:firstLine="709"/>
        <w:jc w:val="both"/>
        <w:rPr>
          <w:sz w:val="28"/>
          <w:szCs w:val="28"/>
        </w:rPr>
      </w:pPr>
      <w:r w:rsidRPr="00F15372">
        <w:rPr>
          <w:sz w:val="28"/>
          <w:szCs w:val="28"/>
        </w:rPr>
        <w:t>По</w:t>
      </w:r>
      <w:r>
        <w:rPr>
          <w:sz w:val="28"/>
          <w:szCs w:val="28"/>
        </w:rPr>
        <w:t xml:space="preserve"> </w:t>
      </w:r>
      <w:r w:rsidRPr="00F15372">
        <w:rPr>
          <w:sz w:val="28"/>
          <w:szCs w:val="28"/>
        </w:rPr>
        <w:t xml:space="preserve">этому же основанию недействительными признаются подписи избирателей, данные о которых внесены одним лицом, но не лицом, осуществлявшим сбор подписей избирателей (используется образец почерка соответствующего лица, осуществлявшего сбор подписей избирателей, например из списка лиц, осуществлявших сбор подписей, в случае его </w:t>
      </w:r>
      <w:r w:rsidRPr="00F15372">
        <w:rPr>
          <w:sz w:val="28"/>
          <w:szCs w:val="28"/>
        </w:rPr>
        <w:lastRenderedPageBreak/>
        <w:t xml:space="preserve">представления либо из </w:t>
      </w:r>
      <w:proofErr w:type="spellStart"/>
      <w:r w:rsidRPr="00F15372">
        <w:rPr>
          <w:sz w:val="28"/>
          <w:szCs w:val="28"/>
        </w:rPr>
        <w:t>заверительной</w:t>
      </w:r>
      <w:proofErr w:type="spellEnd"/>
      <w:r w:rsidRPr="00F15372">
        <w:rPr>
          <w:sz w:val="28"/>
          <w:szCs w:val="28"/>
        </w:rPr>
        <w:t xml:space="preserve"> записи подписного листа).</w:t>
      </w:r>
    </w:p>
    <w:p w:rsidR="00D930F6" w:rsidRPr="00F15372" w:rsidRDefault="00D930F6" w:rsidP="00D930F6">
      <w:pPr>
        <w:spacing w:line="360" w:lineRule="auto"/>
        <w:ind w:firstLine="709"/>
        <w:jc w:val="both"/>
        <w:rPr>
          <w:sz w:val="28"/>
          <w:szCs w:val="28"/>
        </w:rPr>
      </w:pPr>
      <w:r w:rsidRPr="00F15372">
        <w:rPr>
          <w:sz w:val="28"/>
          <w:szCs w:val="28"/>
        </w:rPr>
        <w:t>Соответствующая подпись признается недействительной на основании заключения эксперта-</w:t>
      </w:r>
      <w:proofErr w:type="spellStart"/>
      <w:r w:rsidRPr="00F15372">
        <w:rPr>
          <w:sz w:val="28"/>
          <w:szCs w:val="28"/>
        </w:rPr>
        <w:t>почерковеда</w:t>
      </w:r>
      <w:proofErr w:type="spellEnd"/>
      <w:r w:rsidRPr="00F15372">
        <w:rPr>
          <w:sz w:val="28"/>
          <w:szCs w:val="28"/>
        </w:rPr>
        <w:t>.</w:t>
      </w:r>
    </w:p>
    <w:p w:rsidR="00D930F6" w:rsidRPr="00F15372" w:rsidRDefault="00D930F6" w:rsidP="00D930F6">
      <w:pPr>
        <w:spacing w:line="360" w:lineRule="auto"/>
        <w:ind w:firstLine="709"/>
        <w:jc w:val="both"/>
        <w:rPr>
          <w:sz w:val="28"/>
          <w:szCs w:val="28"/>
        </w:rPr>
      </w:pPr>
      <w:r w:rsidRPr="00F15372">
        <w:rPr>
          <w:bCs/>
          <w:sz w:val="28"/>
        </w:rPr>
        <w:t>3.2.</w:t>
      </w:r>
      <w:r>
        <w:rPr>
          <w:bCs/>
          <w:sz w:val="28"/>
        </w:rPr>
        <w:t>3</w:t>
      </w:r>
      <w:r w:rsidRPr="00F15372">
        <w:rPr>
          <w:bCs/>
          <w:sz w:val="28"/>
        </w:rPr>
        <w:t>.</w:t>
      </w:r>
      <w:r w:rsidRPr="00F15372">
        <w:rPr>
          <w:sz w:val="28"/>
          <w:szCs w:val="28"/>
        </w:rPr>
        <w:t xml:space="preserve">12. Подпись избирателя, которая внесена в подписной лист позже заверения подписного листа лицом, осуществлявшим сбор подписей избирателей; все подписи избирателей в подписном листе, если </w:t>
      </w:r>
      <w:proofErr w:type="spellStart"/>
      <w:r w:rsidRPr="00F15372">
        <w:rPr>
          <w:sz w:val="28"/>
          <w:szCs w:val="28"/>
        </w:rPr>
        <w:t>заверительная</w:t>
      </w:r>
      <w:proofErr w:type="spellEnd"/>
      <w:r w:rsidRPr="00F15372">
        <w:rPr>
          <w:sz w:val="28"/>
          <w:szCs w:val="28"/>
        </w:rPr>
        <w:t xml:space="preserve"> запись лица, осуществлявшего сбор подписей избирателей, внесена позднее внесения </w:t>
      </w:r>
      <w:proofErr w:type="spellStart"/>
      <w:r w:rsidRPr="00F15372">
        <w:rPr>
          <w:sz w:val="28"/>
          <w:szCs w:val="28"/>
        </w:rPr>
        <w:t>заверительной</w:t>
      </w:r>
      <w:proofErr w:type="spellEnd"/>
      <w:r w:rsidRPr="00F15372">
        <w:rPr>
          <w:sz w:val="28"/>
          <w:szCs w:val="28"/>
        </w:rPr>
        <w:t xml:space="preserve"> записи кандидата, уполномоченного представителя избирательного объединения, выдвинувшего список кандидатов (подпункты «н» и «о» пункта 6</w:t>
      </w:r>
      <w:r w:rsidRPr="00F15372">
        <w:rPr>
          <w:sz w:val="28"/>
          <w:szCs w:val="28"/>
          <w:vertAlign w:val="superscript"/>
        </w:rPr>
        <w:t>4</w:t>
      </w:r>
      <w:r w:rsidRPr="00F15372">
        <w:rPr>
          <w:sz w:val="28"/>
          <w:szCs w:val="28"/>
        </w:rPr>
        <w:t xml:space="preserve"> статьи 38 Федерального закона).</w:t>
      </w:r>
    </w:p>
    <w:p w:rsidR="00D930F6" w:rsidRPr="00F15372" w:rsidRDefault="00D930F6" w:rsidP="00D930F6">
      <w:pPr>
        <w:spacing w:line="360" w:lineRule="auto"/>
        <w:ind w:firstLine="709"/>
        <w:jc w:val="both"/>
        <w:rPr>
          <w:sz w:val="28"/>
          <w:szCs w:val="28"/>
        </w:rPr>
      </w:pPr>
      <w:r w:rsidRPr="00F15372">
        <w:rPr>
          <w:sz w:val="28"/>
          <w:szCs w:val="28"/>
        </w:rPr>
        <w:t>Данное основание вытекает из порядка сбора подписей, установленного законом. Определяется по датам внесения подписей избирателя, лица, осуществлявшего сбор подписей, и кандидата (уполномоченного представителя избирательного объединения).</w:t>
      </w:r>
      <w:r w:rsidRPr="00F15372">
        <w:rPr>
          <w:sz w:val="28"/>
          <w:szCs w:val="28"/>
        </w:rPr>
        <w:br/>
        <w:t>Заверение подписного листа лицом, осуществлявшим сбор подписей, возможно одновременно или после даты, указанной избирателем в подписном листе.</w:t>
      </w:r>
    </w:p>
    <w:p w:rsidR="00D930F6" w:rsidRPr="00F15372" w:rsidRDefault="00D930F6" w:rsidP="00D930F6">
      <w:pPr>
        <w:spacing w:line="360" w:lineRule="auto"/>
        <w:ind w:firstLine="709"/>
        <w:jc w:val="both"/>
        <w:rPr>
          <w:sz w:val="28"/>
          <w:szCs w:val="28"/>
        </w:rPr>
      </w:pPr>
      <w:r w:rsidRPr="00F15372">
        <w:rPr>
          <w:sz w:val="28"/>
          <w:szCs w:val="28"/>
        </w:rPr>
        <w:t xml:space="preserve">Проверяющим самостоятельно признается недействительной соответствующая подпись либо все подписи избирателей в подписном листе (в случае, если </w:t>
      </w:r>
      <w:proofErr w:type="spellStart"/>
      <w:r w:rsidRPr="00F15372">
        <w:rPr>
          <w:sz w:val="28"/>
          <w:szCs w:val="28"/>
        </w:rPr>
        <w:t>заверительная</w:t>
      </w:r>
      <w:proofErr w:type="spellEnd"/>
      <w:r w:rsidRPr="00F15372">
        <w:rPr>
          <w:sz w:val="28"/>
          <w:szCs w:val="28"/>
        </w:rPr>
        <w:t xml:space="preserve"> запись лица, осуществлявшего сбор подписей, внесена позднее внесения </w:t>
      </w:r>
      <w:proofErr w:type="spellStart"/>
      <w:r w:rsidRPr="00F15372">
        <w:rPr>
          <w:sz w:val="28"/>
          <w:szCs w:val="28"/>
        </w:rPr>
        <w:t>заверительной</w:t>
      </w:r>
      <w:proofErr w:type="spellEnd"/>
      <w:r w:rsidRPr="00F15372">
        <w:rPr>
          <w:sz w:val="28"/>
          <w:szCs w:val="28"/>
        </w:rPr>
        <w:t xml:space="preserve"> записи кандидата, уполномоченного представителя избирательного объединения).</w:t>
      </w:r>
    </w:p>
    <w:p w:rsidR="00D930F6" w:rsidRPr="00F15372" w:rsidRDefault="00D930F6" w:rsidP="00D930F6">
      <w:pPr>
        <w:spacing w:line="360" w:lineRule="auto"/>
        <w:ind w:firstLine="709"/>
        <w:jc w:val="both"/>
        <w:rPr>
          <w:sz w:val="28"/>
          <w:szCs w:val="28"/>
        </w:rPr>
      </w:pPr>
      <w:r w:rsidRPr="00F15372">
        <w:rPr>
          <w:sz w:val="28"/>
          <w:szCs w:val="28"/>
        </w:rPr>
        <w:t>Отсутствие хронологии в датах внесения подписей избирателями внутри одного подписного листа основанием для признания подписей недействительными не является.</w:t>
      </w:r>
    </w:p>
    <w:p w:rsidR="00D930F6" w:rsidRPr="00F15372" w:rsidRDefault="00D930F6" w:rsidP="00D930F6">
      <w:pPr>
        <w:spacing w:line="360" w:lineRule="auto"/>
        <w:ind w:firstLine="709"/>
        <w:jc w:val="both"/>
        <w:rPr>
          <w:sz w:val="28"/>
          <w:szCs w:val="28"/>
        </w:rPr>
      </w:pPr>
      <w:r w:rsidRPr="00F15372">
        <w:rPr>
          <w:bCs/>
          <w:sz w:val="28"/>
        </w:rPr>
        <w:t>3.2.</w:t>
      </w:r>
      <w:r>
        <w:rPr>
          <w:bCs/>
          <w:sz w:val="28"/>
        </w:rPr>
        <w:t>3</w:t>
      </w:r>
      <w:r w:rsidRPr="00F15372">
        <w:rPr>
          <w:bCs/>
          <w:sz w:val="28"/>
        </w:rPr>
        <w:t>.</w:t>
      </w:r>
      <w:r w:rsidRPr="00F15372">
        <w:rPr>
          <w:sz w:val="28"/>
          <w:szCs w:val="28"/>
        </w:rPr>
        <w:t>13. Подпись избирателя в случае, если в соответствующем подписном листе сведения о лице, осуществлявшем сбор подписей избирателей,</w:t>
      </w:r>
      <w:r>
        <w:rPr>
          <w:sz w:val="28"/>
          <w:szCs w:val="28"/>
        </w:rPr>
        <w:t xml:space="preserve"> </w:t>
      </w:r>
      <w:r w:rsidRPr="00F15372">
        <w:rPr>
          <w:sz w:val="28"/>
          <w:szCs w:val="28"/>
        </w:rPr>
        <w:t xml:space="preserve">о кандидате, об уполномоченном представителе избирательного объединения указаны не в полном объеме или не соответствуют действительности, либо подписной лист заверен лицом, осуществлявшим </w:t>
      </w:r>
      <w:r w:rsidRPr="00F15372">
        <w:rPr>
          <w:sz w:val="28"/>
          <w:szCs w:val="28"/>
        </w:rPr>
        <w:lastRenderedPageBreak/>
        <w:t>сбор подписей избирателей, не достигшим к моменту сбора подписей 18 лет, и (или) указанное лицо признано судом недееспособным (подпункт «з» пункта 6</w:t>
      </w:r>
      <w:r w:rsidRPr="00F15372">
        <w:rPr>
          <w:sz w:val="28"/>
          <w:szCs w:val="28"/>
          <w:vertAlign w:val="superscript"/>
        </w:rPr>
        <w:t>4</w:t>
      </w:r>
      <w:r w:rsidRPr="00F15372">
        <w:rPr>
          <w:sz w:val="28"/>
          <w:szCs w:val="28"/>
        </w:rPr>
        <w:t xml:space="preserve"> статьи 38 Федерального закона).</w:t>
      </w:r>
    </w:p>
    <w:p w:rsidR="00D930F6" w:rsidRPr="00F15372" w:rsidRDefault="00D930F6" w:rsidP="00D930F6">
      <w:pPr>
        <w:spacing w:line="360" w:lineRule="auto"/>
        <w:ind w:firstLine="709"/>
        <w:jc w:val="both"/>
        <w:rPr>
          <w:sz w:val="28"/>
          <w:szCs w:val="28"/>
        </w:rPr>
      </w:pPr>
      <w:r w:rsidRPr="00F15372">
        <w:rPr>
          <w:sz w:val="28"/>
          <w:szCs w:val="28"/>
        </w:rPr>
        <w:t xml:space="preserve">Аналогично подпунктам </w:t>
      </w:r>
      <w:r w:rsidRPr="00F15372">
        <w:rPr>
          <w:bCs/>
          <w:sz w:val="28"/>
        </w:rPr>
        <w:t>3.2.</w:t>
      </w:r>
      <w:r>
        <w:rPr>
          <w:bCs/>
          <w:sz w:val="28"/>
        </w:rPr>
        <w:t>3</w:t>
      </w:r>
      <w:r w:rsidRPr="00F15372">
        <w:rPr>
          <w:bCs/>
          <w:sz w:val="28"/>
        </w:rPr>
        <w:t>.</w:t>
      </w:r>
      <w:r w:rsidRPr="00F15372">
        <w:rPr>
          <w:sz w:val="28"/>
          <w:szCs w:val="28"/>
        </w:rPr>
        <w:t xml:space="preserve">5 и </w:t>
      </w:r>
      <w:r w:rsidRPr="00F15372">
        <w:rPr>
          <w:bCs/>
          <w:sz w:val="28"/>
        </w:rPr>
        <w:t>3.2.</w:t>
      </w:r>
      <w:r>
        <w:rPr>
          <w:bCs/>
          <w:sz w:val="28"/>
        </w:rPr>
        <w:t>3</w:t>
      </w:r>
      <w:r w:rsidRPr="00F15372">
        <w:rPr>
          <w:bCs/>
          <w:sz w:val="28"/>
        </w:rPr>
        <w:t>.</w:t>
      </w:r>
      <w:r w:rsidRPr="00F15372">
        <w:rPr>
          <w:sz w:val="28"/>
          <w:szCs w:val="28"/>
        </w:rPr>
        <w:t>8 настоящего пункта.</w:t>
      </w:r>
    </w:p>
    <w:p w:rsidR="00D930F6" w:rsidRPr="00F15372" w:rsidRDefault="00D930F6" w:rsidP="00D930F6">
      <w:pPr>
        <w:spacing w:line="360" w:lineRule="auto"/>
        <w:ind w:firstLine="709"/>
        <w:jc w:val="both"/>
        <w:rPr>
          <w:sz w:val="28"/>
          <w:szCs w:val="28"/>
        </w:rPr>
      </w:pPr>
      <w:r w:rsidRPr="00F15372">
        <w:rPr>
          <w:sz w:val="28"/>
          <w:szCs w:val="28"/>
        </w:rPr>
        <w:t>Все подписи на соответствующем подписном листе признаются недействительными либо проверяющим самостоятельно, либо на основании официальных справок уполномоченных органов.</w:t>
      </w:r>
    </w:p>
    <w:p w:rsidR="00D930F6" w:rsidRPr="00F15372" w:rsidRDefault="00D930F6" w:rsidP="00D930F6">
      <w:pPr>
        <w:spacing w:line="360" w:lineRule="auto"/>
        <w:ind w:firstLine="709"/>
        <w:jc w:val="both"/>
        <w:rPr>
          <w:sz w:val="28"/>
          <w:szCs w:val="28"/>
        </w:rPr>
      </w:pPr>
      <w:r w:rsidRPr="00F15372">
        <w:rPr>
          <w:bCs/>
          <w:sz w:val="28"/>
        </w:rPr>
        <w:t>3.2.</w:t>
      </w:r>
      <w:r>
        <w:rPr>
          <w:bCs/>
          <w:sz w:val="28"/>
        </w:rPr>
        <w:t>3</w:t>
      </w:r>
      <w:r w:rsidRPr="00F15372">
        <w:rPr>
          <w:bCs/>
          <w:sz w:val="28"/>
        </w:rPr>
        <w:t>.</w:t>
      </w:r>
      <w:r w:rsidRPr="00F15372">
        <w:rPr>
          <w:sz w:val="28"/>
          <w:szCs w:val="28"/>
        </w:rPr>
        <w:t xml:space="preserve">14. Подпись избирателя в случае, если соответствующий подписной лист не заверен подписями лица, осуществлявшего сбор подписей избирателей, и (или) кандидата, уполномоченного представителя избирательного объединения либо если хотя бы одна из этих подписей выполнена </w:t>
      </w:r>
      <w:proofErr w:type="spellStart"/>
      <w:r w:rsidRPr="00F15372">
        <w:rPr>
          <w:sz w:val="28"/>
          <w:szCs w:val="28"/>
        </w:rPr>
        <w:t>несобственноручно</w:t>
      </w:r>
      <w:proofErr w:type="spellEnd"/>
      <w:r w:rsidRPr="00F15372">
        <w:rPr>
          <w:sz w:val="28"/>
          <w:szCs w:val="28"/>
        </w:rPr>
        <w:t xml:space="preserve"> (подпункт «з» пункта 6</w:t>
      </w:r>
      <w:r w:rsidRPr="00F15372">
        <w:rPr>
          <w:sz w:val="28"/>
          <w:szCs w:val="28"/>
          <w:vertAlign w:val="superscript"/>
        </w:rPr>
        <w:t>4</w:t>
      </w:r>
      <w:r w:rsidRPr="00F15372">
        <w:rPr>
          <w:sz w:val="28"/>
          <w:szCs w:val="28"/>
        </w:rPr>
        <w:t xml:space="preserve"> статьи 38 Федерального закона).</w:t>
      </w:r>
    </w:p>
    <w:p w:rsidR="00D930F6" w:rsidRPr="00F15372" w:rsidRDefault="00D930F6" w:rsidP="00D930F6">
      <w:pPr>
        <w:spacing w:line="360" w:lineRule="auto"/>
        <w:ind w:firstLine="709"/>
        <w:jc w:val="both"/>
        <w:rPr>
          <w:sz w:val="28"/>
          <w:szCs w:val="28"/>
        </w:rPr>
      </w:pPr>
      <w:r w:rsidRPr="00F15372">
        <w:rPr>
          <w:sz w:val="28"/>
          <w:szCs w:val="28"/>
        </w:rPr>
        <w:t>Все подписи на соответствующем подписном листе признаются недействительными при отсутствии соответствующих подписей – проверяющим самостоятельно, при их недостоверности – на основании заключения эксперта-</w:t>
      </w:r>
      <w:proofErr w:type="spellStart"/>
      <w:r w:rsidRPr="00F15372">
        <w:rPr>
          <w:sz w:val="28"/>
          <w:szCs w:val="28"/>
        </w:rPr>
        <w:t>почерковеда</w:t>
      </w:r>
      <w:proofErr w:type="spellEnd"/>
      <w:r w:rsidRPr="00F15372">
        <w:rPr>
          <w:sz w:val="28"/>
          <w:szCs w:val="28"/>
        </w:rPr>
        <w:t>.</w:t>
      </w:r>
    </w:p>
    <w:p w:rsidR="00D930F6" w:rsidRPr="00F15372" w:rsidRDefault="00D930F6" w:rsidP="00D930F6">
      <w:pPr>
        <w:spacing w:line="360" w:lineRule="auto"/>
        <w:ind w:firstLine="709"/>
        <w:jc w:val="both"/>
        <w:rPr>
          <w:sz w:val="28"/>
          <w:szCs w:val="28"/>
        </w:rPr>
      </w:pPr>
      <w:r w:rsidRPr="00F15372">
        <w:rPr>
          <w:bCs/>
          <w:sz w:val="28"/>
        </w:rPr>
        <w:t>3.2.</w:t>
      </w:r>
      <w:r>
        <w:rPr>
          <w:bCs/>
          <w:sz w:val="28"/>
        </w:rPr>
        <w:t>3</w:t>
      </w:r>
      <w:r w:rsidRPr="00F15372">
        <w:rPr>
          <w:bCs/>
          <w:sz w:val="28"/>
        </w:rPr>
        <w:t>.</w:t>
      </w:r>
      <w:r w:rsidRPr="00F15372">
        <w:rPr>
          <w:sz w:val="28"/>
          <w:szCs w:val="28"/>
        </w:rPr>
        <w:t>15. Подпись избирателя в случае, если в соответствующем подписном листе не указана или не внесена собственноручно хотя бы одна из дат заверения подписного листа (подпункт «з» пункта 6</w:t>
      </w:r>
      <w:r w:rsidRPr="00F15372">
        <w:rPr>
          <w:sz w:val="28"/>
          <w:szCs w:val="28"/>
          <w:vertAlign w:val="superscript"/>
        </w:rPr>
        <w:t>4</w:t>
      </w:r>
      <w:r w:rsidRPr="00F15372">
        <w:rPr>
          <w:sz w:val="28"/>
          <w:szCs w:val="28"/>
        </w:rPr>
        <w:t xml:space="preserve"> статьи 38 Федерального закона).</w:t>
      </w:r>
    </w:p>
    <w:p w:rsidR="00D930F6" w:rsidRPr="00F15372" w:rsidRDefault="00D930F6" w:rsidP="00D930F6">
      <w:pPr>
        <w:spacing w:line="360" w:lineRule="auto"/>
        <w:ind w:firstLine="709"/>
        <w:jc w:val="both"/>
        <w:rPr>
          <w:sz w:val="28"/>
          <w:szCs w:val="28"/>
        </w:rPr>
      </w:pPr>
      <w:r w:rsidRPr="00F15372">
        <w:rPr>
          <w:sz w:val="28"/>
          <w:szCs w:val="28"/>
        </w:rPr>
        <w:t>Все подписи на соответствующем подписном листе признаются недействительными проверяющим самостоятельно или на основании заключения эксперта-</w:t>
      </w:r>
      <w:proofErr w:type="spellStart"/>
      <w:r w:rsidRPr="00F15372">
        <w:rPr>
          <w:sz w:val="28"/>
          <w:szCs w:val="28"/>
        </w:rPr>
        <w:t>почерковеда</w:t>
      </w:r>
      <w:proofErr w:type="spellEnd"/>
      <w:r w:rsidRPr="00F15372">
        <w:rPr>
          <w:sz w:val="28"/>
          <w:szCs w:val="28"/>
        </w:rPr>
        <w:t xml:space="preserve"> (в случае внесения даты </w:t>
      </w:r>
      <w:proofErr w:type="spellStart"/>
      <w:r w:rsidRPr="00F15372">
        <w:rPr>
          <w:sz w:val="28"/>
          <w:szCs w:val="28"/>
        </w:rPr>
        <w:t>несобственноручно</w:t>
      </w:r>
      <w:proofErr w:type="spellEnd"/>
      <w:r w:rsidRPr="00F15372">
        <w:rPr>
          <w:sz w:val="28"/>
          <w:szCs w:val="28"/>
        </w:rPr>
        <w:t>).</w:t>
      </w:r>
    </w:p>
    <w:p w:rsidR="00D930F6" w:rsidRPr="00F15372" w:rsidRDefault="00D930F6" w:rsidP="00D930F6">
      <w:pPr>
        <w:spacing w:line="360" w:lineRule="auto"/>
        <w:ind w:firstLine="709"/>
        <w:jc w:val="both"/>
        <w:rPr>
          <w:sz w:val="28"/>
          <w:szCs w:val="28"/>
        </w:rPr>
      </w:pPr>
      <w:r w:rsidRPr="00F15372">
        <w:rPr>
          <w:bCs/>
          <w:sz w:val="28"/>
        </w:rPr>
        <w:t>3.2.</w:t>
      </w:r>
      <w:r>
        <w:rPr>
          <w:bCs/>
          <w:sz w:val="28"/>
        </w:rPr>
        <w:t>3</w:t>
      </w:r>
      <w:r w:rsidRPr="00F15372">
        <w:rPr>
          <w:bCs/>
          <w:sz w:val="28"/>
        </w:rPr>
        <w:t>.</w:t>
      </w:r>
      <w:r w:rsidRPr="00F15372">
        <w:rPr>
          <w:sz w:val="28"/>
          <w:szCs w:val="28"/>
        </w:rPr>
        <w:t xml:space="preserve">16. Подпись избирателя в случае, если в соответствующем подписном листе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имеются исправления, специально не оговоренные соответственно лицом, </w:t>
      </w:r>
      <w:r w:rsidRPr="00F15372">
        <w:rPr>
          <w:sz w:val="28"/>
          <w:szCs w:val="28"/>
        </w:rPr>
        <w:lastRenderedPageBreak/>
        <w:t>осуществлявшим сбор подписей избирателей, кандидатом, уполномоченным представителем избирательного объединения (подпункт «з» пункта 6</w:t>
      </w:r>
      <w:r w:rsidRPr="00F15372">
        <w:rPr>
          <w:sz w:val="28"/>
          <w:szCs w:val="28"/>
          <w:vertAlign w:val="superscript"/>
        </w:rPr>
        <w:t>4</w:t>
      </w:r>
      <w:r w:rsidRPr="00F15372">
        <w:rPr>
          <w:sz w:val="28"/>
          <w:szCs w:val="28"/>
        </w:rPr>
        <w:t xml:space="preserve"> </w:t>
      </w:r>
      <w:r w:rsidRPr="00F15372">
        <w:rPr>
          <w:sz w:val="28"/>
          <w:szCs w:val="28"/>
        </w:rPr>
        <w:br/>
        <w:t>статьи 38 Федерального закона).</w:t>
      </w:r>
    </w:p>
    <w:p w:rsidR="00D930F6" w:rsidRPr="00F15372" w:rsidRDefault="00D930F6" w:rsidP="00D930F6">
      <w:pPr>
        <w:spacing w:line="360" w:lineRule="auto"/>
        <w:ind w:firstLine="709"/>
        <w:jc w:val="both"/>
        <w:rPr>
          <w:sz w:val="28"/>
          <w:szCs w:val="28"/>
        </w:rPr>
      </w:pPr>
      <w:r w:rsidRPr="00F15372">
        <w:rPr>
          <w:sz w:val="28"/>
          <w:szCs w:val="28"/>
        </w:rPr>
        <w:t xml:space="preserve">Аналогично подпункту </w:t>
      </w:r>
      <w:r w:rsidRPr="00F15372">
        <w:rPr>
          <w:bCs/>
          <w:sz w:val="28"/>
        </w:rPr>
        <w:t>3.2.</w:t>
      </w:r>
      <w:r>
        <w:rPr>
          <w:bCs/>
          <w:sz w:val="28"/>
        </w:rPr>
        <w:t>3</w:t>
      </w:r>
      <w:r w:rsidRPr="00F15372">
        <w:rPr>
          <w:bCs/>
          <w:sz w:val="28"/>
        </w:rPr>
        <w:t>.</w:t>
      </w:r>
      <w:r w:rsidRPr="00F15372">
        <w:rPr>
          <w:sz w:val="28"/>
          <w:szCs w:val="28"/>
        </w:rPr>
        <w:t>7 настоящего пункта.</w:t>
      </w:r>
    </w:p>
    <w:p w:rsidR="00D930F6" w:rsidRPr="00F15372" w:rsidRDefault="00D930F6" w:rsidP="00D930F6">
      <w:pPr>
        <w:spacing w:line="360" w:lineRule="auto"/>
        <w:ind w:firstLine="709"/>
        <w:jc w:val="both"/>
        <w:rPr>
          <w:sz w:val="28"/>
          <w:szCs w:val="28"/>
        </w:rPr>
      </w:pPr>
      <w:r w:rsidRPr="00F15372">
        <w:rPr>
          <w:sz w:val="28"/>
          <w:szCs w:val="28"/>
        </w:rPr>
        <w:t xml:space="preserve">Все подписи на соответствующем подписном листе признаются недействительными проверяющим самостоятельно. </w:t>
      </w:r>
    </w:p>
    <w:p w:rsidR="00D930F6" w:rsidRPr="00F15372" w:rsidRDefault="00D930F6" w:rsidP="00D930F6">
      <w:pPr>
        <w:spacing w:line="360" w:lineRule="auto"/>
        <w:ind w:firstLine="709"/>
        <w:jc w:val="both"/>
        <w:rPr>
          <w:sz w:val="28"/>
          <w:szCs w:val="28"/>
        </w:rPr>
      </w:pPr>
      <w:r w:rsidRPr="00F15372">
        <w:rPr>
          <w:bCs/>
          <w:sz w:val="28"/>
        </w:rPr>
        <w:t>3.2.</w:t>
      </w:r>
      <w:r>
        <w:rPr>
          <w:bCs/>
          <w:sz w:val="28"/>
        </w:rPr>
        <w:t>3</w:t>
      </w:r>
      <w:r w:rsidRPr="00F15372">
        <w:rPr>
          <w:bCs/>
          <w:sz w:val="28"/>
        </w:rPr>
        <w:t>.</w:t>
      </w:r>
      <w:r w:rsidRPr="00F15372">
        <w:rPr>
          <w:sz w:val="28"/>
          <w:szCs w:val="28"/>
        </w:rPr>
        <w:t>17. Подпись избирателя в случае, если в соответствующем подписном листе сведения о лице, осуществлявшем сбор подписей избирателей, не внесены им собственноручно либо внесены нерукописным способом или карандашом (подпункт «з» пункта 6</w:t>
      </w:r>
      <w:r w:rsidRPr="00F15372">
        <w:rPr>
          <w:sz w:val="28"/>
          <w:szCs w:val="28"/>
          <w:vertAlign w:val="superscript"/>
        </w:rPr>
        <w:t>4</w:t>
      </w:r>
      <w:r w:rsidRPr="00F15372">
        <w:rPr>
          <w:sz w:val="28"/>
          <w:szCs w:val="28"/>
        </w:rPr>
        <w:t xml:space="preserve"> статьи 38 Федерального закона).</w:t>
      </w:r>
    </w:p>
    <w:p w:rsidR="00D930F6" w:rsidRPr="00F15372" w:rsidRDefault="00D930F6" w:rsidP="00D930F6">
      <w:pPr>
        <w:spacing w:line="360" w:lineRule="auto"/>
        <w:ind w:firstLine="709"/>
        <w:jc w:val="both"/>
        <w:rPr>
          <w:sz w:val="28"/>
          <w:szCs w:val="28"/>
        </w:rPr>
      </w:pPr>
      <w:r w:rsidRPr="00F15372">
        <w:rPr>
          <w:sz w:val="28"/>
          <w:szCs w:val="28"/>
        </w:rPr>
        <w:t xml:space="preserve">Аналогично подпункту </w:t>
      </w:r>
      <w:r w:rsidRPr="00F15372">
        <w:rPr>
          <w:bCs/>
          <w:sz w:val="28"/>
        </w:rPr>
        <w:t>3.2.</w:t>
      </w:r>
      <w:r>
        <w:rPr>
          <w:bCs/>
          <w:sz w:val="28"/>
        </w:rPr>
        <w:t>3</w:t>
      </w:r>
      <w:r w:rsidRPr="00F15372">
        <w:rPr>
          <w:bCs/>
          <w:sz w:val="28"/>
        </w:rPr>
        <w:t>.</w:t>
      </w:r>
      <w:r w:rsidRPr="00F15372">
        <w:rPr>
          <w:sz w:val="28"/>
          <w:szCs w:val="28"/>
        </w:rPr>
        <w:t>3 настоящего пункта.</w:t>
      </w:r>
    </w:p>
    <w:p w:rsidR="00D930F6" w:rsidRPr="00F15372" w:rsidRDefault="00D930F6" w:rsidP="00D930F6">
      <w:pPr>
        <w:spacing w:line="360" w:lineRule="auto"/>
        <w:ind w:firstLine="709"/>
        <w:jc w:val="both"/>
        <w:rPr>
          <w:sz w:val="28"/>
          <w:szCs w:val="28"/>
        </w:rPr>
      </w:pPr>
      <w:r w:rsidRPr="00F15372">
        <w:rPr>
          <w:sz w:val="28"/>
          <w:szCs w:val="28"/>
        </w:rPr>
        <w:t>Все подписи на соответствующем подписном листе признаются недействительными на основании заключения эксперта-</w:t>
      </w:r>
      <w:proofErr w:type="spellStart"/>
      <w:r w:rsidRPr="00F15372">
        <w:rPr>
          <w:sz w:val="28"/>
          <w:szCs w:val="28"/>
        </w:rPr>
        <w:t>почерковеда</w:t>
      </w:r>
      <w:proofErr w:type="spellEnd"/>
      <w:r w:rsidRPr="00F15372">
        <w:rPr>
          <w:sz w:val="28"/>
          <w:szCs w:val="28"/>
        </w:rPr>
        <w:t>.</w:t>
      </w:r>
    </w:p>
    <w:p w:rsidR="00D930F6" w:rsidRPr="00F15372" w:rsidRDefault="00D930F6" w:rsidP="00D930F6">
      <w:pPr>
        <w:spacing w:line="360" w:lineRule="auto"/>
        <w:ind w:firstLine="709"/>
        <w:jc w:val="both"/>
        <w:rPr>
          <w:sz w:val="28"/>
          <w:szCs w:val="28"/>
        </w:rPr>
      </w:pPr>
      <w:r w:rsidRPr="00F15372">
        <w:rPr>
          <w:bCs/>
          <w:sz w:val="28"/>
        </w:rPr>
        <w:t>3.2.</w:t>
      </w:r>
      <w:r>
        <w:rPr>
          <w:bCs/>
          <w:sz w:val="28"/>
        </w:rPr>
        <w:t>3</w:t>
      </w:r>
      <w:r w:rsidRPr="00F15372">
        <w:rPr>
          <w:bCs/>
          <w:sz w:val="28"/>
        </w:rPr>
        <w:t>.</w:t>
      </w:r>
      <w:r w:rsidRPr="00F15372">
        <w:rPr>
          <w:sz w:val="28"/>
          <w:szCs w:val="28"/>
        </w:rPr>
        <w:t>18. Подпись избирателя в подписном листе, который заверен осуществлявшим сбор подписей избирателей лицом, не внесенным в нотариально заверенный список лиц, осуществлявших сбор подписей, в случае если законом установлена обязанность составлять и представлять указанный список (подпункт «м» пункта 6</w:t>
      </w:r>
      <w:r w:rsidRPr="00F15372">
        <w:rPr>
          <w:sz w:val="28"/>
          <w:szCs w:val="28"/>
          <w:vertAlign w:val="superscript"/>
        </w:rPr>
        <w:t>4</w:t>
      </w:r>
      <w:r w:rsidRPr="00F15372">
        <w:rPr>
          <w:sz w:val="28"/>
          <w:szCs w:val="28"/>
        </w:rPr>
        <w:t xml:space="preserve"> статьи 38 Федерального закона).</w:t>
      </w:r>
    </w:p>
    <w:p w:rsidR="00D930F6" w:rsidRPr="00F15372" w:rsidRDefault="00D930F6" w:rsidP="00D930F6">
      <w:pPr>
        <w:spacing w:line="360" w:lineRule="auto"/>
        <w:ind w:firstLine="709"/>
        <w:jc w:val="both"/>
        <w:rPr>
          <w:sz w:val="28"/>
          <w:szCs w:val="28"/>
        </w:rPr>
      </w:pPr>
      <w:r w:rsidRPr="00F15372">
        <w:rPr>
          <w:sz w:val="28"/>
          <w:szCs w:val="28"/>
        </w:rPr>
        <w:t>Все подписи на соответствующем подписном листе признаются недействительными проверяющим самостоятельно.</w:t>
      </w:r>
    </w:p>
    <w:p w:rsidR="00D930F6" w:rsidRPr="00F15372" w:rsidRDefault="00D930F6" w:rsidP="00D930F6">
      <w:pPr>
        <w:spacing w:line="360" w:lineRule="auto"/>
        <w:ind w:firstLine="709"/>
        <w:jc w:val="both"/>
        <w:rPr>
          <w:sz w:val="28"/>
        </w:rPr>
      </w:pPr>
      <w:r w:rsidRPr="00F15372">
        <w:rPr>
          <w:sz w:val="28"/>
          <w:szCs w:val="28"/>
        </w:rPr>
        <w:t>Если подпись избирателя может быть признана недействительной по нескольким основаниям, то в ведомости проверки подписных листов могут быть указаны все основания. Однако при определении общего количества недостоверных и (или) недействительных подписей эта подпись учитывается только один</w:t>
      </w:r>
      <w:r w:rsidRPr="00F15372">
        <w:rPr>
          <w:sz w:val="28"/>
        </w:rPr>
        <w:t xml:space="preserve"> раз.</w:t>
      </w:r>
    </w:p>
    <w:p w:rsidR="00D930F6" w:rsidRPr="0036166D" w:rsidRDefault="00D930F6" w:rsidP="00D930F6">
      <w:pPr>
        <w:spacing w:line="360" w:lineRule="auto"/>
        <w:ind w:firstLine="709"/>
        <w:jc w:val="both"/>
        <w:rPr>
          <w:sz w:val="28"/>
        </w:rPr>
      </w:pPr>
      <w:r w:rsidRPr="0036166D">
        <w:rPr>
          <w:sz w:val="28"/>
        </w:rPr>
        <w:t xml:space="preserve">3.2.4. В случае если все подписи избирателей были собраны кандидатом в поддержку своей кандидатуры самостоятельно, то в подписном листе должны быть указаны предусмотренные Федеральным законом сведения с проставлением подписи как кандидата и как лица, </w:t>
      </w:r>
      <w:r w:rsidRPr="0036166D">
        <w:rPr>
          <w:sz w:val="28"/>
        </w:rPr>
        <w:lastRenderedPageBreak/>
        <w:t>осуществлявшего сбор подписей избирателей.</w:t>
      </w:r>
    </w:p>
    <w:p w:rsidR="00D930F6" w:rsidRPr="00F15372" w:rsidRDefault="00D930F6" w:rsidP="00D930F6">
      <w:pPr>
        <w:pStyle w:val="aa"/>
        <w:spacing w:before="240" w:after="240"/>
        <w:rPr>
          <w:b/>
          <w:bCs/>
          <w:sz w:val="28"/>
        </w:rPr>
      </w:pPr>
      <w:r w:rsidRPr="00F15372">
        <w:rPr>
          <w:b/>
          <w:bCs/>
          <w:sz w:val="28"/>
        </w:rPr>
        <w:t>3.3. Оформление результатов проверки подписных листов</w:t>
      </w:r>
    </w:p>
    <w:p w:rsidR="00D930F6" w:rsidRPr="00F15372" w:rsidRDefault="00D930F6" w:rsidP="00D930F6">
      <w:pPr>
        <w:spacing w:line="360" w:lineRule="auto"/>
        <w:ind w:firstLine="709"/>
        <w:jc w:val="both"/>
        <w:rPr>
          <w:sz w:val="28"/>
          <w:szCs w:val="28"/>
        </w:rPr>
      </w:pPr>
      <w:r w:rsidRPr="00F15372">
        <w:rPr>
          <w:sz w:val="28"/>
          <w:szCs w:val="28"/>
        </w:rPr>
        <w:t>3.3.1. Результаты проверки подписных листов вносятся в ведомости проверки подписных листов (далее – ведомость),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w:t>
      </w:r>
    </w:p>
    <w:p w:rsidR="00D930F6" w:rsidRPr="00F15372" w:rsidRDefault="00D930F6" w:rsidP="00D930F6">
      <w:pPr>
        <w:spacing w:line="360" w:lineRule="auto"/>
        <w:ind w:firstLine="709"/>
        <w:jc w:val="both"/>
        <w:rPr>
          <w:sz w:val="28"/>
          <w:szCs w:val="28"/>
        </w:rPr>
      </w:pPr>
      <w:r w:rsidRPr="00F15372">
        <w:rPr>
          <w:sz w:val="28"/>
          <w:szCs w:val="28"/>
        </w:rPr>
        <w:t>На каждую проверяемую папку целесообразно составлять отдельную ведомость, которая может быть на одном или нескольких листах. Листы ведомости нумеруются.</w:t>
      </w:r>
    </w:p>
    <w:p w:rsidR="00D930F6" w:rsidRPr="00F15372" w:rsidRDefault="00D930F6" w:rsidP="00D930F6">
      <w:pPr>
        <w:spacing w:line="360" w:lineRule="auto"/>
        <w:ind w:firstLine="709"/>
        <w:jc w:val="both"/>
        <w:rPr>
          <w:sz w:val="28"/>
          <w:szCs w:val="28"/>
        </w:rPr>
      </w:pPr>
      <w:r w:rsidRPr="00F15372">
        <w:rPr>
          <w:sz w:val="28"/>
          <w:szCs w:val="28"/>
        </w:rPr>
        <w:t>3.3.2. В случае если законом предусмотрено проведение дополнительной проверки, то в ведомости целесообразно предусмотреть место для проставления отметки о номере случайной выборки.</w:t>
      </w:r>
    </w:p>
    <w:p w:rsidR="00D930F6" w:rsidRPr="00F15372" w:rsidRDefault="00D930F6" w:rsidP="00D930F6">
      <w:pPr>
        <w:spacing w:line="360" w:lineRule="auto"/>
        <w:ind w:firstLine="709"/>
        <w:jc w:val="both"/>
        <w:rPr>
          <w:sz w:val="28"/>
          <w:szCs w:val="28"/>
        </w:rPr>
      </w:pPr>
      <w:r w:rsidRPr="00F15372">
        <w:rPr>
          <w:sz w:val="28"/>
          <w:szCs w:val="28"/>
        </w:rPr>
        <w:t>3.3.3. Для удобства и быстроты заполнения ведомостей основания признания подписей недостоверными и (или) недействительными могут указываться в виде кодов нарушений. Форму ведомости и таблицу кодов нарушений с указанием соответствующих им оснований признания подписей недостоверными и (или) недействительными целесообразно утвердить решением избирательной комиссии, организующей выборы.</w:t>
      </w:r>
    </w:p>
    <w:p w:rsidR="00D930F6" w:rsidRPr="00F15372" w:rsidRDefault="00D930F6" w:rsidP="00D930F6">
      <w:pPr>
        <w:spacing w:line="360" w:lineRule="auto"/>
        <w:ind w:firstLine="709"/>
        <w:jc w:val="both"/>
        <w:rPr>
          <w:sz w:val="28"/>
          <w:szCs w:val="28"/>
        </w:rPr>
      </w:pPr>
      <w:r w:rsidRPr="00F15372">
        <w:rPr>
          <w:sz w:val="28"/>
          <w:szCs w:val="28"/>
        </w:rPr>
        <w:t>3.3.4. Примерная форма ведомости приведена в приложении № 1</w:t>
      </w:r>
      <w:r w:rsidRPr="00F15372">
        <w:rPr>
          <w:sz w:val="28"/>
          <w:szCs w:val="28"/>
        </w:rPr>
        <w:br/>
        <w:t>к Методическим рекомендациям. Таблица с перечнем кодов нарушений приведена в приложении № 2 к Методическим рекомендациям.</w:t>
      </w:r>
    </w:p>
    <w:p w:rsidR="00D930F6" w:rsidRPr="00F15372" w:rsidRDefault="00D930F6" w:rsidP="00D930F6">
      <w:pPr>
        <w:spacing w:line="360" w:lineRule="auto"/>
        <w:ind w:firstLine="709"/>
        <w:jc w:val="both"/>
        <w:rPr>
          <w:sz w:val="28"/>
          <w:szCs w:val="28"/>
        </w:rPr>
      </w:pPr>
      <w:r w:rsidRPr="00F15372">
        <w:rPr>
          <w:sz w:val="28"/>
          <w:szCs w:val="28"/>
        </w:rPr>
        <w:t>3.3.5. Каждый лист ведомости в обязательном порядке подписывается проверяющим, а в случае, если недостоверной и (или) недействительной подпись (подписи) признается (признаются) на основании заключения (заключений) эксперта (экспертов), также всеми экспертами, осуществлявшими работу с соответствующими подписными листами.</w:t>
      </w:r>
    </w:p>
    <w:p w:rsidR="00D930F6" w:rsidRPr="00F15372" w:rsidRDefault="00D930F6" w:rsidP="00D930F6">
      <w:pPr>
        <w:spacing w:line="360" w:lineRule="auto"/>
        <w:ind w:firstLine="709"/>
        <w:jc w:val="both"/>
        <w:rPr>
          <w:sz w:val="28"/>
          <w:szCs w:val="28"/>
        </w:rPr>
      </w:pPr>
      <w:r w:rsidRPr="00F15372">
        <w:rPr>
          <w:sz w:val="28"/>
          <w:szCs w:val="28"/>
        </w:rPr>
        <w:t xml:space="preserve">3.3.6. Федеральный закон не содержит требований к форме заключения эксперта. Заключение эксперта может быть изложено в ведомости, то есть </w:t>
      </w:r>
      <w:r w:rsidRPr="00F15372">
        <w:rPr>
          <w:sz w:val="28"/>
          <w:szCs w:val="28"/>
        </w:rPr>
        <w:lastRenderedPageBreak/>
        <w:t>подпись эксперта, в том числе эксперта-</w:t>
      </w:r>
      <w:proofErr w:type="spellStart"/>
      <w:r w:rsidRPr="00F15372">
        <w:rPr>
          <w:sz w:val="28"/>
          <w:szCs w:val="28"/>
        </w:rPr>
        <w:t>почерковеда</w:t>
      </w:r>
      <w:proofErr w:type="spellEnd"/>
      <w:r w:rsidRPr="00F15372">
        <w:rPr>
          <w:sz w:val="28"/>
          <w:szCs w:val="28"/>
        </w:rPr>
        <w:t>, поставленная в ведомости, в которой указаны номер папки, номер листа в папке, номер строки, а также основания (причины) для признания подписи недостоверной и (или) недействительной, является его письменным заключением</w:t>
      </w:r>
      <w:r w:rsidRPr="00F15372">
        <w:rPr>
          <w:vertAlign w:val="superscript"/>
        </w:rPr>
        <w:footnoteReference w:id="13"/>
      </w:r>
      <w:r w:rsidRPr="00F15372">
        <w:rPr>
          <w:sz w:val="28"/>
          <w:szCs w:val="28"/>
        </w:rPr>
        <w:t>.</w:t>
      </w:r>
    </w:p>
    <w:p w:rsidR="00D930F6" w:rsidRPr="00F15372" w:rsidRDefault="00D930F6" w:rsidP="00D930F6">
      <w:pPr>
        <w:spacing w:line="360" w:lineRule="auto"/>
        <w:ind w:firstLine="709"/>
        <w:jc w:val="both"/>
        <w:rPr>
          <w:sz w:val="28"/>
          <w:szCs w:val="28"/>
        </w:rPr>
      </w:pPr>
      <w:r w:rsidRPr="00F15372">
        <w:rPr>
          <w:sz w:val="28"/>
          <w:szCs w:val="28"/>
        </w:rPr>
        <w:t>Вместе с тем заключение эксперта-</w:t>
      </w:r>
      <w:proofErr w:type="spellStart"/>
      <w:r w:rsidRPr="00F15372">
        <w:rPr>
          <w:sz w:val="28"/>
          <w:szCs w:val="28"/>
        </w:rPr>
        <w:t>почерковеда</w:t>
      </w:r>
      <w:proofErr w:type="spellEnd"/>
      <w:r w:rsidRPr="00F15372">
        <w:rPr>
          <w:sz w:val="28"/>
          <w:szCs w:val="28"/>
        </w:rPr>
        <w:t xml:space="preserve"> может быть выполнено также в виде отдельного документа (справки). Этот документ (справка) должен содержать все необходимые реквизиты (дату, номер, подпись, фамилию, имя, отчество кандидата, наименование избирательного объединения, подписные листы которого исследовались, а также указание на номера папок, подписных листов, строк в подписном листе). В этом случае выводы, содержащиеся в документе (справке), переносятся в ведомость проверяющим, а данный документ (справка) прилагается к ведомости. В этом случае ведомость экспертом может не подписываться.</w:t>
      </w:r>
    </w:p>
    <w:p w:rsidR="00D930F6" w:rsidRPr="00F15372" w:rsidRDefault="00D930F6" w:rsidP="00D930F6">
      <w:pPr>
        <w:spacing w:line="360" w:lineRule="auto"/>
        <w:ind w:firstLine="709"/>
        <w:jc w:val="both"/>
        <w:rPr>
          <w:sz w:val="28"/>
          <w:szCs w:val="28"/>
        </w:rPr>
      </w:pPr>
      <w:r w:rsidRPr="00F15372">
        <w:rPr>
          <w:sz w:val="28"/>
          <w:szCs w:val="28"/>
        </w:rPr>
        <w:t>3.3.7. В случае если избирательная комиссия направляла запрос в уполномоченный орган для проверки соответствия достоверности указанных в подписном листе сведений, то после получения официального ответа при наличии оснований проверяющий вносит соответствующие данные о признании подписей недействительными в ведомость.</w:t>
      </w:r>
    </w:p>
    <w:p w:rsidR="00D930F6" w:rsidRPr="00F15372" w:rsidRDefault="00D930F6" w:rsidP="00D930F6">
      <w:pPr>
        <w:spacing w:line="360" w:lineRule="auto"/>
        <w:ind w:firstLine="709"/>
        <w:jc w:val="both"/>
        <w:rPr>
          <w:sz w:val="28"/>
          <w:szCs w:val="28"/>
        </w:rPr>
      </w:pPr>
      <w:r w:rsidRPr="00F15372">
        <w:rPr>
          <w:sz w:val="28"/>
          <w:szCs w:val="28"/>
        </w:rPr>
        <w:t>3.3.8. Результаты проведения дополнительной проверки подписных листов оформляются в порядке, установленном для первоначальной проверки.</w:t>
      </w:r>
    </w:p>
    <w:p w:rsidR="00D930F6" w:rsidRPr="00EE3AF0" w:rsidRDefault="00D930F6" w:rsidP="00D930F6">
      <w:pPr>
        <w:spacing w:line="360" w:lineRule="auto"/>
        <w:ind w:firstLine="709"/>
        <w:jc w:val="both"/>
        <w:rPr>
          <w:sz w:val="28"/>
          <w:szCs w:val="28"/>
        </w:rPr>
      </w:pPr>
      <w:r w:rsidRPr="00EE3AF0">
        <w:rPr>
          <w:sz w:val="28"/>
          <w:szCs w:val="28"/>
        </w:rPr>
        <w:t>3.3.9. По</w:t>
      </w:r>
      <w:r>
        <w:rPr>
          <w:sz w:val="28"/>
          <w:szCs w:val="28"/>
        </w:rPr>
        <w:t>сле</w:t>
      </w:r>
      <w:r w:rsidRPr="00EE3AF0">
        <w:rPr>
          <w:sz w:val="28"/>
          <w:szCs w:val="28"/>
        </w:rPr>
        <w:t xml:space="preserve"> </w:t>
      </w:r>
      <w:r>
        <w:rPr>
          <w:sz w:val="28"/>
          <w:szCs w:val="28"/>
        </w:rPr>
        <w:t>окончания</w:t>
      </w:r>
      <w:r w:rsidRPr="00EE3AF0">
        <w:rPr>
          <w:sz w:val="28"/>
          <w:szCs w:val="28"/>
        </w:rPr>
        <w:t xml:space="preserve"> проверки подписных листов Рабочая группа рассматривает ведомости проверки подписных листов, заключения экспертов, официальные справки МВД России о достоверности сведений, содержащихся в подписных листах, и иные документы, на основании которых соответствующие подписи избирателей были признаны недостоверными и (или) недействительными.</w:t>
      </w:r>
    </w:p>
    <w:p w:rsidR="00D930F6" w:rsidRPr="00F15372" w:rsidRDefault="00D930F6" w:rsidP="00D930F6">
      <w:pPr>
        <w:pStyle w:val="4"/>
        <w:spacing w:before="240" w:after="240" w:line="240" w:lineRule="auto"/>
      </w:pPr>
      <w:r w:rsidRPr="00F15372">
        <w:lastRenderedPageBreak/>
        <w:t>IV. Оформление итогов проверки подписных листов</w:t>
      </w:r>
    </w:p>
    <w:p w:rsidR="00D930F6" w:rsidRPr="00F15372" w:rsidRDefault="00D930F6" w:rsidP="00D930F6">
      <w:pPr>
        <w:pStyle w:val="14"/>
        <w:widowControl/>
        <w:spacing w:before="240" w:after="240"/>
        <w:rPr>
          <w:szCs w:val="24"/>
        </w:rPr>
      </w:pPr>
      <w:r w:rsidRPr="00F15372">
        <w:rPr>
          <w:szCs w:val="24"/>
        </w:rPr>
        <w:t>4.1. Составление итогового протокола проверки подписных листов</w:t>
      </w:r>
    </w:p>
    <w:p w:rsidR="00D930F6" w:rsidRPr="00F15372" w:rsidRDefault="00D930F6" w:rsidP="00D930F6">
      <w:pPr>
        <w:spacing w:line="360" w:lineRule="auto"/>
        <w:ind w:firstLine="709"/>
        <w:jc w:val="both"/>
        <w:rPr>
          <w:sz w:val="28"/>
          <w:szCs w:val="28"/>
        </w:rPr>
      </w:pPr>
      <w:r w:rsidRPr="00F15372">
        <w:rPr>
          <w:sz w:val="28"/>
        </w:rPr>
        <w:t xml:space="preserve">4.1.1. В соответствии с пунктом 7 статьи 38 Федерального закона </w:t>
      </w:r>
      <w:r w:rsidRPr="00F15372">
        <w:rPr>
          <w:sz w:val="28"/>
          <w:szCs w:val="28"/>
        </w:rPr>
        <w:t>по окончании проверки подписных листов составляется итоговый протокол</w:t>
      </w:r>
      <w:r w:rsidRPr="00F15372">
        <w:t xml:space="preserve"> </w:t>
      </w:r>
      <w:r w:rsidRPr="00F15372">
        <w:rPr>
          <w:sz w:val="28"/>
          <w:szCs w:val="28"/>
        </w:rPr>
        <w:t>проверки подписных листов, в котором указывается количество заявленных подписей, количество представленных подписей и количество проверенных подписей избирателей, а также количество подписей избирателей, признанных недостоверными и (или) недействительными, с указанием оснований (причин) признания их таковыми.</w:t>
      </w:r>
    </w:p>
    <w:p w:rsidR="00D930F6" w:rsidRPr="0036166D" w:rsidRDefault="00D930F6" w:rsidP="00D930F6">
      <w:pPr>
        <w:spacing w:line="360" w:lineRule="auto"/>
        <w:ind w:firstLine="709"/>
        <w:jc w:val="both"/>
        <w:rPr>
          <w:sz w:val="28"/>
          <w:szCs w:val="28"/>
        </w:rPr>
      </w:pPr>
      <w:r w:rsidRPr="0036166D">
        <w:rPr>
          <w:sz w:val="28"/>
          <w:szCs w:val="28"/>
        </w:rPr>
        <w:t>4.1.2. Если законом субъекта Российской Федерации предусмотрена возможность сбора подписей избирателей с использованием ЕПГУ, то в итоговом протоколе проверки подписных листов также указывается количество подписей избирателей, проставленных с использованием ЕПГУ.</w:t>
      </w:r>
    </w:p>
    <w:p w:rsidR="00D930F6" w:rsidRPr="00F15372" w:rsidRDefault="00D930F6" w:rsidP="00D930F6">
      <w:pPr>
        <w:spacing w:line="360" w:lineRule="auto"/>
        <w:ind w:firstLine="709"/>
        <w:jc w:val="both"/>
        <w:rPr>
          <w:sz w:val="28"/>
          <w:szCs w:val="28"/>
        </w:rPr>
      </w:pPr>
      <w:r w:rsidRPr="00F15372">
        <w:rPr>
          <w:sz w:val="28"/>
          <w:szCs w:val="28"/>
        </w:rPr>
        <w:t>4.1.3. Итоговый протокол проверки подписных листов по каждому кандидат</w:t>
      </w:r>
      <w:r>
        <w:rPr>
          <w:sz w:val="28"/>
          <w:szCs w:val="28"/>
        </w:rPr>
        <w:t>у</w:t>
      </w:r>
      <w:r w:rsidRPr="00F15372">
        <w:rPr>
          <w:sz w:val="28"/>
          <w:szCs w:val="28"/>
        </w:rPr>
        <w:t>, списку кандидатов формируется на основании информации, содержащейся в ведомостях. В итоговом протоколе указываются дата и время его подписания, а также дата и время получения его копии кандидатом, уполномоченным представителем избирательного объединения.</w:t>
      </w:r>
    </w:p>
    <w:p w:rsidR="00D930F6" w:rsidRPr="00F15372" w:rsidRDefault="00D930F6" w:rsidP="00D930F6">
      <w:pPr>
        <w:spacing w:line="360" w:lineRule="auto"/>
        <w:ind w:firstLine="709"/>
        <w:jc w:val="both"/>
        <w:rPr>
          <w:sz w:val="28"/>
          <w:szCs w:val="28"/>
        </w:rPr>
      </w:pPr>
      <w:r w:rsidRPr="00F15372">
        <w:rPr>
          <w:sz w:val="28"/>
          <w:szCs w:val="28"/>
        </w:rPr>
        <w:t>4.1.4. Копия итогового протокола проверки подписных листов передается кандидату, уполномоченному представителю избирательного объединения не позднее чем за двое суток до заседания избирательной комиссии, на котором будет рассматриваться вопрос о регистрации этого кандидата, списка кандидатов.</w:t>
      </w:r>
    </w:p>
    <w:p w:rsidR="00D930F6" w:rsidRPr="00F15372" w:rsidRDefault="00D930F6" w:rsidP="00D930F6">
      <w:pPr>
        <w:spacing w:line="360" w:lineRule="auto"/>
        <w:ind w:firstLine="709"/>
        <w:jc w:val="both"/>
        <w:rPr>
          <w:sz w:val="28"/>
          <w:szCs w:val="28"/>
        </w:rPr>
      </w:pPr>
      <w:r w:rsidRPr="00F15372">
        <w:rPr>
          <w:sz w:val="28"/>
          <w:szCs w:val="28"/>
        </w:rPr>
        <w:t xml:space="preserve">4.1.5. Если по завершении проверки количества достоверных подписей избирателей недостаточно для регистрации кандидата, списка кандидатов либо количество недостоверных и (или) недействительных подписей составило 5 и более процентов от общего количества подписей, отобранных для проверки, то по письменному запросу кандидата, уполномоченного представителя избирательного объединения ему одновременно с заверенной копией итогового протокола проверки подписных листов передаются </w:t>
      </w:r>
      <w:r w:rsidRPr="00F15372">
        <w:rPr>
          <w:sz w:val="28"/>
          <w:szCs w:val="28"/>
        </w:rPr>
        <w:lastRenderedPageBreak/>
        <w:t xml:space="preserve">заверенные руководителем Рабочей группы копии ведомостей, а также копии официальных документов, на основании которых соответствующие подписи были признаны недостоверными и (или) недействительными. </w:t>
      </w:r>
    </w:p>
    <w:p w:rsidR="00D930F6" w:rsidRPr="00F15372" w:rsidRDefault="00D930F6" w:rsidP="00D930F6">
      <w:pPr>
        <w:spacing w:line="360" w:lineRule="auto"/>
        <w:ind w:firstLine="709"/>
        <w:jc w:val="both"/>
        <w:rPr>
          <w:sz w:val="28"/>
          <w:szCs w:val="28"/>
        </w:rPr>
      </w:pPr>
      <w:r w:rsidRPr="00F15372">
        <w:rPr>
          <w:sz w:val="28"/>
          <w:szCs w:val="28"/>
        </w:rPr>
        <w:t>4.1.6. В случае если предусмотрено проведение дополнительной проверки и по завершении проверки первоначально отобранных подписных листов доля недостоверных и (или) недействительных подписей превысит установленный законом максимум, целесообразно составить протокол итогов проверки подписных листов, отобранных для первоначальной проверки. Данный протокол подписывается руководителем Рабочей группы, после чего руководитель Рабочей группы дает указание на проведение дополнительной проверки в порядке, установленном для первоначальной проверки.</w:t>
      </w:r>
    </w:p>
    <w:p w:rsidR="00D930F6" w:rsidRPr="0036166D" w:rsidRDefault="00D930F6" w:rsidP="00D930F6">
      <w:pPr>
        <w:spacing w:line="360" w:lineRule="auto"/>
        <w:ind w:firstLine="709"/>
        <w:jc w:val="both"/>
        <w:rPr>
          <w:sz w:val="28"/>
          <w:szCs w:val="28"/>
        </w:rPr>
      </w:pPr>
      <w:r w:rsidRPr="0036166D">
        <w:rPr>
          <w:sz w:val="28"/>
          <w:szCs w:val="28"/>
        </w:rPr>
        <w:t>4.1.7. Если количества достоверных подписей недостаточно для регистрации кандидата, списка кандидатов, дальнейшая проверка, в том числе дополнительная, не проводится.</w:t>
      </w:r>
    </w:p>
    <w:p w:rsidR="00D930F6" w:rsidRPr="00F15372" w:rsidRDefault="00D930F6" w:rsidP="00D930F6">
      <w:pPr>
        <w:pStyle w:val="14"/>
        <w:widowControl/>
        <w:spacing w:before="240" w:after="240"/>
        <w:rPr>
          <w:szCs w:val="24"/>
        </w:rPr>
      </w:pPr>
      <w:r w:rsidRPr="00F15372">
        <w:rPr>
          <w:szCs w:val="24"/>
        </w:rPr>
        <w:t xml:space="preserve">4.2. Рассмотрение возражений </w:t>
      </w:r>
    </w:p>
    <w:p w:rsidR="00D930F6" w:rsidRPr="00F15372" w:rsidRDefault="00D930F6" w:rsidP="00D930F6">
      <w:pPr>
        <w:spacing w:line="360" w:lineRule="auto"/>
        <w:ind w:firstLine="709"/>
        <w:jc w:val="both"/>
        <w:rPr>
          <w:sz w:val="28"/>
          <w:szCs w:val="28"/>
        </w:rPr>
      </w:pPr>
      <w:r w:rsidRPr="00F15372">
        <w:rPr>
          <w:sz w:val="28"/>
          <w:szCs w:val="28"/>
        </w:rPr>
        <w:t>4.2.1. При передаче копии итогового протокола (на засе</w:t>
      </w:r>
      <w:r>
        <w:rPr>
          <w:sz w:val="28"/>
          <w:szCs w:val="28"/>
        </w:rPr>
        <w:t xml:space="preserve">дании Рабочей группы) кандидату, его </w:t>
      </w:r>
      <w:r w:rsidRPr="00F15372">
        <w:rPr>
          <w:sz w:val="28"/>
          <w:szCs w:val="28"/>
        </w:rPr>
        <w:t>уполномоченному представителю</w:t>
      </w:r>
      <w:r>
        <w:rPr>
          <w:sz w:val="28"/>
          <w:szCs w:val="28"/>
        </w:rPr>
        <w:t xml:space="preserve"> по финансовым вопросам</w:t>
      </w:r>
      <w:r w:rsidRPr="00F15372">
        <w:rPr>
          <w:sz w:val="28"/>
          <w:szCs w:val="28"/>
        </w:rPr>
        <w:t>, доверенному лицу, уполномоченному представителю</w:t>
      </w:r>
      <w:r>
        <w:rPr>
          <w:sz w:val="28"/>
          <w:szCs w:val="28"/>
        </w:rPr>
        <w:t xml:space="preserve">, </w:t>
      </w:r>
      <w:r w:rsidRPr="00F15372">
        <w:rPr>
          <w:sz w:val="28"/>
          <w:szCs w:val="28"/>
        </w:rPr>
        <w:t xml:space="preserve">доверенному лицу избирательного объединения должно быть предоставлено время для изучения </w:t>
      </w:r>
      <w:r>
        <w:rPr>
          <w:sz w:val="28"/>
          <w:szCs w:val="28"/>
        </w:rPr>
        <w:t xml:space="preserve">итогового протокола </w:t>
      </w:r>
      <w:r w:rsidRPr="00F15372">
        <w:rPr>
          <w:sz w:val="28"/>
          <w:szCs w:val="28"/>
        </w:rPr>
        <w:t>и иных прилагаемых к нему документов, а также пояснения о причинах признания той или иной подписи недостоверной и (или) недействительной.</w:t>
      </w:r>
    </w:p>
    <w:p w:rsidR="00D930F6" w:rsidRPr="00F15372" w:rsidRDefault="00D930F6" w:rsidP="00D930F6">
      <w:pPr>
        <w:spacing w:line="360" w:lineRule="auto"/>
        <w:ind w:firstLine="709"/>
        <w:jc w:val="both"/>
        <w:rPr>
          <w:sz w:val="28"/>
          <w:szCs w:val="28"/>
        </w:rPr>
      </w:pPr>
      <w:r w:rsidRPr="00F15372">
        <w:rPr>
          <w:sz w:val="28"/>
          <w:szCs w:val="28"/>
        </w:rPr>
        <w:t xml:space="preserve">4.2.2. После получения копии итогового протокола кандидат, его уполномоченный представитель, доверенное лицо, уполномоченный представитель, доверенное лицо избирательного объединения могут представить в Рабочую группу письменные возражения в случае несогласия с выводами о признании подписи недостоверной (недействительной). Также кандидат, его уполномоченный представитель, доверенное лицо, уполномоченный представитель, доверенное лицо избирательного </w:t>
      </w:r>
      <w:r w:rsidRPr="00F15372">
        <w:rPr>
          <w:sz w:val="28"/>
          <w:szCs w:val="28"/>
        </w:rPr>
        <w:lastRenderedPageBreak/>
        <w:t>объединения могут ознакомиться с подписными листами.</w:t>
      </w:r>
    </w:p>
    <w:p w:rsidR="00D930F6" w:rsidRPr="0037460A" w:rsidRDefault="00D930F6" w:rsidP="00D930F6">
      <w:pPr>
        <w:spacing w:line="360" w:lineRule="auto"/>
        <w:ind w:firstLine="709"/>
        <w:jc w:val="both"/>
        <w:rPr>
          <w:sz w:val="28"/>
          <w:szCs w:val="28"/>
        </w:rPr>
      </w:pPr>
      <w:r w:rsidRPr="004C6E9A">
        <w:rPr>
          <w:sz w:val="28"/>
          <w:szCs w:val="28"/>
        </w:rPr>
        <w:t>4.2</w:t>
      </w:r>
      <w:r w:rsidRPr="0037460A">
        <w:rPr>
          <w:sz w:val="28"/>
          <w:szCs w:val="28"/>
        </w:rPr>
        <w:t>.3. Представленные возражения рассматриваются Рабочей группой, при этом кандидат, его уполномоченный представитель, доверенное лицо, а так</w:t>
      </w:r>
      <w:r>
        <w:rPr>
          <w:sz w:val="28"/>
          <w:szCs w:val="28"/>
        </w:rPr>
        <w:t>ж</w:t>
      </w:r>
      <w:r w:rsidRPr="0037460A">
        <w:rPr>
          <w:sz w:val="28"/>
          <w:szCs w:val="28"/>
        </w:rPr>
        <w:t>е уполномоченный представитель, доверенное лицо избирательного объединения могут присутствовать при рассмотрении возражений.</w:t>
      </w:r>
    </w:p>
    <w:p w:rsidR="00D930F6" w:rsidRPr="0036166D" w:rsidRDefault="00D930F6" w:rsidP="00D930F6">
      <w:pPr>
        <w:spacing w:line="360" w:lineRule="auto"/>
        <w:ind w:firstLine="709"/>
        <w:jc w:val="both"/>
        <w:rPr>
          <w:sz w:val="28"/>
          <w:szCs w:val="28"/>
        </w:rPr>
      </w:pPr>
      <w:r w:rsidRPr="00F15372">
        <w:rPr>
          <w:sz w:val="28"/>
          <w:szCs w:val="28"/>
        </w:rPr>
        <w:t>4.2.4. </w:t>
      </w:r>
      <w:r w:rsidRPr="008F0D2F">
        <w:rPr>
          <w:sz w:val="28"/>
          <w:szCs w:val="28"/>
        </w:rPr>
        <w:t>По результатам рассмотрения письменных возражений, указанных в пункте 4.2.</w:t>
      </w:r>
      <w:r>
        <w:rPr>
          <w:sz w:val="28"/>
          <w:szCs w:val="28"/>
        </w:rPr>
        <w:t>2</w:t>
      </w:r>
      <w:r w:rsidRPr="008F0D2F">
        <w:rPr>
          <w:sz w:val="28"/>
          <w:szCs w:val="28"/>
        </w:rPr>
        <w:t xml:space="preserve"> настоящего Порядка, составляется справка о результатах рассмотрения возражений.</w:t>
      </w:r>
    </w:p>
    <w:p w:rsidR="00D930F6" w:rsidRPr="00F15372" w:rsidRDefault="00D930F6" w:rsidP="00D930F6">
      <w:pPr>
        <w:pStyle w:val="aa"/>
        <w:spacing w:before="240" w:after="240"/>
        <w:rPr>
          <w:b/>
          <w:sz w:val="28"/>
        </w:rPr>
      </w:pPr>
      <w:r w:rsidRPr="00F15372">
        <w:rPr>
          <w:b/>
          <w:sz w:val="28"/>
        </w:rPr>
        <w:t>4.3. Подготовка документов для рассмотрения на заседании избирательной комиссии</w:t>
      </w:r>
    </w:p>
    <w:p w:rsidR="00D930F6" w:rsidRPr="00F15372" w:rsidRDefault="00D930F6" w:rsidP="00D930F6">
      <w:pPr>
        <w:spacing w:line="360" w:lineRule="auto"/>
        <w:ind w:firstLine="709"/>
        <w:jc w:val="both"/>
        <w:rPr>
          <w:sz w:val="28"/>
          <w:szCs w:val="28"/>
        </w:rPr>
      </w:pPr>
      <w:r w:rsidRPr="00F15372">
        <w:rPr>
          <w:sz w:val="28"/>
          <w:szCs w:val="28"/>
        </w:rPr>
        <w:t>4.3.1. Составленный Рабочей группой итоговый протокол проверки подписных листов представляется в соответствующую избирательную комиссию для принятия решения.</w:t>
      </w:r>
    </w:p>
    <w:p w:rsidR="00D930F6" w:rsidRPr="00F15372" w:rsidRDefault="00D930F6" w:rsidP="00D930F6">
      <w:pPr>
        <w:spacing w:line="360" w:lineRule="auto"/>
        <w:ind w:firstLine="709"/>
        <w:jc w:val="both"/>
        <w:rPr>
          <w:sz w:val="28"/>
          <w:szCs w:val="28"/>
        </w:rPr>
      </w:pPr>
      <w:r w:rsidRPr="00F15372">
        <w:rPr>
          <w:sz w:val="28"/>
          <w:szCs w:val="28"/>
        </w:rPr>
        <w:t>Согласно пункту 7 статьи 38 Федерального закона итоговый протокол проверки подписных листов прилагается к решению избирательной комиссии о регистрации кандидата, списка кандидатов либо об отказе в регистрации кандидата, списка кандидатов.</w:t>
      </w:r>
    </w:p>
    <w:p w:rsidR="00D930F6" w:rsidRPr="0036166D" w:rsidRDefault="00D930F6" w:rsidP="00D930F6">
      <w:pPr>
        <w:spacing w:line="360" w:lineRule="auto"/>
        <w:ind w:firstLine="709"/>
        <w:jc w:val="both"/>
        <w:rPr>
          <w:sz w:val="28"/>
          <w:szCs w:val="28"/>
        </w:rPr>
      </w:pPr>
      <w:r w:rsidRPr="00F15372">
        <w:rPr>
          <w:sz w:val="28"/>
          <w:szCs w:val="28"/>
        </w:rPr>
        <w:t xml:space="preserve">4.3.2. В решении избирательной комиссии указываются содержащиеся в итоговом протоколе проверки подписных листов данные о количестве представленных кандидатом, избирательным объединением </w:t>
      </w:r>
      <w:r w:rsidRPr="0036166D">
        <w:rPr>
          <w:sz w:val="28"/>
          <w:szCs w:val="28"/>
        </w:rPr>
        <w:t>подписей, в том числе собранных с использованием ЕПГУ (если сбор подписей избирателей с использованием ЕПГУ предусмотрен законом субъекта Российской Федерации), количество проверенных, признанных недостоверными и (или) недействительными подписей.</w:t>
      </w:r>
    </w:p>
    <w:p w:rsidR="00D930F6" w:rsidRPr="00F15372" w:rsidRDefault="00D930F6" w:rsidP="00D930F6">
      <w:pPr>
        <w:spacing w:line="360" w:lineRule="auto"/>
        <w:ind w:firstLine="709"/>
        <w:jc w:val="both"/>
        <w:rPr>
          <w:sz w:val="28"/>
          <w:szCs w:val="28"/>
        </w:rPr>
      </w:pPr>
      <w:r w:rsidRPr="00F15372">
        <w:rPr>
          <w:sz w:val="28"/>
          <w:szCs w:val="28"/>
        </w:rPr>
        <w:t>4.3.3. В случае если Рабочей группой были удовлетворены (частично удовлетворены) возражения кандидата, его уполномоченного представителя</w:t>
      </w:r>
      <w:r w:rsidRPr="000810E1">
        <w:rPr>
          <w:sz w:val="28"/>
          <w:szCs w:val="28"/>
        </w:rPr>
        <w:t xml:space="preserve"> </w:t>
      </w:r>
      <w:r>
        <w:rPr>
          <w:sz w:val="28"/>
          <w:szCs w:val="28"/>
        </w:rPr>
        <w:t>по финансовым вопросам</w:t>
      </w:r>
      <w:r w:rsidRPr="00F15372">
        <w:rPr>
          <w:sz w:val="28"/>
          <w:szCs w:val="28"/>
        </w:rPr>
        <w:t>, доверенного лица, уполномоченного представителя, доверенного лица избирательного объединения</w:t>
      </w:r>
      <w:r>
        <w:rPr>
          <w:sz w:val="28"/>
          <w:szCs w:val="28"/>
        </w:rPr>
        <w:t>,</w:t>
      </w:r>
      <w:r w:rsidRPr="00F15372">
        <w:rPr>
          <w:sz w:val="28"/>
          <w:szCs w:val="28"/>
        </w:rPr>
        <w:t xml:space="preserve"> в решении указывается также количество подписей, признанных действительными после составления итогового протокола проверки подписных листов, а также </w:t>
      </w:r>
      <w:r w:rsidRPr="00F15372">
        <w:rPr>
          <w:sz w:val="28"/>
          <w:szCs w:val="28"/>
        </w:rPr>
        <w:lastRenderedPageBreak/>
        <w:t>итоговое количество подписей, признанных недостоверными и (или) недействительными.</w:t>
      </w:r>
    </w:p>
    <w:p w:rsidR="00D930F6" w:rsidRPr="00F15372" w:rsidRDefault="00D930F6" w:rsidP="00D930F6">
      <w:pPr>
        <w:spacing w:before="240" w:after="240"/>
        <w:jc w:val="center"/>
        <w:rPr>
          <w:sz w:val="28"/>
          <w:szCs w:val="28"/>
        </w:rPr>
      </w:pPr>
      <w:r w:rsidRPr="00F15372">
        <w:rPr>
          <w:b/>
          <w:sz w:val="28"/>
          <w:szCs w:val="28"/>
          <w:lang w:val="en-US"/>
        </w:rPr>
        <w:t>V</w:t>
      </w:r>
      <w:r w:rsidRPr="00F15372">
        <w:rPr>
          <w:b/>
          <w:sz w:val="28"/>
          <w:szCs w:val="28"/>
        </w:rPr>
        <w:t>. Работа со списком лиц, осуществлявших сбор подписей избирателей</w:t>
      </w:r>
    </w:p>
    <w:p w:rsidR="00D930F6" w:rsidRPr="0036166D" w:rsidRDefault="00D930F6" w:rsidP="00D930F6">
      <w:pPr>
        <w:spacing w:line="360" w:lineRule="auto"/>
        <w:ind w:firstLine="709"/>
        <w:jc w:val="both"/>
        <w:rPr>
          <w:sz w:val="28"/>
          <w:szCs w:val="28"/>
        </w:rPr>
      </w:pPr>
      <w:r w:rsidRPr="00F15372">
        <w:rPr>
          <w:sz w:val="28"/>
          <w:szCs w:val="28"/>
        </w:rPr>
        <w:t xml:space="preserve">5.1. Согласно пункту 16 статьи 37 Федерального закона законом субъекта Российской Федерации может быть предусмотрено, что кандидат, избирательное объединение обязаны составить и представить в избирательную комиссию список лиц, осуществлявших сбор подписей избирателей, нотариально удостоверить сведения о лицах, осуществлявших сбор подписей избирателей, и подписи этих </w:t>
      </w:r>
      <w:r w:rsidRPr="0036166D">
        <w:rPr>
          <w:sz w:val="28"/>
          <w:szCs w:val="28"/>
        </w:rPr>
        <w:t>лиц, а также представить в избирательную комиссию список указанных лиц в машиночитаемом виде по форме, установленной избирательной комиссией, организующей выборы.</w:t>
      </w:r>
    </w:p>
    <w:p w:rsidR="00D930F6" w:rsidRPr="00F15372" w:rsidRDefault="00D930F6" w:rsidP="00D930F6">
      <w:pPr>
        <w:spacing w:line="360" w:lineRule="auto"/>
        <w:ind w:firstLine="709"/>
        <w:jc w:val="both"/>
        <w:rPr>
          <w:sz w:val="28"/>
          <w:szCs w:val="28"/>
        </w:rPr>
      </w:pPr>
      <w:r w:rsidRPr="00F15372">
        <w:rPr>
          <w:sz w:val="28"/>
          <w:szCs w:val="28"/>
        </w:rPr>
        <w:t>В этом случае в документе (справка, подтверждение), который выдается кандидату, уполномоченному представителю избирательного объединения в подтверждение приема документов для регистрации, должно быть указано количество представленных листов списка лиц, осуществлявших сбор подписей избирателей</w:t>
      </w:r>
      <w:r>
        <w:rPr>
          <w:sz w:val="28"/>
          <w:szCs w:val="28"/>
        </w:rPr>
        <w:t>,</w:t>
      </w:r>
      <w:r w:rsidRPr="00F15372">
        <w:rPr>
          <w:sz w:val="28"/>
          <w:szCs w:val="28"/>
        </w:rPr>
        <w:t xml:space="preserve"> и (или) количество лиц, включенных в указанный список. В связи</w:t>
      </w:r>
      <w:r>
        <w:rPr>
          <w:sz w:val="28"/>
          <w:szCs w:val="28"/>
        </w:rPr>
        <w:t xml:space="preserve"> с этим</w:t>
      </w:r>
      <w:r w:rsidRPr="00F15372">
        <w:rPr>
          <w:sz w:val="28"/>
          <w:szCs w:val="28"/>
        </w:rPr>
        <w:t xml:space="preserve"> при приеме документов Рабочая группа пересчитывает количество представленных листов списка и лиц, включенных в него.</w:t>
      </w:r>
    </w:p>
    <w:p w:rsidR="00D930F6" w:rsidRPr="00F15372" w:rsidRDefault="00D930F6" w:rsidP="00D930F6">
      <w:pPr>
        <w:pStyle w:val="14-1514-1"/>
        <w:widowControl/>
        <w:adjustRightInd w:val="0"/>
      </w:pPr>
      <w:r w:rsidRPr="00F15372">
        <w:t>5.2. Данные о лицах, осуществлявших сбор подписей избирателей, содержащиеся в списке, используются при проверке подписных листов, а именно: сведения в подписных листах должны соответствовать сведениям, указанным в списке, удостоверенном нотариусом. Кроме того, эксперты-</w:t>
      </w:r>
      <w:proofErr w:type="spellStart"/>
      <w:r w:rsidRPr="00F15372">
        <w:t>почерковеды</w:t>
      </w:r>
      <w:proofErr w:type="spellEnd"/>
      <w:r w:rsidRPr="00F15372">
        <w:t xml:space="preserve"> могут использовать содержащуюся в списке подпись лица, осуществлявшего сбор подписей, а также его почерк (при наличии) при исследовании подписных листов.</w:t>
      </w:r>
    </w:p>
    <w:p w:rsidR="00D930F6" w:rsidRPr="00F15372" w:rsidRDefault="00D930F6" w:rsidP="00D930F6">
      <w:pPr>
        <w:spacing w:line="360" w:lineRule="auto"/>
        <w:ind w:firstLine="709"/>
        <w:jc w:val="both"/>
        <w:rPr>
          <w:sz w:val="28"/>
          <w:szCs w:val="28"/>
        </w:rPr>
      </w:pPr>
      <w:r w:rsidRPr="00F15372">
        <w:rPr>
          <w:sz w:val="28"/>
          <w:szCs w:val="28"/>
        </w:rPr>
        <w:t>5.3. Согласно пункту 1</w:t>
      </w:r>
      <w:r w:rsidRPr="00F15372">
        <w:rPr>
          <w:sz w:val="28"/>
          <w:szCs w:val="28"/>
          <w:vertAlign w:val="superscript"/>
        </w:rPr>
        <w:t xml:space="preserve">1 </w:t>
      </w:r>
      <w:r w:rsidRPr="00F15372">
        <w:rPr>
          <w:sz w:val="28"/>
          <w:szCs w:val="28"/>
        </w:rPr>
        <w:t>статьи 38 Федерального закона вносить дополнения и уточнения в список лиц, осуществлявших сбор подписей избирателей, не допускается.</w:t>
      </w:r>
    </w:p>
    <w:p w:rsidR="00D930F6" w:rsidRDefault="00D930F6" w:rsidP="00D930F6">
      <w:pPr>
        <w:pStyle w:val="ac"/>
        <w:spacing w:line="360" w:lineRule="auto"/>
        <w:ind w:firstLine="709"/>
        <w:jc w:val="both"/>
        <w:rPr>
          <w:sz w:val="28"/>
          <w:szCs w:val="28"/>
        </w:rPr>
      </w:pPr>
      <w:r w:rsidRPr="00F15372">
        <w:rPr>
          <w:sz w:val="28"/>
          <w:szCs w:val="28"/>
        </w:rPr>
        <w:lastRenderedPageBreak/>
        <w:t>5.4. Нотариально удостоверенные оригиналы списков лиц, осуществлявших сбор подписей избирателей, хранятся в недоступном месте. При необходимости они используются проверяющими для уточнения данных о лице, осуществлявшем сбор подписей избирателей, или экспертами-</w:t>
      </w:r>
      <w:proofErr w:type="spellStart"/>
      <w:r w:rsidRPr="00F15372">
        <w:rPr>
          <w:sz w:val="28"/>
          <w:szCs w:val="28"/>
        </w:rPr>
        <w:t>почерковедами</w:t>
      </w:r>
      <w:proofErr w:type="spellEnd"/>
      <w:r w:rsidRPr="00F15372">
        <w:rPr>
          <w:sz w:val="28"/>
          <w:szCs w:val="28"/>
        </w:rPr>
        <w:t xml:space="preserve"> для сравнения подписи,</w:t>
      </w:r>
      <w:r w:rsidRPr="00F15372">
        <w:t xml:space="preserve"> </w:t>
      </w:r>
      <w:r w:rsidRPr="00F15372">
        <w:rPr>
          <w:sz w:val="28"/>
          <w:szCs w:val="28"/>
        </w:rPr>
        <w:t>а также почерка лица, осуществлявшего сбор подписей избирателей, в подписном листе с его подписью (почерком при наличии) в списке, удостоверенном нотариусом.</w:t>
      </w:r>
    </w:p>
    <w:p w:rsidR="00D930F6" w:rsidRPr="00F15372" w:rsidRDefault="00D930F6" w:rsidP="00D930F6">
      <w:pPr>
        <w:pStyle w:val="aa"/>
        <w:spacing w:before="240" w:after="240"/>
        <w:rPr>
          <w:b/>
          <w:bCs/>
          <w:sz w:val="28"/>
          <w:szCs w:val="28"/>
        </w:rPr>
      </w:pPr>
      <w:r w:rsidRPr="00F15372">
        <w:rPr>
          <w:b/>
          <w:bCs/>
          <w:sz w:val="28"/>
          <w:szCs w:val="28"/>
          <w:lang w:val="en-US"/>
        </w:rPr>
        <w:t>VI</w:t>
      </w:r>
      <w:r w:rsidRPr="00F15372">
        <w:rPr>
          <w:b/>
          <w:bCs/>
          <w:sz w:val="28"/>
          <w:szCs w:val="28"/>
        </w:rPr>
        <w:t>. Хранение подписных листов и иных документов</w:t>
      </w:r>
    </w:p>
    <w:p w:rsidR="00D930F6" w:rsidRPr="00F15372" w:rsidRDefault="00D930F6" w:rsidP="00D930F6">
      <w:pPr>
        <w:pStyle w:val="14-1"/>
      </w:pPr>
      <w:r w:rsidRPr="00F15372">
        <w:t>6.1. Не отобранные для проверки папки с подписными листами, а также проверявшиеся подписные листы, ведомости проверки подписных листов, письменные заключения экспертов, официальные справки, а также протоколы об итогах сбора подписей избирателей (в том числе уточненные), списки лиц, осуществлявших сбор подписей избирателей (на бумажн</w:t>
      </w:r>
      <w:r>
        <w:t>ом</w:t>
      </w:r>
      <w:r w:rsidRPr="00F15372">
        <w:t xml:space="preserve"> носител</w:t>
      </w:r>
      <w:r>
        <w:t>е</w:t>
      </w:r>
      <w:r w:rsidRPr="00F15372">
        <w:t>), протоколы случайной выборки подписных листов, итоговые протоколы проверки подписных листов, протоколы итогов проверки подписных листов, отобранных для первоначальной проверки (при оформлении таковых), журналы передачи извещений должны храниться в специально оборудованном помещении (либо в сейфе).</w:t>
      </w:r>
    </w:p>
    <w:p w:rsidR="00D930F6" w:rsidRPr="00F15372" w:rsidRDefault="00D930F6" w:rsidP="00D930F6">
      <w:pPr>
        <w:pStyle w:val="14-1"/>
      </w:pPr>
      <w:r w:rsidRPr="00F15372">
        <w:t>6.2. Указанные документы подлежат хранению в течение сроков, установленных законом субъекта Российской Федерации. При этом устанавливаемые сроки хранения подписных листов с подписями избирателей не могут быть менее одного года со дня официального опубликования результатов выборов.</w:t>
      </w:r>
    </w:p>
    <w:p w:rsidR="00D930F6" w:rsidRPr="00F15372" w:rsidRDefault="00D930F6" w:rsidP="00D930F6">
      <w:pPr>
        <w:spacing w:line="360" w:lineRule="auto"/>
        <w:ind w:firstLine="709"/>
        <w:jc w:val="both"/>
        <w:rPr>
          <w:sz w:val="28"/>
        </w:rPr>
      </w:pPr>
      <w:r w:rsidRPr="00F15372">
        <w:rPr>
          <w:sz w:val="28"/>
        </w:rPr>
        <w:t>6.3. Ответственность за сохранность указанных документов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 или до их уничтожения по истечении сроков хранения.</w:t>
      </w:r>
    </w:p>
    <w:p w:rsidR="00D930F6" w:rsidRPr="00F15372" w:rsidRDefault="00D930F6" w:rsidP="00D930F6">
      <w:pPr>
        <w:spacing w:line="360" w:lineRule="auto"/>
        <w:ind w:firstLine="709"/>
        <w:jc w:val="both"/>
        <w:rPr>
          <w:sz w:val="28"/>
          <w:szCs w:val="28"/>
        </w:rPr>
      </w:pPr>
      <w:r w:rsidRPr="00F15372">
        <w:rPr>
          <w:sz w:val="28"/>
          <w:szCs w:val="28"/>
        </w:rPr>
        <w:t xml:space="preserve">6.4. По истечении установленных сроков хранения документы </w:t>
      </w:r>
      <w:r w:rsidRPr="00F15372">
        <w:rPr>
          <w:sz w:val="28"/>
          <w:szCs w:val="28"/>
        </w:rPr>
        <w:lastRenderedPageBreak/>
        <w:t>уничтожаются по акту в установленном порядке (при условии отсутствия рассматриваемых в судебном порядке споров).</w:t>
      </w:r>
    </w:p>
    <w:p w:rsidR="00D930F6" w:rsidRPr="0036166D" w:rsidRDefault="00D930F6" w:rsidP="00D930F6">
      <w:pPr>
        <w:spacing w:line="360" w:lineRule="auto"/>
        <w:ind w:firstLine="709"/>
        <w:jc w:val="both"/>
        <w:rPr>
          <w:sz w:val="28"/>
        </w:rPr>
      </w:pPr>
      <w:r w:rsidRPr="0036166D">
        <w:rPr>
          <w:sz w:val="28"/>
          <w:szCs w:val="28"/>
        </w:rPr>
        <w:t xml:space="preserve">6.5. Порядок хранения подписей избирателей, </w:t>
      </w:r>
      <w:r>
        <w:rPr>
          <w:sz w:val="28"/>
          <w:szCs w:val="28"/>
        </w:rPr>
        <w:t>проставленных</w:t>
      </w:r>
      <w:r w:rsidRPr="0036166D">
        <w:rPr>
          <w:sz w:val="28"/>
          <w:szCs w:val="28"/>
        </w:rPr>
        <w:t xml:space="preserve"> с использованием ЕПГУ, осуществляется в соответствии с разделом 6 Порядка сбора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утвержденного постановлением ЦИК России от 4 июня 2020 года № 251/1852-7.</w:t>
      </w:r>
    </w:p>
    <w:p w:rsidR="00D930F6" w:rsidRPr="00763A37" w:rsidRDefault="00D930F6" w:rsidP="00D930F6">
      <w:pPr>
        <w:spacing w:line="360" w:lineRule="auto"/>
        <w:jc w:val="both"/>
        <w:rPr>
          <w:i/>
          <w:sz w:val="28"/>
        </w:rPr>
        <w:sectPr w:rsidR="00D930F6" w:rsidRPr="00763A37" w:rsidSect="0012191F">
          <w:headerReference w:type="even" r:id="rId8"/>
          <w:headerReference w:type="default" r:id="rId9"/>
          <w:footerReference w:type="default" r:id="rId10"/>
          <w:footerReference w:type="first" r:id="rId11"/>
          <w:pgSz w:w="11906" w:h="16838"/>
          <w:pgMar w:top="1134" w:right="850" w:bottom="1134" w:left="1701" w:header="709" w:footer="709" w:gutter="0"/>
          <w:pgNumType w:start="1"/>
          <w:cols w:space="708"/>
          <w:titlePg/>
          <w:docGrid w:linePitch="360"/>
        </w:sectPr>
      </w:pPr>
    </w:p>
    <w:tbl>
      <w:tblPr>
        <w:tblW w:w="9828" w:type="dxa"/>
        <w:jc w:val="center"/>
        <w:tblLayout w:type="fixed"/>
        <w:tblLook w:val="0000" w:firstRow="0" w:lastRow="0" w:firstColumn="0" w:lastColumn="0" w:noHBand="0" w:noVBand="0"/>
      </w:tblPr>
      <w:tblGrid>
        <w:gridCol w:w="3477"/>
        <w:gridCol w:w="6351"/>
      </w:tblGrid>
      <w:tr w:rsidR="00D930F6" w:rsidRPr="00F15372" w:rsidTr="0012191F">
        <w:trPr>
          <w:jc w:val="center"/>
        </w:trPr>
        <w:tc>
          <w:tcPr>
            <w:tcW w:w="3477" w:type="dxa"/>
          </w:tcPr>
          <w:p w:rsidR="00D930F6" w:rsidRPr="00F15372" w:rsidRDefault="00D930F6" w:rsidP="0012191F">
            <w:pPr>
              <w:rPr>
                <w:rFonts w:ascii="Times New Roman CYR" w:hAnsi="Times New Roman CYR"/>
              </w:rPr>
            </w:pPr>
            <w:r w:rsidRPr="00F15372">
              <w:rPr>
                <w:b/>
                <w:sz w:val="26"/>
                <w:szCs w:val="26"/>
              </w:rPr>
              <w:lastRenderedPageBreak/>
              <w:br w:type="page"/>
            </w:r>
          </w:p>
        </w:tc>
        <w:tc>
          <w:tcPr>
            <w:tcW w:w="6351" w:type="dxa"/>
          </w:tcPr>
          <w:p w:rsidR="00D930F6" w:rsidRPr="00F15372" w:rsidRDefault="00D930F6" w:rsidP="0012191F">
            <w:pPr>
              <w:pStyle w:val="4"/>
              <w:spacing w:line="240" w:lineRule="auto"/>
              <w:rPr>
                <w:b w:val="0"/>
                <w:sz w:val="24"/>
              </w:rPr>
            </w:pPr>
            <w:r w:rsidRPr="00F15372">
              <w:rPr>
                <w:b w:val="0"/>
                <w:sz w:val="24"/>
              </w:rPr>
              <w:t>Приложение № 1</w:t>
            </w:r>
          </w:p>
          <w:p w:rsidR="00D930F6" w:rsidRPr="00F15372" w:rsidRDefault="00D930F6" w:rsidP="0012191F">
            <w:pPr>
              <w:jc w:val="center"/>
            </w:pPr>
            <w:r w:rsidRPr="00F15372">
              <w:rPr>
                <w:bCs/>
              </w:rPr>
              <w:t>к Методическим рекомендациям по приему и проверке подписных листов с подписями избирателей в поддержку выдвижения списков кандидатов</w:t>
            </w:r>
            <w:r>
              <w:rPr>
                <w:bCs/>
              </w:rPr>
              <w:t>,</w:t>
            </w:r>
            <w:r w:rsidRPr="00F15372">
              <w:rPr>
                <w:bCs/>
              </w:rPr>
              <w:t xml:space="preserve"> выдвижения (самовыдвижения) кандидатов на выборах, проводимых в субъектах Российской Федерации</w:t>
            </w:r>
          </w:p>
        </w:tc>
      </w:tr>
    </w:tbl>
    <w:p w:rsidR="00D930F6" w:rsidRPr="00F15372" w:rsidRDefault="00D930F6" w:rsidP="00D930F6">
      <w:pPr>
        <w:jc w:val="center"/>
        <w:rPr>
          <w:b/>
          <w:sz w:val="28"/>
          <w:szCs w:val="28"/>
        </w:rPr>
      </w:pPr>
    </w:p>
    <w:p w:rsidR="00D930F6" w:rsidRPr="00F15372" w:rsidRDefault="00D930F6" w:rsidP="00D930F6">
      <w:pPr>
        <w:jc w:val="center"/>
        <w:rPr>
          <w:b/>
          <w:sz w:val="28"/>
          <w:szCs w:val="28"/>
        </w:rPr>
      </w:pPr>
      <w:r w:rsidRPr="00F15372">
        <w:rPr>
          <w:b/>
          <w:sz w:val="28"/>
          <w:szCs w:val="28"/>
        </w:rPr>
        <w:t>Ведомость проверки подписных листов № _____</w:t>
      </w:r>
    </w:p>
    <w:p w:rsidR="00D930F6" w:rsidRPr="00F15372" w:rsidRDefault="00D930F6" w:rsidP="00D930F6">
      <w:pPr>
        <w:jc w:val="center"/>
        <w:rPr>
          <w:sz w:val="28"/>
          <w:szCs w:val="28"/>
        </w:rPr>
      </w:pPr>
      <w:r w:rsidRPr="00F15372">
        <w:rPr>
          <w:sz w:val="28"/>
          <w:szCs w:val="28"/>
        </w:rPr>
        <w:t>(примерная форма)</w:t>
      </w:r>
    </w:p>
    <w:p w:rsidR="00D930F6" w:rsidRPr="00F15372" w:rsidRDefault="00D930F6" w:rsidP="00D930F6">
      <w:pPr>
        <w:jc w:val="center"/>
      </w:pPr>
    </w:p>
    <w:p w:rsidR="00D930F6" w:rsidRPr="00F15372" w:rsidRDefault="00D930F6" w:rsidP="00D930F6">
      <w:pPr>
        <w:spacing w:line="360" w:lineRule="auto"/>
      </w:pPr>
      <w:r w:rsidRPr="00F15372">
        <w:t>Кандидат (избирательное объединение)___________________________________________</w:t>
      </w:r>
    </w:p>
    <w:p w:rsidR="00D930F6" w:rsidRPr="00F15372" w:rsidRDefault="00D930F6" w:rsidP="00D930F6">
      <w:pPr>
        <w:spacing w:line="360" w:lineRule="auto"/>
      </w:pPr>
      <w:r w:rsidRPr="00F15372">
        <w:t>_____________________________________________________________________________</w:t>
      </w:r>
    </w:p>
    <w:p w:rsidR="00D930F6" w:rsidRPr="00F15372" w:rsidRDefault="00D930F6" w:rsidP="00D930F6">
      <w:pPr>
        <w:spacing w:line="360" w:lineRule="auto"/>
      </w:pPr>
      <w:r w:rsidRPr="00F15372">
        <w:t>Случайная выборка      _____1      _____2</w:t>
      </w:r>
    </w:p>
    <w:p w:rsidR="00D930F6" w:rsidRPr="00F15372" w:rsidRDefault="00D930F6" w:rsidP="00D930F6">
      <w:pPr>
        <w:spacing w:line="360" w:lineRule="auto"/>
      </w:pPr>
      <w:r w:rsidRPr="00F15372">
        <w:t>Папка №___________ Листов в папке__________ Подписей в папке__________</w:t>
      </w:r>
    </w:p>
    <w:p w:rsidR="00D930F6" w:rsidRPr="00F15372" w:rsidRDefault="00D930F6" w:rsidP="00D930F6"/>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2551"/>
        <w:gridCol w:w="1985"/>
        <w:gridCol w:w="2832"/>
      </w:tblGrid>
      <w:tr w:rsidR="00D930F6" w:rsidRPr="00F15372" w:rsidTr="0012191F">
        <w:trPr>
          <w:trHeight w:val="20"/>
        </w:trPr>
        <w:tc>
          <w:tcPr>
            <w:tcW w:w="817" w:type="dxa"/>
            <w:vAlign w:val="center"/>
          </w:tcPr>
          <w:p w:rsidR="00D930F6" w:rsidRPr="00F15372" w:rsidRDefault="00D930F6" w:rsidP="0012191F">
            <w:pPr>
              <w:jc w:val="center"/>
            </w:pPr>
            <w:r w:rsidRPr="00F15372">
              <w:t>№ п/п</w:t>
            </w:r>
          </w:p>
        </w:tc>
        <w:tc>
          <w:tcPr>
            <w:tcW w:w="1418" w:type="dxa"/>
            <w:vAlign w:val="center"/>
          </w:tcPr>
          <w:p w:rsidR="00D930F6" w:rsidRPr="00F15372" w:rsidRDefault="00D930F6" w:rsidP="0012191F">
            <w:pPr>
              <w:jc w:val="center"/>
            </w:pPr>
            <w:r w:rsidRPr="00F15372">
              <w:t>№ листа в папке</w:t>
            </w:r>
          </w:p>
        </w:tc>
        <w:tc>
          <w:tcPr>
            <w:tcW w:w="2551" w:type="dxa"/>
            <w:vAlign w:val="center"/>
          </w:tcPr>
          <w:p w:rsidR="00D930F6" w:rsidRPr="00F15372" w:rsidRDefault="00D930F6" w:rsidP="0012191F">
            <w:pPr>
              <w:jc w:val="center"/>
            </w:pPr>
            <w:r w:rsidRPr="00F15372">
              <w:t>№ строки на листе или количество подписей</w:t>
            </w:r>
          </w:p>
        </w:tc>
        <w:tc>
          <w:tcPr>
            <w:tcW w:w="1985" w:type="dxa"/>
            <w:vAlign w:val="center"/>
          </w:tcPr>
          <w:p w:rsidR="00D930F6" w:rsidRPr="00F15372" w:rsidRDefault="00D930F6" w:rsidP="0012191F">
            <w:pPr>
              <w:jc w:val="center"/>
            </w:pPr>
            <w:r w:rsidRPr="00F15372">
              <w:t>Код нарушения</w:t>
            </w:r>
          </w:p>
        </w:tc>
        <w:tc>
          <w:tcPr>
            <w:tcW w:w="2832" w:type="dxa"/>
            <w:vAlign w:val="center"/>
          </w:tcPr>
          <w:p w:rsidR="00D930F6" w:rsidRPr="00F15372" w:rsidRDefault="00D930F6" w:rsidP="0012191F">
            <w:pPr>
              <w:jc w:val="center"/>
              <w:rPr>
                <w:lang w:val="en-US"/>
              </w:rPr>
            </w:pPr>
            <w:r w:rsidRPr="00F15372">
              <w:t>Расшифровка кода нарушения</w:t>
            </w:r>
          </w:p>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pPr>
              <w:pStyle w:val="ae"/>
              <w:tabs>
                <w:tab w:val="clear" w:pos="4153"/>
                <w:tab w:val="clear" w:pos="8306"/>
              </w:tabs>
            </w:pPr>
          </w:p>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r w:rsidR="00D930F6" w:rsidRPr="00F15372" w:rsidTr="0012191F">
        <w:trPr>
          <w:trHeight w:val="397"/>
        </w:trPr>
        <w:tc>
          <w:tcPr>
            <w:tcW w:w="817" w:type="dxa"/>
          </w:tcPr>
          <w:p w:rsidR="00D930F6" w:rsidRPr="00F15372" w:rsidRDefault="00D930F6" w:rsidP="0012191F"/>
        </w:tc>
        <w:tc>
          <w:tcPr>
            <w:tcW w:w="1418" w:type="dxa"/>
          </w:tcPr>
          <w:p w:rsidR="00D930F6" w:rsidRPr="00F15372" w:rsidRDefault="00D930F6" w:rsidP="0012191F"/>
        </w:tc>
        <w:tc>
          <w:tcPr>
            <w:tcW w:w="2551" w:type="dxa"/>
          </w:tcPr>
          <w:p w:rsidR="00D930F6" w:rsidRPr="00F15372" w:rsidRDefault="00D930F6" w:rsidP="0012191F"/>
        </w:tc>
        <w:tc>
          <w:tcPr>
            <w:tcW w:w="1985" w:type="dxa"/>
          </w:tcPr>
          <w:p w:rsidR="00D930F6" w:rsidRPr="00F15372" w:rsidRDefault="00D930F6" w:rsidP="0012191F"/>
        </w:tc>
        <w:tc>
          <w:tcPr>
            <w:tcW w:w="2832" w:type="dxa"/>
          </w:tcPr>
          <w:p w:rsidR="00D930F6" w:rsidRPr="00F15372" w:rsidRDefault="00D930F6" w:rsidP="0012191F"/>
        </w:tc>
      </w:tr>
    </w:tbl>
    <w:p w:rsidR="00D930F6" w:rsidRPr="00F15372" w:rsidRDefault="00D930F6" w:rsidP="00D930F6"/>
    <w:p w:rsidR="00D930F6" w:rsidRPr="00F15372" w:rsidRDefault="00D930F6" w:rsidP="00D930F6">
      <w:pPr>
        <w:rPr>
          <w:sz w:val="28"/>
          <w:szCs w:val="28"/>
        </w:rPr>
      </w:pPr>
      <w:r w:rsidRPr="00F15372">
        <w:rPr>
          <w:sz w:val="28"/>
          <w:szCs w:val="28"/>
        </w:rPr>
        <w:t>Проверяющий</w:t>
      </w:r>
      <w:r w:rsidRPr="00F15372">
        <w:rPr>
          <w:b/>
          <w:sz w:val="28"/>
          <w:szCs w:val="28"/>
        </w:rPr>
        <w:t xml:space="preserve"> </w:t>
      </w:r>
      <w:r w:rsidRPr="00F15372">
        <w:rPr>
          <w:sz w:val="28"/>
          <w:szCs w:val="28"/>
        </w:rPr>
        <w:t>_______________________________</w:t>
      </w:r>
      <w:r w:rsidRPr="00F15372">
        <w:t>/подпись, инициалы, фамилия/</w:t>
      </w:r>
    </w:p>
    <w:p w:rsidR="00D930F6" w:rsidRPr="00F15372" w:rsidRDefault="00D930F6" w:rsidP="00D930F6">
      <w:pPr>
        <w:rPr>
          <w:sz w:val="18"/>
          <w:szCs w:val="18"/>
        </w:rPr>
      </w:pPr>
    </w:p>
    <w:p w:rsidR="00D930F6" w:rsidRPr="00F15372" w:rsidRDefault="00D930F6" w:rsidP="00D930F6">
      <w:r w:rsidRPr="00F15372">
        <w:rPr>
          <w:sz w:val="28"/>
          <w:szCs w:val="28"/>
        </w:rPr>
        <w:t>Эксперт</w:t>
      </w:r>
      <w:r w:rsidRPr="00F15372">
        <w:rPr>
          <w:b/>
          <w:sz w:val="28"/>
          <w:szCs w:val="28"/>
        </w:rPr>
        <w:t xml:space="preserve"> </w:t>
      </w:r>
      <w:r w:rsidRPr="00F15372">
        <w:rPr>
          <w:sz w:val="28"/>
          <w:szCs w:val="28"/>
        </w:rPr>
        <w:t>____________________________________</w:t>
      </w:r>
      <w:r w:rsidRPr="00F15372">
        <w:t>/подпись, инициалы, фамилия/</w:t>
      </w:r>
    </w:p>
    <w:p w:rsidR="00D930F6" w:rsidRPr="00F15372" w:rsidRDefault="00D930F6" w:rsidP="00D930F6"/>
    <w:p w:rsidR="00D930F6" w:rsidRPr="00F15372" w:rsidRDefault="00D930F6" w:rsidP="00D930F6">
      <w:pPr>
        <w:jc w:val="right"/>
      </w:pPr>
      <w:r w:rsidRPr="00F15372">
        <w:t>«____» _________________ _______ года</w:t>
      </w:r>
    </w:p>
    <w:p w:rsidR="00D930F6" w:rsidRPr="00F15372" w:rsidRDefault="00D930F6" w:rsidP="00D930F6"/>
    <w:p w:rsidR="00D930F6" w:rsidRPr="00F15372" w:rsidRDefault="00D930F6" w:rsidP="00D930F6">
      <w:pPr>
        <w:sectPr w:rsidR="00D930F6" w:rsidRPr="00F15372" w:rsidSect="0012191F">
          <w:footnotePr>
            <w:numRestart w:val="eachPage"/>
          </w:footnotePr>
          <w:pgSz w:w="11906" w:h="16838"/>
          <w:pgMar w:top="1134" w:right="850" w:bottom="1134" w:left="1701" w:header="709" w:footer="709" w:gutter="0"/>
          <w:cols w:space="708"/>
          <w:titlePg/>
          <w:docGrid w:linePitch="360"/>
        </w:sectPr>
      </w:pPr>
    </w:p>
    <w:tbl>
      <w:tblPr>
        <w:tblW w:w="9828" w:type="dxa"/>
        <w:jc w:val="center"/>
        <w:tblLayout w:type="fixed"/>
        <w:tblLook w:val="0000" w:firstRow="0" w:lastRow="0" w:firstColumn="0" w:lastColumn="0" w:noHBand="0" w:noVBand="0"/>
      </w:tblPr>
      <w:tblGrid>
        <w:gridCol w:w="3477"/>
        <w:gridCol w:w="6351"/>
      </w:tblGrid>
      <w:tr w:rsidR="00D930F6" w:rsidRPr="00F15372" w:rsidTr="0012191F">
        <w:trPr>
          <w:jc w:val="center"/>
        </w:trPr>
        <w:tc>
          <w:tcPr>
            <w:tcW w:w="3477" w:type="dxa"/>
          </w:tcPr>
          <w:p w:rsidR="00D930F6" w:rsidRPr="00F15372" w:rsidRDefault="00D930F6" w:rsidP="0012191F">
            <w:pPr>
              <w:rPr>
                <w:rFonts w:ascii="Times New Roman CYR" w:hAnsi="Times New Roman CYR"/>
              </w:rPr>
            </w:pPr>
            <w:r w:rsidRPr="00F15372">
              <w:rPr>
                <w:b/>
                <w:sz w:val="26"/>
                <w:szCs w:val="26"/>
              </w:rPr>
              <w:lastRenderedPageBreak/>
              <w:br w:type="page"/>
            </w:r>
          </w:p>
        </w:tc>
        <w:tc>
          <w:tcPr>
            <w:tcW w:w="6351" w:type="dxa"/>
          </w:tcPr>
          <w:p w:rsidR="00D930F6" w:rsidRPr="00F15372" w:rsidRDefault="00D930F6" w:rsidP="0012191F">
            <w:pPr>
              <w:pStyle w:val="4"/>
              <w:spacing w:line="240" w:lineRule="auto"/>
              <w:rPr>
                <w:b w:val="0"/>
                <w:sz w:val="24"/>
              </w:rPr>
            </w:pPr>
            <w:r w:rsidRPr="00F15372">
              <w:rPr>
                <w:b w:val="0"/>
                <w:sz w:val="24"/>
              </w:rPr>
              <w:t>Приложение № 2</w:t>
            </w:r>
          </w:p>
          <w:p w:rsidR="00D930F6" w:rsidRPr="00F15372" w:rsidRDefault="00D930F6" w:rsidP="0012191F">
            <w:pPr>
              <w:jc w:val="center"/>
            </w:pPr>
            <w:r w:rsidRPr="00F15372">
              <w:rPr>
                <w:bCs/>
              </w:rPr>
              <w:t>к Методическим рекомендациям по приему и проверке подписных листов с подписями избирателей в поддержку выдвижения списков кандидатов</w:t>
            </w:r>
            <w:r>
              <w:rPr>
                <w:bCs/>
              </w:rPr>
              <w:t>,</w:t>
            </w:r>
            <w:r w:rsidRPr="00F15372">
              <w:rPr>
                <w:bCs/>
              </w:rPr>
              <w:t xml:space="preserve"> выдвижения (самовыдвижения) кандидатов на выборах, проводимых в субъектах Российской Федерации</w:t>
            </w:r>
          </w:p>
        </w:tc>
      </w:tr>
    </w:tbl>
    <w:p w:rsidR="00D930F6" w:rsidRPr="00F15372" w:rsidRDefault="00D930F6" w:rsidP="00D930F6">
      <w:pPr>
        <w:jc w:val="right"/>
      </w:pPr>
    </w:p>
    <w:p w:rsidR="00D930F6" w:rsidRPr="00F15372" w:rsidRDefault="00D930F6" w:rsidP="00D930F6">
      <w:pPr>
        <w:pStyle w:val="1"/>
        <w:spacing w:before="120"/>
        <w:jc w:val="center"/>
        <w:rPr>
          <w:rFonts w:ascii="Times New Roman" w:hAnsi="Times New Roman" w:cs="Times New Roman"/>
          <w:sz w:val="28"/>
          <w:szCs w:val="28"/>
          <w:lang w:val="ru-RU"/>
        </w:rPr>
      </w:pPr>
      <w:proofErr w:type="spellStart"/>
      <w:r w:rsidRPr="00F15372">
        <w:rPr>
          <w:rFonts w:ascii="Times New Roman" w:hAnsi="Times New Roman" w:cs="Times New Roman"/>
          <w:sz w:val="28"/>
          <w:szCs w:val="28"/>
        </w:rPr>
        <w:t>Таблица</w:t>
      </w:r>
      <w:proofErr w:type="spellEnd"/>
      <w:r w:rsidRPr="00F15372">
        <w:rPr>
          <w:rFonts w:ascii="Times New Roman" w:hAnsi="Times New Roman" w:cs="Times New Roman"/>
          <w:sz w:val="28"/>
          <w:szCs w:val="28"/>
        </w:rPr>
        <w:t xml:space="preserve"> </w:t>
      </w:r>
      <w:proofErr w:type="spellStart"/>
      <w:r w:rsidRPr="00F15372">
        <w:rPr>
          <w:rFonts w:ascii="Times New Roman" w:hAnsi="Times New Roman" w:cs="Times New Roman"/>
          <w:sz w:val="28"/>
          <w:szCs w:val="28"/>
        </w:rPr>
        <w:t>кодов</w:t>
      </w:r>
      <w:proofErr w:type="spellEnd"/>
      <w:r w:rsidRPr="00F15372">
        <w:rPr>
          <w:rFonts w:ascii="Times New Roman" w:hAnsi="Times New Roman" w:cs="Times New Roman"/>
          <w:sz w:val="28"/>
          <w:szCs w:val="28"/>
        </w:rPr>
        <w:t xml:space="preserve"> </w:t>
      </w:r>
      <w:proofErr w:type="spellStart"/>
      <w:r w:rsidRPr="00F15372">
        <w:rPr>
          <w:rFonts w:ascii="Times New Roman" w:hAnsi="Times New Roman" w:cs="Times New Roman"/>
          <w:sz w:val="28"/>
          <w:szCs w:val="28"/>
        </w:rPr>
        <w:t>нарушений</w:t>
      </w:r>
      <w:proofErr w:type="spellEnd"/>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4961"/>
        <w:gridCol w:w="2410"/>
        <w:gridCol w:w="1559"/>
      </w:tblGrid>
      <w:tr w:rsidR="00D930F6" w:rsidRPr="00F15372" w:rsidTr="0012191F">
        <w:trPr>
          <w:cantSplit/>
        </w:trPr>
        <w:tc>
          <w:tcPr>
            <w:tcW w:w="1419" w:type="dxa"/>
            <w:tcMar>
              <w:left w:w="28" w:type="dxa"/>
              <w:right w:w="28" w:type="dxa"/>
            </w:tcMar>
            <w:vAlign w:val="center"/>
          </w:tcPr>
          <w:p w:rsidR="00D930F6" w:rsidRPr="00F15372" w:rsidRDefault="00D930F6" w:rsidP="0012191F">
            <w:pPr>
              <w:pStyle w:val="2"/>
              <w:spacing w:before="0" w:line="264" w:lineRule="auto"/>
              <w:rPr>
                <w:rFonts w:ascii="Times New Roman" w:hAnsi="Times New Roman" w:cs="Times New Roman"/>
                <w:i w:val="0"/>
                <w:iCs w:val="0"/>
                <w:sz w:val="24"/>
                <w:szCs w:val="26"/>
              </w:rPr>
            </w:pPr>
            <w:r w:rsidRPr="00F15372">
              <w:rPr>
                <w:rFonts w:ascii="Times New Roman" w:hAnsi="Times New Roman" w:cs="Times New Roman"/>
                <w:i w:val="0"/>
                <w:iCs w:val="0"/>
                <w:sz w:val="24"/>
                <w:szCs w:val="26"/>
              </w:rPr>
              <w:t>Код нарушения</w:t>
            </w:r>
          </w:p>
        </w:tc>
        <w:tc>
          <w:tcPr>
            <w:tcW w:w="4961" w:type="dxa"/>
            <w:vAlign w:val="center"/>
          </w:tcPr>
          <w:p w:rsidR="00D930F6" w:rsidRPr="00F15372" w:rsidRDefault="00D930F6" w:rsidP="0012191F">
            <w:pPr>
              <w:tabs>
                <w:tab w:val="left" w:pos="0"/>
              </w:tabs>
              <w:spacing w:after="60" w:line="264" w:lineRule="auto"/>
              <w:ind w:left="-108"/>
              <w:jc w:val="center"/>
              <w:rPr>
                <w:b/>
                <w:bCs/>
                <w:szCs w:val="26"/>
              </w:rPr>
            </w:pPr>
            <w:r w:rsidRPr="00F15372">
              <w:rPr>
                <w:b/>
                <w:bCs/>
                <w:szCs w:val="26"/>
              </w:rPr>
              <w:t>Расшифровка кодов нарушений</w:t>
            </w:r>
          </w:p>
        </w:tc>
        <w:tc>
          <w:tcPr>
            <w:tcW w:w="2410" w:type="dxa"/>
            <w:vAlign w:val="center"/>
          </w:tcPr>
          <w:p w:rsidR="00D930F6" w:rsidRPr="00F15372" w:rsidRDefault="00D930F6" w:rsidP="0012191F">
            <w:pPr>
              <w:tabs>
                <w:tab w:val="left" w:pos="175"/>
              </w:tabs>
              <w:spacing w:after="60" w:line="264" w:lineRule="auto"/>
              <w:ind w:left="-108"/>
              <w:jc w:val="center"/>
              <w:rPr>
                <w:b/>
                <w:bCs/>
                <w:szCs w:val="26"/>
                <w:vertAlign w:val="superscript"/>
              </w:rPr>
            </w:pPr>
            <w:r w:rsidRPr="00F15372">
              <w:rPr>
                <w:b/>
                <w:bCs/>
                <w:szCs w:val="26"/>
              </w:rPr>
              <w:t xml:space="preserve">Основание </w:t>
            </w:r>
            <w:r w:rsidRPr="00F15372">
              <w:rPr>
                <w:b/>
                <w:bCs/>
                <w:szCs w:val="26"/>
              </w:rPr>
              <w:br/>
              <w:t xml:space="preserve">признания подписей недостоверными </w:t>
            </w:r>
            <w:r w:rsidRPr="00F15372">
              <w:rPr>
                <w:b/>
                <w:bCs/>
                <w:szCs w:val="26"/>
              </w:rPr>
              <w:br/>
              <w:t>и (или) недействительными</w:t>
            </w:r>
            <w:r>
              <w:rPr>
                <w:b/>
                <w:bCs/>
                <w:szCs w:val="26"/>
                <w:vertAlign w:val="superscript"/>
              </w:rPr>
              <w:t>*</w:t>
            </w:r>
          </w:p>
        </w:tc>
        <w:tc>
          <w:tcPr>
            <w:tcW w:w="1559" w:type="dxa"/>
            <w:vAlign w:val="center"/>
          </w:tcPr>
          <w:p w:rsidR="00D930F6" w:rsidRPr="00F15372" w:rsidRDefault="00D930F6" w:rsidP="0012191F">
            <w:pPr>
              <w:tabs>
                <w:tab w:val="left" w:pos="176"/>
              </w:tabs>
              <w:spacing w:after="60" w:line="264" w:lineRule="auto"/>
              <w:ind w:left="-108"/>
              <w:jc w:val="center"/>
              <w:rPr>
                <w:b/>
                <w:bCs/>
                <w:szCs w:val="26"/>
              </w:rPr>
            </w:pPr>
            <w:r w:rsidRPr="00F15372">
              <w:rPr>
                <w:b/>
                <w:bCs/>
                <w:szCs w:val="26"/>
              </w:rPr>
              <w:t>Единица выбраковки</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1</w:t>
            </w:r>
          </w:p>
        </w:tc>
        <w:tc>
          <w:tcPr>
            <w:tcW w:w="4961" w:type="dxa"/>
          </w:tcPr>
          <w:p w:rsidR="00D930F6" w:rsidRPr="00F15372" w:rsidRDefault="00D930F6" w:rsidP="0012191F">
            <w:pPr>
              <w:tabs>
                <w:tab w:val="left" w:pos="34"/>
              </w:tabs>
              <w:spacing w:after="60" w:line="264" w:lineRule="auto"/>
              <w:rPr>
                <w:szCs w:val="26"/>
              </w:rPr>
            </w:pPr>
            <w:r w:rsidRPr="00F15372">
              <w:rPr>
                <w:szCs w:val="26"/>
              </w:rPr>
              <w:t>Повторяющаяся подпись одного и того же избирателя</w:t>
            </w:r>
          </w:p>
        </w:tc>
        <w:tc>
          <w:tcPr>
            <w:tcW w:w="2410" w:type="dxa"/>
            <w:vAlign w:val="center"/>
          </w:tcPr>
          <w:p w:rsidR="00D930F6" w:rsidRPr="00F15372" w:rsidRDefault="00D930F6" w:rsidP="0012191F">
            <w:pPr>
              <w:tabs>
                <w:tab w:val="left" w:pos="0"/>
              </w:tabs>
              <w:spacing w:after="60" w:line="264" w:lineRule="auto"/>
              <w:ind w:left="-108"/>
              <w:jc w:val="center"/>
              <w:rPr>
                <w:szCs w:val="26"/>
              </w:rPr>
            </w:pPr>
            <w:r w:rsidRPr="00F15372">
              <w:rPr>
                <w:szCs w:val="26"/>
              </w:rPr>
              <w:t>пункт 6</w:t>
            </w:r>
            <w:r w:rsidRPr="00F15372">
              <w:rPr>
                <w:szCs w:val="26"/>
                <w:vertAlign w:val="superscript"/>
              </w:rPr>
              <w:t>2</w:t>
            </w:r>
            <w:r w:rsidRPr="00F15372">
              <w:rPr>
                <w:szCs w:val="26"/>
              </w:rPr>
              <w:t xml:space="preserve"> статьи 38</w:t>
            </w:r>
          </w:p>
        </w:tc>
        <w:tc>
          <w:tcPr>
            <w:tcW w:w="1559" w:type="dxa"/>
            <w:vAlign w:val="center"/>
          </w:tcPr>
          <w:p w:rsidR="00D930F6" w:rsidRPr="00F15372" w:rsidRDefault="00D930F6" w:rsidP="0012191F">
            <w:pPr>
              <w:tabs>
                <w:tab w:val="left" w:pos="0"/>
              </w:tabs>
              <w:spacing w:after="60" w:line="264" w:lineRule="auto"/>
              <w:ind w:left="-108"/>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vertAlign w:val="superscript"/>
              </w:rPr>
            </w:pPr>
            <w:r>
              <w:rPr>
                <w:szCs w:val="26"/>
              </w:rPr>
              <w:t xml:space="preserve">   </w:t>
            </w:r>
            <w:r w:rsidRPr="00F15372">
              <w:rPr>
                <w:szCs w:val="26"/>
              </w:rPr>
              <w:t>2</w:t>
            </w:r>
            <w:r w:rsidRPr="00F15372">
              <w:rPr>
                <w:szCs w:val="26"/>
                <w:vertAlign w:val="superscript"/>
              </w:rPr>
              <w:t>**</w:t>
            </w:r>
          </w:p>
        </w:tc>
        <w:tc>
          <w:tcPr>
            <w:tcW w:w="4961" w:type="dxa"/>
          </w:tcPr>
          <w:p w:rsidR="00D930F6" w:rsidRPr="00F15372" w:rsidRDefault="00D930F6" w:rsidP="0012191F">
            <w:pPr>
              <w:tabs>
                <w:tab w:val="left" w:pos="34"/>
              </w:tabs>
              <w:spacing w:after="60" w:line="264" w:lineRule="auto"/>
              <w:rPr>
                <w:szCs w:val="26"/>
              </w:rPr>
            </w:pPr>
            <w:r w:rsidRPr="00F15372">
              <w:rPr>
                <w:szCs w:val="26"/>
              </w:rPr>
              <w:t>Подпись избирателя выполнена другим лицом</w:t>
            </w:r>
          </w:p>
        </w:tc>
        <w:tc>
          <w:tcPr>
            <w:tcW w:w="2410" w:type="dxa"/>
            <w:vAlign w:val="center"/>
          </w:tcPr>
          <w:p w:rsidR="00D930F6" w:rsidRPr="00F15372" w:rsidRDefault="00D930F6" w:rsidP="0012191F">
            <w:pPr>
              <w:tabs>
                <w:tab w:val="left" w:pos="0"/>
              </w:tabs>
              <w:spacing w:after="60" w:line="264" w:lineRule="auto"/>
              <w:ind w:left="-108"/>
              <w:jc w:val="center"/>
              <w:rPr>
                <w:szCs w:val="26"/>
              </w:rPr>
            </w:pPr>
            <w:r w:rsidRPr="00F15372">
              <w:rPr>
                <w:szCs w:val="26"/>
              </w:rPr>
              <w:t>пункт 6</w:t>
            </w:r>
            <w:r w:rsidRPr="00F15372">
              <w:rPr>
                <w:szCs w:val="26"/>
                <w:vertAlign w:val="superscript"/>
              </w:rPr>
              <w:t>3</w:t>
            </w:r>
            <w:r w:rsidRPr="00F15372">
              <w:rPr>
                <w:szCs w:val="26"/>
              </w:rPr>
              <w:t xml:space="preserve"> статьи 38</w:t>
            </w:r>
          </w:p>
        </w:tc>
        <w:tc>
          <w:tcPr>
            <w:tcW w:w="1559" w:type="dxa"/>
            <w:vAlign w:val="center"/>
          </w:tcPr>
          <w:p w:rsidR="00D930F6" w:rsidRPr="00F15372" w:rsidRDefault="00D930F6" w:rsidP="0012191F">
            <w:pPr>
              <w:tabs>
                <w:tab w:val="left" w:pos="0"/>
              </w:tabs>
              <w:spacing w:after="60" w:line="264" w:lineRule="auto"/>
              <w:ind w:left="-108"/>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3</w:t>
            </w:r>
          </w:p>
        </w:tc>
        <w:tc>
          <w:tcPr>
            <w:tcW w:w="4961" w:type="dxa"/>
          </w:tcPr>
          <w:p w:rsidR="00D930F6" w:rsidRPr="00F15372" w:rsidRDefault="00D930F6" w:rsidP="0012191F">
            <w:pPr>
              <w:spacing w:after="60" w:line="264" w:lineRule="auto"/>
              <w:rPr>
                <w:szCs w:val="26"/>
              </w:rPr>
            </w:pPr>
            <w:r w:rsidRPr="00F15372">
              <w:rPr>
                <w:szCs w:val="26"/>
              </w:rPr>
              <w:t>Подпись избирателя собрана вне периода сбора подписей, в том числе до дня оплаты изготовления подписных листов (на выборах в органы государственной власти субъектов Российской Федерации), до дня, следующего за днем уведомления комиссии о выдвижении (самовыдвижении) кандидата, заверения списка кандидатов (на выборах в органы местного самоуправления)</w:t>
            </w:r>
          </w:p>
        </w:tc>
        <w:tc>
          <w:tcPr>
            <w:tcW w:w="2410" w:type="dxa"/>
            <w:vAlign w:val="center"/>
          </w:tcPr>
          <w:p w:rsidR="00D930F6" w:rsidRPr="00F15372" w:rsidRDefault="00D930F6" w:rsidP="0012191F">
            <w:pPr>
              <w:spacing w:after="60" w:line="264" w:lineRule="auto"/>
              <w:jc w:val="center"/>
              <w:rPr>
                <w:szCs w:val="26"/>
              </w:rPr>
            </w:pPr>
            <w:r w:rsidRPr="00F15372">
              <w:rPr>
                <w:szCs w:val="26"/>
              </w:rPr>
              <w:t>подпункт «а»</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4</w:t>
            </w:r>
          </w:p>
        </w:tc>
        <w:tc>
          <w:tcPr>
            <w:tcW w:w="4961" w:type="dxa"/>
          </w:tcPr>
          <w:p w:rsidR="00D930F6" w:rsidRPr="00F15372" w:rsidRDefault="00D930F6" w:rsidP="0012191F">
            <w:pPr>
              <w:spacing w:after="60" w:line="264" w:lineRule="auto"/>
              <w:rPr>
                <w:szCs w:val="26"/>
              </w:rPr>
            </w:pPr>
            <w:r w:rsidRPr="00F15372">
              <w:rPr>
                <w:szCs w:val="26"/>
              </w:rPr>
              <w:t xml:space="preserve">Подпись лица, не обладающего активным избирательным правом </w:t>
            </w:r>
          </w:p>
        </w:tc>
        <w:tc>
          <w:tcPr>
            <w:tcW w:w="2410" w:type="dxa"/>
            <w:vAlign w:val="center"/>
          </w:tcPr>
          <w:p w:rsidR="00D930F6" w:rsidRPr="00F15372" w:rsidRDefault="00D930F6" w:rsidP="0012191F">
            <w:pPr>
              <w:spacing w:after="60" w:line="264" w:lineRule="auto"/>
              <w:jc w:val="center"/>
              <w:rPr>
                <w:szCs w:val="26"/>
              </w:rPr>
            </w:pPr>
            <w:r w:rsidRPr="00F15372">
              <w:rPr>
                <w:szCs w:val="26"/>
              </w:rPr>
              <w:t xml:space="preserve">подпункт «б» </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vertAlign w:val="superscript"/>
              </w:rPr>
            </w:pPr>
            <w:r>
              <w:rPr>
                <w:szCs w:val="26"/>
              </w:rPr>
              <w:t xml:space="preserve">    </w:t>
            </w:r>
            <w:r w:rsidRPr="00F15372">
              <w:rPr>
                <w:szCs w:val="26"/>
              </w:rPr>
              <w:t>5</w:t>
            </w:r>
            <w:r w:rsidRPr="00F15372">
              <w:rPr>
                <w:szCs w:val="26"/>
                <w:vertAlign w:val="superscript"/>
              </w:rPr>
              <w:t>***</w:t>
            </w:r>
          </w:p>
        </w:tc>
        <w:tc>
          <w:tcPr>
            <w:tcW w:w="4961" w:type="dxa"/>
          </w:tcPr>
          <w:p w:rsidR="00D930F6" w:rsidRPr="00F15372" w:rsidRDefault="00D930F6" w:rsidP="0012191F">
            <w:pPr>
              <w:tabs>
                <w:tab w:val="left" w:pos="0"/>
              </w:tabs>
              <w:spacing w:after="60" w:line="264" w:lineRule="auto"/>
              <w:rPr>
                <w:szCs w:val="26"/>
              </w:rPr>
            </w:pPr>
            <w:r w:rsidRPr="00F15372">
              <w:rPr>
                <w:szCs w:val="26"/>
              </w:rPr>
              <w:t xml:space="preserve">Сведения об избирателе не соответствуют действительности </w:t>
            </w:r>
          </w:p>
        </w:tc>
        <w:tc>
          <w:tcPr>
            <w:tcW w:w="2410" w:type="dxa"/>
            <w:vAlign w:val="center"/>
          </w:tcPr>
          <w:p w:rsidR="00D930F6" w:rsidRPr="00F15372" w:rsidRDefault="00D930F6" w:rsidP="0012191F">
            <w:pPr>
              <w:spacing w:after="60" w:line="264" w:lineRule="auto"/>
              <w:jc w:val="center"/>
              <w:rPr>
                <w:szCs w:val="26"/>
              </w:rPr>
            </w:pPr>
            <w:r w:rsidRPr="00F15372">
              <w:rPr>
                <w:szCs w:val="26"/>
              </w:rPr>
              <w:t xml:space="preserve">подпункт «в» </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6</w:t>
            </w:r>
          </w:p>
        </w:tc>
        <w:tc>
          <w:tcPr>
            <w:tcW w:w="4961" w:type="dxa"/>
          </w:tcPr>
          <w:p w:rsidR="00D930F6" w:rsidRPr="00F15372" w:rsidRDefault="00D930F6" w:rsidP="0012191F">
            <w:pPr>
              <w:spacing w:after="60" w:line="264" w:lineRule="auto"/>
              <w:rPr>
                <w:szCs w:val="26"/>
              </w:rPr>
            </w:pPr>
            <w:r w:rsidRPr="00F15372">
              <w:rPr>
                <w:szCs w:val="26"/>
              </w:rPr>
              <w:t>Нет или неполные фамилия, имя, отчество избирателя</w:t>
            </w:r>
          </w:p>
        </w:tc>
        <w:tc>
          <w:tcPr>
            <w:tcW w:w="2410" w:type="dxa"/>
            <w:vAlign w:val="center"/>
          </w:tcPr>
          <w:p w:rsidR="00D930F6" w:rsidRPr="00F15372" w:rsidRDefault="00D930F6" w:rsidP="0012191F">
            <w:pPr>
              <w:spacing w:after="60" w:line="264" w:lineRule="auto"/>
              <w:jc w:val="center"/>
              <w:rPr>
                <w:szCs w:val="26"/>
              </w:rPr>
            </w:pPr>
            <w:r w:rsidRPr="00F15372">
              <w:rPr>
                <w:szCs w:val="26"/>
              </w:rPr>
              <w:t xml:space="preserve">подпункт «г» </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7</w:t>
            </w:r>
          </w:p>
        </w:tc>
        <w:tc>
          <w:tcPr>
            <w:tcW w:w="4961" w:type="dxa"/>
          </w:tcPr>
          <w:p w:rsidR="00D930F6" w:rsidRPr="00F15372" w:rsidRDefault="00D930F6" w:rsidP="0012191F">
            <w:pPr>
              <w:spacing w:after="60" w:line="264" w:lineRule="auto"/>
              <w:rPr>
                <w:szCs w:val="26"/>
              </w:rPr>
            </w:pPr>
            <w:r w:rsidRPr="00F15372">
              <w:rPr>
                <w:szCs w:val="26"/>
              </w:rPr>
              <w:t xml:space="preserve">Не указан год рождения избирателя </w:t>
            </w:r>
            <w:r w:rsidRPr="00F15372">
              <w:rPr>
                <w:szCs w:val="26"/>
              </w:rPr>
              <w:br/>
              <w:t>(в возрасте 18 лет на день голосования – число и месяц рождения)</w:t>
            </w:r>
          </w:p>
        </w:tc>
        <w:tc>
          <w:tcPr>
            <w:tcW w:w="2410" w:type="dxa"/>
            <w:vAlign w:val="center"/>
          </w:tcPr>
          <w:p w:rsidR="00D930F6" w:rsidRPr="00F15372" w:rsidRDefault="00D930F6" w:rsidP="0012191F">
            <w:pPr>
              <w:jc w:val="center"/>
              <w:rPr>
                <w:szCs w:val="26"/>
              </w:rPr>
            </w:pPr>
            <w:r w:rsidRPr="00F15372">
              <w:rPr>
                <w:szCs w:val="26"/>
              </w:rPr>
              <w:t xml:space="preserve">подпункт «г» </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Pr>
                <w:szCs w:val="26"/>
              </w:rPr>
              <w:t xml:space="preserve">     </w:t>
            </w:r>
            <w:r w:rsidRPr="00F15372">
              <w:rPr>
                <w:szCs w:val="26"/>
              </w:rPr>
              <w:t>8</w:t>
            </w:r>
            <w:r w:rsidRPr="00F15372">
              <w:rPr>
                <w:szCs w:val="26"/>
                <w:vertAlign w:val="superscript"/>
              </w:rPr>
              <w:t>****</w:t>
            </w:r>
          </w:p>
        </w:tc>
        <w:tc>
          <w:tcPr>
            <w:tcW w:w="4961" w:type="dxa"/>
          </w:tcPr>
          <w:p w:rsidR="00D930F6" w:rsidRPr="00F15372" w:rsidRDefault="00D930F6" w:rsidP="0012191F">
            <w:pPr>
              <w:spacing w:after="60" w:line="264" w:lineRule="auto"/>
              <w:rPr>
                <w:szCs w:val="26"/>
              </w:rPr>
            </w:pPr>
            <w:r w:rsidRPr="00F15372">
              <w:rPr>
                <w:szCs w:val="26"/>
              </w:rPr>
              <w:t>Нет или неполный адрес места жительства избирателя</w:t>
            </w:r>
          </w:p>
        </w:tc>
        <w:tc>
          <w:tcPr>
            <w:tcW w:w="2410" w:type="dxa"/>
            <w:vAlign w:val="center"/>
          </w:tcPr>
          <w:p w:rsidR="00D930F6" w:rsidRPr="00F15372" w:rsidRDefault="00D930F6" w:rsidP="0012191F">
            <w:pPr>
              <w:jc w:val="center"/>
              <w:rPr>
                <w:szCs w:val="26"/>
              </w:rPr>
            </w:pPr>
            <w:r w:rsidRPr="00F15372">
              <w:rPr>
                <w:szCs w:val="26"/>
              </w:rPr>
              <w:t xml:space="preserve">подпункт «г» </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9</w:t>
            </w:r>
          </w:p>
        </w:tc>
        <w:tc>
          <w:tcPr>
            <w:tcW w:w="4961" w:type="dxa"/>
          </w:tcPr>
          <w:p w:rsidR="00D930F6" w:rsidRPr="00F15372" w:rsidRDefault="00D930F6" w:rsidP="0012191F">
            <w:pPr>
              <w:spacing w:after="60" w:line="264" w:lineRule="auto"/>
              <w:rPr>
                <w:szCs w:val="26"/>
                <w:vertAlign w:val="superscript"/>
              </w:rPr>
            </w:pPr>
            <w:r w:rsidRPr="00F15372">
              <w:rPr>
                <w:szCs w:val="26"/>
              </w:rPr>
              <w:t>Нет или неполные паспортные данные избирателя</w:t>
            </w:r>
          </w:p>
        </w:tc>
        <w:tc>
          <w:tcPr>
            <w:tcW w:w="2410" w:type="dxa"/>
            <w:vAlign w:val="center"/>
          </w:tcPr>
          <w:p w:rsidR="00D930F6" w:rsidRPr="00F15372" w:rsidRDefault="00D930F6" w:rsidP="0012191F">
            <w:pPr>
              <w:jc w:val="center"/>
              <w:rPr>
                <w:szCs w:val="26"/>
              </w:rPr>
            </w:pPr>
            <w:r w:rsidRPr="00F15372">
              <w:rPr>
                <w:szCs w:val="26"/>
              </w:rPr>
              <w:t xml:space="preserve">подпункт «г» </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Height w:val="287"/>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10</w:t>
            </w:r>
          </w:p>
        </w:tc>
        <w:tc>
          <w:tcPr>
            <w:tcW w:w="4961" w:type="dxa"/>
          </w:tcPr>
          <w:p w:rsidR="00D930F6" w:rsidRPr="00F15372" w:rsidRDefault="00D930F6" w:rsidP="0012191F">
            <w:pPr>
              <w:spacing w:after="60" w:line="264" w:lineRule="auto"/>
              <w:rPr>
                <w:szCs w:val="26"/>
              </w:rPr>
            </w:pPr>
            <w:r w:rsidRPr="00F15372">
              <w:rPr>
                <w:szCs w:val="26"/>
              </w:rPr>
              <w:t>Не указана дата собственноручного внесения избирателем своей подписи</w:t>
            </w:r>
          </w:p>
        </w:tc>
        <w:tc>
          <w:tcPr>
            <w:tcW w:w="2410" w:type="dxa"/>
            <w:vAlign w:val="center"/>
          </w:tcPr>
          <w:p w:rsidR="00D930F6" w:rsidRPr="00F15372" w:rsidRDefault="00D930F6" w:rsidP="0012191F">
            <w:pPr>
              <w:jc w:val="center"/>
              <w:rPr>
                <w:szCs w:val="26"/>
              </w:rPr>
            </w:pPr>
            <w:r w:rsidRPr="00F15372">
              <w:rPr>
                <w:szCs w:val="26"/>
              </w:rPr>
              <w:t>подпункт «г»</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11</w:t>
            </w:r>
          </w:p>
        </w:tc>
        <w:tc>
          <w:tcPr>
            <w:tcW w:w="4961" w:type="dxa"/>
          </w:tcPr>
          <w:p w:rsidR="00D930F6" w:rsidRPr="00F15372" w:rsidRDefault="00D930F6" w:rsidP="0012191F">
            <w:pPr>
              <w:spacing w:after="60" w:line="264" w:lineRule="auto"/>
              <w:rPr>
                <w:szCs w:val="26"/>
              </w:rPr>
            </w:pPr>
            <w:r w:rsidRPr="00F15372">
              <w:rPr>
                <w:szCs w:val="26"/>
              </w:rPr>
              <w:t>Сведения об избирателе внесены нерукописным способом или карандашом</w:t>
            </w:r>
          </w:p>
        </w:tc>
        <w:tc>
          <w:tcPr>
            <w:tcW w:w="2410" w:type="dxa"/>
            <w:vAlign w:val="center"/>
          </w:tcPr>
          <w:p w:rsidR="00D930F6" w:rsidRPr="00F15372" w:rsidRDefault="00D930F6" w:rsidP="0012191F">
            <w:pPr>
              <w:jc w:val="center"/>
              <w:rPr>
                <w:szCs w:val="26"/>
              </w:rPr>
            </w:pPr>
            <w:r w:rsidRPr="00F15372">
              <w:rPr>
                <w:szCs w:val="26"/>
              </w:rPr>
              <w:t xml:space="preserve">подпункт «д» </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12</w:t>
            </w:r>
          </w:p>
        </w:tc>
        <w:tc>
          <w:tcPr>
            <w:tcW w:w="4961" w:type="dxa"/>
          </w:tcPr>
          <w:p w:rsidR="00D930F6" w:rsidRPr="00F15372" w:rsidRDefault="00D930F6" w:rsidP="0012191F">
            <w:pPr>
              <w:spacing w:after="60" w:line="264" w:lineRule="auto"/>
              <w:rPr>
                <w:szCs w:val="26"/>
              </w:rPr>
            </w:pPr>
            <w:r w:rsidRPr="00F15372">
              <w:rPr>
                <w:szCs w:val="26"/>
              </w:rPr>
              <w:t>Неоговоренные исправления в дате внесения подписи избирателя</w:t>
            </w:r>
          </w:p>
        </w:tc>
        <w:tc>
          <w:tcPr>
            <w:tcW w:w="2410" w:type="dxa"/>
            <w:vAlign w:val="center"/>
          </w:tcPr>
          <w:p w:rsidR="00D930F6" w:rsidRPr="00F15372" w:rsidRDefault="00D930F6" w:rsidP="0012191F">
            <w:pPr>
              <w:jc w:val="center"/>
              <w:rPr>
                <w:szCs w:val="26"/>
              </w:rPr>
            </w:pPr>
            <w:r w:rsidRPr="00F15372">
              <w:rPr>
                <w:szCs w:val="26"/>
              </w:rPr>
              <w:t xml:space="preserve">подпункт «е» </w:t>
            </w:r>
            <w:r w:rsidRPr="00F15372">
              <w:rPr>
                <w:szCs w:val="26"/>
              </w:rPr>
              <w:br/>
              <w:t>пункта 6</w:t>
            </w:r>
            <w:r w:rsidRPr="00F15372">
              <w:rPr>
                <w:szCs w:val="26"/>
                <w:vertAlign w:val="superscript"/>
              </w:rPr>
              <w:t>4</w:t>
            </w:r>
            <w:r w:rsidRPr="00F15372">
              <w:rPr>
                <w:szCs w:val="26"/>
              </w:rPr>
              <w:t xml:space="preserve"> </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Pr>
                <w:szCs w:val="26"/>
              </w:rPr>
              <w:t xml:space="preserve">  </w:t>
            </w:r>
            <w:r w:rsidRPr="00F15372">
              <w:rPr>
                <w:szCs w:val="26"/>
              </w:rPr>
              <w:t>13</w:t>
            </w:r>
            <w:r w:rsidRPr="00F15372">
              <w:rPr>
                <w:szCs w:val="26"/>
                <w:vertAlign w:val="superscript"/>
              </w:rPr>
              <w:t>**</w:t>
            </w:r>
          </w:p>
        </w:tc>
        <w:tc>
          <w:tcPr>
            <w:tcW w:w="4961" w:type="dxa"/>
          </w:tcPr>
          <w:p w:rsidR="00D930F6" w:rsidRPr="00F15372" w:rsidRDefault="00D930F6" w:rsidP="0012191F">
            <w:pPr>
              <w:spacing w:after="60" w:line="264" w:lineRule="auto"/>
              <w:rPr>
                <w:szCs w:val="26"/>
              </w:rPr>
            </w:pPr>
            <w:r w:rsidRPr="00F15372">
              <w:rPr>
                <w:szCs w:val="26"/>
              </w:rPr>
              <w:t xml:space="preserve">Дата внесения подписи избирателя проставлена им </w:t>
            </w:r>
            <w:proofErr w:type="spellStart"/>
            <w:r w:rsidRPr="00F15372">
              <w:rPr>
                <w:szCs w:val="26"/>
              </w:rPr>
              <w:t>несобственноручно</w:t>
            </w:r>
            <w:proofErr w:type="spellEnd"/>
          </w:p>
        </w:tc>
        <w:tc>
          <w:tcPr>
            <w:tcW w:w="2410" w:type="dxa"/>
            <w:vAlign w:val="center"/>
          </w:tcPr>
          <w:p w:rsidR="00D930F6" w:rsidRPr="00F15372" w:rsidRDefault="00D930F6" w:rsidP="0012191F">
            <w:pPr>
              <w:jc w:val="center"/>
              <w:rPr>
                <w:szCs w:val="26"/>
              </w:rPr>
            </w:pPr>
            <w:r w:rsidRPr="00F15372">
              <w:rPr>
                <w:szCs w:val="26"/>
              </w:rPr>
              <w:t xml:space="preserve">подпункт «е»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14</w:t>
            </w:r>
          </w:p>
        </w:tc>
        <w:tc>
          <w:tcPr>
            <w:tcW w:w="4961" w:type="dxa"/>
          </w:tcPr>
          <w:p w:rsidR="00D930F6" w:rsidRPr="00F15372" w:rsidRDefault="00D930F6" w:rsidP="0012191F">
            <w:pPr>
              <w:spacing w:after="60" w:line="264" w:lineRule="auto"/>
              <w:rPr>
                <w:szCs w:val="26"/>
              </w:rPr>
            </w:pPr>
            <w:r w:rsidRPr="00F15372">
              <w:rPr>
                <w:szCs w:val="26"/>
              </w:rPr>
              <w:t>Неоговоренные избирателем или лицом, осуществлявшим сбор подписей избирателей, исправления в сведениях об избирателе</w:t>
            </w:r>
          </w:p>
        </w:tc>
        <w:tc>
          <w:tcPr>
            <w:tcW w:w="2410" w:type="dxa"/>
            <w:vAlign w:val="center"/>
          </w:tcPr>
          <w:p w:rsidR="00D930F6" w:rsidRPr="00F15372" w:rsidRDefault="00D930F6" w:rsidP="0012191F">
            <w:pPr>
              <w:jc w:val="center"/>
              <w:rPr>
                <w:szCs w:val="26"/>
              </w:rPr>
            </w:pPr>
            <w:r w:rsidRPr="00F15372">
              <w:rPr>
                <w:szCs w:val="26"/>
              </w:rPr>
              <w:t>подпункт «ж» 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lastRenderedPageBreak/>
              <w:t>15</w:t>
            </w:r>
          </w:p>
        </w:tc>
        <w:tc>
          <w:tcPr>
            <w:tcW w:w="4961" w:type="dxa"/>
          </w:tcPr>
          <w:p w:rsidR="00D930F6" w:rsidRPr="00F15372" w:rsidRDefault="00D930F6" w:rsidP="0012191F">
            <w:pPr>
              <w:spacing w:after="60" w:line="264" w:lineRule="auto"/>
              <w:rPr>
                <w:szCs w:val="26"/>
              </w:rPr>
            </w:pPr>
            <w:r w:rsidRPr="00F15372">
              <w:rPr>
                <w:szCs w:val="26"/>
              </w:rPr>
              <w:t>Подпись избирателя внесена в подписной лист на рабочем месте, в процессе и местах выдачи заработной платы, пенсий, пособий, стипендий, иных социальных выплат, при оказании благотворительной помощи, а также при участии органов государственной власти, органов местного самоуправления, органов управления организаций независимо от форм собственности, учреждений, членов избирательных комиссий с правом решающего голоса, под принуждением и за вознаграждение</w:t>
            </w:r>
          </w:p>
        </w:tc>
        <w:tc>
          <w:tcPr>
            <w:tcW w:w="2410" w:type="dxa"/>
            <w:vAlign w:val="center"/>
          </w:tcPr>
          <w:p w:rsidR="00D930F6" w:rsidRPr="00F15372" w:rsidRDefault="00D930F6" w:rsidP="0012191F">
            <w:pPr>
              <w:jc w:val="center"/>
              <w:rPr>
                <w:szCs w:val="26"/>
              </w:rPr>
            </w:pPr>
            <w:r w:rsidRPr="00F15372">
              <w:rPr>
                <w:szCs w:val="26"/>
              </w:rPr>
              <w:t xml:space="preserve">подпункт «к»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Pr>
                <w:szCs w:val="26"/>
              </w:rPr>
              <w:t xml:space="preserve">  </w:t>
            </w:r>
            <w:r w:rsidRPr="00F15372">
              <w:rPr>
                <w:szCs w:val="26"/>
              </w:rPr>
              <w:t>16</w:t>
            </w:r>
            <w:r w:rsidRPr="00F15372">
              <w:rPr>
                <w:szCs w:val="26"/>
                <w:vertAlign w:val="superscript"/>
              </w:rPr>
              <w:t>**</w:t>
            </w:r>
          </w:p>
        </w:tc>
        <w:tc>
          <w:tcPr>
            <w:tcW w:w="4961" w:type="dxa"/>
          </w:tcPr>
          <w:p w:rsidR="00D930F6" w:rsidRPr="00F15372" w:rsidRDefault="00D930F6" w:rsidP="0012191F">
            <w:pPr>
              <w:spacing w:after="60" w:line="264" w:lineRule="auto"/>
              <w:rPr>
                <w:szCs w:val="26"/>
              </w:rPr>
            </w:pPr>
            <w:r w:rsidRPr="00F15372">
              <w:rPr>
                <w:szCs w:val="26"/>
              </w:rPr>
              <w:t>Сведения об избирателе внесены не самим избирателем и не лицом, осуществлявшим сбор подписей</w:t>
            </w:r>
          </w:p>
        </w:tc>
        <w:tc>
          <w:tcPr>
            <w:tcW w:w="2410" w:type="dxa"/>
            <w:vAlign w:val="center"/>
          </w:tcPr>
          <w:p w:rsidR="00D930F6" w:rsidRPr="00F15372" w:rsidRDefault="00D930F6" w:rsidP="0012191F">
            <w:pPr>
              <w:jc w:val="center"/>
              <w:rPr>
                <w:szCs w:val="26"/>
              </w:rPr>
            </w:pPr>
            <w:r w:rsidRPr="00F15372">
              <w:rPr>
                <w:szCs w:val="26"/>
              </w:rPr>
              <w:t xml:space="preserve">подпункт «л»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Pr>
                <w:szCs w:val="26"/>
              </w:rPr>
              <w:t xml:space="preserve">  </w:t>
            </w:r>
            <w:r w:rsidRPr="00F15372">
              <w:rPr>
                <w:szCs w:val="26"/>
              </w:rPr>
              <w:t>17</w:t>
            </w:r>
            <w:r w:rsidRPr="00F15372">
              <w:rPr>
                <w:szCs w:val="26"/>
                <w:vertAlign w:val="superscript"/>
              </w:rPr>
              <w:t>**</w:t>
            </w:r>
          </w:p>
        </w:tc>
        <w:tc>
          <w:tcPr>
            <w:tcW w:w="4961" w:type="dxa"/>
          </w:tcPr>
          <w:p w:rsidR="00D930F6" w:rsidRPr="00F15372" w:rsidRDefault="00D930F6" w:rsidP="0012191F">
            <w:pPr>
              <w:spacing w:after="60" w:line="264" w:lineRule="auto"/>
              <w:rPr>
                <w:szCs w:val="26"/>
              </w:rPr>
            </w:pPr>
            <w:r w:rsidRPr="00F15372">
              <w:rPr>
                <w:szCs w:val="26"/>
              </w:rPr>
              <w:t xml:space="preserve">Фамилия, имя, отчество избирателя указаны избирателем </w:t>
            </w:r>
            <w:proofErr w:type="spellStart"/>
            <w:r w:rsidRPr="00F15372">
              <w:rPr>
                <w:szCs w:val="26"/>
              </w:rPr>
              <w:t>несобственноручно</w:t>
            </w:r>
            <w:proofErr w:type="spellEnd"/>
          </w:p>
        </w:tc>
        <w:tc>
          <w:tcPr>
            <w:tcW w:w="2410" w:type="dxa"/>
            <w:vAlign w:val="center"/>
          </w:tcPr>
          <w:p w:rsidR="00D930F6" w:rsidRPr="00F15372" w:rsidRDefault="00D930F6" w:rsidP="0012191F">
            <w:pPr>
              <w:jc w:val="center"/>
              <w:rPr>
                <w:szCs w:val="26"/>
              </w:rPr>
            </w:pPr>
            <w:r w:rsidRPr="00F15372">
              <w:rPr>
                <w:szCs w:val="26"/>
              </w:rPr>
              <w:t xml:space="preserve">подпункт «л»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18</w:t>
            </w:r>
          </w:p>
        </w:tc>
        <w:tc>
          <w:tcPr>
            <w:tcW w:w="4961" w:type="dxa"/>
          </w:tcPr>
          <w:p w:rsidR="00D930F6" w:rsidRPr="00F15372" w:rsidRDefault="00D930F6" w:rsidP="0012191F">
            <w:pPr>
              <w:spacing w:after="60" w:line="264" w:lineRule="auto"/>
              <w:rPr>
                <w:szCs w:val="26"/>
              </w:rPr>
            </w:pPr>
            <w:r w:rsidRPr="00F15372">
              <w:rPr>
                <w:szCs w:val="26"/>
              </w:rPr>
              <w:t>Подпись избирателя внесена позднее заверения подписного листа лицом, осуществлявшим сбор подписей избирателей</w:t>
            </w:r>
          </w:p>
        </w:tc>
        <w:tc>
          <w:tcPr>
            <w:tcW w:w="2410" w:type="dxa"/>
            <w:vAlign w:val="center"/>
          </w:tcPr>
          <w:p w:rsidR="00D930F6" w:rsidRPr="00F15372" w:rsidRDefault="00D930F6" w:rsidP="0012191F">
            <w:pPr>
              <w:jc w:val="center"/>
              <w:rPr>
                <w:szCs w:val="26"/>
              </w:rPr>
            </w:pPr>
            <w:r w:rsidRPr="00F15372">
              <w:rPr>
                <w:szCs w:val="26"/>
              </w:rPr>
              <w:t xml:space="preserve">подпункт «н»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19</w:t>
            </w:r>
          </w:p>
        </w:tc>
        <w:tc>
          <w:tcPr>
            <w:tcW w:w="4961" w:type="dxa"/>
          </w:tcPr>
          <w:p w:rsidR="00D930F6" w:rsidRPr="00F15372" w:rsidRDefault="00D930F6" w:rsidP="0012191F">
            <w:pPr>
              <w:spacing w:after="60" w:line="264" w:lineRule="auto"/>
              <w:rPr>
                <w:szCs w:val="26"/>
              </w:rPr>
            </w:pPr>
            <w:r w:rsidRPr="00F15372">
              <w:rPr>
                <w:szCs w:val="26"/>
              </w:rPr>
              <w:t>Подпись избирателя внесена позднее заверения подписного листа кандидатом, уполномоченным представителем избирательного объединения</w:t>
            </w:r>
          </w:p>
        </w:tc>
        <w:tc>
          <w:tcPr>
            <w:tcW w:w="2410" w:type="dxa"/>
            <w:vAlign w:val="center"/>
          </w:tcPr>
          <w:p w:rsidR="00D930F6" w:rsidRPr="00F15372" w:rsidRDefault="00D930F6" w:rsidP="0012191F">
            <w:pPr>
              <w:jc w:val="center"/>
              <w:rPr>
                <w:szCs w:val="26"/>
              </w:rPr>
            </w:pPr>
            <w:r w:rsidRPr="00F15372">
              <w:rPr>
                <w:szCs w:val="26"/>
              </w:rPr>
              <w:t xml:space="preserve">подпункт «н»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Height w:val="287"/>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20</w:t>
            </w:r>
          </w:p>
        </w:tc>
        <w:tc>
          <w:tcPr>
            <w:tcW w:w="4961" w:type="dxa"/>
          </w:tcPr>
          <w:p w:rsidR="00D930F6" w:rsidRPr="00F15372" w:rsidRDefault="00D930F6" w:rsidP="0012191F">
            <w:pPr>
              <w:spacing w:after="60" w:line="264" w:lineRule="auto"/>
              <w:rPr>
                <w:szCs w:val="26"/>
              </w:rPr>
            </w:pPr>
            <w:r w:rsidRPr="00F15372">
              <w:rPr>
                <w:szCs w:val="26"/>
              </w:rPr>
              <w:t>Нет подписи избирателя</w:t>
            </w:r>
          </w:p>
        </w:tc>
        <w:tc>
          <w:tcPr>
            <w:tcW w:w="2410" w:type="dxa"/>
            <w:vAlign w:val="center"/>
          </w:tcPr>
          <w:p w:rsidR="00D930F6" w:rsidRPr="00F15372" w:rsidRDefault="00D930F6" w:rsidP="0012191F">
            <w:pPr>
              <w:jc w:val="center"/>
              <w:rPr>
                <w:szCs w:val="26"/>
              </w:rPr>
            </w:pPr>
            <w:r w:rsidRPr="00F15372">
              <w:rPr>
                <w:szCs w:val="26"/>
              </w:rPr>
              <w:t>статья 38</w:t>
            </w:r>
          </w:p>
        </w:tc>
        <w:tc>
          <w:tcPr>
            <w:tcW w:w="1559" w:type="dxa"/>
            <w:vAlign w:val="center"/>
          </w:tcPr>
          <w:p w:rsidR="00D930F6" w:rsidRPr="00F15372" w:rsidRDefault="00D930F6" w:rsidP="0012191F">
            <w:pPr>
              <w:spacing w:after="60" w:line="264" w:lineRule="auto"/>
              <w:jc w:val="center"/>
              <w:rPr>
                <w:szCs w:val="26"/>
              </w:rPr>
            </w:pPr>
            <w:r w:rsidRPr="00F15372">
              <w:rPr>
                <w:szCs w:val="26"/>
              </w:rPr>
              <w:t>Подпись</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21</w:t>
            </w:r>
          </w:p>
        </w:tc>
        <w:tc>
          <w:tcPr>
            <w:tcW w:w="4961" w:type="dxa"/>
          </w:tcPr>
          <w:p w:rsidR="00D930F6" w:rsidRPr="00F15372" w:rsidRDefault="00D930F6" w:rsidP="0012191F">
            <w:pPr>
              <w:spacing w:after="60" w:line="264" w:lineRule="auto"/>
              <w:rPr>
                <w:szCs w:val="26"/>
              </w:rPr>
            </w:pPr>
            <w:r w:rsidRPr="00F15372">
              <w:rPr>
                <w:szCs w:val="26"/>
              </w:rPr>
              <w:t>Подписной лист не заверен подписью лица, осуществлявшего сбор подписей избирателей</w:t>
            </w:r>
          </w:p>
        </w:tc>
        <w:tc>
          <w:tcPr>
            <w:tcW w:w="2410" w:type="dxa"/>
            <w:vAlign w:val="center"/>
          </w:tcPr>
          <w:p w:rsidR="00D930F6" w:rsidRPr="00F15372" w:rsidRDefault="00D930F6" w:rsidP="0012191F">
            <w:pPr>
              <w:jc w:val="center"/>
              <w:rPr>
                <w:szCs w:val="26"/>
              </w:rPr>
            </w:pPr>
            <w:r w:rsidRPr="00F15372">
              <w:rPr>
                <w:szCs w:val="26"/>
              </w:rPr>
              <w:t>подпункт «з»</w:t>
            </w:r>
          </w:p>
          <w:p w:rsidR="00D930F6" w:rsidRPr="00F15372" w:rsidRDefault="00D930F6" w:rsidP="0012191F">
            <w:pPr>
              <w:jc w:val="center"/>
              <w:rPr>
                <w:szCs w:val="26"/>
              </w:rPr>
            </w:pPr>
            <w:r w:rsidRPr="00F15372">
              <w:rPr>
                <w:szCs w:val="26"/>
              </w:rP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22</w:t>
            </w:r>
          </w:p>
        </w:tc>
        <w:tc>
          <w:tcPr>
            <w:tcW w:w="4961" w:type="dxa"/>
          </w:tcPr>
          <w:p w:rsidR="00D930F6" w:rsidRPr="00F15372" w:rsidRDefault="00D930F6" w:rsidP="0012191F">
            <w:pPr>
              <w:spacing w:after="60" w:line="264" w:lineRule="auto"/>
              <w:rPr>
                <w:szCs w:val="26"/>
              </w:rPr>
            </w:pPr>
            <w:r w:rsidRPr="00F15372">
              <w:rPr>
                <w:szCs w:val="26"/>
              </w:rPr>
              <w:t>Подписной лист не заверен подписью кандидата, уполномоченного представителя избирательного объединения</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vertAlign w:val="superscript"/>
              </w:rPr>
            </w:pPr>
            <w:r>
              <w:rPr>
                <w:szCs w:val="26"/>
              </w:rPr>
              <w:t xml:space="preserve">  </w:t>
            </w:r>
            <w:r w:rsidRPr="00F15372">
              <w:rPr>
                <w:szCs w:val="26"/>
              </w:rPr>
              <w:t>23</w:t>
            </w:r>
            <w:r w:rsidRPr="00F15372">
              <w:rPr>
                <w:szCs w:val="26"/>
                <w:vertAlign w:val="superscript"/>
              </w:rPr>
              <w:t>**</w:t>
            </w:r>
          </w:p>
        </w:tc>
        <w:tc>
          <w:tcPr>
            <w:tcW w:w="4961" w:type="dxa"/>
          </w:tcPr>
          <w:p w:rsidR="00D930F6" w:rsidRPr="00F15372" w:rsidRDefault="00D930F6" w:rsidP="0012191F">
            <w:pPr>
              <w:spacing w:after="60" w:line="264" w:lineRule="auto"/>
              <w:rPr>
                <w:szCs w:val="26"/>
              </w:rPr>
            </w:pPr>
            <w:r w:rsidRPr="00F15372">
              <w:rPr>
                <w:szCs w:val="26"/>
              </w:rPr>
              <w:t>Недостоверна подпись лица, осуществлявшего сбор подписей избирателей</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Pr>
                <w:szCs w:val="26"/>
              </w:rPr>
              <w:t xml:space="preserve">  </w:t>
            </w:r>
            <w:r w:rsidRPr="00F15372">
              <w:rPr>
                <w:szCs w:val="26"/>
              </w:rPr>
              <w:t>24</w:t>
            </w:r>
            <w:r w:rsidRPr="00F15372">
              <w:rPr>
                <w:szCs w:val="26"/>
                <w:vertAlign w:val="superscript"/>
              </w:rPr>
              <w:t>**</w:t>
            </w:r>
          </w:p>
        </w:tc>
        <w:tc>
          <w:tcPr>
            <w:tcW w:w="4961" w:type="dxa"/>
          </w:tcPr>
          <w:p w:rsidR="00D930F6" w:rsidRPr="00F15372" w:rsidRDefault="00D930F6" w:rsidP="0012191F">
            <w:pPr>
              <w:spacing w:after="60" w:line="264" w:lineRule="auto"/>
              <w:rPr>
                <w:szCs w:val="26"/>
              </w:rPr>
            </w:pPr>
            <w:r w:rsidRPr="00F15372">
              <w:rPr>
                <w:szCs w:val="26"/>
              </w:rPr>
              <w:t>Недостоверна подпись кандидата, уполномоченного представителя избирательного объединения</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25</w:t>
            </w:r>
          </w:p>
        </w:tc>
        <w:tc>
          <w:tcPr>
            <w:tcW w:w="4961" w:type="dxa"/>
          </w:tcPr>
          <w:p w:rsidR="00D930F6" w:rsidRPr="00F15372" w:rsidRDefault="00D930F6" w:rsidP="0012191F">
            <w:pPr>
              <w:spacing w:after="60" w:line="264" w:lineRule="auto"/>
              <w:rPr>
                <w:szCs w:val="26"/>
              </w:rPr>
            </w:pPr>
            <w:r w:rsidRPr="00F15372">
              <w:rPr>
                <w:szCs w:val="26"/>
              </w:rPr>
              <w:t>Лицо, осуществлявшее сбор подписей избирателей, не достигло к моменту сбора подписей возраста 18 лет</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26</w:t>
            </w:r>
          </w:p>
        </w:tc>
        <w:tc>
          <w:tcPr>
            <w:tcW w:w="4961" w:type="dxa"/>
          </w:tcPr>
          <w:p w:rsidR="00D930F6" w:rsidRPr="00F15372" w:rsidRDefault="00D930F6" w:rsidP="0012191F">
            <w:pPr>
              <w:spacing w:after="60" w:line="264" w:lineRule="auto"/>
              <w:rPr>
                <w:szCs w:val="26"/>
              </w:rPr>
            </w:pPr>
            <w:r w:rsidRPr="00F15372">
              <w:rPr>
                <w:szCs w:val="26"/>
              </w:rPr>
              <w:t>Лицо, осуществлявшее сбор подписей избирателей, признано судом недееспособным</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27</w:t>
            </w:r>
          </w:p>
        </w:tc>
        <w:tc>
          <w:tcPr>
            <w:tcW w:w="4961" w:type="dxa"/>
          </w:tcPr>
          <w:p w:rsidR="00D930F6" w:rsidRPr="00F15372" w:rsidRDefault="00D930F6" w:rsidP="0012191F">
            <w:pPr>
              <w:spacing w:after="60" w:line="264" w:lineRule="auto"/>
              <w:rPr>
                <w:szCs w:val="26"/>
              </w:rPr>
            </w:pPr>
            <w:r w:rsidRPr="00F15372">
              <w:rPr>
                <w:szCs w:val="26"/>
              </w:rPr>
              <w:t>Не указана дата заверения подписного листа лицом, осуществлявшим сбор подписей избирателей</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28</w:t>
            </w:r>
          </w:p>
        </w:tc>
        <w:tc>
          <w:tcPr>
            <w:tcW w:w="4961" w:type="dxa"/>
          </w:tcPr>
          <w:p w:rsidR="00D930F6" w:rsidRPr="00F15372" w:rsidRDefault="00D930F6" w:rsidP="0012191F">
            <w:pPr>
              <w:spacing w:after="60" w:line="264" w:lineRule="auto"/>
              <w:rPr>
                <w:szCs w:val="26"/>
              </w:rPr>
            </w:pPr>
            <w:r w:rsidRPr="00F15372">
              <w:rPr>
                <w:szCs w:val="26"/>
              </w:rPr>
              <w:t>Не указана дата заверения подписного листа кандидатом, уполномоченным представителем избирательного объединения</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Pr>
                <w:szCs w:val="26"/>
              </w:rPr>
              <w:t xml:space="preserve">  </w:t>
            </w:r>
            <w:r w:rsidRPr="00F15372">
              <w:rPr>
                <w:szCs w:val="26"/>
              </w:rPr>
              <w:t>29</w:t>
            </w:r>
            <w:r w:rsidRPr="00F15372">
              <w:rPr>
                <w:szCs w:val="26"/>
                <w:vertAlign w:val="superscript"/>
              </w:rPr>
              <w:t>**</w:t>
            </w:r>
          </w:p>
        </w:tc>
        <w:tc>
          <w:tcPr>
            <w:tcW w:w="4961" w:type="dxa"/>
          </w:tcPr>
          <w:p w:rsidR="00D930F6" w:rsidRPr="00F15372" w:rsidRDefault="00D930F6" w:rsidP="0012191F">
            <w:pPr>
              <w:spacing w:after="60" w:line="264" w:lineRule="auto"/>
              <w:rPr>
                <w:szCs w:val="26"/>
              </w:rPr>
            </w:pPr>
            <w:r w:rsidRPr="00F15372">
              <w:rPr>
                <w:szCs w:val="26"/>
              </w:rPr>
              <w:t>Дата заверения подписного листа лицом, осуществлявшим сбор подписей избирателей, не внесена им собственноручно</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Pr>
                <w:szCs w:val="26"/>
              </w:rPr>
              <w:t xml:space="preserve">  </w:t>
            </w:r>
            <w:r w:rsidRPr="00F15372">
              <w:rPr>
                <w:szCs w:val="26"/>
              </w:rPr>
              <w:t>30</w:t>
            </w:r>
            <w:r w:rsidRPr="00F15372">
              <w:rPr>
                <w:szCs w:val="26"/>
                <w:vertAlign w:val="superscript"/>
              </w:rPr>
              <w:t>**</w:t>
            </w:r>
          </w:p>
        </w:tc>
        <w:tc>
          <w:tcPr>
            <w:tcW w:w="4961" w:type="dxa"/>
          </w:tcPr>
          <w:p w:rsidR="00D930F6" w:rsidRPr="00F15372" w:rsidRDefault="00D930F6" w:rsidP="0012191F">
            <w:pPr>
              <w:spacing w:after="60" w:line="264" w:lineRule="auto"/>
              <w:rPr>
                <w:szCs w:val="26"/>
              </w:rPr>
            </w:pPr>
            <w:r w:rsidRPr="00F15372">
              <w:rPr>
                <w:szCs w:val="26"/>
              </w:rPr>
              <w:t>Дата заверения подписного листа кандидатом, уполномоченным представителем избирательного объединения не внесена им собственноручно</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31</w:t>
            </w:r>
          </w:p>
        </w:tc>
        <w:tc>
          <w:tcPr>
            <w:tcW w:w="4961" w:type="dxa"/>
          </w:tcPr>
          <w:p w:rsidR="00D930F6" w:rsidRPr="00F15372" w:rsidRDefault="00D930F6" w:rsidP="0012191F">
            <w:pPr>
              <w:spacing w:after="60" w:line="264" w:lineRule="auto"/>
              <w:rPr>
                <w:szCs w:val="26"/>
              </w:rPr>
            </w:pPr>
            <w:r w:rsidRPr="00F15372">
              <w:rPr>
                <w:szCs w:val="26"/>
              </w:rPr>
              <w:t>Неоговоренные исправления в сведениях о лице, осуществлявшем сбор подписей избирателей</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vertAlign w:val="superscript"/>
              </w:rPr>
            </w:pPr>
            <w:r w:rsidRPr="00F15372">
              <w:rPr>
                <w:szCs w:val="26"/>
              </w:rPr>
              <w:lastRenderedPageBreak/>
              <w:t>32</w:t>
            </w:r>
          </w:p>
        </w:tc>
        <w:tc>
          <w:tcPr>
            <w:tcW w:w="4961" w:type="dxa"/>
          </w:tcPr>
          <w:p w:rsidR="00D930F6" w:rsidRPr="00F15372" w:rsidRDefault="00D930F6" w:rsidP="0012191F">
            <w:pPr>
              <w:spacing w:after="60" w:line="264" w:lineRule="auto"/>
              <w:rPr>
                <w:szCs w:val="26"/>
              </w:rPr>
            </w:pPr>
            <w:r w:rsidRPr="00F15372">
              <w:rPr>
                <w:szCs w:val="26"/>
              </w:rPr>
              <w:t>Неоговоренные исправления в дате внесения подписи лицом, осуществлявшим сбор подписей избирателей</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vertAlign w:val="superscript"/>
              </w:rPr>
            </w:pPr>
            <w:r w:rsidRPr="00F15372">
              <w:rPr>
                <w:szCs w:val="26"/>
              </w:rPr>
              <w:t>33</w:t>
            </w:r>
          </w:p>
        </w:tc>
        <w:tc>
          <w:tcPr>
            <w:tcW w:w="4961" w:type="dxa"/>
          </w:tcPr>
          <w:p w:rsidR="00D930F6" w:rsidRPr="00F15372" w:rsidRDefault="00D930F6" w:rsidP="0012191F">
            <w:pPr>
              <w:spacing w:after="60" w:line="264" w:lineRule="auto"/>
              <w:rPr>
                <w:szCs w:val="26"/>
              </w:rPr>
            </w:pPr>
            <w:r w:rsidRPr="00F15372">
              <w:rPr>
                <w:szCs w:val="26"/>
              </w:rPr>
              <w:t>Неоговоренные исправления в дате внесения подписи кандидатом, уполномоченным представителем избирательного объединения</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34</w:t>
            </w:r>
          </w:p>
        </w:tc>
        <w:tc>
          <w:tcPr>
            <w:tcW w:w="4961" w:type="dxa"/>
          </w:tcPr>
          <w:p w:rsidR="00D930F6" w:rsidRPr="00F15372" w:rsidRDefault="00D930F6" w:rsidP="0012191F">
            <w:pPr>
              <w:spacing w:after="60" w:line="264" w:lineRule="auto"/>
              <w:rPr>
                <w:szCs w:val="26"/>
                <w:vertAlign w:val="superscript"/>
              </w:rPr>
            </w:pPr>
            <w:r w:rsidRPr="00F15372">
              <w:rPr>
                <w:szCs w:val="26"/>
              </w:rPr>
              <w:t>Сведения о лице, осуществлявшем сбор подписей избирателей, указаны не в полном объеме</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35</w:t>
            </w:r>
          </w:p>
        </w:tc>
        <w:tc>
          <w:tcPr>
            <w:tcW w:w="4961" w:type="dxa"/>
          </w:tcPr>
          <w:p w:rsidR="00D930F6" w:rsidRPr="00F15372" w:rsidRDefault="00D930F6" w:rsidP="0012191F">
            <w:pPr>
              <w:spacing w:after="60" w:line="264" w:lineRule="auto"/>
              <w:rPr>
                <w:szCs w:val="26"/>
              </w:rPr>
            </w:pPr>
            <w:r w:rsidRPr="00F15372">
              <w:rPr>
                <w:szCs w:val="26"/>
              </w:rPr>
              <w:t xml:space="preserve">Сведения о лице, осуществлявшем сбор подписей избирателей, не соответствуют действительности </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36</w:t>
            </w:r>
          </w:p>
        </w:tc>
        <w:tc>
          <w:tcPr>
            <w:tcW w:w="4961" w:type="dxa"/>
          </w:tcPr>
          <w:p w:rsidR="00D930F6" w:rsidRPr="00F15372" w:rsidRDefault="00D930F6" w:rsidP="0012191F">
            <w:pPr>
              <w:spacing w:after="60" w:line="264" w:lineRule="auto"/>
              <w:rPr>
                <w:szCs w:val="26"/>
              </w:rPr>
            </w:pPr>
            <w:r w:rsidRPr="00F15372">
              <w:rPr>
                <w:szCs w:val="26"/>
              </w:rPr>
              <w:t>Сведения о кандидате, об уполномоченном представителе избирательного объединения, указаны в подписном листе не в полном объеме</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37</w:t>
            </w:r>
          </w:p>
        </w:tc>
        <w:tc>
          <w:tcPr>
            <w:tcW w:w="4961" w:type="dxa"/>
          </w:tcPr>
          <w:p w:rsidR="00D930F6" w:rsidRPr="00F15372" w:rsidRDefault="00D930F6" w:rsidP="0012191F">
            <w:pPr>
              <w:spacing w:after="60" w:line="264" w:lineRule="auto"/>
              <w:rPr>
                <w:szCs w:val="26"/>
              </w:rPr>
            </w:pPr>
            <w:r w:rsidRPr="00F15372">
              <w:rPr>
                <w:szCs w:val="26"/>
              </w:rPr>
              <w:t>Сведения о кандидате, об уполномоченном представителе избирательного объединения, внесенные в подписной лист, не соответствуют действительности</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Pr>
                <w:szCs w:val="26"/>
              </w:rPr>
              <w:t xml:space="preserve">  </w:t>
            </w:r>
            <w:r w:rsidRPr="00F15372">
              <w:rPr>
                <w:szCs w:val="26"/>
              </w:rPr>
              <w:t>38</w:t>
            </w:r>
            <w:r w:rsidRPr="00F15372">
              <w:rPr>
                <w:szCs w:val="26"/>
                <w:vertAlign w:val="superscript"/>
              </w:rPr>
              <w:t>**</w:t>
            </w:r>
          </w:p>
        </w:tc>
        <w:tc>
          <w:tcPr>
            <w:tcW w:w="4961" w:type="dxa"/>
          </w:tcPr>
          <w:p w:rsidR="00D930F6" w:rsidRPr="00F15372" w:rsidRDefault="00D930F6" w:rsidP="0012191F">
            <w:pPr>
              <w:spacing w:after="60" w:line="264" w:lineRule="auto"/>
              <w:rPr>
                <w:szCs w:val="26"/>
              </w:rPr>
            </w:pPr>
            <w:r w:rsidRPr="00F15372">
              <w:rPr>
                <w:szCs w:val="26"/>
              </w:rPr>
              <w:t>Сведения о лице, осуществлявшем сбор подписей избирателей, не внесены им собственноручно</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tabs>
                <w:tab w:val="left" w:pos="0"/>
              </w:tabs>
              <w:spacing w:after="60" w:line="264" w:lineRule="auto"/>
              <w:ind w:left="-108"/>
              <w:jc w:val="center"/>
              <w:rPr>
                <w:szCs w:val="26"/>
              </w:rPr>
            </w:pPr>
            <w:r w:rsidRPr="00F15372">
              <w:rPr>
                <w:szCs w:val="26"/>
              </w:rPr>
              <w:t>39</w:t>
            </w:r>
          </w:p>
        </w:tc>
        <w:tc>
          <w:tcPr>
            <w:tcW w:w="4961" w:type="dxa"/>
          </w:tcPr>
          <w:p w:rsidR="00D930F6" w:rsidRPr="00F15372" w:rsidRDefault="00D930F6" w:rsidP="0012191F">
            <w:pPr>
              <w:spacing w:after="60" w:line="264" w:lineRule="auto"/>
              <w:rPr>
                <w:szCs w:val="26"/>
              </w:rPr>
            </w:pPr>
            <w:r w:rsidRPr="00F15372">
              <w:rPr>
                <w:szCs w:val="26"/>
              </w:rPr>
              <w:t>Сведения о лице, осуществлявшем сбор подписей избирателей, внесены нерукописным способом или карандашом</w:t>
            </w:r>
          </w:p>
        </w:tc>
        <w:tc>
          <w:tcPr>
            <w:tcW w:w="2410" w:type="dxa"/>
            <w:vAlign w:val="center"/>
          </w:tcPr>
          <w:p w:rsidR="00D930F6" w:rsidRPr="00F15372" w:rsidRDefault="00D930F6" w:rsidP="0012191F">
            <w:pPr>
              <w:jc w:val="center"/>
              <w:rPr>
                <w:szCs w:val="26"/>
              </w:rPr>
            </w:pPr>
            <w:r w:rsidRPr="00F15372">
              <w:rPr>
                <w:szCs w:val="26"/>
              </w:rPr>
              <w:t xml:space="preserve">подпункт «з»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spacing w:line="264" w:lineRule="auto"/>
              <w:jc w:val="center"/>
              <w:rPr>
                <w:szCs w:val="26"/>
              </w:rPr>
            </w:pPr>
            <w:r w:rsidRPr="00F15372">
              <w:rPr>
                <w:szCs w:val="26"/>
              </w:rPr>
              <w:t>40</w:t>
            </w:r>
          </w:p>
        </w:tc>
        <w:tc>
          <w:tcPr>
            <w:tcW w:w="4961" w:type="dxa"/>
          </w:tcPr>
          <w:p w:rsidR="00D930F6" w:rsidRPr="00F15372" w:rsidRDefault="00D930F6" w:rsidP="0012191F">
            <w:pPr>
              <w:spacing w:after="60" w:line="264" w:lineRule="auto"/>
              <w:rPr>
                <w:szCs w:val="26"/>
              </w:rPr>
            </w:pPr>
            <w:r w:rsidRPr="00F15372">
              <w:rPr>
                <w:szCs w:val="26"/>
              </w:rPr>
              <w:t xml:space="preserve">Форма подписного листа не соответствует требованиям Федерального закона </w:t>
            </w:r>
          </w:p>
        </w:tc>
        <w:tc>
          <w:tcPr>
            <w:tcW w:w="2410" w:type="dxa"/>
            <w:vAlign w:val="center"/>
          </w:tcPr>
          <w:p w:rsidR="00D930F6" w:rsidRPr="00F15372" w:rsidRDefault="00D930F6" w:rsidP="0012191F">
            <w:pPr>
              <w:jc w:val="center"/>
              <w:rPr>
                <w:szCs w:val="26"/>
              </w:rPr>
            </w:pPr>
            <w:r w:rsidRPr="00F15372">
              <w:rPr>
                <w:szCs w:val="26"/>
              </w:rPr>
              <w:t xml:space="preserve">подпункт «и»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spacing w:line="264" w:lineRule="auto"/>
              <w:jc w:val="center"/>
              <w:rPr>
                <w:szCs w:val="26"/>
              </w:rPr>
            </w:pPr>
            <w:r w:rsidRPr="00F15372">
              <w:rPr>
                <w:szCs w:val="26"/>
              </w:rPr>
              <w:t>41</w:t>
            </w:r>
          </w:p>
        </w:tc>
        <w:tc>
          <w:tcPr>
            <w:tcW w:w="4961" w:type="dxa"/>
          </w:tcPr>
          <w:p w:rsidR="00D930F6" w:rsidRPr="00F15372" w:rsidRDefault="00D930F6" w:rsidP="0012191F">
            <w:pPr>
              <w:spacing w:after="60" w:line="264" w:lineRule="auto"/>
              <w:rPr>
                <w:szCs w:val="26"/>
              </w:rPr>
            </w:pPr>
            <w:r w:rsidRPr="00F15372">
              <w:rPr>
                <w:szCs w:val="26"/>
              </w:rPr>
              <w:t>В подписной лист не внесены сведения, предусмотренные пунктами 9 и 10 статьи 37 Федерального закона</w:t>
            </w:r>
          </w:p>
        </w:tc>
        <w:tc>
          <w:tcPr>
            <w:tcW w:w="2410" w:type="dxa"/>
            <w:vAlign w:val="center"/>
          </w:tcPr>
          <w:p w:rsidR="00D930F6" w:rsidRPr="00F15372" w:rsidRDefault="00D930F6" w:rsidP="0012191F">
            <w:pPr>
              <w:jc w:val="center"/>
              <w:rPr>
                <w:szCs w:val="26"/>
              </w:rPr>
            </w:pPr>
            <w:r w:rsidRPr="00F15372">
              <w:rPr>
                <w:szCs w:val="26"/>
              </w:rPr>
              <w:t xml:space="preserve">подпункт «и»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spacing w:line="264" w:lineRule="auto"/>
              <w:jc w:val="center"/>
              <w:rPr>
                <w:szCs w:val="26"/>
              </w:rPr>
            </w:pPr>
            <w:r w:rsidRPr="00F15372">
              <w:rPr>
                <w:szCs w:val="26"/>
              </w:rPr>
              <w:t>42</w:t>
            </w:r>
          </w:p>
        </w:tc>
        <w:tc>
          <w:tcPr>
            <w:tcW w:w="4961" w:type="dxa"/>
          </w:tcPr>
          <w:p w:rsidR="00D930F6" w:rsidRPr="00F15372" w:rsidRDefault="00D930F6" w:rsidP="0012191F">
            <w:pPr>
              <w:spacing w:after="60" w:line="264" w:lineRule="auto"/>
              <w:rPr>
                <w:szCs w:val="26"/>
              </w:rPr>
            </w:pPr>
            <w:r w:rsidRPr="00F15372">
              <w:rPr>
                <w:szCs w:val="26"/>
              </w:rPr>
              <w:t>Подписные листы изготовлены не за счет средств избирательного фонда</w:t>
            </w:r>
          </w:p>
        </w:tc>
        <w:tc>
          <w:tcPr>
            <w:tcW w:w="2410" w:type="dxa"/>
            <w:vAlign w:val="center"/>
          </w:tcPr>
          <w:p w:rsidR="00D930F6" w:rsidRPr="00F15372" w:rsidRDefault="00D930F6" w:rsidP="0012191F">
            <w:pPr>
              <w:jc w:val="center"/>
              <w:rPr>
                <w:szCs w:val="26"/>
              </w:rPr>
            </w:pPr>
            <w:r w:rsidRPr="00F15372">
              <w:rPr>
                <w:szCs w:val="26"/>
              </w:rPr>
              <w:t xml:space="preserve">подпункт «и»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Pr>
          <w:p w:rsidR="00D930F6" w:rsidRPr="00F15372" w:rsidRDefault="00D930F6" w:rsidP="0012191F">
            <w:pPr>
              <w:spacing w:line="264" w:lineRule="auto"/>
              <w:jc w:val="center"/>
              <w:rPr>
                <w:szCs w:val="26"/>
              </w:rPr>
            </w:pPr>
            <w:r w:rsidRPr="00F15372">
              <w:rPr>
                <w:szCs w:val="26"/>
              </w:rPr>
              <w:t>43</w:t>
            </w:r>
          </w:p>
        </w:tc>
        <w:tc>
          <w:tcPr>
            <w:tcW w:w="4961" w:type="dxa"/>
          </w:tcPr>
          <w:p w:rsidR="00D930F6" w:rsidRPr="00F15372" w:rsidRDefault="00D930F6" w:rsidP="0012191F">
            <w:pPr>
              <w:spacing w:after="60" w:line="264" w:lineRule="auto"/>
              <w:rPr>
                <w:szCs w:val="26"/>
              </w:rPr>
            </w:pPr>
            <w:r w:rsidRPr="00F15372">
              <w:rPr>
                <w:szCs w:val="26"/>
              </w:rPr>
              <w:t>Подписной лист заверен осуществлявшим сбор подписей лицом, не внесенным в список лиц, осуществлявших сбор подписей избирателей, удостоверенный нотариально</w:t>
            </w:r>
          </w:p>
        </w:tc>
        <w:tc>
          <w:tcPr>
            <w:tcW w:w="2410" w:type="dxa"/>
            <w:vAlign w:val="center"/>
          </w:tcPr>
          <w:p w:rsidR="00D930F6" w:rsidRPr="00F15372" w:rsidRDefault="00D930F6" w:rsidP="0012191F">
            <w:pPr>
              <w:jc w:val="center"/>
              <w:rPr>
                <w:szCs w:val="26"/>
              </w:rPr>
            </w:pPr>
            <w:r w:rsidRPr="00F15372">
              <w:rPr>
                <w:szCs w:val="26"/>
              </w:rPr>
              <w:t xml:space="preserve">подпункт «м» </w:t>
            </w:r>
            <w:r w:rsidRPr="00F15372">
              <w:rPr>
                <w:szCs w:val="26"/>
              </w:rPr>
              <w:br/>
              <w:t>пункта 6</w:t>
            </w:r>
            <w:r w:rsidRPr="00F15372">
              <w:rPr>
                <w:szCs w:val="26"/>
                <w:vertAlign w:val="superscript"/>
              </w:rPr>
              <w:t>4</w:t>
            </w:r>
            <w:r w:rsidRPr="00F15372">
              <w:rPr>
                <w:szCs w:val="26"/>
              </w:rPr>
              <w:br/>
              <w:t>статьи 38</w:t>
            </w:r>
          </w:p>
        </w:tc>
        <w:tc>
          <w:tcPr>
            <w:tcW w:w="1559" w:type="dxa"/>
            <w:vAlign w:val="center"/>
          </w:tcPr>
          <w:p w:rsidR="00D930F6" w:rsidRPr="00F15372" w:rsidRDefault="00D930F6" w:rsidP="0012191F">
            <w:pPr>
              <w:spacing w:after="60" w:line="264" w:lineRule="auto"/>
              <w:jc w:val="center"/>
              <w:rPr>
                <w:szCs w:val="26"/>
              </w:rPr>
            </w:pPr>
            <w:r w:rsidRPr="00F15372">
              <w:rPr>
                <w:szCs w:val="26"/>
              </w:rPr>
              <w:t>Лист</w:t>
            </w:r>
          </w:p>
        </w:tc>
      </w:tr>
      <w:tr w:rsidR="00D930F6" w:rsidRPr="00F15372" w:rsidTr="0012191F">
        <w:trPr>
          <w:cantSplit/>
        </w:trPr>
        <w:tc>
          <w:tcPr>
            <w:tcW w:w="1419" w:type="dxa"/>
            <w:tcBorders>
              <w:bottom w:val="single" w:sz="4" w:space="0" w:color="auto"/>
            </w:tcBorders>
          </w:tcPr>
          <w:p w:rsidR="00D930F6" w:rsidRPr="00F15372" w:rsidRDefault="00D930F6" w:rsidP="0012191F">
            <w:pPr>
              <w:tabs>
                <w:tab w:val="left" w:pos="0"/>
              </w:tabs>
              <w:spacing w:after="60" w:line="264" w:lineRule="auto"/>
              <w:ind w:left="-108"/>
              <w:jc w:val="center"/>
              <w:rPr>
                <w:szCs w:val="26"/>
              </w:rPr>
            </w:pPr>
            <w:r w:rsidRPr="00F15372">
              <w:rPr>
                <w:szCs w:val="26"/>
              </w:rPr>
              <w:t>44</w:t>
            </w:r>
          </w:p>
        </w:tc>
        <w:tc>
          <w:tcPr>
            <w:tcW w:w="4961" w:type="dxa"/>
            <w:tcBorders>
              <w:bottom w:val="single" w:sz="4" w:space="0" w:color="auto"/>
            </w:tcBorders>
          </w:tcPr>
          <w:p w:rsidR="00D930F6" w:rsidRPr="00F15372" w:rsidRDefault="00D930F6" w:rsidP="0012191F">
            <w:pPr>
              <w:spacing w:after="60" w:line="264" w:lineRule="auto"/>
              <w:rPr>
                <w:szCs w:val="26"/>
              </w:rPr>
            </w:pPr>
            <w:proofErr w:type="spellStart"/>
            <w:r w:rsidRPr="00F15372">
              <w:rPr>
                <w:szCs w:val="26"/>
              </w:rPr>
              <w:t>Заверительная</w:t>
            </w:r>
            <w:proofErr w:type="spellEnd"/>
            <w:r w:rsidRPr="00F15372">
              <w:rPr>
                <w:szCs w:val="26"/>
              </w:rPr>
              <w:t xml:space="preserve"> запись лица, осуществлявшего сбор подписей избирателей, внесена позднее </w:t>
            </w:r>
            <w:proofErr w:type="spellStart"/>
            <w:r w:rsidRPr="00F15372">
              <w:rPr>
                <w:szCs w:val="26"/>
              </w:rPr>
              <w:t>заверительной</w:t>
            </w:r>
            <w:proofErr w:type="spellEnd"/>
            <w:r w:rsidRPr="00F15372">
              <w:rPr>
                <w:szCs w:val="26"/>
              </w:rPr>
              <w:t xml:space="preserve"> записи кандидата, уполномоченного представителя избирательного объединения </w:t>
            </w:r>
          </w:p>
        </w:tc>
        <w:tc>
          <w:tcPr>
            <w:tcW w:w="2410" w:type="dxa"/>
            <w:tcBorders>
              <w:bottom w:val="single" w:sz="4" w:space="0" w:color="auto"/>
            </w:tcBorders>
            <w:vAlign w:val="center"/>
          </w:tcPr>
          <w:p w:rsidR="00D930F6" w:rsidRPr="00F15372" w:rsidRDefault="00D930F6" w:rsidP="0012191F">
            <w:pPr>
              <w:jc w:val="center"/>
              <w:rPr>
                <w:szCs w:val="26"/>
              </w:rPr>
            </w:pPr>
            <w:r w:rsidRPr="00F15372">
              <w:rPr>
                <w:szCs w:val="26"/>
              </w:rPr>
              <w:t xml:space="preserve">подпункт «о» </w:t>
            </w:r>
            <w:r w:rsidRPr="00F15372">
              <w:rPr>
                <w:szCs w:val="26"/>
              </w:rPr>
              <w:br/>
              <w:t>пункта 6</w:t>
            </w:r>
            <w:r w:rsidRPr="00F15372">
              <w:rPr>
                <w:szCs w:val="26"/>
                <w:vertAlign w:val="superscript"/>
              </w:rPr>
              <w:t>4</w:t>
            </w:r>
            <w:r w:rsidRPr="00F15372">
              <w:rPr>
                <w:szCs w:val="26"/>
              </w:rPr>
              <w:br/>
              <w:t>статьи 38</w:t>
            </w:r>
          </w:p>
        </w:tc>
        <w:tc>
          <w:tcPr>
            <w:tcW w:w="1559" w:type="dxa"/>
            <w:tcBorders>
              <w:bottom w:val="single" w:sz="4" w:space="0" w:color="auto"/>
            </w:tcBorders>
            <w:vAlign w:val="center"/>
          </w:tcPr>
          <w:p w:rsidR="00D930F6" w:rsidRPr="00F15372" w:rsidRDefault="00D930F6" w:rsidP="0012191F">
            <w:pPr>
              <w:spacing w:after="60" w:line="264" w:lineRule="auto"/>
              <w:jc w:val="center"/>
              <w:rPr>
                <w:szCs w:val="26"/>
              </w:rPr>
            </w:pPr>
            <w:r w:rsidRPr="00F15372">
              <w:rPr>
                <w:szCs w:val="26"/>
              </w:rPr>
              <w:t>Лист</w:t>
            </w:r>
          </w:p>
        </w:tc>
      </w:tr>
    </w:tbl>
    <w:p w:rsidR="00D930F6" w:rsidRPr="00F15372" w:rsidRDefault="00D930F6" w:rsidP="00D930F6"/>
    <w:p w:rsidR="00D930F6" w:rsidRPr="00F15372" w:rsidRDefault="00D930F6" w:rsidP="00D930F6"/>
    <w:p w:rsidR="00D930F6" w:rsidRPr="00F15372" w:rsidRDefault="00D930F6" w:rsidP="00D930F6"/>
    <w:p w:rsidR="00D930F6" w:rsidRPr="00F15372" w:rsidRDefault="00D930F6" w:rsidP="00D930F6"/>
    <w:p w:rsidR="00D930F6" w:rsidRPr="00F15372" w:rsidRDefault="00D930F6" w:rsidP="00D930F6"/>
    <w:p w:rsidR="00D930F6" w:rsidRPr="00F15372" w:rsidRDefault="00D930F6" w:rsidP="00D930F6"/>
    <w:p w:rsidR="00D930F6" w:rsidRPr="00F15372" w:rsidRDefault="00D930F6" w:rsidP="00D930F6"/>
    <w:p w:rsidR="00D930F6" w:rsidRPr="00F15372" w:rsidRDefault="00D930F6" w:rsidP="00D930F6"/>
    <w:p w:rsidR="00D930F6" w:rsidRPr="00F15372" w:rsidRDefault="00D930F6" w:rsidP="00D930F6">
      <w:pPr>
        <w:pStyle w:val="af0"/>
        <w:ind w:left="-426"/>
        <w:rPr>
          <w:b/>
          <w:sz w:val="21"/>
          <w:szCs w:val="21"/>
        </w:rPr>
      </w:pPr>
      <w:r w:rsidRPr="00F15372">
        <w:rPr>
          <w:b/>
          <w:sz w:val="21"/>
          <w:szCs w:val="21"/>
        </w:rPr>
        <w:t>__________________________</w:t>
      </w:r>
    </w:p>
    <w:p w:rsidR="00D930F6" w:rsidRPr="00F15372" w:rsidRDefault="00D930F6" w:rsidP="00D930F6">
      <w:pPr>
        <w:pStyle w:val="af0"/>
        <w:ind w:left="-426"/>
        <w:jc w:val="both"/>
        <w:rPr>
          <w:b/>
          <w:sz w:val="21"/>
          <w:szCs w:val="21"/>
        </w:rPr>
      </w:pPr>
      <w:r w:rsidRPr="00F15372">
        <w:rPr>
          <w:sz w:val="21"/>
          <w:szCs w:val="21"/>
        </w:rPr>
        <w:t>* В данной графе указаны подпункты, пункты и статья Федерального закона «Об основных гарантиях избирательных прав и права на участие в референдуме граждан Российской Федерации» (далее – Федеральный закон).</w:t>
      </w:r>
    </w:p>
    <w:p w:rsidR="00D930F6" w:rsidRPr="00F15372" w:rsidRDefault="00D930F6" w:rsidP="00D930F6">
      <w:pPr>
        <w:pStyle w:val="af0"/>
        <w:spacing w:before="60" w:after="60"/>
        <w:ind w:left="-426"/>
        <w:jc w:val="both"/>
        <w:rPr>
          <w:sz w:val="21"/>
          <w:szCs w:val="21"/>
        </w:rPr>
      </w:pPr>
      <w:r w:rsidRPr="00F15372">
        <w:t>**</w:t>
      </w:r>
      <w:r w:rsidRPr="00F15372">
        <w:rPr>
          <w:sz w:val="21"/>
          <w:szCs w:val="21"/>
        </w:rPr>
        <w:t> Подпись признается недостоверной (недействительной) на основании письменного заключения эксперта, привлеченного к проверке.</w:t>
      </w:r>
    </w:p>
    <w:p w:rsidR="00D930F6" w:rsidRPr="00F15372" w:rsidRDefault="00D930F6" w:rsidP="00D930F6">
      <w:pPr>
        <w:pStyle w:val="af0"/>
        <w:spacing w:before="60" w:after="60"/>
        <w:ind w:left="-426"/>
        <w:jc w:val="both"/>
        <w:rPr>
          <w:sz w:val="21"/>
          <w:szCs w:val="21"/>
        </w:rPr>
      </w:pPr>
      <w:r w:rsidRPr="00F15372">
        <w:lastRenderedPageBreak/>
        <w:t>***</w:t>
      </w:r>
      <w:r w:rsidRPr="00F15372">
        <w:rPr>
          <w:sz w:val="21"/>
          <w:szCs w:val="21"/>
        </w:rPr>
        <w:t> Подпись признается недействительной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w:t>
      </w:r>
    </w:p>
    <w:p w:rsidR="00D930F6" w:rsidRPr="00F15372" w:rsidRDefault="00D930F6" w:rsidP="00D930F6">
      <w:pPr>
        <w:pStyle w:val="af0"/>
        <w:spacing w:before="60" w:after="60"/>
        <w:ind w:left="-426"/>
        <w:jc w:val="both"/>
      </w:pPr>
      <w:r w:rsidRPr="00F15372">
        <w:t>****</w:t>
      </w:r>
      <w:r w:rsidRPr="00F15372">
        <w:rPr>
          <w:sz w:val="21"/>
          <w:szCs w:val="21"/>
        </w:rPr>
        <w:t xml:space="preserve"> Адрес места жительства может не содержать каких-либо из указанных в </w:t>
      </w:r>
      <w:hyperlink r:id="rId12" w:history="1">
        <w:r w:rsidRPr="00F15372">
          <w:rPr>
            <w:sz w:val="21"/>
            <w:szCs w:val="21"/>
          </w:rPr>
          <w:t>подпункте 5 статьи 2</w:t>
        </w:r>
      </w:hyperlink>
      <w:r w:rsidRPr="00F15372">
        <w:rPr>
          <w:sz w:val="21"/>
          <w:szCs w:val="21"/>
        </w:rPr>
        <w:t xml:space="preserve">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w:t>
      </w:r>
      <w:r w:rsidRPr="00F15372">
        <w:t xml:space="preserve"> </w:t>
      </w:r>
      <w:r w:rsidRPr="00F15372">
        <w:rPr>
          <w:sz w:val="21"/>
          <w:szCs w:val="21"/>
        </w:rPr>
        <w:t>препятствует его однозначному восприятию с учетом фактических особенностей места жительства избирателя.</w:t>
      </w:r>
    </w:p>
    <w:p w:rsidR="007B2648" w:rsidRDefault="007B2648"/>
    <w:p w:rsidR="007B2648" w:rsidRDefault="007B2648"/>
    <w:p w:rsidR="007B2648" w:rsidRDefault="007B2648"/>
    <w:p w:rsidR="007B2648" w:rsidRDefault="007B2648"/>
    <w:p w:rsidR="007B2648" w:rsidRDefault="007B2648"/>
    <w:p w:rsidR="007B2648" w:rsidRDefault="007B2648"/>
    <w:p w:rsidR="007B2648" w:rsidRDefault="007B2648"/>
    <w:p w:rsidR="007B2648" w:rsidRDefault="007B2648"/>
    <w:p w:rsidR="007B2648" w:rsidRDefault="007B2648"/>
    <w:p w:rsidR="007B2648" w:rsidRDefault="007B2648"/>
    <w:p w:rsidR="007B2648" w:rsidRDefault="007B2648"/>
    <w:p w:rsidR="007B2648" w:rsidRDefault="007B2648"/>
    <w:p w:rsidR="007B2648" w:rsidRDefault="007B2648"/>
    <w:p w:rsidR="007B2648" w:rsidRDefault="007B2648"/>
    <w:p w:rsidR="007B2648" w:rsidRDefault="007B2648"/>
    <w:p w:rsidR="007B2648" w:rsidRDefault="007B2648"/>
    <w:p w:rsidR="007B2648" w:rsidRDefault="007B2648"/>
    <w:p w:rsidR="007B2648" w:rsidRDefault="007B2648"/>
    <w:p w:rsidR="007B2648" w:rsidRDefault="007B2648"/>
    <w:p w:rsidR="007B2648" w:rsidRDefault="007B2648" w:rsidP="007B2648">
      <w:pPr>
        <w:rPr>
          <w:szCs w:val="24"/>
        </w:rPr>
      </w:pPr>
      <w:r>
        <w:rPr>
          <w:szCs w:val="24"/>
        </w:rPr>
        <w:t>Список кандидатов</w:t>
      </w:r>
    </w:p>
    <w:p w:rsidR="007B2648" w:rsidRDefault="007B2648" w:rsidP="007B2648">
      <w:pPr>
        <w:rPr>
          <w:szCs w:val="24"/>
        </w:rPr>
      </w:pPr>
      <w:r>
        <w:rPr>
          <w:szCs w:val="24"/>
        </w:rPr>
        <w:t xml:space="preserve">заверен территориальной избирательной комиссией </w:t>
      </w:r>
    </w:p>
    <w:p w:rsidR="007B2648" w:rsidRDefault="007B2648" w:rsidP="007B2648">
      <w:pPr>
        <w:rPr>
          <w:szCs w:val="24"/>
        </w:rPr>
      </w:pPr>
      <w:r>
        <w:rPr>
          <w:szCs w:val="24"/>
        </w:rPr>
        <w:t xml:space="preserve">Таштагольского муниципального района </w:t>
      </w:r>
    </w:p>
    <w:p w:rsidR="007B2648" w:rsidRDefault="007B2648" w:rsidP="007B2648">
      <w:pPr>
        <w:rPr>
          <w:szCs w:val="24"/>
        </w:rPr>
      </w:pPr>
      <w:r>
        <w:rPr>
          <w:szCs w:val="24"/>
        </w:rPr>
        <w:t>«07» июля  2023 года</w:t>
      </w:r>
    </w:p>
    <w:p w:rsidR="007B2648" w:rsidRDefault="007B2648" w:rsidP="007B2648">
      <w:pPr>
        <w:rPr>
          <w:szCs w:val="24"/>
        </w:rPr>
      </w:pPr>
      <w:r>
        <w:rPr>
          <w:szCs w:val="24"/>
        </w:rPr>
        <w:t>(решение № 11/3</w:t>
      </w:r>
      <w:r w:rsidR="006D5359">
        <w:rPr>
          <w:szCs w:val="24"/>
        </w:rPr>
        <w:t>4</w:t>
      </w:r>
      <w:r>
        <w:rPr>
          <w:szCs w:val="24"/>
        </w:rPr>
        <w:t>)</w:t>
      </w:r>
    </w:p>
    <w:p w:rsidR="007B2648" w:rsidRDefault="007B2648" w:rsidP="007B2648">
      <w:pPr>
        <w:rPr>
          <w:b/>
          <w:sz w:val="28"/>
          <w:szCs w:val="28"/>
        </w:rPr>
      </w:pPr>
      <w:r>
        <w:rPr>
          <w:szCs w:val="24"/>
        </w:rPr>
        <w:t>Копия верна</w:t>
      </w:r>
    </w:p>
    <w:p w:rsidR="007B2648" w:rsidRDefault="007B2648" w:rsidP="007B2648">
      <w:pPr>
        <w:jc w:val="center"/>
        <w:rPr>
          <w:b/>
          <w:sz w:val="28"/>
          <w:szCs w:val="28"/>
        </w:rPr>
      </w:pPr>
    </w:p>
    <w:p w:rsidR="007B2648" w:rsidRDefault="007B2648" w:rsidP="007B2648">
      <w:pPr>
        <w:jc w:val="center"/>
        <w:rPr>
          <w:b/>
          <w:sz w:val="28"/>
          <w:szCs w:val="28"/>
        </w:rPr>
      </w:pPr>
      <w:r>
        <w:rPr>
          <w:b/>
          <w:sz w:val="28"/>
          <w:szCs w:val="28"/>
        </w:rPr>
        <w:t>СПИСОК</w:t>
      </w:r>
    </w:p>
    <w:p w:rsidR="007B2648" w:rsidRDefault="007B2648" w:rsidP="007B2648">
      <w:pPr>
        <w:ind w:firstLine="709"/>
        <w:jc w:val="center"/>
        <w:rPr>
          <w:b/>
          <w:sz w:val="24"/>
        </w:rPr>
      </w:pPr>
      <w:r>
        <w:rPr>
          <w:b/>
          <w:sz w:val="28"/>
          <w:szCs w:val="28"/>
        </w:rPr>
        <w:t xml:space="preserve">кандидатов в депутаты Совета народных депутатов </w:t>
      </w:r>
      <w:r w:rsidRPr="0044054A">
        <w:rPr>
          <w:b/>
          <w:sz w:val="28"/>
          <w:szCs w:val="28"/>
        </w:rPr>
        <w:t xml:space="preserve">Таштагольского </w:t>
      </w:r>
      <w:r w:rsidR="006D5359">
        <w:rPr>
          <w:b/>
          <w:sz w:val="28"/>
          <w:szCs w:val="28"/>
        </w:rPr>
        <w:t xml:space="preserve">городского поселения </w:t>
      </w:r>
      <w:r w:rsidRPr="0044054A">
        <w:rPr>
          <w:b/>
          <w:sz w:val="28"/>
          <w:szCs w:val="28"/>
        </w:rPr>
        <w:t xml:space="preserve"> четвертого созыва</w:t>
      </w:r>
      <w:r w:rsidRPr="004609F4">
        <w:rPr>
          <w:b/>
          <w:sz w:val="28"/>
          <w:szCs w:val="28"/>
        </w:rPr>
        <w:t xml:space="preserve">, выдвинутого </w:t>
      </w:r>
      <w:proofErr w:type="spellStart"/>
      <w:r w:rsidRPr="006B70C9">
        <w:rPr>
          <w:b/>
          <w:sz w:val="28"/>
          <w:szCs w:val="28"/>
        </w:rPr>
        <w:t>Таштагольским</w:t>
      </w:r>
      <w:proofErr w:type="spellEnd"/>
      <w:r w:rsidRPr="006B70C9">
        <w:rPr>
          <w:b/>
          <w:sz w:val="28"/>
          <w:szCs w:val="28"/>
        </w:rPr>
        <w:t xml:space="preserve"> районным местным отделением Партии «Единая Россия» </w:t>
      </w:r>
      <w:r>
        <w:rPr>
          <w:b/>
          <w:sz w:val="28"/>
          <w:szCs w:val="28"/>
        </w:rPr>
        <w:t xml:space="preserve"> по одномандатным избирательным </w:t>
      </w:r>
      <w:r w:rsidR="00382617">
        <w:rPr>
          <w:b/>
          <w:sz w:val="28"/>
          <w:szCs w:val="28"/>
        </w:rPr>
        <w:t>района</w:t>
      </w:r>
      <w:r>
        <w:rPr>
          <w:b/>
          <w:sz w:val="28"/>
          <w:szCs w:val="28"/>
        </w:rPr>
        <w:t>м</w:t>
      </w:r>
      <w:r w:rsidR="006D5359">
        <w:rPr>
          <w:b/>
          <w:sz w:val="28"/>
          <w:szCs w:val="28"/>
        </w:rPr>
        <w:t xml:space="preserve"> № 5,8,9,10,13</w:t>
      </w:r>
    </w:p>
    <w:p w:rsidR="007B2648" w:rsidRDefault="007B2648" w:rsidP="007B2648">
      <w:pPr>
        <w:pStyle w:val="a4"/>
        <w:spacing w:before="0" w:beforeAutospacing="0" w:after="0" w:afterAutospacing="0" w:line="360" w:lineRule="auto"/>
        <w:ind w:firstLine="709"/>
        <w:jc w:val="both"/>
        <w:rPr>
          <w:sz w:val="28"/>
          <w:szCs w:val="28"/>
        </w:rPr>
      </w:pPr>
    </w:p>
    <w:p w:rsidR="007B2648" w:rsidRDefault="007B2648" w:rsidP="007B2648">
      <w:pPr>
        <w:shd w:val="clear" w:color="auto" w:fill="FFFFFF"/>
        <w:ind w:left="624"/>
        <w:jc w:val="center"/>
      </w:pPr>
      <w:r>
        <w:rPr>
          <w:b/>
          <w:bCs/>
          <w:spacing w:val="-1"/>
          <w:sz w:val="28"/>
          <w:szCs w:val="28"/>
        </w:rPr>
        <w:t xml:space="preserve">Одномандатный избирательный округ № </w:t>
      </w:r>
      <w:r w:rsidR="006D5359">
        <w:rPr>
          <w:b/>
          <w:bCs/>
          <w:spacing w:val="-1"/>
          <w:sz w:val="28"/>
          <w:szCs w:val="28"/>
        </w:rPr>
        <w:t>5</w:t>
      </w:r>
    </w:p>
    <w:p w:rsidR="007B2648" w:rsidRDefault="007B2648" w:rsidP="007B2648">
      <w:pPr>
        <w:shd w:val="clear" w:color="auto" w:fill="FFFFFF"/>
        <w:tabs>
          <w:tab w:val="left" w:pos="1070"/>
        </w:tabs>
        <w:spacing w:line="480" w:lineRule="exact"/>
        <w:ind w:firstLine="701"/>
        <w:jc w:val="both"/>
        <w:rPr>
          <w:spacing w:val="-1"/>
          <w:sz w:val="28"/>
          <w:szCs w:val="28"/>
        </w:rPr>
      </w:pPr>
      <w:r>
        <w:rPr>
          <w:spacing w:val="-1"/>
          <w:sz w:val="28"/>
          <w:szCs w:val="28"/>
        </w:rPr>
        <w:t xml:space="preserve">1. </w:t>
      </w:r>
      <w:proofErr w:type="spellStart"/>
      <w:r w:rsidR="0009068C">
        <w:rPr>
          <w:b/>
          <w:spacing w:val="-1"/>
          <w:sz w:val="28"/>
          <w:szCs w:val="28"/>
        </w:rPr>
        <w:t>Махова</w:t>
      </w:r>
      <w:proofErr w:type="spellEnd"/>
      <w:r w:rsidR="0009068C">
        <w:rPr>
          <w:b/>
          <w:spacing w:val="-1"/>
          <w:sz w:val="28"/>
          <w:szCs w:val="28"/>
        </w:rPr>
        <w:t xml:space="preserve"> Вера Анатольевна</w:t>
      </w:r>
      <w:r>
        <w:rPr>
          <w:spacing w:val="-1"/>
          <w:sz w:val="28"/>
          <w:szCs w:val="28"/>
        </w:rPr>
        <w:t>, дата рождения –</w:t>
      </w:r>
      <w:r w:rsidR="00E835EA">
        <w:rPr>
          <w:spacing w:val="-1"/>
          <w:sz w:val="28"/>
          <w:szCs w:val="28"/>
        </w:rPr>
        <w:t xml:space="preserve"> </w:t>
      </w:r>
      <w:r w:rsidR="0009068C">
        <w:rPr>
          <w:spacing w:val="-1"/>
          <w:sz w:val="28"/>
          <w:szCs w:val="28"/>
        </w:rPr>
        <w:t>20</w:t>
      </w:r>
      <w:r w:rsidR="00E835EA">
        <w:rPr>
          <w:spacing w:val="-1"/>
          <w:sz w:val="28"/>
          <w:szCs w:val="28"/>
        </w:rPr>
        <w:t xml:space="preserve"> </w:t>
      </w:r>
      <w:r w:rsidR="0009068C">
        <w:rPr>
          <w:spacing w:val="-1"/>
          <w:sz w:val="28"/>
          <w:szCs w:val="28"/>
        </w:rPr>
        <w:t>сентября</w:t>
      </w:r>
      <w:r w:rsidR="00E835EA">
        <w:rPr>
          <w:spacing w:val="-1"/>
          <w:sz w:val="28"/>
          <w:szCs w:val="28"/>
        </w:rPr>
        <w:t xml:space="preserve"> 19</w:t>
      </w:r>
      <w:r w:rsidR="0009068C">
        <w:rPr>
          <w:spacing w:val="-1"/>
          <w:sz w:val="28"/>
          <w:szCs w:val="28"/>
        </w:rPr>
        <w:t>79</w:t>
      </w:r>
      <w:r w:rsidR="00E835EA">
        <w:rPr>
          <w:spacing w:val="-1"/>
          <w:sz w:val="28"/>
          <w:szCs w:val="28"/>
        </w:rPr>
        <w:t xml:space="preserve"> года</w:t>
      </w:r>
      <w:r>
        <w:rPr>
          <w:spacing w:val="-1"/>
          <w:sz w:val="28"/>
          <w:szCs w:val="28"/>
        </w:rPr>
        <w:t>, место рождения –</w:t>
      </w:r>
      <w:r w:rsidR="00E835EA">
        <w:rPr>
          <w:spacing w:val="-1"/>
          <w:sz w:val="28"/>
          <w:szCs w:val="28"/>
        </w:rPr>
        <w:t>г</w:t>
      </w:r>
      <w:r w:rsidR="0009068C">
        <w:rPr>
          <w:spacing w:val="-1"/>
          <w:sz w:val="28"/>
          <w:szCs w:val="28"/>
        </w:rPr>
        <w:t>.</w:t>
      </w:r>
      <w:r w:rsidR="00E835EA">
        <w:rPr>
          <w:spacing w:val="-1"/>
          <w:sz w:val="28"/>
          <w:szCs w:val="28"/>
        </w:rPr>
        <w:t xml:space="preserve"> Таштагол, Кемеровск</w:t>
      </w:r>
      <w:r w:rsidR="0009068C">
        <w:rPr>
          <w:spacing w:val="-1"/>
          <w:sz w:val="28"/>
          <w:szCs w:val="28"/>
        </w:rPr>
        <w:t>ая</w:t>
      </w:r>
      <w:r w:rsidR="00E835EA">
        <w:rPr>
          <w:spacing w:val="-1"/>
          <w:sz w:val="28"/>
          <w:szCs w:val="28"/>
        </w:rPr>
        <w:t xml:space="preserve"> обл</w:t>
      </w:r>
      <w:r w:rsidR="0009068C">
        <w:rPr>
          <w:spacing w:val="-1"/>
          <w:sz w:val="28"/>
          <w:szCs w:val="28"/>
        </w:rPr>
        <w:t>асть</w:t>
      </w:r>
      <w:r>
        <w:rPr>
          <w:spacing w:val="-1"/>
          <w:sz w:val="28"/>
          <w:szCs w:val="28"/>
        </w:rPr>
        <w:t xml:space="preserve">, адрес места жительства – </w:t>
      </w:r>
      <w:r w:rsidR="00E835EA">
        <w:rPr>
          <w:spacing w:val="-1"/>
          <w:sz w:val="28"/>
          <w:szCs w:val="28"/>
        </w:rPr>
        <w:t>Кемеровская область – Кузбасс,</w:t>
      </w:r>
      <w:r w:rsidR="003A1D5A">
        <w:rPr>
          <w:spacing w:val="-1"/>
          <w:sz w:val="28"/>
          <w:szCs w:val="28"/>
        </w:rPr>
        <w:t xml:space="preserve"> </w:t>
      </w:r>
      <w:r w:rsidR="00E835EA">
        <w:rPr>
          <w:spacing w:val="-1"/>
          <w:sz w:val="28"/>
          <w:szCs w:val="28"/>
        </w:rPr>
        <w:t xml:space="preserve">Таштагольский район, г. Таштагол, ул. </w:t>
      </w:r>
      <w:proofErr w:type="spellStart"/>
      <w:r w:rsidR="0009068C">
        <w:rPr>
          <w:spacing w:val="-1"/>
          <w:sz w:val="28"/>
          <w:szCs w:val="28"/>
        </w:rPr>
        <w:t>Ноградская</w:t>
      </w:r>
      <w:proofErr w:type="spellEnd"/>
      <w:r w:rsidR="00E835EA">
        <w:rPr>
          <w:spacing w:val="-1"/>
          <w:sz w:val="28"/>
          <w:szCs w:val="28"/>
        </w:rPr>
        <w:t>, д.</w:t>
      </w:r>
      <w:r w:rsidR="0009068C">
        <w:rPr>
          <w:spacing w:val="-1"/>
          <w:sz w:val="28"/>
          <w:szCs w:val="28"/>
        </w:rPr>
        <w:t>3</w:t>
      </w:r>
      <w:r>
        <w:rPr>
          <w:spacing w:val="-1"/>
          <w:sz w:val="28"/>
          <w:szCs w:val="28"/>
        </w:rPr>
        <w:t>,</w:t>
      </w:r>
      <w:r w:rsidR="0009068C">
        <w:rPr>
          <w:spacing w:val="-1"/>
          <w:sz w:val="28"/>
          <w:szCs w:val="28"/>
        </w:rPr>
        <w:t xml:space="preserve"> кв. </w:t>
      </w:r>
      <w:proofErr w:type="gramStart"/>
      <w:r w:rsidR="0009068C">
        <w:rPr>
          <w:spacing w:val="-1"/>
          <w:sz w:val="28"/>
          <w:szCs w:val="28"/>
        </w:rPr>
        <w:t xml:space="preserve">35, </w:t>
      </w:r>
      <w:r>
        <w:rPr>
          <w:spacing w:val="-1"/>
          <w:sz w:val="28"/>
          <w:szCs w:val="28"/>
        </w:rPr>
        <w:t xml:space="preserve"> </w:t>
      </w:r>
      <w:r w:rsidR="003A1D5A">
        <w:rPr>
          <w:rFonts w:eastAsiaTheme="minorHAnsi"/>
          <w:sz w:val="28"/>
          <w:szCs w:val="28"/>
          <w:lang w:eastAsia="en-US"/>
        </w:rPr>
        <w:t>паспорт</w:t>
      </w:r>
      <w:proofErr w:type="gramEnd"/>
      <w:r w:rsidR="003A1D5A">
        <w:rPr>
          <w:rFonts w:eastAsiaTheme="minorHAnsi"/>
          <w:sz w:val="28"/>
          <w:szCs w:val="28"/>
          <w:lang w:eastAsia="en-US"/>
        </w:rPr>
        <w:t xml:space="preserve">  32</w:t>
      </w:r>
      <w:r w:rsidR="0009068C">
        <w:rPr>
          <w:rFonts w:eastAsiaTheme="minorHAnsi"/>
          <w:sz w:val="28"/>
          <w:szCs w:val="28"/>
          <w:lang w:eastAsia="en-US"/>
        </w:rPr>
        <w:t>02</w:t>
      </w:r>
      <w:r w:rsidR="003A1D5A">
        <w:rPr>
          <w:rFonts w:eastAsiaTheme="minorHAnsi"/>
          <w:sz w:val="28"/>
          <w:szCs w:val="28"/>
          <w:lang w:eastAsia="en-US"/>
        </w:rPr>
        <w:t xml:space="preserve">, </w:t>
      </w:r>
      <w:r w:rsidR="0009068C">
        <w:rPr>
          <w:rFonts w:eastAsiaTheme="minorHAnsi"/>
          <w:sz w:val="28"/>
          <w:szCs w:val="28"/>
          <w:lang w:eastAsia="en-US"/>
        </w:rPr>
        <w:t>616934</w:t>
      </w:r>
      <w:r w:rsidR="00E835EA">
        <w:rPr>
          <w:rFonts w:eastAsiaTheme="minorHAnsi"/>
          <w:sz w:val="28"/>
          <w:szCs w:val="28"/>
          <w:lang w:eastAsia="en-US"/>
        </w:rPr>
        <w:t xml:space="preserve">, </w:t>
      </w:r>
      <w:r w:rsidR="0009068C">
        <w:rPr>
          <w:rFonts w:eastAsiaTheme="minorHAnsi"/>
          <w:sz w:val="28"/>
          <w:szCs w:val="28"/>
          <w:lang w:eastAsia="en-US"/>
        </w:rPr>
        <w:t>09</w:t>
      </w:r>
      <w:r w:rsidR="00E835EA">
        <w:rPr>
          <w:rFonts w:eastAsiaTheme="minorHAnsi"/>
          <w:sz w:val="28"/>
          <w:szCs w:val="28"/>
          <w:lang w:eastAsia="en-US"/>
        </w:rPr>
        <w:t>.0</w:t>
      </w:r>
      <w:r w:rsidR="0009068C">
        <w:rPr>
          <w:rFonts w:eastAsiaTheme="minorHAnsi"/>
          <w:sz w:val="28"/>
          <w:szCs w:val="28"/>
          <w:lang w:eastAsia="en-US"/>
        </w:rPr>
        <w:t>8</w:t>
      </w:r>
      <w:r w:rsidR="00E835EA">
        <w:rPr>
          <w:rFonts w:eastAsiaTheme="minorHAnsi"/>
          <w:sz w:val="28"/>
          <w:szCs w:val="28"/>
          <w:lang w:eastAsia="en-US"/>
        </w:rPr>
        <w:t>.20</w:t>
      </w:r>
      <w:r w:rsidR="0009068C">
        <w:rPr>
          <w:rFonts w:eastAsiaTheme="minorHAnsi"/>
          <w:sz w:val="28"/>
          <w:szCs w:val="28"/>
          <w:lang w:eastAsia="en-US"/>
        </w:rPr>
        <w:t>0</w:t>
      </w:r>
      <w:r w:rsidR="00E835EA">
        <w:rPr>
          <w:rFonts w:eastAsiaTheme="minorHAnsi"/>
          <w:sz w:val="28"/>
          <w:szCs w:val="28"/>
          <w:lang w:eastAsia="en-US"/>
        </w:rPr>
        <w:t xml:space="preserve">2, </w:t>
      </w:r>
      <w:r>
        <w:rPr>
          <w:rFonts w:eastAsiaTheme="minorHAnsi"/>
          <w:sz w:val="28"/>
          <w:szCs w:val="28"/>
          <w:lang w:eastAsia="en-US"/>
        </w:rPr>
        <w:t xml:space="preserve"> </w:t>
      </w:r>
      <w:r w:rsidR="0009068C">
        <w:rPr>
          <w:rFonts w:eastAsiaTheme="minorHAnsi"/>
          <w:sz w:val="28"/>
          <w:szCs w:val="28"/>
          <w:lang w:eastAsia="en-US"/>
        </w:rPr>
        <w:t>Таштагольский ГРОВД</w:t>
      </w:r>
      <w:r w:rsidR="00E835EA">
        <w:rPr>
          <w:rFonts w:eastAsiaTheme="minorHAnsi"/>
          <w:sz w:val="28"/>
          <w:szCs w:val="28"/>
          <w:lang w:eastAsia="en-US"/>
        </w:rPr>
        <w:t xml:space="preserve"> Кемеровской области, код 42</w:t>
      </w:r>
      <w:r w:rsidR="0009068C">
        <w:rPr>
          <w:rFonts w:eastAsiaTheme="minorHAnsi"/>
          <w:sz w:val="28"/>
          <w:szCs w:val="28"/>
          <w:lang w:eastAsia="en-US"/>
        </w:rPr>
        <w:t>2</w:t>
      </w:r>
      <w:r w:rsidR="00E835EA">
        <w:rPr>
          <w:rFonts w:eastAsiaTheme="minorHAnsi"/>
          <w:sz w:val="28"/>
          <w:szCs w:val="28"/>
          <w:lang w:eastAsia="en-US"/>
        </w:rPr>
        <w:t>-0</w:t>
      </w:r>
      <w:r w:rsidR="0009068C">
        <w:rPr>
          <w:rFonts w:eastAsiaTheme="minorHAnsi"/>
          <w:sz w:val="28"/>
          <w:szCs w:val="28"/>
          <w:lang w:eastAsia="en-US"/>
        </w:rPr>
        <w:t>3</w:t>
      </w:r>
      <w:r w:rsidR="00E835EA">
        <w:rPr>
          <w:rFonts w:eastAsiaTheme="minorHAnsi"/>
          <w:sz w:val="28"/>
          <w:szCs w:val="28"/>
          <w:lang w:eastAsia="en-US"/>
        </w:rPr>
        <w:t>2</w:t>
      </w:r>
      <w:r w:rsidR="00E835EA">
        <w:rPr>
          <w:spacing w:val="-1"/>
          <w:sz w:val="28"/>
          <w:szCs w:val="28"/>
        </w:rPr>
        <w:t>.</w:t>
      </w:r>
    </w:p>
    <w:p w:rsidR="003A1D5A" w:rsidRDefault="003A1D5A" w:rsidP="007B2648">
      <w:pPr>
        <w:shd w:val="clear" w:color="auto" w:fill="FFFFFF"/>
        <w:tabs>
          <w:tab w:val="left" w:pos="1070"/>
        </w:tabs>
        <w:spacing w:line="480" w:lineRule="exact"/>
        <w:ind w:firstLine="701"/>
        <w:jc w:val="both"/>
        <w:rPr>
          <w:spacing w:val="-1"/>
          <w:sz w:val="28"/>
          <w:szCs w:val="28"/>
        </w:rPr>
      </w:pPr>
    </w:p>
    <w:p w:rsidR="007B2648" w:rsidRDefault="007B2648" w:rsidP="003A1D5A">
      <w:pPr>
        <w:shd w:val="clear" w:color="auto" w:fill="FFFFFF"/>
        <w:tabs>
          <w:tab w:val="left" w:pos="1070"/>
        </w:tabs>
        <w:spacing w:line="360" w:lineRule="auto"/>
        <w:ind w:firstLine="701"/>
        <w:jc w:val="center"/>
        <w:rPr>
          <w:b/>
          <w:spacing w:val="-1"/>
          <w:sz w:val="28"/>
          <w:szCs w:val="28"/>
        </w:rPr>
      </w:pPr>
      <w:r>
        <w:rPr>
          <w:b/>
          <w:spacing w:val="-1"/>
          <w:sz w:val="28"/>
          <w:szCs w:val="28"/>
        </w:rPr>
        <w:t xml:space="preserve">Одномандатный избирательный округ № </w:t>
      </w:r>
      <w:r w:rsidR="006D5359">
        <w:rPr>
          <w:b/>
          <w:spacing w:val="-1"/>
          <w:sz w:val="28"/>
          <w:szCs w:val="28"/>
        </w:rPr>
        <w:t>8</w:t>
      </w:r>
    </w:p>
    <w:p w:rsidR="007B2648" w:rsidRDefault="003A1D5A" w:rsidP="003A1D5A">
      <w:pPr>
        <w:widowControl/>
        <w:tabs>
          <w:tab w:val="left" w:pos="851"/>
        </w:tabs>
        <w:spacing w:line="360" w:lineRule="auto"/>
        <w:ind w:firstLine="709"/>
        <w:jc w:val="both"/>
        <w:rPr>
          <w:spacing w:val="-1"/>
          <w:sz w:val="28"/>
          <w:szCs w:val="28"/>
        </w:rPr>
      </w:pPr>
      <w:r>
        <w:rPr>
          <w:spacing w:val="-1"/>
          <w:sz w:val="28"/>
          <w:szCs w:val="28"/>
        </w:rPr>
        <w:t>1</w:t>
      </w:r>
      <w:r w:rsidR="007B2648">
        <w:rPr>
          <w:spacing w:val="-1"/>
          <w:sz w:val="28"/>
          <w:szCs w:val="28"/>
        </w:rPr>
        <w:t xml:space="preserve">. </w:t>
      </w:r>
      <w:proofErr w:type="spellStart"/>
      <w:r w:rsidR="0009068C">
        <w:rPr>
          <w:b/>
          <w:spacing w:val="-1"/>
          <w:sz w:val="28"/>
          <w:szCs w:val="28"/>
        </w:rPr>
        <w:t>Шихалева</w:t>
      </w:r>
      <w:proofErr w:type="spellEnd"/>
      <w:r w:rsidR="0009068C">
        <w:rPr>
          <w:b/>
          <w:spacing w:val="-1"/>
          <w:sz w:val="28"/>
          <w:szCs w:val="28"/>
        </w:rPr>
        <w:t xml:space="preserve"> Надежда Алексеевна</w:t>
      </w:r>
      <w:r w:rsidR="007B2648" w:rsidRPr="00E835EA">
        <w:rPr>
          <w:b/>
          <w:spacing w:val="-1"/>
          <w:sz w:val="28"/>
          <w:szCs w:val="28"/>
        </w:rPr>
        <w:t xml:space="preserve">, </w:t>
      </w:r>
      <w:r w:rsidR="007B2648" w:rsidRPr="00E835EA">
        <w:rPr>
          <w:spacing w:val="-1"/>
          <w:sz w:val="28"/>
          <w:szCs w:val="28"/>
        </w:rPr>
        <w:t>дата рождения</w:t>
      </w:r>
      <w:r w:rsidR="007B2648">
        <w:rPr>
          <w:spacing w:val="-1"/>
          <w:sz w:val="28"/>
          <w:szCs w:val="28"/>
        </w:rPr>
        <w:t xml:space="preserve"> –</w:t>
      </w:r>
      <w:r w:rsidR="00E835EA">
        <w:rPr>
          <w:spacing w:val="-1"/>
          <w:sz w:val="28"/>
          <w:szCs w:val="28"/>
        </w:rPr>
        <w:t xml:space="preserve"> 0</w:t>
      </w:r>
      <w:r w:rsidR="0009068C">
        <w:rPr>
          <w:spacing w:val="-1"/>
          <w:sz w:val="28"/>
          <w:szCs w:val="28"/>
        </w:rPr>
        <w:t>7</w:t>
      </w:r>
      <w:r w:rsidR="00E835EA">
        <w:rPr>
          <w:spacing w:val="-1"/>
          <w:sz w:val="28"/>
          <w:szCs w:val="28"/>
        </w:rPr>
        <w:t xml:space="preserve"> </w:t>
      </w:r>
      <w:r w:rsidR="0009068C">
        <w:rPr>
          <w:spacing w:val="-1"/>
          <w:sz w:val="28"/>
          <w:szCs w:val="28"/>
        </w:rPr>
        <w:t>августа</w:t>
      </w:r>
      <w:r w:rsidR="00E835EA">
        <w:rPr>
          <w:spacing w:val="-1"/>
          <w:sz w:val="28"/>
          <w:szCs w:val="28"/>
        </w:rPr>
        <w:t xml:space="preserve"> 19</w:t>
      </w:r>
      <w:r w:rsidR="0009068C">
        <w:rPr>
          <w:spacing w:val="-1"/>
          <w:sz w:val="28"/>
          <w:szCs w:val="28"/>
        </w:rPr>
        <w:t>54</w:t>
      </w:r>
      <w:r w:rsidR="00E835EA">
        <w:rPr>
          <w:spacing w:val="-1"/>
          <w:sz w:val="28"/>
          <w:szCs w:val="28"/>
        </w:rPr>
        <w:t xml:space="preserve"> года</w:t>
      </w:r>
      <w:r w:rsidR="007B2648">
        <w:rPr>
          <w:spacing w:val="-1"/>
          <w:sz w:val="28"/>
          <w:szCs w:val="28"/>
        </w:rPr>
        <w:t xml:space="preserve">, место рождения – </w:t>
      </w:r>
      <w:r w:rsidR="0009068C">
        <w:rPr>
          <w:spacing w:val="-1"/>
          <w:sz w:val="28"/>
          <w:szCs w:val="28"/>
        </w:rPr>
        <w:t xml:space="preserve">с. </w:t>
      </w:r>
      <w:proofErr w:type="spellStart"/>
      <w:r w:rsidR="0009068C">
        <w:rPr>
          <w:spacing w:val="-1"/>
          <w:sz w:val="28"/>
          <w:szCs w:val="28"/>
        </w:rPr>
        <w:t>Турла</w:t>
      </w:r>
      <w:proofErr w:type="spellEnd"/>
      <w:r w:rsidR="0009068C">
        <w:rPr>
          <w:spacing w:val="-1"/>
          <w:sz w:val="28"/>
          <w:szCs w:val="28"/>
        </w:rPr>
        <w:t xml:space="preserve">, </w:t>
      </w:r>
      <w:r w:rsidR="00E835EA">
        <w:rPr>
          <w:spacing w:val="-1"/>
          <w:sz w:val="28"/>
          <w:szCs w:val="28"/>
        </w:rPr>
        <w:t xml:space="preserve"> </w:t>
      </w:r>
      <w:proofErr w:type="spellStart"/>
      <w:r w:rsidR="00E835EA">
        <w:rPr>
          <w:spacing w:val="-1"/>
          <w:sz w:val="28"/>
          <w:szCs w:val="28"/>
        </w:rPr>
        <w:t>Таштагол</w:t>
      </w:r>
      <w:r w:rsidR="0009068C">
        <w:rPr>
          <w:spacing w:val="-1"/>
          <w:sz w:val="28"/>
          <w:szCs w:val="28"/>
        </w:rPr>
        <w:t>ьского</w:t>
      </w:r>
      <w:proofErr w:type="spellEnd"/>
      <w:r w:rsidR="0009068C">
        <w:rPr>
          <w:spacing w:val="-1"/>
          <w:sz w:val="28"/>
          <w:szCs w:val="28"/>
        </w:rPr>
        <w:t xml:space="preserve"> р-на</w:t>
      </w:r>
      <w:r w:rsidR="00E835EA">
        <w:rPr>
          <w:spacing w:val="-1"/>
          <w:sz w:val="28"/>
          <w:szCs w:val="28"/>
        </w:rPr>
        <w:t>, Кемеровская обл</w:t>
      </w:r>
      <w:r w:rsidR="0009068C">
        <w:rPr>
          <w:spacing w:val="-1"/>
          <w:sz w:val="28"/>
          <w:szCs w:val="28"/>
        </w:rPr>
        <w:t>асти</w:t>
      </w:r>
      <w:r w:rsidR="007B2648">
        <w:rPr>
          <w:spacing w:val="-1"/>
          <w:sz w:val="28"/>
          <w:szCs w:val="28"/>
        </w:rPr>
        <w:t xml:space="preserve">, </w:t>
      </w:r>
      <w:r w:rsidR="007B2648">
        <w:rPr>
          <w:spacing w:val="-1"/>
          <w:sz w:val="28"/>
          <w:szCs w:val="28"/>
        </w:rPr>
        <w:lastRenderedPageBreak/>
        <w:t xml:space="preserve">адрес места жительства – </w:t>
      </w:r>
      <w:r>
        <w:rPr>
          <w:spacing w:val="-1"/>
          <w:sz w:val="28"/>
          <w:szCs w:val="28"/>
        </w:rPr>
        <w:t xml:space="preserve">Кемеровская область – Кузбасс, Таштагольский район, г. Таштагол, ул. </w:t>
      </w:r>
      <w:r w:rsidR="0009068C">
        <w:rPr>
          <w:spacing w:val="-1"/>
          <w:sz w:val="28"/>
          <w:szCs w:val="28"/>
        </w:rPr>
        <w:t>8 Марта</w:t>
      </w:r>
      <w:r>
        <w:rPr>
          <w:spacing w:val="-1"/>
          <w:sz w:val="28"/>
          <w:szCs w:val="28"/>
        </w:rPr>
        <w:t xml:space="preserve">, д. </w:t>
      </w:r>
      <w:r w:rsidR="0009068C">
        <w:rPr>
          <w:spacing w:val="-1"/>
          <w:sz w:val="28"/>
          <w:szCs w:val="28"/>
        </w:rPr>
        <w:t>1</w:t>
      </w:r>
      <w:r>
        <w:rPr>
          <w:spacing w:val="-1"/>
          <w:sz w:val="28"/>
          <w:szCs w:val="28"/>
        </w:rPr>
        <w:t xml:space="preserve">, кв. </w:t>
      </w:r>
      <w:r w:rsidR="0009068C">
        <w:rPr>
          <w:spacing w:val="-1"/>
          <w:sz w:val="28"/>
          <w:szCs w:val="28"/>
        </w:rPr>
        <w:t>41</w:t>
      </w:r>
      <w:r w:rsidR="007B2648">
        <w:rPr>
          <w:spacing w:val="-1"/>
          <w:sz w:val="28"/>
          <w:szCs w:val="28"/>
        </w:rPr>
        <w:t>,</w:t>
      </w:r>
      <w:r>
        <w:rPr>
          <w:spacing w:val="-1"/>
          <w:sz w:val="28"/>
          <w:szCs w:val="28"/>
        </w:rPr>
        <w:t xml:space="preserve"> паспорт </w:t>
      </w:r>
      <w:r w:rsidR="007B2648">
        <w:rPr>
          <w:spacing w:val="-1"/>
          <w:sz w:val="28"/>
          <w:szCs w:val="28"/>
        </w:rPr>
        <w:t xml:space="preserve"> </w:t>
      </w:r>
      <w:r>
        <w:rPr>
          <w:rFonts w:eastAsiaTheme="minorHAnsi"/>
          <w:sz w:val="28"/>
          <w:szCs w:val="28"/>
          <w:lang w:eastAsia="en-US"/>
        </w:rPr>
        <w:t>32</w:t>
      </w:r>
      <w:r w:rsidR="0009068C">
        <w:rPr>
          <w:rFonts w:eastAsiaTheme="minorHAnsi"/>
          <w:sz w:val="28"/>
          <w:szCs w:val="28"/>
          <w:lang w:eastAsia="en-US"/>
        </w:rPr>
        <w:t>09</w:t>
      </w:r>
      <w:r w:rsidR="007B2648">
        <w:rPr>
          <w:rFonts w:eastAsiaTheme="minorHAnsi"/>
          <w:sz w:val="28"/>
          <w:szCs w:val="28"/>
          <w:lang w:eastAsia="en-US"/>
        </w:rPr>
        <w:t xml:space="preserve">, </w:t>
      </w:r>
      <w:r w:rsidR="0009068C">
        <w:rPr>
          <w:rFonts w:eastAsiaTheme="minorHAnsi"/>
          <w:sz w:val="28"/>
          <w:szCs w:val="28"/>
          <w:lang w:eastAsia="en-US"/>
        </w:rPr>
        <w:t>720645</w:t>
      </w:r>
      <w:r>
        <w:rPr>
          <w:rFonts w:eastAsiaTheme="minorHAnsi"/>
          <w:sz w:val="28"/>
          <w:szCs w:val="28"/>
          <w:lang w:eastAsia="en-US"/>
        </w:rPr>
        <w:t xml:space="preserve">, </w:t>
      </w:r>
      <w:r w:rsidR="0009068C">
        <w:rPr>
          <w:rFonts w:eastAsiaTheme="minorHAnsi"/>
          <w:sz w:val="28"/>
          <w:szCs w:val="28"/>
          <w:lang w:eastAsia="en-US"/>
        </w:rPr>
        <w:t>29</w:t>
      </w:r>
      <w:r>
        <w:rPr>
          <w:rFonts w:eastAsiaTheme="minorHAnsi"/>
          <w:sz w:val="28"/>
          <w:szCs w:val="28"/>
          <w:lang w:eastAsia="en-US"/>
        </w:rPr>
        <w:t>.0</w:t>
      </w:r>
      <w:r w:rsidR="0009068C">
        <w:rPr>
          <w:rFonts w:eastAsiaTheme="minorHAnsi"/>
          <w:sz w:val="28"/>
          <w:szCs w:val="28"/>
          <w:lang w:eastAsia="en-US"/>
        </w:rPr>
        <w:t>7</w:t>
      </w:r>
      <w:r>
        <w:rPr>
          <w:rFonts w:eastAsiaTheme="minorHAnsi"/>
          <w:sz w:val="28"/>
          <w:szCs w:val="28"/>
          <w:lang w:eastAsia="en-US"/>
        </w:rPr>
        <w:t>.20</w:t>
      </w:r>
      <w:r w:rsidR="0009068C">
        <w:rPr>
          <w:rFonts w:eastAsiaTheme="minorHAnsi"/>
          <w:sz w:val="28"/>
          <w:szCs w:val="28"/>
          <w:lang w:eastAsia="en-US"/>
        </w:rPr>
        <w:t>09</w:t>
      </w:r>
      <w:r w:rsidR="007B2648">
        <w:rPr>
          <w:rFonts w:eastAsiaTheme="minorHAnsi"/>
          <w:sz w:val="28"/>
          <w:szCs w:val="28"/>
          <w:lang w:eastAsia="en-US"/>
        </w:rPr>
        <w:t xml:space="preserve">, </w:t>
      </w:r>
      <w:r>
        <w:rPr>
          <w:rFonts w:eastAsiaTheme="minorHAnsi"/>
          <w:sz w:val="28"/>
          <w:szCs w:val="28"/>
          <w:lang w:eastAsia="en-US"/>
        </w:rPr>
        <w:t>Отделением УФМС России по Кемеровской области в городе Таштаголе, код 420-042</w:t>
      </w:r>
      <w:r w:rsidR="007B2648">
        <w:rPr>
          <w:spacing w:val="-1"/>
          <w:sz w:val="28"/>
          <w:szCs w:val="28"/>
        </w:rPr>
        <w:t>.</w:t>
      </w:r>
    </w:p>
    <w:p w:rsidR="003A1D5A" w:rsidRDefault="003A1D5A" w:rsidP="003A1D5A">
      <w:pPr>
        <w:pStyle w:val="a4"/>
        <w:spacing w:before="0" w:beforeAutospacing="0" w:after="0" w:afterAutospacing="0" w:line="360" w:lineRule="auto"/>
        <w:ind w:firstLine="709"/>
        <w:jc w:val="both"/>
        <w:rPr>
          <w:sz w:val="28"/>
          <w:szCs w:val="28"/>
        </w:rPr>
      </w:pPr>
    </w:p>
    <w:p w:rsidR="003A1D5A" w:rsidRDefault="003A1D5A" w:rsidP="003A1D5A">
      <w:pPr>
        <w:shd w:val="clear" w:color="auto" w:fill="FFFFFF"/>
        <w:ind w:left="624"/>
        <w:jc w:val="center"/>
      </w:pPr>
      <w:r>
        <w:rPr>
          <w:b/>
          <w:bCs/>
          <w:spacing w:val="-1"/>
          <w:sz w:val="28"/>
          <w:szCs w:val="28"/>
        </w:rPr>
        <w:t xml:space="preserve">Одномандатный избирательный округ № </w:t>
      </w:r>
      <w:r w:rsidR="006D5359">
        <w:rPr>
          <w:b/>
          <w:bCs/>
          <w:spacing w:val="-1"/>
          <w:sz w:val="28"/>
          <w:szCs w:val="28"/>
        </w:rPr>
        <w:t>9</w:t>
      </w:r>
    </w:p>
    <w:p w:rsidR="003A1D5A" w:rsidRDefault="003A1D5A" w:rsidP="003A1D5A">
      <w:pPr>
        <w:shd w:val="clear" w:color="auto" w:fill="FFFFFF"/>
        <w:tabs>
          <w:tab w:val="left" w:pos="1070"/>
        </w:tabs>
        <w:spacing w:line="480" w:lineRule="exact"/>
        <w:ind w:firstLine="701"/>
        <w:jc w:val="both"/>
        <w:rPr>
          <w:spacing w:val="-1"/>
          <w:sz w:val="28"/>
          <w:szCs w:val="28"/>
        </w:rPr>
      </w:pPr>
      <w:r>
        <w:rPr>
          <w:spacing w:val="-1"/>
          <w:sz w:val="28"/>
          <w:szCs w:val="28"/>
        </w:rPr>
        <w:t xml:space="preserve">1. </w:t>
      </w:r>
      <w:proofErr w:type="spellStart"/>
      <w:r w:rsidR="0009068C">
        <w:rPr>
          <w:b/>
          <w:spacing w:val="-1"/>
          <w:sz w:val="28"/>
          <w:szCs w:val="28"/>
        </w:rPr>
        <w:t>Чепкасов</w:t>
      </w:r>
      <w:proofErr w:type="spellEnd"/>
      <w:r w:rsidR="0009068C">
        <w:rPr>
          <w:b/>
          <w:spacing w:val="-1"/>
          <w:sz w:val="28"/>
          <w:szCs w:val="28"/>
        </w:rPr>
        <w:t xml:space="preserve"> Денис Андреевич</w:t>
      </w:r>
      <w:r>
        <w:rPr>
          <w:spacing w:val="-1"/>
          <w:sz w:val="28"/>
          <w:szCs w:val="28"/>
        </w:rPr>
        <w:t xml:space="preserve">, дата рождения – </w:t>
      </w:r>
      <w:r w:rsidR="0009068C">
        <w:rPr>
          <w:spacing w:val="-1"/>
          <w:sz w:val="28"/>
          <w:szCs w:val="28"/>
        </w:rPr>
        <w:t>08</w:t>
      </w:r>
      <w:r>
        <w:rPr>
          <w:spacing w:val="-1"/>
          <w:sz w:val="28"/>
          <w:szCs w:val="28"/>
        </w:rPr>
        <w:t xml:space="preserve"> </w:t>
      </w:r>
      <w:r w:rsidR="0009068C">
        <w:rPr>
          <w:spacing w:val="-1"/>
          <w:sz w:val="28"/>
          <w:szCs w:val="28"/>
        </w:rPr>
        <w:t>октября</w:t>
      </w:r>
      <w:r>
        <w:rPr>
          <w:spacing w:val="-1"/>
          <w:sz w:val="28"/>
          <w:szCs w:val="28"/>
        </w:rPr>
        <w:t xml:space="preserve"> 198</w:t>
      </w:r>
      <w:r w:rsidR="0009068C">
        <w:rPr>
          <w:spacing w:val="-1"/>
          <w:sz w:val="28"/>
          <w:szCs w:val="28"/>
        </w:rPr>
        <w:t>8</w:t>
      </w:r>
      <w:r>
        <w:rPr>
          <w:spacing w:val="-1"/>
          <w:sz w:val="28"/>
          <w:szCs w:val="28"/>
        </w:rPr>
        <w:t xml:space="preserve"> года, место рождения –</w:t>
      </w:r>
      <w:r w:rsidR="0009068C">
        <w:rPr>
          <w:spacing w:val="-1"/>
          <w:sz w:val="28"/>
          <w:szCs w:val="28"/>
        </w:rPr>
        <w:t xml:space="preserve"> пос. Чугунаш, </w:t>
      </w:r>
      <w:r>
        <w:rPr>
          <w:spacing w:val="-1"/>
          <w:sz w:val="28"/>
          <w:szCs w:val="28"/>
        </w:rPr>
        <w:t xml:space="preserve"> Таштагол</w:t>
      </w:r>
      <w:r w:rsidR="0009068C">
        <w:rPr>
          <w:spacing w:val="-1"/>
          <w:sz w:val="28"/>
          <w:szCs w:val="28"/>
        </w:rPr>
        <w:t>ьского района</w:t>
      </w:r>
      <w:r>
        <w:rPr>
          <w:spacing w:val="-1"/>
          <w:sz w:val="28"/>
          <w:szCs w:val="28"/>
        </w:rPr>
        <w:t>, Кемеровской обл</w:t>
      </w:r>
      <w:r w:rsidR="0009068C">
        <w:rPr>
          <w:spacing w:val="-1"/>
          <w:sz w:val="28"/>
          <w:szCs w:val="28"/>
        </w:rPr>
        <w:t>асти</w:t>
      </w:r>
      <w:r>
        <w:rPr>
          <w:spacing w:val="-1"/>
          <w:sz w:val="28"/>
          <w:szCs w:val="28"/>
        </w:rPr>
        <w:t xml:space="preserve">, адрес места жительства – Кемеровская область – Кузбасс, Таштагольский район, </w:t>
      </w:r>
      <w:r w:rsidR="0009068C">
        <w:rPr>
          <w:spacing w:val="-1"/>
          <w:sz w:val="28"/>
          <w:szCs w:val="28"/>
        </w:rPr>
        <w:t>п. Чугунаш</w:t>
      </w:r>
      <w:r>
        <w:rPr>
          <w:spacing w:val="-1"/>
          <w:sz w:val="28"/>
          <w:szCs w:val="28"/>
        </w:rPr>
        <w:t xml:space="preserve">, ул. </w:t>
      </w:r>
      <w:proofErr w:type="spellStart"/>
      <w:r w:rsidR="0009068C">
        <w:rPr>
          <w:spacing w:val="-1"/>
          <w:sz w:val="28"/>
          <w:szCs w:val="28"/>
        </w:rPr>
        <w:t>Узкокалейная</w:t>
      </w:r>
      <w:proofErr w:type="spellEnd"/>
      <w:r>
        <w:rPr>
          <w:spacing w:val="-1"/>
          <w:sz w:val="28"/>
          <w:szCs w:val="28"/>
        </w:rPr>
        <w:t>, д.</w:t>
      </w:r>
      <w:r w:rsidR="0009068C">
        <w:rPr>
          <w:spacing w:val="-1"/>
          <w:sz w:val="28"/>
          <w:szCs w:val="28"/>
        </w:rPr>
        <w:t>20</w:t>
      </w:r>
      <w:r>
        <w:rPr>
          <w:spacing w:val="-1"/>
          <w:sz w:val="28"/>
          <w:szCs w:val="28"/>
        </w:rPr>
        <w:t xml:space="preserve">, </w:t>
      </w:r>
      <w:r>
        <w:rPr>
          <w:rFonts w:eastAsiaTheme="minorHAnsi"/>
          <w:sz w:val="28"/>
          <w:szCs w:val="28"/>
          <w:lang w:eastAsia="en-US"/>
        </w:rPr>
        <w:t>паспорт  32</w:t>
      </w:r>
      <w:r w:rsidR="0009068C">
        <w:rPr>
          <w:rFonts w:eastAsiaTheme="minorHAnsi"/>
          <w:sz w:val="28"/>
          <w:szCs w:val="28"/>
          <w:lang w:eastAsia="en-US"/>
        </w:rPr>
        <w:t>0</w:t>
      </w:r>
      <w:r>
        <w:rPr>
          <w:rFonts w:eastAsiaTheme="minorHAnsi"/>
          <w:sz w:val="28"/>
          <w:szCs w:val="28"/>
          <w:lang w:eastAsia="en-US"/>
        </w:rPr>
        <w:t xml:space="preserve">8, </w:t>
      </w:r>
      <w:r w:rsidR="0009068C">
        <w:rPr>
          <w:rFonts w:eastAsiaTheme="minorHAnsi"/>
          <w:sz w:val="28"/>
          <w:szCs w:val="28"/>
          <w:lang w:eastAsia="en-US"/>
        </w:rPr>
        <w:t>670348</w:t>
      </w:r>
      <w:r>
        <w:rPr>
          <w:rFonts w:eastAsiaTheme="minorHAnsi"/>
          <w:sz w:val="28"/>
          <w:szCs w:val="28"/>
          <w:lang w:eastAsia="en-US"/>
        </w:rPr>
        <w:t xml:space="preserve">, </w:t>
      </w:r>
      <w:r w:rsidR="0009068C">
        <w:rPr>
          <w:rFonts w:eastAsiaTheme="minorHAnsi"/>
          <w:sz w:val="28"/>
          <w:szCs w:val="28"/>
          <w:lang w:eastAsia="en-US"/>
        </w:rPr>
        <w:t>15</w:t>
      </w:r>
      <w:r>
        <w:rPr>
          <w:rFonts w:eastAsiaTheme="minorHAnsi"/>
          <w:sz w:val="28"/>
          <w:szCs w:val="28"/>
          <w:lang w:eastAsia="en-US"/>
        </w:rPr>
        <w:t>.0</w:t>
      </w:r>
      <w:r w:rsidR="0009068C">
        <w:rPr>
          <w:rFonts w:eastAsiaTheme="minorHAnsi"/>
          <w:sz w:val="28"/>
          <w:szCs w:val="28"/>
          <w:lang w:eastAsia="en-US"/>
        </w:rPr>
        <w:t>5</w:t>
      </w:r>
      <w:r>
        <w:rPr>
          <w:rFonts w:eastAsiaTheme="minorHAnsi"/>
          <w:sz w:val="28"/>
          <w:szCs w:val="28"/>
          <w:lang w:eastAsia="en-US"/>
        </w:rPr>
        <w:t>.20</w:t>
      </w:r>
      <w:r w:rsidR="0009068C">
        <w:rPr>
          <w:rFonts w:eastAsiaTheme="minorHAnsi"/>
          <w:sz w:val="28"/>
          <w:szCs w:val="28"/>
          <w:lang w:eastAsia="en-US"/>
        </w:rPr>
        <w:t>09</w:t>
      </w:r>
      <w:r>
        <w:rPr>
          <w:rFonts w:eastAsiaTheme="minorHAnsi"/>
          <w:sz w:val="28"/>
          <w:szCs w:val="28"/>
          <w:lang w:eastAsia="en-US"/>
        </w:rPr>
        <w:t xml:space="preserve">,  </w:t>
      </w:r>
      <w:r w:rsidR="0009068C">
        <w:rPr>
          <w:rFonts w:eastAsiaTheme="minorHAnsi"/>
          <w:sz w:val="28"/>
          <w:szCs w:val="28"/>
          <w:lang w:eastAsia="en-US"/>
        </w:rPr>
        <w:t xml:space="preserve">Отделением УФМС </w:t>
      </w:r>
      <w:r>
        <w:rPr>
          <w:rFonts w:eastAsiaTheme="minorHAnsi"/>
          <w:sz w:val="28"/>
          <w:szCs w:val="28"/>
          <w:lang w:eastAsia="en-US"/>
        </w:rPr>
        <w:t>России по Кемеровской области</w:t>
      </w:r>
      <w:r w:rsidR="0009068C">
        <w:rPr>
          <w:rFonts w:eastAsiaTheme="minorHAnsi"/>
          <w:sz w:val="28"/>
          <w:szCs w:val="28"/>
          <w:lang w:eastAsia="en-US"/>
        </w:rPr>
        <w:t xml:space="preserve"> в городе Таштаголе</w:t>
      </w:r>
      <w:r>
        <w:rPr>
          <w:rFonts w:eastAsiaTheme="minorHAnsi"/>
          <w:sz w:val="28"/>
          <w:szCs w:val="28"/>
          <w:lang w:eastAsia="en-US"/>
        </w:rPr>
        <w:t>, код 420-0</w:t>
      </w:r>
      <w:r w:rsidR="0009068C">
        <w:rPr>
          <w:rFonts w:eastAsiaTheme="minorHAnsi"/>
          <w:sz w:val="28"/>
          <w:szCs w:val="28"/>
          <w:lang w:eastAsia="en-US"/>
        </w:rPr>
        <w:t>42</w:t>
      </w:r>
      <w:r>
        <w:rPr>
          <w:spacing w:val="-1"/>
          <w:sz w:val="28"/>
          <w:szCs w:val="28"/>
        </w:rPr>
        <w:t>.</w:t>
      </w:r>
    </w:p>
    <w:p w:rsidR="003A1D5A" w:rsidRDefault="003A1D5A" w:rsidP="003A1D5A">
      <w:pPr>
        <w:shd w:val="clear" w:color="auto" w:fill="FFFFFF"/>
        <w:tabs>
          <w:tab w:val="left" w:pos="1070"/>
        </w:tabs>
        <w:spacing w:line="480" w:lineRule="exact"/>
        <w:ind w:firstLine="701"/>
        <w:jc w:val="both"/>
        <w:rPr>
          <w:spacing w:val="-1"/>
          <w:sz w:val="28"/>
          <w:szCs w:val="28"/>
        </w:rPr>
      </w:pPr>
    </w:p>
    <w:p w:rsidR="003A1D5A" w:rsidRDefault="003A1D5A" w:rsidP="003A1D5A">
      <w:pPr>
        <w:shd w:val="clear" w:color="auto" w:fill="FFFFFF"/>
        <w:tabs>
          <w:tab w:val="left" w:pos="1070"/>
        </w:tabs>
        <w:spacing w:line="360" w:lineRule="auto"/>
        <w:ind w:firstLine="701"/>
        <w:jc w:val="center"/>
        <w:rPr>
          <w:b/>
          <w:spacing w:val="-1"/>
          <w:sz w:val="28"/>
          <w:szCs w:val="28"/>
        </w:rPr>
      </w:pPr>
      <w:r>
        <w:rPr>
          <w:b/>
          <w:spacing w:val="-1"/>
          <w:sz w:val="28"/>
          <w:szCs w:val="28"/>
        </w:rPr>
        <w:t xml:space="preserve">Одномандатный </w:t>
      </w:r>
      <w:r>
        <w:rPr>
          <w:b/>
          <w:sz w:val="28"/>
          <w:szCs w:val="28"/>
        </w:rPr>
        <w:t xml:space="preserve"> </w:t>
      </w:r>
      <w:r>
        <w:rPr>
          <w:b/>
          <w:spacing w:val="-1"/>
          <w:sz w:val="28"/>
          <w:szCs w:val="28"/>
        </w:rPr>
        <w:t xml:space="preserve">избирательный округ № </w:t>
      </w:r>
      <w:r w:rsidR="006D5359">
        <w:rPr>
          <w:b/>
          <w:spacing w:val="-1"/>
          <w:sz w:val="28"/>
          <w:szCs w:val="28"/>
        </w:rPr>
        <w:t>10</w:t>
      </w:r>
    </w:p>
    <w:p w:rsidR="003A1D5A" w:rsidRDefault="003A1D5A" w:rsidP="003A1D5A">
      <w:pPr>
        <w:widowControl/>
        <w:tabs>
          <w:tab w:val="left" w:pos="851"/>
        </w:tabs>
        <w:spacing w:line="360" w:lineRule="auto"/>
        <w:ind w:firstLine="709"/>
        <w:jc w:val="both"/>
        <w:rPr>
          <w:spacing w:val="-1"/>
          <w:sz w:val="28"/>
          <w:szCs w:val="28"/>
        </w:rPr>
      </w:pPr>
      <w:r>
        <w:rPr>
          <w:spacing w:val="-1"/>
          <w:sz w:val="28"/>
          <w:szCs w:val="28"/>
        </w:rPr>
        <w:t xml:space="preserve">1. </w:t>
      </w:r>
      <w:r w:rsidR="0009068C">
        <w:rPr>
          <w:b/>
          <w:spacing w:val="-1"/>
          <w:sz w:val="28"/>
          <w:szCs w:val="28"/>
        </w:rPr>
        <w:t>Фомичев Владислав Владимирович</w:t>
      </w:r>
      <w:r w:rsidRPr="00E835EA">
        <w:rPr>
          <w:b/>
          <w:spacing w:val="-1"/>
          <w:sz w:val="28"/>
          <w:szCs w:val="28"/>
        </w:rPr>
        <w:t xml:space="preserve">, </w:t>
      </w:r>
      <w:r w:rsidRPr="00E835EA">
        <w:rPr>
          <w:spacing w:val="-1"/>
          <w:sz w:val="28"/>
          <w:szCs w:val="28"/>
        </w:rPr>
        <w:t>дата рождения</w:t>
      </w:r>
      <w:r>
        <w:rPr>
          <w:spacing w:val="-1"/>
          <w:sz w:val="28"/>
          <w:szCs w:val="28"/>
        </w:rPr>
        <w:t xml:space="preserve"> – 2</w:t>
      </w:r>
      <w:r w:rsidR="0009068C">
        <w:rPr>
          <w:spacing w:val="-1"/>
          <w:sz w:val="28"/>
          <w:szCs w:val="28"/>
        </w:rPr>
        <w:t>4</w:t>
      </w:r>
      <w:r>
        <w:rPr>
          <w:spacing w:val="-1"/>
          <w:sz w:val="28"/>
          <w:szCs w:val="28"/>
        </w:rPr>
        <w:t xml:space="preserve"> </w:t>
      </w:r>
      <w:r w:rsidR="0009068C">
        <w:rPr>
          <w:spacing w:val="-1"/>
          <w:sz w:val="28"/>
          <w:szCs w:val="28"/>
        </w:rPr>
        <w:t xml:space="preserve">апреля </w:t>
      </w:r>
      <w:r>
        <w:rPr>
          <w:spacing w:val="-1"/>
          <w:sz w:val="28"/>
          <w:szCs w:val="28"/>
        </w:rPr>
        <w:t>196</w:t>
      </w:r>
      <w:r w:rsidR="0009068C">
        <w:rPr>
          <w:spacing w:val="-1"/>
          <w:sz w:val="28"/>
          <w:szCs w:val="28"/>
        </w:rPr>
        <w:t>7</w:t>
      </w:r>
      <w:r>
        <w:rPr>
          <w:spacing w:val="-1"/>
          <w:sz w:val="28"/>
          <w:szCs w:val="28"/>
        </w:rPr>
        <w:t xml:space="preserve"> года, место рождения – </w:t>
      </w:r>
      <w:r w:rsidR="0009068C">
        <w:rPr>
          <w:spacing w:val="-1"/>
          <w:sz w:val="28"/>
          <w:szCs w:val="28"/>
        </w:rPr>
        <w:t>г.</w:t>
      </w:r>
      <w:r>
        <w:rPr>
          <w:spacing w:val="-1"/>
          <w:sz w:val="28"/>
          <w:szCs w:val="28"/>
        </w:rPr>
        <w:t xml:space="preserve"> Таштагол, Кемеровская обл., адрес места жительства – Кемеровская область – Кузбасс, Таштагольский район, г. Таштагол, ул. </w:t>
      </w:r>
      <w:r w:rsidR="0009068C">
        <w:rPr>
          <w:spacing w:val="-1"/>
          <w:sz w:val="28"/>
          <w:szCs w:val="28"/>
        </w:rPr>
        <w:t>Матросова</w:t>
      </w:r>
      <w:r>
        <w:rPr>
          <w:spacing w:val="-1"/>
          <w:sz w:val="28"/>
          <w:szCs w:val="28"/>
        </w:rPr>
        <w:t xml:space="preserve">, д. </w:t>
      </w:r>
      <w:r w:rsidR="0009068C">
        <w:rPr>
          <w:spacing w:val="-1"/>
          <w:sz w:val="28"/>
          <w:szCs w:val="28"/>
        </w:rPr>
        <w:t>46</w:t>
      </w:r>
      <w:r>
        <w:rPr>
          <w:spacing w:val="-1"/>
          <w:sz w:val="28"/>
          <w:szCs w:val="28"/>
        </w:rPr>
        <w:t xml:space="preserve">, кв. </w:t>
      </w:r>
      <w:r w:rsidR="0009068C">
        <w:rPr>
          <w:spacing w:val="-1"/>
          <w:sz w:val="28"/>
          <w:szCs w:val="28"/>
        </w:rPr>
        <w:t>24</w:t>
      </w:r>
      <w:r>
        <w:rPr>
          <w:spacing w:val="-1"/>
          <w:sz w:val="28"/>
          <w:szCs w:val="28"/>
        </w:rPr>
        <w:t xml:space="preserve">, </w:t>
      </w:r>
      <w:proofErr w:type="gramStart"/>
      <w:r>
        <w:rPr>
          <w:spacing w:val="-1"/>
          <w:sz w:val="28"/>
          <w:szCs w:val="28"/>
        </w:rPr>
        <w:t xml:space="preserve">паспорт  </w:t>
      </w:r>
      <w:r>
        <w:rPr>
          <w:rFonts w:eastAsiaTheme="minorHAnsi"/>
          <w:sz w:val="28"/>
          <w:szCs w:val="28"/>
          <w:lang w:eastAsia="en-US"/>
        </w:rPr>
        <w:t>32</w:t>
      </w:r>
      <w:r w:rsidR="0009068C">
        <w:rPr>
          <w:rFonts w:eastAsiaTheme="minorHAnsi"/>
          <w:sz w:val="28"/>
          <w:szCs w:val="28"/>
          <w:lang w:eastAsia="en-US"/>
        </w:rPr>
        <w:t>11</w:t>
      </w:r>
      <w:proofErr w:type="gramEnd"/>
      <w:r>
        <w:rPr>
          <w:rFonts w:eastAsiaTheme="minorHAnsi"/>
          <w:sz w:val="28"/>
          <w:szCs w:val="28"/>
          <w:lang w:eastAsia="en-US"/>
        </w:rPr>
        <w:t xml:space="preserve">, </w:t>
      </w:r>
      <w:r w:rsidR="0009068C">
        <w:rPr>
          <w:rFonts w:eastAsiaTheme="minorHAnsi"/>
          <w:sz w:val="28"/>
          <w:szCs w:val="28"/>
          <w:lang w:eastAsia="en-US"/>
        </w:rPr>
        <w:t>104546</w:t>
      </w:r>
      <w:r>
        <w:rPr>
          <w:rFonts w:eastAsiaTheme="minorHAnsi"/>
          <w:sz w:val="28"/>
          <w:szCs w:val="28"/>
          <w:lang w:eastAsia="en-US"/>
        </w:rPr>
        <w:t xml:space="preserve">, </w:t>
      </w:r>
      <w:r w:rsidR="00630D72">
        <w:rPr>
          <w:rFonts w:eastAsiaTheme="minorHAnsi"/>
          <w:sz w:val="28"/>
          <w:szCs w:val="28"/>
          <w:lang w:eastAsia="en-US"/>
        </w:rPr>
        <w:t>0</w:t>
      </w:r>
      <w:r w:rsidR="0009068C">
        <w:rPr>
          <w:rFonts w:eastAsiaTheme="minorHAnsi"/>
          <w:sz w:val="28"/>
          <w:szCs w:val="28"/>
          <w:lang w:eastAsia="en-US"/>
        </w:rPr>
        <w:t>3</w:t>
      </w:r>
      <w:r>
        <w:rPr>
          <w:rFonts w:eastAsiaTheme="minorHAnsi"/>
          <w:sz w:val="28"/>
          <w:szCs w:val="28"/>
          <w:lang w:eastAsia="en-US"/>
        </w:rPr>
        <w:t>.</w:t>
      </w:r>
      <w:r w:rsidR="0009068C">
        <w:rPr>
          <w:rFonts w:eastAsiaTheme="minorHAnsi"/>
          <w:sz w:val="28"/>
          <w:szCs w:val="28"/>
          <w:lang w:eastAsia="en-US"/>
        </w:rPr>
        <w:t>05</w:t>
      </w:r>
      <w:r>
        <w:rPr>
          <w:rFonts w:eastAsiaTheme="minorHAnsi"/>
          <w:sz w:val="28"/>
          <w:szCs w:val="28"/>
          <w:lang w:eastAsia="en-US"/>
        </w:rPr>
        <w:t>.20</w:t>
      </w:r>
      <w:r w:rsidR="0009068C">
        <w:rPr>
          <w:rFonts w:eastAsiaTheme="minorHAnsi"/>
          <w:sz w:val="28"/>
          <w:szCs w:val="28"/>
          <w:lang w:eastAsia="en-US"/>
        </w:rPr>
        <w:t>12</w:t>
      </w:r>
      <w:r>
        <w:rPr>
          <w:rFonts w:eastAsiaTheme="minorHAnsi"/>
          <w:sz w:val="28"/>
          <w:szCs w:val="28"/>
          <w:lang w:eastAsia="en-US"/>
        </w:rPr>
        <w:t>, Отделением УФМС России по Кемеровской области в гор</w:t>
      </w:r>
      <w:r w:rsidR="00630D72">
        <w:rPr>
          <w:rFonts w:eastAsiaTheme="minorHAnsi"/>
          <w:sz w:val="28"/>
          <w:szCs w:val="28"/>
          <w:lang w:eastAsia="en-US"/>
        </w:rPr>
        <w:t>.</w:t>
      </w:r>
      <w:r>
        <w:rPr>
          <w:rFonts w:eastAsiaTheme="minorHAnsi"/>
          <w:sz w:val="28"/>
          <w:szCs w:val="28"/>
          <w:lang w:eastAsia="en-US"/>
        </w:rPr>
        <w:t xml:space="preserve"> Таштаголе, код 420-042</w:t>
      </w:r>
      <w:r>
        <w:rPr>
          <w:spacing w:val="-1"/>
          <w:sz w:val="28"/>
          <w:szCs w:val="28"/>
        </w:rPr>
        <w:t>.</w:t>
      </w:r>
    </w:p>
    <w:p w:rsidR="007B2648" w:rsidRDefault="007B2648" w:rsidP="007B2648">
      <w:pPr>
        <w:keepNext/>
        <w:widowControl/>
        <w:jc w:val="right"/>
        <w:outlineLvl w:val="1"/>
        <w:rPr>
          <w:b/>
          <w:bCs/>
          <w:sz w:val="24"/>
          <w:szCs w:val="24"/>
          <w:highlight w:val="green"/>
        </w:rPr>
      </w:pPr>
    </w:p>
    <w:p w:rsidR="00630D72" w:rsidRDefault="00630D72" w:rsidP="00630D72">
      <w:pPr>
        <w:shd w:val="clear" w:color="auto" w:fill="FFFFFF"/>
        <w:ind w:left="624"/>
        <w:jc w:val="center"/>
      </w:pPr>
      <w:r>
        <w:rPr>
          <w:b/>
          <w:bCs/>
          <w:spacing w:val="-1"/>
          <w:sz w:val="28"/>
          <w:szCs w:val="28"/>
        </w:rPr>
        <w:t xml:space="preserve">Одномандатный избирательный округ № </w:t>
      </w:r>
      <w:r w:rsidR="006D5359">
        <w:rPr>
          <w:b/>
          <w:bCs/>
          <w:spacing w:val="-1"/>
          <w:sz w:val="28"/>
          <w:szCs w:val="28"/>
        </w:rPr>
        <w:t>13</w:t>
      </w:r>
    </w:p>
    <w:p w:rsidR="00630D72" w:rsidRDefault="00630D72" w:rsidP="00630D72">
      <w:pPr>
        <w:shd w:val="clear" w:color="auto" w:fill="FFFFFF"/>
        <w:tabs>
          <w:tab w:val="left" w:pos="1070"/>
        </w:tabs>
        <w:spacing w:line="480" w:lineRule="exact"/>
        <w:ind w:firstLine="701"/>
        <w:jc w:val="both"/>
        <w:rPr>
          <w:spacing w:val="-1"/>
          <w:sz w:val="28"/>
          <w:szCs w:val="28"/>
        </w:rPr>
      </w:pPr>
      <w:r>
        <w:rPr>
          <w:spacing w:val="-1"/>
          <w:sz w:val="28"/>
          <w:szCs w:val="28"/>
        </w:rPr>
        <w:t xml:space="preserve">1. </w:t>
      </w:r>
      <w:proofErr w:type="spellStart"/>
      <w:r w:rsidR="0009068C">
        <w:rPr>
          <w:b/>
          <w:spacing w:val="-1"/>
          <w:sz w:val="28"/>
          <w:szCs w:val="28"/>
        </w:rPr>
        <w:t>Фатихова</w:t>
      </w:r>
      <w:proofErr w:type="spellEnd"/>
      <w:r w:rsidR="00A121EF">
        <w:rPr>
          <w:b/>
          <w:spacing w:val="-1"/>
          <w:sz w:val="28"/>
          <w:szCs w:val="28"/>
        </w:rPr>
        <w:t xml:space="preserve"> Елена Михайловна</w:t>
      </w:r>
      <w:r>
        <w:rPr>
          <w:spacing w:val="-1"/>
          <w:sz w:val="28"/>
          <w:szCs w:val="28"/>
        </w:rPr>
        <w:t xml:space="preserve">, дата рождения – </w:t>
      </w:r>
      <w:r w:rsidR="00A121EF">
        <w:rPr>
          <w:spacing w:val="-1"/>
          <w:sz w:val="28"/>
          <w:szCs w:val="28"/>
        </w:rPr>
        <w:t>1</w:t>
      </w:r>
      <w:r>
        <w:rPr>
          <w:spacing w:val="-1"/>
          <w:sz w:val="28"/>
          <w:szCs w:val="28"/>
        </w:rPr>
        <w:t xml:space="preserve">8 </w:t>
      </w:r>
      <w:r w:rsidR="00A121EF">
        <w:rPr>
          <w:spacing w:val="-1"/>
          <w:sz w:val="28"/>
          <w:szCs w:val="28"/>
        </w:rPr>
        <w:t>декабря</w:t>
      </w:r>
      <w:r>
        <w:rPr>
          <w:spacing w:val="-1"/>
          <w:sz w:val="28"/>
          <w:szCs w:val="28"/>
        </w:rPr>
        <w:t xml:space="preserve"> 19</w:t>
      </w:r>
      <w:r w:rsidR="00A121EF">
        <w:rPr>
          <w:spacing w:val="-1"/>
          <w:sz w:val="28"/>
          <w:szCs w:val="28"/>
        </w:rPr>
        <w:t>64</w:t>
      </w:r>
      <w:r>
        <w:rPr>
          <w:spacing w:val="-1"/>
          <w:sz w:val="28"/>
          <w:szCs w:val="28"/>
        </w:rPr>
        <w:t xml:space="preserve"> года, место рождения – г</w:t>
      </w:r>
      <w:r w:rsidR="00A121EF">
        <w:rPr>
          <w:spacing w:val="-1"/>
          <w:sz w:val="28"/>
          <w:szCs w:val="28"/>
        </w:rPr>
        <w:t>ор</w:t>
      </w:r>
      <w:r>
        <w:rPr>
          <w:spacing w:val="-1"/>
          <w:sz w:val="28"/>
          <w:szCs w:val="28"/>
        </w:rPr>
        <w:t>.</w:t>
      </w:r>
      <w:r w:rsidR="00A121EF">
        <w:rPr>
          <w:spacing w:val="-1"/>
          <w:sz w:val="28"/>
          <w:szCs w:val="28"/>
        </w:rPr>
        <w:t xml:space="preserve"> Новосибирск</w:t>
      </w:r>
      <w:r>
        <w:rPr>
          <w:spacing w:val="-1"/>
          <w:sz w:val="28"/>
          <w:szCs w:val="28"/>
        </w:rPr>
        <w:t xml:space="preserve">, Кемеровская обл., адрес места жительства – Кемеровская область – Кузбасс, </w:t>
      </w:r>
      <w:proofErr w:type="spellStart"/>
      <w:r>
        <w:rPr>
          <w:spacing w:val="-1"/>
          <w:sz w:val="28"/>
          <w:szCs w:val="28"/>
        </w:rPr>
        <w:t>Таштагольский</w:t>
      </w:r>
      <w:proofErr w:type="spellEnd"/>
      <w:r>
        <w:rPr>
          <w:spacing w:val="-1"/>
          <w:sz w:val="28"/>
          <w:szCs w:val="28"/>
        </w:rPr>
        <w:t xml:space="preserve"> район, </w:t>
      </w:r>
      <w:proofErr w:type="spellStart"/>
      <w:r>
        <w:rPr>
          <w:spacing w:val="-1"/>
          <w:sz w:val="28"/>
          <w:szCs w:val="28"/>
        </w:rPr>
        <w:t>пгт</w:t>
      </w:r>
      <w:proofErr w:type="spellEnd"/>
      <w:r>
        <w:rPr>
          <w:spacing w:val="-1"/>
          <w:sz w:val="28"/>
          <w:szCs w:val="28"/>
        </w:rPr>
        <w:t xml:space="preserve">. </w:t>
      </w:r>
      <w:proofErr w:type="spellStart"/>
      <w:r>
        <w:rPr>
          <w:spacing w:val="-1"/>
          <w:sz w:val="28"/>
          <w:szCs w:val="28"/>
        </w:rPr>
        <w:t>Шерегеш</w:t>
      </w:r>
      <w:proofErr w:type="spellEnd"/>
      <w:r>
        <w:rPr>
          <w:spacing w:val="-1"/>
          <w:sz w:val="28"/>
          <w:szCs w:val="28"/>
        </w:rPr>
        <w:t xml:space="preserve">, ул. </w:t>
      </w:r>
      <w:r w:rsidR="00A121EF">
        <w:rPr>
          <w:spacing w:val="-1"/>
          <w:sz w:val="28"/>
          <w:szCs w:val="28"/>
        </w:rPr>
        <w:t>Свободная</w:t>
      </w:r>
      <w:r>
        <w:rPr>
          <w:spacing w:val="-1"/>
          <w:sz w:val="28"/>
          <w:szCs w:val="28"/>
        </w:rPr>
        <w:t>, д.</w:t>
      </w:r>
      <w:r w:rsidR="00A121EF">
        <w:rPr>
          <w:spacing w:val="-1"/>
          <w:sz w:val="28"/>
          <w:szCs w:val="28"/>
        </w:rPr>
        <w:t>72</w:t>
      </w:r>
      <w:r>
        <w:rPr>
          <w:spacing w:val="-1"/>
          <w:sz w:val="28"/>
          <w:szCs w:val="28"/>
        </w:rPr>
        <w:t xml:space="preserve">, </w:t>
      </w:r>
      <w:proofErr w:type="gramStart"/>
      <w:r>
        <w:rPr>
          <w:rFonts w:eastAsiaTheme="minorHAnsi"/>
          <w:sz w:val="28"/>
          <w:szCs w:val="28"/>
          <w:lang w:eastAsia="en-US"/>
        </w:rPr>
        <w:t>паспорт  320</w:t>
      </w:r>
      <w:r w:rsidR="00A121EF">
        <w:rPr>
          <w:rFonts w:eastAsiaTheme="minorHAnsi"/>
          <w:sz w:val="28"/>
          <w:szCs w:val="28"/>
          <w:lang w:eastAsia="en-US"/>
        </w:rPr>
        <w:t>9</w:t>
      </w:r>
      <w:proofErr w:type="gramEnd"/>
      <w:r>
        <w:rPr>
          <w:rFonts w:eastAsiaTheme="minorHAnsi"/>
          <w:sz w:val="28"/>
          <w:szCs w:val="28"/>
          <w:lang w:eastAsia="en-US"/>
        </w:rPr>
        <w:t xml:space="preserve">, </w:t>
      </w:r>
      <w:r w:rsidR="00A121EF">
        <w:rPr>
          <w:rFonts w:eastAsiaTheme="minorHAnsi"/>
          <w:sz w:val="28"/>
          <w:szCs w:val="28"/>
          <w:lang w:eastAsia="en-US"/>
        </w:rPr>
        <w:t>767735</w:t>
      </w:r>
      <w:r>
        <w:rPr>
          <w:rFonts w:eastAsiaTheme="minorHAnsi"/>
          <w:sz w:val="28"/>
          <w:szCs w:val="28"/>
          <w:lang w:eastAsia="en-US"/>
        </w:rPr>
        <w:t xml:space="preserve">, </w:t>
      </w:r>
      <w:r w:rsidR="00A121EF">
        <w:rPr>
          <w:rFonts w:eastAsiaTheme="minorHAnsi"/>
          <w:sz w:val="28"/>
          <w:szCs w:val="28"/>
          <w:lang w:eastAsia="en-US"/>
        </w:rPr>
        <w:t>25</w:t>
      </w:r>
      <w:r>
        <w:rPr>
          <w:rFonts w:eastAsiaTheme="minorHAnsi"/>
          <w:sz w:val="28"/>
          <w:szCs w:val="28"/>
          <w:lang w:eastAsia="en-US"/>
        </w:rPr>
        <w:t>.</w:t>
      </w:r>
      <w:r w:rsidR="00A121EF">
        <w:rPr>
          <w:rFonts w:eastAsiaTheme="minorHAnsi"/>
          <w:sz w:val="28"/>
          <w:szCs w:val="28"/>
          <w:lang w:eastAsia="en-US"/>
        </w:rPr>
        <w:t>12</w:t>
      </w:r>
      <w:r>
        <w:rPr>
          <w:rFonts w:eastAsiaTheme="minorHAnsi"/>
          <w:sz w:val="28"/>
          <w:szCs w:val="28"/>
          <w:lang w:eastAsia="en-US"/>
        </w:rPr>
        <w:t>.20</w:t>
      </w:r>
      <w:r w:rsidR="007B22A7">
        <w:rPr>
          <w:rFonts w:eastAsiaTheme="minorHAnsi"/>
          <w:sz w:val="28"/>
          <w:szCs w:val="28"/>
          <w:lang w:eastAsia="en-US"/>
        </w:rPr>
        <w:t>0</w:t>
      </w:r>
      <w:r w:rsidR="00A121EF">
        <w:rPr>
          <w:rFonts w:eastAsiaTheme="minorHAnsi"/>
          <w:sz w:val="28"/>
          <w:szCs w:val="28"/>
          <w:lang w:eastAsia="en-US"/>
        </w:rPr>
        <w:t>9</w:t>
      </w:r>
      <w:r>
        <w:rPr>
          <w:rFonts w:eastAsiaTheme="minorHAnsi"/>
          <w:sz w:val="28"/>
          <w:szCs w:val="28"/>
          <w:lang w:eastAsia="en-US"/>
        </w:rPr>
        <w:t xml:space="preserve">,  </w:t>
      </w:r>
      <w:r w:rsidR="00A121EF">
        <w:rPr>
          <w:rFonts w:eastAsiaTheme="minorHAnsi"/>
          <w:sz w:val="28"/>
          <w:szCs w:val="28"/>
          <w:lang w:eastAsia="en-US"/>
        </w:rPr>
        <w:t>О</w:t>
      </w:r>
      <w:r>
        <w:rPr>
          <w:rFonts w:eastAsiaTheme="minorHAnsi"/>
          <w:sz w:val="28"/>
          <w:szCs w:val="28"/>
          <w:lang w:eastAsia="en-US"/>
        </w:rPr>
        <w:t xml:space="preserve">тделением </w:t>
      </w:r>
      <w:r w:rsidR="00A121EF">
        <w:rPr>
          <w:rFonts w:eastAsiaTheme="minorHAnsi"/>
          <w:sz w:val="28"/>
          <w:szCs w:val="28"/>
          <w:lang w:eastAsia="en-US"/>
        </w:rPr>
        <w:t xml:space="preserve">УФМС России </w:t>
      </w:r>
      <w:r>
        <w:rPr>
          <w:rFonts w:eastAsiaTheme="minorHAnsi"/>
          <w:sz w:val="28"/>
          <w:szCs w:val="28"/>
          <w:lang w:eastAsia="en-US"/>
        </w:rPr>
        <w:t>Кемеровской области</w:t>
      </w:r>
      <w:r w:rsidR="00A121EF" w:rsidRPr="00A121EF">
        <w:rPr>
          <w:rFonts w:eastAsiaTheme="minorHAnsi"/>
          <w:sz w:val="28"/>
          <w:szCs w:val="28"/>
          <w:lang w:eastAsia="en-US"/>
        </w:rPr>
        <w:t xml:space="preserve"> </w:t>
      </w:r>
      <w:r w:rsidR="00A121EF">
        <w:rPr>
          <w:rFonts w:eastAsiaTheme="minorHAnsi"/>
          <w:sz w:val="28"/>
          <w:szCs w:val="28"/>
          <w:lang w:eastAsia="en-US"/>
        </w:rPr>
        <w:t>в гор. Топки</w:t>
      </w:r>
      <w:r>
        <w:rPr>
          <w:rFonts w:eastAsiaTheme="minorHAnsi"/>
          <w:sz w:val="28"/>
          <w:szCs w:val="28"/>
          <w:lang w:eastAsia="en-US"/>
        </w:rPr>
        <w:t>, код 42</w:t>
      </w:r>
      <w:r w:rsidR="00A121EF">
        <w:rPr>
          <w:rFonts w:eastAsiaTheme="minorHAnsi"/>
          <w:sz w:val="28"/>
          <w:szCs w:val="28"/>
          <w:lang w:eastAsia="en-US"/>
        </w:rPr>
        <w:t>0</w:t>
      </w:r>
      <w:r>
        <w:rPr>
          <w:rFonts w:eastAsiaTheme="minorHAnsi"/>
          <w:sz w:val="28"/>
          <w:szCs w:val="28"/>
          <w:lang w:eastAsia="en-US"/>
        </w:rPr>
        <w:t>-0</w:t>
      </w:r>
      <w:r w:rsidR="00A121EF">
        <w:rPr>
          <w:rFonts w:eastAsiaTheme="minorHAnsi"/>
          <w:sz w:val="28"/>
          <w:szCs w:val="28"/>
          <w:lang w:eastAsia="en-US"/>
        </w:rPr>
        <w:t>4</w:t>
      </w:r>
      <w:r w:rsidR="007B22A7">
        <w:rPr>
          <w:rFonts w:eastAsiaTheme="minorHAnsi"/>
          <w:sz w:val="28"/>
          <w:szCs w:val="28"/>
          <w:lang w:eastAsia="en-US"/>
        </w:rPr>
        <w:t>6</w:t>
      </w:r>
      <w:r>
        <w:rPr>
          <w:spacing w:val="-1"/>
          <w:sz w:val="28"/>
          <w:szCs w:val="28"/>
        </w:rPr>
        <w:t>.</w:t>
      </w:r>
    </w:p>
    <w:p w:rsidR="00630D72" w:rsidRDefault="00630D72" w:rsidP="00630D72">
      <w:pPr>
        <w:shd w:val="clear" w:color="auto" w:fill="FFFFFF"/>
        <w:tabs>
          <w:tab w:val="left" w:pos="1070"/>
        </w:tabs>
        <w:spacing w:line="480" w:lineRule="exact"/>
        <w:ind w:firstLine="701"/>
        <w:jc w:val="both"/>
        <w:rPr>
          <w:spacing w:val="-1"/>
          <w:sz w:val="28"/>
          <w:szCs w:val="28"/>
        </w:rPr>
      </w:pPr>
    </w:p>
    <w:p w:rsidR="007B2648" w:rsidRDefault="007B2648" w:rsidP="007B2648">
      <w:pPr>
        <w:keepNext/>
        <w:widowControl/>
        <w:jc w:val="right"/>
        <w:outlineLvl w:val="1"/>
        <w:rPr>
          <w:b/>
          <w:bCs/>
          <w:sz w:val="24"/>
          <w:szCs w:val="24"/>
          <w:highlight w:val="green"/>
        </w:rPr>
      </w:pPr>
    </w:p>
    <w:p w:rsidR="007B2648" w:rsidRDefault="007B2648"/>
    <w:sectPr w:rsidR="007B2648" w:rsidSect="005D35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4DC" w:rsidRDefault="00FB04DC" w:rsidP="00D930F6">
      <w:r>
        <w:separator/>
      </w:r>
    </w:p>
  </w:endnote>
  <w:endnote w:type="continuationSeparator" w:id="0">
    <w:p w:rsidR="00FB04DC" w:rsidRDefault="00FB04DC" w:rsidP="00D9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iosCLazer">
    <w:charset w:val="CC"/>
    <w:family w:val="auto"/>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262" w:rsidRDefault="00227262" w:rsidP="0012191F">
    <w:pPr>
      <w:pStyle w:val="a7"/>
    </w:pPr>
    <w:r>
      <w:rPr>
        <w:noProof/>
      </w:rPr>
      <w:fldChar w:fldCharType="begin"/>
    </w:r>
    <w:r>
      <w:rPr>
        <w:noProof/>
      </w:rPr>
      <w:instrText xml:space="preserve"> FILENAME   \* MERGEFORMAT </w:instrText>
    </w:r>
    <w:r>
      <w:rPr>
        <w:noProof/>
      </w:rPr>
      <w:fldChar w:fldCharType="separate"/>
    </w:r>
    <w:r>
      <w:rPr>
        <w:noProof/>
      </w:rPr>
      <w:t>Решение ТИК № ПОДПИСНЫЕ</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262" w:rsidRDefault="00227262">
    <w:pPr>
      <w:pStyle w:val="a7"/>
    </w:pPr>
    <w:r>
      <w:rPr>
        <w:noProof/>
      </w:rPr>
      <w:fldChar w:fldCharType="begin"/>
    </w:r>
    <w:r>
      <w:rPr>
        <w:noProof/>
      </w:rPr>
      <w:instrText xml:space="preserve"> FILENAME   \* MERGEFORMAT </w:instrText>
    </w:r>
    <w:r>
      <w:rPr>
        <w:noProof/>
      </w:rPr>
      <w:fldChar w:fldCharType="separate"/>
    </w:r>
    <w:r>
      <w:rPr>
        <w:noProof/>
      </w:rPr>
      <w:t>Решение ТИК № ПОДПИСНЫЕ</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4DC" w:rsidRDefault="00FB04DC" w:rsidP="00D930F6">
      <w:r>
        <w:separator/>
      </w:r>
    </w:p>
  </w:footnote>
  <w:footnote w:type="continuationSeparator" w:id="0">
    <w:p w:rsidR="00FB04DC" w:rsidRDefault="00FB04DC" w:rsidP="00D930F6">
      <w:r>
        <w:continuationSeparator/>
      </w:r>
    </w:p>
  </w:footnote>
  <w:footnote w:id="1">
    <w:p w:rsidR="00227262" w:rsidRDefault="00227262" w:rsidP="0012191F">
      <w:pPr>
        <w:pStyle w:val="af0"/>
      </w:pPr>
      <w:r>
        <w:rPr>
          <w:rStyle w:val="af2"/>
        </w:rPr>
        <w:footnoteRef/>
      </w:r>
      <w:r>
        <w:t xml:space="preserve"> п. 13 ст. 29 Закона Кемеровской области – Кузбасса от 30.11.2011 № 54-ОЗ (в ред. от 12.01.2021)</w:t>
      </w:r>
    </w:p>
  </w:footnote>
  <w:footnote w:id="2">
    <w:p w:rsidR="00227262" w:rsidRDefault="00227262" w:rsidP="0012191F">
      <w:pPr>
        <w:pStyle w:val="af0"/>
        <w:jc w:val="both"/>
      </w:pPr>
      <w:r>
        <w:rPr>
          <w:rStyle w:val="af2"/>
        </w:rPr>
        <w:footnoteRef/>
      </w:r>
      <w:r>
        <w:rPr>
          <w:color w:val="000000"/>
        </w:rPr>
        <w:t> Работник, передающий телефонограмму, представляется и выясняет фамилию, имя, отчество, должность (статус) абонента для занесения этой информации в Журнал передачи извещений о проведении проверки подписных листов.</w:t>
      </w:r>
    </w:p>
  </w:footnote>
  <w:footnote w:id="3">
    <w:p w:rsidR="00227262" w:rsidRDefault="00227262" w:rsidP="0012191F">
      <w:pPr>
        <w:pStyle w:val="af0"/>
      </w:pPr>
      <w:r w:rsidRPr="000B39EF">
        <w:rPr>
          <w:rStyle w:val="af2"/>
          <w:sz w:val="16"/>
          <w:szCs w:val="16"/>
        </w:rPr>
        <w:sym w:font="Symbol" w:char="F02A"/>
      </w:r>
      <w:r w:rsidRPr="000B39EF">
        <w:rPr>
          <w:sz w:val="16"/>
          <w:szCs w:val="16"/>
        </w:rPr>
        <w:t xml:space="preserve"> В процентах с точностью до сотых</w:t>
      </w:r>
    </w:p>
  </w:footnote>
  <w:footnote w:id="4">
    <w:p w:rsidR="00227262" w:rsidRDefault="00227262" w:rsidP="0012191F">
      <w:pPr>
        <w:pStyle w:val="af0"/>
      </w:pPr>
      <w:r w:rsidRPr="000B39EF">
        <w:rPr>
          <w:rStyle w:val="af2"/>
          <w:sz w:val="16"/>
          <w:szCs w:val="16"/>
        </w:rPr>
        <w:sym w:font="Symbol" w:char="F02A"/>
      </w:r>
      <w:r w:rsidRPr="000B39EF">
        <w:rPr>
          <w:sz w:val="16"/>
          <w:szCs w:val="16"/>
        </w:rPr>
        <w:t xml:space="preserve"> В процентах с точностью до сотых</w:t>
      </w:r>
    </w:p>
  </w:footnote>
  <w:footnote w:id="5">
    <w:p w:rsidR="00227262" w:rsidRDefault="00227262" w:rsidP="0012191F">
      <w:pPr>
        <w:pStyle w:val="af0"/>
      </w:pPr>
      <w:r w:rsidRPr="00DA13E7">
        <w:rPr>
          <w:rStyle w:val="af2"/>
          <w:sz w:val="16"/>
          <w:szCs w:val="16"/>
        </w:rPr>
        <w:sym w:font="Symbol" w:char="F02A"/>
      </w:r>
      <w:r w:rsidRPr="00DA13E7">
        <w:rPr>
          <w:sz w:val="16"/>
          <w:szCs w:val="16"/>
        </w:rPr>
        <w:t xml:space="preserve"> В процентах с точностью до сотых </w:t>
      </w:r>
    </w:p>
  </w:footnote>
  <w:footnote w:id="6">
    <w:p w:rsidR="00227262" w:rsidRDefault="00227262" w:rsidP="0012191F">
      <w:pPr>
        <w:pStyle w:val="af0"/>
      </w:pPr>
      <w:r w:rsidRPr="000B39EF">
        <w:rPr>
          <w:rStyle w:val="af2"/>
          <w:sz w:val="16"/>
          <w:szCs w:val="16"/>
        </w:rPr>
        <w:sym w:font="Symbol" w:char="F02A"/>
      </w:r>
      <w:r w:rsidRPr="000B39EF">
        <w:rPr>
          <w:sz w:val="16"/>
          <w:szCs w:val="16"/>
        </w:rPr>
        <w:t xml:space="preserve"> В процентах с точностью до сотых</w:t>
      </w:r>
    </w:p>
  </w:footnote>
  <w:footnote w:id="7">
    <w:p w:rsidR="00227262" w:rsidRDefault="00227262" w:rsidP="0012191F">
      <w:pPr>
        <w:pStyle w:val="af0"/>
      </w:pPr>
      <w:r w:rsidRPr="000B39EF">
        <w:rPr>
          <w:rStyle w:val="af2"/>
          <w:sz w:val="16"/>
          <w:szCs w:val="16"/>
        </w:rPr>
        <w:sym w:font="Symbol" w:char="F02A"/>
      </w:r>
      <w:r w:rsidRPr="000B39EF">
        <w:rPr>
          <w:sz w:val="16"/>
          <w:szCs w:val="16"/>
        </w:rPr>
        <w:t xml:space="preserve"> В процентах с точностью до сотых</w:t>
      </w:r>
    </w:p>
  </w:footnote>
  <w:footnote w:id="8">
    <w:p w:rsidR="00227262" w:rsidRDefault="00227262" w:rsidP="0012191F">
      <w:pPr>
        <w:pStyle w:val="af0"/>
      </w:pPr>
      <w:r w:rsidRPr="000B39EF">
        <w:rPr>
          <w:rStyle w:val="af2"/>
          <w:sz w:val="16"/>
          <w:szCs w:val="16"/>
        </w:rPr>
        <w:sym w:font="Symbol" w:char="F02A"/>
      </w:r>
      <w:r w:rsidRPr="000B39EF">
        <w:rPr>
          <w:sz w:val="16"/>
          <w:szCs w:val="16"/>
        </w:rPr>
        <w:t xml:space="preserve"> В процентах с точностью до сотых</w:t>
      </w:r>
    </w:p>
  </w:footnote>
  <w:footnote w:id="9">
    <w:p w:rsidR="00227262" w:rsidRDefault="00227262" w:rsidP="0012191F">
      <w:pPr>
        <w:pStyle w:val="af0"/>
      </w:pPr>
      <w:r w:rsidRPr="00DA13E7">
        <w:rPr>
          <w:rStyle w:val="af2"/>
          <w:sz w:val="16"/>
          <w:szCs w:val="16"/>
        </w:rPr>
        <w:sym w:font="Symbol" w:char="F02A"/>
      </w:r>
      <w:r w:rsidRPr="00DA13E7">
        <w:rPr>
          <w:sz w:val="16"/>
          <w:szCs w:val="16"/>
        </w:rPr>
        <w:t xml:space="preserve"> В процентах с точностью до сотых </w:t>
      </w:r>
    </w:p>
  </w:footnote>
  <w:footnote w:id="10">
    <w:p w:rsidR="00227262" w:rsidRDefault="00227262" w:rsidP="0012191F">
      <w:pPr>
        <w:pStyle w:val="af0"/>
        <w:jc w:val="both"/>
      </w:pPr>
      <w:r w:rsidRPr="00551C54">
        <w:rPr>
          <w:rStyle w:val="af2"/>
        </w:rPr>
        <w:footnoteRef/>
      </w:r>
      <w:r w:rsidRPr="00551C54">
        <w:t xml:space="preserve"> </w:t>
      </w:r>
      <w:r>
        <w:t>Данные Рекомендации выдаются окружной избирательной комиссией кандидату одновременно с документом, подтверждающим прием документов для выдвижения кандидата</w:t>
      </w:r>
      <w:r w:rsidRPr="00551C54">
        <w:t>.</w:t>
      </w:r>
    </w:p>
  </w:footnote>
  <w:footnote w:id="11">
    <w:p w:rsidR="00227262" w:rsidRDefault="00227262" w:rsidP="00D930F6">
      <w:pPr>
        <w:pStyle w:val="af0"/>
        <w:jc w:val="both"/>
      </w:pPr>
      <w:r>
        <w:rPr>
          <w:rStyle w:val="af2"/>
        </w:rPr>
        <w:footnoteRef/>
      </w:r>
      <w:r>
        <w:t xml:space="preserve"> Методические рекомендации по вопросам проведения почерковедческих исследований подписей избирателей для привлекаемых к проверке подписных листов экспертов-</w:t>
      </w:r>
      <w:proofErr w:type="spellStart"/>
      <w:r>
        <w:t>почерковедов</w:t>
      </w:r>
      <w:proofErr w:type="spellEnd"/>
      <w:r>
        <w:t>.</w:t>
      </w:r>
    </w:p>
  </w:footnote>
  <w:footnote w:id="12">
    <w:p w:rsidR="00227262" w:rsidRDefault="00227262" w:rsidP="00D930F6">
      <w:pPr>
        <w:pStyle w:val="af0"/>
        <w:jc w:val="both"/>
      </w:pPr>
      <w:r>
        <w:rPr>
          <w:rStyle w:val="af2"/>
        </w:rPr>
        <w:footnoteRef/>
      </w:r>
      <w:r>
        <w:t xml:space="preserve"> </w:t>
      </w:r>
      <w:r w:rsidRPr="008712CD">
        <w:t xml:space="preserve">См. также пункт 30 постановления Пленума Верховного Суда Российской Федерации </w:t>
      </w:r>
      <w:r>
        <w:br/>
      </w:r>
      <w:r w:rsidRPr="008712CD">
        <w:t>от 31 марта 2011</w:t>
      </w:r>
      <w:r>
        <w:t> </w:t>
      </w:r>
      <w:r w:rsidRPr="008712CD">
        <w:t xml:space="preserve">года № 5 «О практике рассмотрения судами дел о защите избирательных прав </w:t>
      </w:r>
      <w:r>
        <w:br/>
      </w:r>
      <w:r w:rsidRPr="008712CD">
        <w:t>и права на участие в референдуме граждан Российской Федерации»</w:t>
      </w:r>
      <w:r w:rsidRPr="008712CD">
        <w:rPr>
          <w:iCs/>
        </w:rPr>
        <w:t>.</w:t>
      </w:r>
    </w:p>
  </w:footnote>
  <w:footnote w:id="13">
    <w:p w:rsidR="00227262" w:rsidRPr="007013B4" w:rsidRDefault="00227262" w:rsidP="00D930F6">
      <w:pPr>
        <w:pStyle w:val="af0"/>
        <w:jc w:val="both"/>
      </w:pPr>
      <w:r w:rsidRPr="007013B4">
        <w:rPr>
          <w:rStyle w:val="af2"/>
        </w:rPr>
        <w:footnoteRef/>
      </w:r>
      <w:r w:rsidRPr="007013B4">
        <w:t xml:space="preserve"> См. также пункт 30 постановления Пленума Верховного Суда Российской Федерации </w:t>
      </w:r>
      <w:r>
        <w:br/>
      </w:r>
      <w:r w:rsidRPr="007013B4">
        <w:t>от 31 марта 2011</w:t>
      </w:r>
      <w:r>
        <w:t> </w:t>
      </w:r>
      <w:r w:rsidRPr="007013B4">
        <w:t xml:space="preserve">года № 5 «О практике рассмотрения судами дел о защите избирательных прав </w:t>
      </w:r>
      <w:r>
        <w:br/>
      </w:r>
      <w:r w:rsidRPr="007013B4">
        <w:t>и права на участие в референдуме граждан Российской Федерации»</w:t>
      </w:r>
      <w:r w:rsidRPr="007013B4">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262" w:rsidRDefault="00227262" w:rsidP="0012191F">
    <w:pPr>
      <w:pStyle w:val="ae"/>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27262" w:rsidRDefault="00227262">
    <w:pPr>
      <w:pStyle w:val="a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262" w:rsidRDefault="00227262" w:rsidP="0012191F">
    <w:pPr>
      <w:pStyle w:val="ae"/>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58</w:t>
    </w:r>
    <w:r>
      <w:rPr>
        <w:rStyle w:val="a9"/>
      </w:rPr>
      <w:fldChar w:fldCharType="end"/>
    </w:r>
  </w:p>
  <w:p w:rsidR="00227262" w:rsidRDefault="00227262">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D727C"/>
    <w:multiLevelType w:val="multilevel"/>
    <w:tmpl w:val="80C463F0"/>
    <w:lvl w:ilvl="0">
      <w:start w:val="1"/>
      <w:numFmt w:val="decimal"/>
      <w:lvlText w:val="%1."/>
      <w:lvlJc w:val="left"/>
      <w:pPr>
        <w:ind w:left="720" w:hanging="360"/>
      </w:pPr>
      <w:rPr>
        <w:rFonts w:cs="Times New Roman" w:hint="default"/>
      </w:rPr>
    </w:lvl>
    <w:lvl w:ilvl="1">
      <w:start w:val="1"/>
      <w:numFmt w:val="decimal"/>
      <w:isLgl/>
      <w:lvlText w:val="%1.%2."/>
      <w:lvlJc w:val="left"/>
      <w:pPr>
        <w:ind w:left="1233" w:hanging="525"/>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 w15:restartNumberingAfterBreak="0">
    <w:nsid w:val="5C9758CC"/>
    <w:multiLevelType w:val="hybridMultilevel"/>
    <w:tmpl w:val="9FC23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A200D5"/>
    <w:multiLevelType w:val="multilevel"/>
    <w:tmpl w:val="59EE93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1285AEC"/>
    <w:multiLevelType w:val="hybridMultilevel"/>
    <w:tmpl w:val="8FC297B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1340B5"/>
    <w:multiLevelType w:val="hybridMultilevel"/>
    <w:tmpl w:val="59581736"/>
    <w:lvl w:ilvl="0" w:tplc="35EE569A">
      <w:start w:val="1"/>
      <w:numFmt w:val="decimal"/>
      <w:lvlText w:val="%1"/>
      <w:lvlJc w:val="left"/>
      <w:pPr>
        <w:tabs>
          <w:tab w:val="num" w:pos="454"/>
        </w:tabs>
      </w:pPr>
      <w:rPr>
        <w:rFonts w:cs="HeliosCLazer"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4"/>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30"/>
    <w:rsid w:val="0009068C"/>
    <w:rsid w:val="000D62EC"/>
    <w:rsid w:val="0012191F"/>
    <w:rsid w:val="00227262"/>
    <w:rsid w:val="00247E0F"/>
    <w:rsid w:val="00266F27"/>
    <w:rsid w:val="00337E40"/>
    <w:rsid w:val="00382617"/>
    <w:rsid w:val="003A1D5A"/>
    <w:rsid w:val="003E6930"/>
    <w:rsid w:val="004773CA"/>
    <w:rsid w:val="004B38DC"/>
    <w:rsid w:val="005054AA"/>
    <w:rsid w:val="00560735"/>
    <w:rsid w:val="005D355D"/>
    <w:rsid w:val="00630D72"/>
    <w:rsid w:val="006B70C9"/>
    <w:rsid w:val="006D5359"/>
    <w:rsid w:val="00715121"/>
    <w:rsid w:val="00746A4F"/>
    <w:rsid w:val="007B22A7"/>
    <w:rsid w:val="007B2648"/>
    <w:rsid w:val="0093488D"/>
    <w:rsid w:val="0099518F"/>
    <w:rsid w:val="009F035E"/>
    <w:rsid w:val="00A121EF"/>
    <w:rsid w:val="00A73514"/>
    <w:rsid w:val="00AD53D6"/>
    <w:rsid w:val="00BC0BD7"/>
    <w:rsid w:val="00C302F8"/>
    <w:rsid w:val="00CD1C40"/>
    <w:rsid w:val="00D2722E"/>
    <w:rsid w:val="00D551C2"/>
    <w:rsid w:val="00D930F6"/>
    <w:rsid w:val="00E81B24"/>
    <w:rsid w:val="00E835EA"/>
    <w:rsid w:val="00E94C9A"/>
    <w:rsid w:val="00FB0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E1B3"/>
  <w15:docId w15:val="{2EF9034B-C83F-46F4-AD4B-1980F272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693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930F6"/>
    <w:pPr>
      <w:keepNext/>
      <w:widowControl/>
      <w:overflowPunct/>
      <w:autoSpaceDE/>
      <w:autoSpaceDN/>
      <w:adjustRightInd/>
      <w:spacing w:before="240" w:after="60"/>
      <w:textAlignment w:val="auto"/>
      <w:outlineLvl w:val="0"/>
    </w:pPr>
    <w:rPr>
      <w:rFonts w:ascii="Arial" w:eastAsia="Calibri" w:hAnsi="Arial" w:cs="Arial"/>
      <w:b/>
      <w:bCs/>
      <w:kern w:val="32"/>
      <w:sz w:val="32"/>
      <w:szCs w:val="32"/>
      <w:lang w:val="en-US"/>
    </w:rPr>
  </w:style>
  <w:style w:type="paragraph" w:styleId="2">
    <w:name w:val="heading 2"/>
    <w:basedOn w:val="a"/>
    <w:next w:val="a"/>
    <w:link w:val="20"/>
    <w:uiPriority w:val="99"/>
    <w:qFormat/>
    <w:rsid w:val="00D930F6"/>
    <w:pPr>
      <w:keepNext/>
      <w:widowControl/>
      <w:overflowPunct/>
      <w:autoSpaceDE/>
      <w:autoSpaceDN/>
      <w:adjustRightInd/>
      <w:spacing w:before="240" w:after="60"/>
      <w:jc w:val="center"/>
      <w:textAlignment w:val="auto"/>
      <w:outlineLvl w:val="1"/>
    </w:pPr>
    <w:rPr>
      <w:rFonts w:ascii="Arial" w:hAnsi="Arial" w:cs="Arial"/>
      <w:b/>
      <w:bCs/>
      <w:i/>
      <w:iCs/>
      <w:sz w:val="28"/>
      <w:szCs w:val="28"/>
    </w:rPr>
  </w:style>
  <w:style w:type="paragraph" w:styleId="4">
    <w:name w:val="heading 4"/>
    <w:basedOn w:val="a"/>
    <w:next w:val="a"/>
    <w:link w:val="40"/>
    <w:qFormat/>
    <w:rsid w:val="00D930F6"/>
    <w:pPr>
      <w:keepNext/>
      <w:widowControl/>
      <w:overflowPunct/>
      <w:autoSpaceDE/>
      <w:autoSpaceDN/>
      <w:adjustRightInd/>
      <w:spacing w:line="360" w:lineRule="auto"/>
      <w:jc w:val="center"/>
      <w:textAlignment w:val="auto"/>
      <w:outlineLvl w:val="3"/>
    </w:pPr>
    <w:rPr>
      <w:b/>
      <w:bCs/>
      <w:sz w:val="28"/>
      <w:szCs w:val="24"/>
    </w:rPr>
  </w:style>
  <w:style w:type="paragraph" w:styleId="5">
    <w:name w:val="heading 5"/>
    <w:basedOn w:val="a"/>
    <w:next w:val="a"/>
    <w:link w:val="50"/>
    <w:qFormat/>
    <w:rsid w:val="0012191F"/>
    <w:pPr>
      <w:keepNext/>
      <w:keepLines/>
      <w:widowControl/>
      <w:overflowPunct/>
      <w:autoSpaceDE/>
      <w:autoSpaceDN/>
      <w:adjustRightInd/>
      <w:spacing w:before="200"/>
      <w:textAlignment w:val="auto"/>
      <w:outlineLvl w:val="4"/>
    </w:pPr>
    <w:rPr>
      <w:rFonts w:ascii="Cambria" w:hAnsi="Cambria"/>
      <w:color w:val="243F60"/>
      <w:sz w:val="28"/>
    </w:rPr>
  </w:style>
  <w:style w:type="paragraph" w:styleId="8">
    <w:name w:val="heading 8"/>
    <w:basedOn w:val="a"/>
    <w:next w:val="a"/>
    <w:link w:val="80"/>
    <w:qFormat/>
    <w:rsid w:val="0012191F"/>
    <w:pPr>
      <w:widowControl/>
      <w:overflowPunct/>
      <w:autoSpaceDE/>
      <w:autoSpaceDN/>
      <w:adjustRightInd/>
      <w:spacing w:before="240" w:after="60"/>
      <w:textAlignment w:val="auto"/>
      <w:outlineLvl w:val="7"/>
    </w:pPr>
    <w:rPr>
      <w:i/>
      <w:iCs/>
      <w:sz w:val="24"/>
      <w:szCs w:val="24"/>
    </w:rPr>
  </w:style>
  <w:style w:type="paragraph" w:styleId="9">
    <w:name w:val="heading 9"/>
    <w:basedOn w:val="a"/>
    <w:next w:val="a"/>
    <w:link w:val="90"/>
    <w:qFormat/>
    <w:rsid w:val="0012191F"/>
    <w:pPr>
      <w:widowControl/>
      <w:overflowPunct/>
      <w:autoSpaceDE/>
      <w:autoSpaceDN/>
      <w:adjustRightInd/>
      <w:spacing w:before="240" w:after="60"/>
      <w:textAlignment w:val="auto"/>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930F6"/>
    <w:rPr>
      <w:rFonts w:ascii="Arial" w:eastAsia="Calibri" w:hAnsi="Arial" w:cs="Arial"/>
      <w:b/>
      <w:bCs/>
      <w:kern w:val="32"/>
      <w:sz w:val="32"/>
      <w:szCs w:val="32"/>
      <w:lang w:val="en-US" w:eastAsia="ru-RU"/>
    </w:rPr>
  </w:style>
  <w:style w:type="character" w:customStyle="1" w:styleId="20">
    <w:name w:val="Заголовок 2 Знак"/>
    <w:basedOn w:val="a0"/>
    <w:link w:val="2"/>
    <w:uiPriority w:val="99"/>
    <w:rsid w:val="00D930F6"/>
    <w:rPr>
      <w:rFonts w:ascii="Arial" w:eastAsia="Times New Roman" w:hAnsi="Arial" w:cs="Arial"/>
      <w:b/>
      <w:bCs/>
      <w:i/>
      <w:iCs/>
      <w:sz w:val="28"/>
      <w:szCs w:val="28"/>
      <w:lang w:eastAsia="ru-RU"/>
    </w:rPr>
  </w:style>
  <w:style w:type="character" w:customStyle="1" w:styleId="40">
    <w:name w:val="Заголовок 4 Знак"/>
    <w:basedOn w:val="a0"/>
    <w:link w:val="4"/>
    <w:rsid w:val="00D930F6"/>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12191F"/>
    <w:rPr>
      <w:rFonts w:ascii="Cambria" w:eastAsia="Times New Roman" w:hAnsi="Cambria" w:cs="Times New Roman"/>
      <w:color w:val="243F60"/>
      <w:sz w:val="28"/>
      <w:szCs w:val="20"/>
      <w:lang w:eastAsia="ru-RU"/>
    </w:rPr>
  </w:style>
  <w:style w:type="character" w:customStyle="1" w:styleId="80">
    <w:name w:val="Заголовок 8 Знак"/>
    <w:basedOn w:val="a0"/>
    <w:link w:val="8"/>
    <w:rsid w:val="0012191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12191F"/>
    <w:rPr>
      <w:rFonts w:ascii="Cambria" w:eastAsia="Times New Roman" w:hAnsi="Cambria" w:cs="Times New Roman"/>
    </w:rPr>
  </w:style>
  <w:style w:type="character" w:styleId="a3">
    <w:name w:val="Strong"/>
    <w:uiPriority w:val="22"/>
    <w:qFormat/>
    <w:rsid w:val="003E6930"/>
    <w:rPr>
      <w:rFonts w:ascii="Times New Roman" w:hAnsi="Times New Roman" w:cs="Times New Roman" w:hint="default"/>
      <w:b/>
      <w:bCs w:val="0"/>
    </w:rPr>
  </w:style>
  <w:style w:type="paragraph" w:styleId="a4">
    <w:name w:val="Normal (Web)"/>
    <w:basedOn w:val="a"/>
    <w:uiPriority w:val="99"/>
    <w:unhideWhenUsed/>
    <w:rsid w:val="003E6930"/>
    <w:pPr>
      <w:widowControl/>
      <w:overflowPunct/>
      <w:autoSpaceDE/>
      <w:autoSpaceDN/>
      <w:adjustRightInd/>
      <w:spacing w:before="100" w:beforeAutospacing="1" w:after="100" w:afterAutospacing="1"/>
      <w:textAlignment w:val="auto"/>
    </w:pPr>
    <w:rPr>
      <w:sz w:val="24"/>
      <w:szCs w:val="24"/>
    </w:rPr>
  </w:style>
  <w:style w:type="paragraph" w:styleId="a5">
    <w:name w:val="List Paragraph"/>
    <w:basedOn w:val="a"/>
    <w:uiPriority w:val="34"/>
    <w:qFormat/>
    <w:rsid w:val="00337E40"/>
    <w:pPr>
      <w:widowControl/>
      <w:overflowPunct/>
      <w:autoSpaceDE/>
      <w:autoSpaceDN/>
      <w:adjustRightInd/>
      <w:ind w:left="720"/>
      <w:contextualSpacing/>
      <w:textAlignment w:val="auto"/>
    </w:pPr>
    <w:rPr>
      <w:sz w:val="28"/>
    </w:rPr>
  </w:style>
  <w:style w:type="paragraph" w:customStyle="1" w:styleId="a6">
    <w:name w:val="нижний"/>
    <w:basedOn w:val="a7"/>
    <w:rsid w:val="00D930F6"/>
  </w:style>
  <w:style w:type="paragraph" w:styleId="a7">
    <w:name w:val="footer"/>
    <w:basedOn w:val="a"/>
    <w:link w:val="a8"/>
    <w:rsid w:val="00D930F6"/>
    <w:pPr>
      <w:widowControl/>
      <w:tabs>
        <w:tab w:val="center" w:pos="4677"/>
        <w:tab w:val="right" w:pos="9355"/>
      </w:tabs>
      <w:overflowPunct/>
      <w:autoSpaceDE/>
      <w:autoSpaceDN/>
      <w:adjustRightInd/>
      <w:textAlignment w:val="auto"/>
    </w:pPr>
    <w:rPr>
      <w:sz w:val="16"/>
      <w:szCs w:val="24"/>
    </w:rPr>
  </w:style>
  <w:style w:type="character" w:customStyle="1" w:styleId="a8">
    <w:name w:val="Нижний колонтитул Знак"/>
    <w:basedOn w:val="a0"/>
    <w:link w:val="a7"/>
    <w:rsid w:val="00D930F6"/>
    <w:rPr>
      <w:rFonts w:ascii="Times New Roman" w:eastAsia="Times New Roman" w:hAnsi="Times New Roman" w:cs="Times New Roman"/>
      <w:sz w:val="16"/>
      <w:szCs w:val="24"/>
      <w:lang w:eastAsia="ru-RU"/>
    </w:rPr>
  </w:style>
  <w:style w:type="character" w:styleId="a9">
    <w:name w:val="page number"/>
    <w:basedOn w:val="a0"/>
    <w:rsid w:val="00D930F6"/>
    <w:rPr>
      <w:rFonts w:ascii="Times New Roman" w:hAnsi="Times New Roman"/>
      <w:sz w:val="24"/>
    </w:rPr>
  </w:style>
  <w:style w:type="paragraph" w:styleId="aa">
    <w:name w:val="Body Text"/>
    <w:basedOn w:val="a"/>
    <w:link w:val="ab"/>
    <w:uiPriority w:val="99"/>
    <w:rsid w:val="00D930F6"/>
    <w:pPr>
      <w:widowControl/>
      <w:overflowPunct/>
      <w:autoSpaceDE/>
      <w:autoSpaceDN/>
      <w:adjustRightInd/>
      <w:jc w:val="center"/>
      <w:textAlignment w:val="auto"/>
    </w:pPr>
    <w:rPr>
      <w:sz w:val="24"/>
      <w:szCs w:val="24"/>
    </w:rPr>
  </w:style>
  <w:style w:type="character" w:customStyle="1" w:styleId="ab">
    <w:name w:val="Основной текст Знак"/>
    <w:basedOn w:val="a0"/>
    <w:link w:val="aa"/>
    <w:uiPriority w:val="99"/>
    <w:rsid w:val="00D930F6"/>
    <w:rPr>
      <w:rFonts w:ascii="Times New Roman" w:eastAsia="Times New Roman" w:hAnsi="Times New Roman" w:cs="Times New Roman"/>
      <w:sz w:val="24"/>
      <w:szCs w:val="24"/>
      <w:lang w:eastAsia="ru-RU"/>
    </w:rPr>
  </w:style>
  <w:style w:type="paragraph" w:styleId="ac">
    <w:name w:val="Body Text Indent"/>
    <w:basedOn w:val="a"/>
    <w:link w:val="ad"/>
    <w:rsid w:val="00D930F6"/>
    <w:pPr>
      <w:widowControl/>
      <w:overflowPunct/>
      <w:autoSpaceDE/>
      <w:autoSpaceDN/>
      <w:adjustRightInd/>
      <w:ind w:firstLine="720"/>
      <w:textAlignment w:val="auto"/>
    </w:pPr>
    <w:rPr>
      <w:sz w:val="24"/>
      <w:szCs w:val="24"/>
    </w:rPr>
  </w:style>
  <w:style w:type="character" w:customStyle="1" w:styleId="ad">
    <w:name w:val="Основной текст с отступом Знак"/>
    <w:basedOn w:val="a0"/>
    <w:link w:val="ac"/>
    <w:rsid w:val="00D930F6"/>
    <w:rPr>
      <w:rFonts w:ascii="Times New Roman" w:eastAsia="Times New Roman" w:hAnsi="Times New Roman" w:cs="Times New Roman"/>
      <w:sz w:val="24"/>
      <w:szCs w:val="24"/>
      <w:lang w:eastAsia="ru-RU"/>
    </w:rPr>
  </w:style>
  <w:style w:type="paragraph" w:styleId="21">
    <w:name w:val="Body Text Indent 2"/>
    <w:basedOn w:val="a"/>
    <w:link w:val="22"/>
    <w:uiPriority w:val="99"/>
    <w:rsid w:val="00D930F6"/>
    <w:pPr>
      <w:widowControl/>
      <w:overflowPunct/>
      <w:autoSpaceDE/>
      <w:autoSpaceDN/>
      <w:adjustRightInd/>
      <w:ind w:firstLine="360"/>
      <w:jc w:val="both"/>
      <w:textAlignment w:val="auto"/>
    </w:pPr>
    <w:rPr>
      <w:sz w:val="24"/>
      <w:szCs w:val="24"/>
    </w:rPr>
  </w:style>
  <w:style w:type="character" w:customStyle="1" w:styleId="22">
    <w:name w:val="Основной текст с отступом 2 Знак"/>
    <w:basedOn w:val="a0"/>
    <w:link w:val="21"/>
    <w:uiPriority w:val="99"/>
    <w:rsid w:val="00D930F6"/>
    <w:rPr>
      <w:rFonts w:ascii="Times New Roman" w:eastAsia="Times New Roman" w:hAnsi="Times New Roman" w:cs="Times New Roman"/>
      <w:sz w:val="24"/>
      <w:szCs w:val="24"/>
      <w:lang w:eastAsia="ru-RU"/>
    </w:rPr>
  </w:style>
  <w:style w:type="paragraph" w:customStyle="1" w:styleId="14-1514-1">
    <w:name w:val="Текст14-1.5.Текст 14-1"/>
    <w:basedOn w:val="a"/>
    <w:rsid w:val="00D930F6"/>
    <w:pPr>
      <w:overflowPunct/>
      <w:adjustRightInd/>
      <w:spacing w:line="360" w:lineRule="auto"/>
      <w:ind w:firstLine="709"/>
      <w:jc w:val="both"/>
      <w:textAlignment w:val="auto"/>
    </w:pPr>
    <w:rPr>
      <w:sz w:val="28"/>
      <w:szCs w:val="28"/>
    </w:rPr>
  </w:style>
  <w:style w:type="paragraph" w:customStyle="1" w:styleId="14-1">
    <w:name w:val="Текст14-1"/>
    <w:aliases w:val="5,Текст 14-1,Стиль12-1,Т-1,текст14,’МРЦШ14-1,ШМРЦШ14,’-1,текст14-1"/>
    <w:basedOn w:val="a"/>
    <w:uiPriority w:val="99"/>
    <w:rsid w:val="00D930F6"/>
    <w:pPr>
      <w:widowControl/>
      <w:overflowPunct/>
      <w:autoSpaceDE/>
      <w:autoSpaceDN/>
      <w:adjustRightInd/>
      <w:spacing w:line="360" w:lineRule="auto"/>
      <w:ind w:firstLine="709"/>
      <w:jc w:val="both"/>
      <w:textAlignment w:val="auto"/>
    </w:pPr>
    <w:rPr>
      <w:sz w:val="28"/>
    </w:rPr>
  </w:style>
  <w:style w:type="paragraph" w:styleId="ae">
    <w:name w:val="header"/>
    <w:basedOn w:val="a"/>
    <w:link w:val="af"/>
    <w:uiPriority w:val="99"/>
    <w:rsid w:val="00D930F6"/>
    <w:pPr>
      <w:widowControl/>
      <w:tabs>
        <w:tab w:val="center" w:pos="4153"/>
        <w:tab w:val="right" w:pos="8306"/>
      </w:tabs>
      <w:overflowPunct/>
      <w:autoSpaceDE/>
      <w:autoSpaceDN/>
      <w:adjustRightInd/>
      <w:textAlignment w:val="auto"/>
    </w:pPr>
    <w:rPr>
      <w:sz w:val="24"/>
      <w:szCs w:val="24"/>
    </w:rPr>
  </w:style>
  <w:style w:type="character" w:customStyle="1" w:styleId="af">
    <w:name w:val="Верхний колонтитул Знак"/>
    <w:basedOn w:val="a0"/>
    <w:link w:val="ae"/>
    <w:uiPriority w:val="99"/>
    <w:rsid w:val="00D930F6"/>
    <w:rPr>
      <w:rFonts w:ascii="Times New Roman" w:eastAsia="Times New Roman" w:hAnsi="Times New Roman" w:cs="Times New Roman"/>
      <w:sz w:val="24"/>
      <w:szCs w:val="24"/>
      <w:lang w:eastAsia="ru-RU"/>
    </w:rPr>
  </w:style>
  <w:style w:type="paragraph" w:customStyle="1" w:styleId="14">
    <w:name w:val="Загл.14"/>
    <w:basedOn w:val="a"/>
    <w:rsid w:val="00D930F6"/>
    <w:pPr>
      <w:overflowPunct/>
      <w:autoSpaceDE/>
      <w:autoSpaceDN/>
      <w:adjustRightInd/>
      <w:jc w:val="center"/>
      <w:textAlignment w:val="auto"/>
    </w:pPr>
    <w:rPr>
      <w:b/>
      <w:bCs/>
      <w:sz w:val="28"/>
      <w:szCs w:val="28"/>
    </w:rPr>
  </w:style>
  <w:style w:type="paragraph" w:styleId="af0">
    <w:name w:val="footnote text"/>
    <w:basedOn w:val="a"/>
    <w:link w:val="af1"/>
    <w:uiPriority w:val="99"/>
    <w:rsid w:val="00D930F6"/>
    <w:pPr>
      <w:widowControl/>
      <w:overflowPunct/>
      <w:autoSpaceDE/>
      <w:autoSpaceDN/>
      <w:adjustRightInd/>
      <w:textAlignment w:val="auto"/>
    </w:pPr>
  </w:style>
  <w:style w:type="character" w:customStyle="1" w:styleId="af1">
    <w:name w:val="Текст сноски Знак"/>
    <w:basedOn w:val="a0"/>
    <w:link w:val="af0"/>
    <w:uiPriority w:val="99"/>
    <w:rsid w:val="00D930F6"/>
    <w:rPr>
      <w:rFonts w:ascii="Times New Roman" w:eastAsia="Times New Roman" w:hAnsi="Times New Roman" w:cs="Times New Roman"/>
      <w:sz w:val="20"/>
      <w:szCs w:val="20"/>
      <w:lang w:eastAsia="ru-RU"/>
    </w:rPr>
  </w:style>
  <w:style w:type="character" w:styleId="af2">
    <w:name w:val="footnote reference"/>
    <w:basedOn w:val="a0"/>
    <w:uiPriority w:val="99"/>
    <w:rsid w:val="00D930F6"/>
    <w:rPr>
      <w:vertAlign w:val="superscript"/>
    </w:rPr>
  </w:style>
  <w:style w:type="paragraph" w:styleId="3">
    <w:name w:val="Body Text Indent 3"/>
    <w:basedOn w:val="a"/>
    <w:link w:val="30"/>
    <w:rsid w:val="00D930F6"/>
    <w:pPr>
      <w:widowControl/>
      <w:overflowPunct/>
      <w:autoSpaceDE/>
      <w:autoSpaceDN/>
      <w:adjustRightInd/>
      <w:spacing w:after="120"/>
      <w:ind w:left="283"/>
      <w:textAlignment w:val="auto"/>
    </w:pPr>
    <w:rPr>
      <w:sz w:val="16"/>
      <w:szCs w:val="16"/>
    </w:rPr>
  </w:style>
  <w:style w:type="character" w:customStyle="1" w:styleId="30">
    <w:name w:val="Основной текст с отступом 3 Знак"/>
    <w:basedOn w:val="a0"/>
    <w:link w:val="3"/>
    <w:rsid w:val="00D930F6"/>
    <w:rPr>
      <w:rFonts w:ascii="Times New Roman" w:eastAsia="Times New Roman" w:hAnsi="Times New Roman" w:cs="Times New Roman"/>
      <w:sz w:val="16"/>
      <w:szCs w:val="16"/>
      <w:lang w:eastAsia="ru-RU"/>
    </w:rPr>
  </w:style>
  <w:style w:type="paragraph" w:customStyle="1" w:styleId="af3">
    <w:name w:val="Знак"/>
    <w:basedOn w:val="4"/>
    <w:rsid w:val="00D930F6"/>
    <w:pPr>
      <w:spacing w:before="240" w:after="60" w:line="240" w:lineRule="auto"/>
    </w:pPr>
    <w:rPr>
      <w:szCs w:val="26"/>
    </w:rPr>
  </w:style>
  <w:style w:type="paragraph" w:styleId="af4">
    <w:name w:val="Balloon Text"/>
    <w:basedOn w:val="a"/>
    <w:link w:val="af5"/>
    <w:uiPriority w:val="99"/>
    <w:rsid w:val="00D930F6"/>
    <w:pPr>
      <w:widowControl/>
      <w:overflowPunct/>
      <w:autoSpaceDE/>
      <w:autoSpaceDN/>
      <w:adjustRightInd/>
      <w:textAlignment w:val="auto"/>
    </w:pPr>
    <w:rPr>
      <w:rFonts w:ascii="Tahoma" w:hAnsi="Tahoma" w:cs="Tahoma"/>
      <w:sz w:val="16"/>
      <w:szCs w:val="16"/>
    </w:rPr>
  </w:style>
  <w:style w:type="character" w:customStyle="1" w:styleId="af5">
    <w:name w:val="Текст выноски Знак"/>
    <w:basedOn w:val="a0"/>
    <w:link w:val="af4"/>
    <w:uiPriority w:val="99"/>
    <w:rsid w:val="00D930F6"/>
    <w:rPr>
      <w:rFonts w:ascii="Tahoma" w:eastAsia="Times New Roman" w:hAnsi="Tahoma" w:cs="Tahoma"/>
      <w:sz w:val="16"/>
      <w:szCs w:val="16"/>
      <w:lang w:eastAsia="ru-RU"/>
    </w:rPr>
  </w:style>
  <w:style w:type="paragraph" w:customStyle="1" w:styleId="T-15">
    <w:name w:val="T-1.5"/>
    <w:basedOn w:val="a"/>
    <w:uiPriority w:val="99"/>
    <w:rsid w:val="00D930F6"/>
    <w:pPr>
      <w:widowControl/>
      <w:overflowPunct/>
      <w:autoSpaceDE/>
      <w:autoSpaceDN/>
      <w:adjustRightInd/>
      <w:spacing w:line="360" w:lineRule="auto"/>
      <w:ind w:firstLine="720"/>
      <w:jc w:val="both"/>
      <w:textAlignment w:val="auto"/>
    </w:pPr>
    <w:rPr>
      <w:sz w:val="28"/>
      <w:szCs w:val="28"/>
    </w:rPr>
  </w:style>
  <w:style w:type="character" w:styleId="af6">
    <w:name w:val="Hyperlink"/>
    <w:basedOn w:val="a0"/>
    <w:uiPriority w:val="99"/>
    <w:unhideWhenUsed/>
    <w:rsid w:val="00D930F6"/>
    <w:rPr>
      <w:color w:val="0000FF"/>
      <w:u w:val="single"/>
    </w:rPr>
  </w:style>
  <w:style w:type="paragraph" w:customStyle="1" w:styleId="af7">
    <w:name w:val="Стиль"/>
    <w:rsid w:val="001219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12191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1219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1">
    <w:name w:val="Body Text 3"/>
    <w:basedOn w:val="a"/>
    <w:link w:val="32"/>
    <w:uiPriority w:val="99"/>
    <w:rsid w:val="0012191F"/>
    <w:pPr>
      <w:widowControl/>
      <w:overflowPunct/>
      <w:autoSpaceDE/>
      <w:autoSpaceDN/>
      <w:adjustRightInd/>
      <w:spacing w:after="120"/>
      <w:textAlignment w:val="auto"/>
    </w:pPr>
    <w:rPr>
      <w:sz w:val="16"/>
      <w:szCs w:val="16"/>
    </w:rPr>
  </w:style>
  <w:style w:type="character" w:customStyle="1" w:styleId="32">
    <w:name w:val="Основной текст 3 Знак"/>
    <w:basedOn w:val="a0"/>
    <w:link w:val="31"/>
    <w:uiPriority w:val="99"/>
    <w:rsid w:val="0012191F"/>
    <w:rPr>
      <w:rFonts w:ascii="Times New Roman" w:eastAsia="Times New Roman" w:hAnsi="Times New Roman" w:cs="Times New Roman"/>
      <w:sz w:val="16"/>
      <w:szCs w:val="16"/>
    </w:rPr>
  </w:style>
  <w:style w:type="paragraph" w:styleId="af8">
    <w:name w:val="Block Text"/>
    <w:basedOn w:val="a"/>
    <w:rsid w:val="0012191F"/>
    <w:pPr>
      <w:widowControl/>
      <w:overflowPunct/>
      <w:autoSpaceDE/>
      <w:autoSpaceDN/>
      <w:adjustRightInd/>
      <w:ind w:left="567" w:right="567"/>
      <w:jc w:val="center"/>
      <w:textAlignment w:val="auto"/>
    </w:pPr>
    <w:rPr>
      <w:b/>
      <w:sz w:val="26"/>
      <w:szCs w:val="24"/>
    </w:rPr>
  </w:style>
  <w:style w:type="paragraph" w:styleId="23">
    <w:name w:val="Body Text 2"/>
    <w:basedOn w:val="a"/>
    <w:link w:val="24"/>
    <w:rsid w:val="0012191F"/>
    <w:pPr>
      <w:widowControl/>
      <w:overflowPunct/>
      <w:autoSpaceDE/>
      <w:autoSpaceDN/>
      <w:adjustRightInd/>
      <w:spacing w:after="120" w:line="480" w:lineRule="auto"/>
      <w:textAlignment w:val="auto"/>
    </w:pPr>
  </w:style>
  <w:style w:type="character" w:customStyle="1" w:styleId="24">
    <w:name w:val="Основной текст 2 Знак"/>
    <w:basedOn w:val="a0"/>
    <w:link w:val="23"/>
    <w:rsid w:val="0012191F"/>
    <w:rPr>
      <w:rFonts w:ascii="Times New Roman" w:eastAsia="Times New Roman" w:hAnsi="Times New Roman" w:cs="Times New Roman"/>
      <w:sz w:val="20"/>
      <w:szCs w:val="20"/>
      <w:lang w:eastAsia="ru-RU"/>
    </w:rPr>
  </w:style>
  <w:style w:type="paragraph" w:styleId="af9">
    <w:name w:val="endnote text"/>
    <w:basedOn w:val="a"/>
    <w:link w:val="afa"/>
    <w:rsid w:val="0012191F"/>
    <w:pPr>
      <w:widowControl/>
      <w:overflowPunct/>
      <w:autoSpaceDE/>
      <w:autoSpaceDN/>
      <w:adjustRightInd/>
      <w:textAlignment w:val="auto"/>
    </w:pPr>
  </w:style>
  <w:style w:type="character" w:customStyle="1" w:styleId="afa">
    <w:name w:val="Текст концевой сноски Знак"/>
    <w:basedOn w:val="a0"/>
    <w:link w:val="af9"/>
    <w:rsid w:val="0012191F"/>
    <w:rPr>
      <w:rFonts w:ascii="Times New Roman" w:eastAsia="Times New Roman" w:hAnsi="Times New Roman" w:cs="Times New Roman"/>
      <w:sz w:val="20"/>
      <w:szCs w:val="20"/>
      <w:lang w:eastAsia="ru-RU"/>
    </w:rPr>
  </w:style>
  <w:style w:type="character" w:styleId="afb">
    <w:name w:val="endnote reference"/>
    <w:rsid w:val="0012191F"/>
    <w:rPr>
      <w:vertAlign w:val="superscript"/>
    </w:rPr>
  </w:style>
  <w:style w:type="character" w:styleId="afc">
    <w:name w:val="annotation reference"/>
    <w:rsid w:val="0012191F"/>
    <w:rPr>
      <w:sz w:val="16"/>
      <w:szCs w:val="16"/>
    </w:rPr>
  </w:style>
  <w:style w:type="paragraph" w:styleId="afd">
    <w:name w:val="annotation text"/>
    <w:basedOn w:val="a"/>
    <w:link w:val="afe"/>
    <w:rsid w:val="0012191F"/>
    <w:pPr>
      <w:widowControl/>
      <w:overflowPunct/>
      <w:autoSpaceDE/>
      <w:autoSpaceDN/>
      <w:adjustRightInd/>
      <w:textAlignment w:val="auto"/>
    </w:pPr>
  </w:style>
  <w:style w:type="character" w:customStyle="1" w:styleId="afe">
    <w:name w:val="Текст примечания Знак"/>
    <w:basedOn w:val="a0"/>
    <w:link w:val="afd"/>
    <w:rsid w:val="0012191F"/>
    <w:rPr>
      <w:rFonts w:ascii="Times New Roman" w:eastAsia="Times New Roman" w:hAnsi="Times New Roman" w:cs="Times New Roman"/>
      <w:sz w:val="20"/>
      <w:szCs w:val="20"/>
      <w:lang w:eastAsia="ru-RU"/>
    </w:rPr>
  </w:style>
  <w:style w:type="paragraph" w:styleId="aff">
    <w:name w:val="annotation subject"/>
    <w:basedOn w:val="afd"/>
    <w:next w:val="afd"/>
    <w:link w:val="aff0"/>
    <w:rsid w:val="0012191F"/>
    <w:rPr>
      <w:b/>
      <w:bCs/>
    </w:rPr>
  </w:style>
  <w:style w:type="character" w:customStyle="1" w:styleId="aff0">
    <w:name w:val="Тема примечания Знак"/>
    <w:basedOn w:val="afe"/>
    <w:link w:val="aff"/>
    <w:rsid w:val="0012191F"/>
    <w:rPr>
      <w:rFonts w:ascii="Times New Roman" w:eastAsia="Times New Roman" w:hAnsi="Times New Roman" w:cs="Times New Roman"/>
      <w:b/>
      <w:bCs/>
      <w:sz w:val="20"/>
      <w:szCs w:val="20"/>
      <w:lang w:eastAsia="ru-RU"/>
    </w:rPr>
  </w:style>
  <w:style w:type="paragraph" w:customStyle="1" w:styleId="14-15">
    <w:name w:val="14-15"/>
    <w:basedOn w:val="ac"/>
    <w:rsid w:val="0012191F"/>
    <w:pPr>
      <w:tabs>
        <w:tab w:val="left" w:pos="567"/>
      </w:tabs>
      <w:spacing w:line="360" w:lineRule="auto"/>
      <w:ind w:firstLine="709"/>
      <w:jc w:val="both"/>
    </w:pPr>
    <w:rPr>
      <w:bCs/>
      <w:kern w:val="28"/>
    </w:rPr>
  </w:style>
  <w:style w:type="character" w:customStyle="1" w:styleId="apple-converted-space">
    <w:name w:val="apple-converted-space"/>
    <w:basedOn w:val="a0"/>
    <w:rsid w:val="0012191F"/>
    <w:rPr>
      <w:rFonts w:cs="Times New Roman"/>
    </w:rPr>
  </w:style>
  <w:style w:type="paragraph" w:customStyle="1" w:styleId="14-150">
    <w:name w:val="текст14-15"/>
    <w:basedOn w:val="a"/>
    <w:uiPriority w:val="99"/>
    <w:rsid w:val="0012191F"/>
    <w:pPr>
      <w:overflowPunct/>
      <w:autoSpaceDE/>
      <w:autoSpaceDN/>
      <w:adjustRightInd/>
      <w:spacing w:line="360" w:lineRule="auto"/>
      <w:ind w:firstLine="720"/>
      <w:jc w:val="both"/>
      <w:textAlignment w:val="auto"/>
    </w:pPr>
    <w:rPr>
      <w:sz w:val="28"/>
    </w:rPr>
  </w:style>
  <w:style w:type="paragraph" w:customStyle="1" w:styleId="ConsPlusNonformat">
    <w:name w:val="ConsPlusNonformat"/>
    <w:rsid w:val="0012191F"/>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1">
    <w:name w:val="Основной текст (4)_"/>
    <w:basedOn w:val="a0"/>
    <w:link w:val="42"/>
    <w:uiPriority w:val="99"/>
    <w:locked/>
    <w:rsid w:val="0012191F"/>
    <w:rPr>
      <w:b/>
      <w:bCs/>
      <w:sz w:val="18"/>
      <w:szCs w:val="18"/>
      <w:shd w:val="clear" w:color="auto" w:fill="FFFFFF"/>
    </w:rPr>
  </w:style>
  <w:style w:type="paragraph" w:customStyle="1" w:styleId="42">
    <w:name w:val="Основной текст (4)"/>
    <w:basedOn w:val="a"/>
    <w:link w:val="41"/>
    <w:uiPriority w:val="99"/>
    <w:rsid w:val="0012191F"/>
    <w:pPr>
      <w:shd w:val="clear" w:color="auto" w:fill="FFFFFF"/>
      <w:overflowPunct/>
      <w:autoSpaceDE/>
      <w:autoSpaceDN/>
      <w:adjustRightInd/>
      <w:spacing w:before="360" w:after="360" w:line="240" w:lineRule="atLeast"/>
      <w:jc w:val="center"/>
      <w:textAlignment w:val="auto"/>
    </w:pPr>
    <w:rPr>
      <w:rFonts w:asciiTheme="minorHAnsi" w:eastAsiaTheme="minorHAnsi" w:hAnsiTheme="minorHAnsi" w:cstheme="minorBidi"/>
      <w:b/>
      <w:bCs/>
      <w:sz w:val="18"/>
      <w:szCs w:val="18"/>
      <w:shd w:val="clear" w:color="auto" w:fill="FFFFFF"/>
      <w:lang w:eastAsia="en-US"/>
    </w:rPr>
  </w:style>
  <w:style w:type="character" w:customStyle="1" w:styleId="aff1">
    <w:name w:val="Основной текст_"/>
    <w:basedOn w:val="a0"/>
    <w:uiPriority w:val="99"/>
    <w:locked/>
    <w:rsid w:val="0012191F"/>
    <w:rPr>
      <w:rFonts w:cs="Times New Roman"/>
      <w:sz w:val="26"/>
      <w:szCs w:val="26"/>
    </w:rPr>
  </w:style>
  <w:style w:type="paragraph" w:styleId="aff2">
    <w:name w:val="Document Map"/>
    <w:basedOn w:val="a"/>
    <w:link w:val="aff3"/>
    <w:uiPriority w:val="99"/>
    <w:rsid w:val="0012191F"/>
    <w:pPr>
      <w:widowControl/>
      <w:overflowPunct/>
      <w:autoSpaceDE/>
      <w:autoSpaceDN/>
      <w:adjustRightInd/>
      <w:textAlignment w:val="auto"/>
    </w:pPr>
    <w:rPr>
      <w:rFonts w:ascii="Tahoma" w:hAnsi="Tahoma" w:cs="Tahoma"/>
      <w:sz w:val="16"/>
      <w:szCs w:val="16"/>
    </w:rPr>
  </w:style>
  <w:style w:type="character" w:customStyle="1" w:styleId="aff3">
    <w:name w:val="Схема документа Знак"/>
    <w:basedOn w:val="a0"/>
    <w:link w:val="aff2"/>
    <w:uiPriority w:val="99"/>
    <w:rsid w:val="0012191F"/>
    <w:rPr>
      <w:rFonts w:ascii="Tahoma" w:eastAsia="Times New Roman" w:hAnsi="Tahoma" w:cs="Tahoma"/>
      <w:sz w:val="16"/>
      <w:szCs w:val="16"/>
      <w:lang w:eastAsia="ru-RU"/>
    </w:rPr>
  </w:style>
  <w:style w:type="paragraph" w:customStyle="1" w:styleId="11">
    <w:name w:val="Абзац списка1"/>
    <w:basedOn w:val="a"/>
    <w:rsid w:val="0012191F"/>
    <w:pPr>
      <w:widowControl/>
      <w:overflowPunct/>
      <w:autoSpaceDE/>
      <w:autoSpaceDN/>
      <w:adjustRightInd/>
      <w:ind w:left="720"/>
      <w:contextualSpacing/>
      <w:textAlignment w:val="auto"/>
    </w:pPr>
    <w:rPr>
      <w:sz w:val="28"/>
    </w:rPr>
  </w:style>
  <w:style w:type="paragraph" w:customStyle="1" w:styleId="ConsPlusTitle">
    <w:name w:val="ConsPlusTitle"/>
    <w:rsid w:val="001219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151">
    <w:name w:val="Текст 14-1.5"/>
    <w:basedOn w:val="a"/>
    <w:uiPriority w:val="99"/>
    <w:rsid w:val="0012191F"/>
    <w:pPr>
      <w:overflowPunct/>
      <w:autoSpaceDE/>
      <w:autoSpaceDN/>
      <w:adjustRightInd/>
      <w:spacing w:line="360" w:lineRule="auto"/>
      <w:ind w:firstLine="709"/>
      <w:jc w:val="both"/>
      <w:textAlignment w:val="auto"/>
    </w:pPr>
    <w:rPr>
      <w:sz w:val="28"/>
    </w:rPr>
  </w:style>
  <w:style w:type="paragraph" w:customStyle="1" w:styleId="25">
    <w:name w:val="заголовок 2"/>
    <w:basedOn w:val="a"/>
    <w:next w:val="a"/>
    <w:rsid w:val="0012191F"/>
    <w:pPr>
      <w:keepNext/>
      <w:widowControl/>
      <w:overflowPunct/>
      <w:adjustRightInd/>
      <w:jc w:val="center"/>
      <w:textAlignment w:val="auto"/>
    </w:pPr>
    <w:rPr>
      <w:b/>
      <w:bCs/>
      <w:sz w:val="28"/>
      <w:szCs w:val="28"/>
    </w:rPr>
  </w:style>
  <w:style w:type="paragraph" w:customStyle="1" w:styleId="aff4">
    <w:name w:val="текст сноски"/>
    <w:basedOn w:val="a"/>
    <w:rsid w:val="0012191F"/>
    <w:pPr>
      <w:overflowPunct/>
      <w:adjustRightInd/>
      <w:textAlignment w:val="auto"/>
    </w:pPr>
    <w:rPr>
      <w:sz w:val="28"/>
      <w:szCs w:val="28"/>
    </w:rPr>
  </w:style>
  <w:style w:type="character" w:customStyle="1" w:styleId="12">
    <w:name w:val="Верхний колонтитул Знак1"/>
    <w:basedOn w:val="a0"/>
    <w:locked/>
    <w:rsid w:val="0012191F"/>
    <w:rPr>
      <w:rFonts w:ascii="SchoolBook" w:hAnsi="SchoolBook" w:cs="Times New Roman"/>
      <w:sz w:val="26"/>
    </w:rPr>
  </w:style>
  <w:style w:type="paragraph" w:customStyle="1" w:styleId="aff5">
    <w:name w:val="Содерж"/>
    <w:basedOn w:val="a"/>
    <w:rsid w:val="0012191F"/>
    <w:pPr>
      <w:overflowPunct/>
      <w:adjustRightInd/>
      <w:spacing w:after="120"/>
      <w:jc w:val="center"/>
      <w:textAlignment w:val="auto"/>
    </w:pPr>
    <w:rPr>
      <w:sz w:val="28"/>
      <w:szCs w:val="28"/>
    </w:rPr>
  </w:style>
  <w:style w:type="paragraph" w:customStyle="1" w:styleId="13">
    <w:name w:val="текст сноски1"/>
    <w:basedOn w:val="a"/>
    <w:rsid w:val="0012191F"/>
    <w:pPr>
      <w:keepLines/>
      <w:widowControl/>
      <w:overflowPunct/>
      <w:adjustRightInd/>
      <w:spacing w:after="120"/>
      <w:jc w:val="both"/>
      <w:textAlignment w:val="auto"/>
    </w:pPr>
    <w:rPr>
      <w:sz w:val="22"/>
      <w:szCs w:val="22"/>
    </w:rPr>
  </w:style>
  <w:style w:type="paragraph" w:customStyle="1" w:styleId="BodyText21">
    <w:name w:val="Body Text 21"/>
    <w:basedOn w:val="a"/>
    <w:rsid w:val="0012191F"/>
    <w:pPr>
      <w:widowControl/>
      <w:overflowPunct/>
      <w:adjustRightInd/>
      <w:jc w:val="both"/>
      <w:textAlignment w:val="auto"/>
    </w:pPr>
    <w:rPr>
      <w:sz w:val="28"/>
      <w:szCs w:val="28"/>
    </w:rPr>
  </w:style>
  <w:style w:type="paragraph" w:customStyle="1" w:styleId="aff6">
    <w:name w:val="Îáû÷íû"/>
    <w:rsid w:val="0012191F"/>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4-152">
    <w:name w:val="Текст 14-15"/>
    <w:basedOn w:val="a"/>
    <w:rsid w:val="0012191F"/>
    <w:pPr>
      <w:overflowPunct/>
      <w:autoSpaceDE/>
      <w:autoSpaceDN/>
      <w:adjustRightInd/>
      <w:spacing w:line="360" w:lineRule="auto"/>
      <w:ind w:firstLine="709"/>
      <w:jc w:val="both"/>
      <w:textAlignment w:val="auto"/>
    </w:pPr>
    <w:rPr>
      <w:sz w:val="28"/>
    </w:rPr>
  </w:style>
  <w:style w:type="character" w:styleId="aff7">
    <w:name w:val="FollowedHyperlink"/>
    <w:basedOn w:val="a0"/>
    <w:rsid w:val="0012191F"/>
    <w:rPr>
      <w:color w:val="800080"/>
      <w:u w:val="single"/>
    </w:rPr>
  </w:style>
  <w:style w:type="character" w:customStyle="1" w:styleId="15">
    <w:name w:val="Знак Знак1"/>
    <w:basedOn w:val="a0"/>
    <w:rsid w:val="0012191F"/>
  </w:style>
  <w:style w:type="character" w:customStyle="1" w:styleId="aff8">
    <w:name w:val="Знак Знак"/>
    <w:basedOn w:val="a0"/>
    <w:rsid w:val="0012191F"/>
  </w:style>
  <w:style w:type="paragraph" w:styleId="aff9">
    <w:name w:val="Title"/>
    <w:basedOn w:val="a"/>
    <w:next w:val="a"/>
    <w:link w:val="affa"/>
    <w:qFormat/>
    <w:rsid w:val="0012191F"/>
    <w:pPr>
      <w:widowControl/>
      <w:overflowPunct/>
      <w:autoSpaceDE/>
      <w:autoSpaceDN/>
      <w:adjustRightInd/>
      <w:contextualSpacing/>
      <w:textAlignment w:val="auto"/>
    </w:pPr>
    <w:rPr>
      <w:rFonts w:asciiTheme="majorHAnsi" w:eastAsiaTheme="majorEastAsia" w:hAnsiTheme="majorHAnsi" w:cstheme="majorBidi"/>
      <w:spacing w:val="-10"/>
      <w:kern w:val="28"/>
      <w:sz w:val="56"/>
      <w:szCs w:val="56"/>
    </w:rPr>
  </w:style>
  <w:style w:type="character" w:customStyle="1" w:styleId="affa">
    <w:name w:val="Заголовок Знак"/>
    <w:basedOn w:val="a0"/>
    <w:link w:val="aff9"/>
    <w:rsid w:val="0012191F"/>
    <w:rPr>
      <w:rFonts w:asciiTheme="majorHAnsi" w:eastAsiaTheme="majorEastAsia" w:hAnsiTheme="majorHAnsi" w:cstheme="majorBidi"/>
      <w:spacing w:val="-10"/>
      <w:kern w:val="28"/>
      <w:sz w:val="56"/>
      <w:szCs w:val="56"/>
      <w:lang w:eastAsia="ru-RU"/>
    </w:rPr>
  </w:style>
  <w:style w:type="character" w:customStyle="1" w:styleId="affb">
    <w:name w:val="Название Знак"/>
    <w:basedOn w:val="a0"/>
    <w:rsid w:val="0012191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HeaderChar">
    <w:name w:val="Header Char"/>
    <w:basedOn w:val="a0"/>
    <w:uiPriority w:val="99"/>
    <w:locked/>
    <w:rsid w:val="0012191F"/>
    <w:rPr>
      <w:rFonts w:ascii="Times New Roman" w:hAnsi="Times New Roman" w:cs="Times New Roman"/>
      <w:sz w:val="28"/>
    </w:rPr>
  </w:style>
  <w:style w:type="paragraph" w:customStyle="1" w:styleId="16">
    <w:name w:val="заголовок 1"/>
    <w:basedOn w:val="a"/>
    <w:next w:val="a"/>
    <w:rsid w:val="0012191F"/>
    <w:pPr>
      <w:keepNext/>
      <w:overflowPunct/>
      <w:adjustRightInd/>
      <w:spacing w:line="360" w:lineRule="auto"/>
      <w:jc w:val="right"/>
      <w:textAlignment w:val="auto"/>
    </w:pPr>
    <w:rPr>
      <w:sz w:val="28"/>
      <w:szCs w:val="28"/>
    </w:rPr>
  </w:style>
  <w:style w:type="character" w:customStyle="1" w:styleId="17">
    <w:name w:val="Основной текст1"/>
    <w:basedOn w:val="a0"/>
    <w:uiPriority w:val="99"/>
    <w:rsid w:val="0012191F"/>
    <w:rPr>
      <w:rFonts w:ascii="Times New Roman" w:hAnsi="Times New Roman" w:cs="Times New Roman"/>
      <w:color w:val="000000"/>
      <w:spacing w:val="-4"/>
      <w:w w:val="100"/>
      <w:position w:val="0"/>
      <w:sz w:val="25"/>
      <w:szCs w:val="25"/>
      <w:u w:val="none"/>
      <w:lang w:val="ru-RU"/>
    </w:rPr>
  </w:style>
  <w:style w:type="character" w:customStyle="1" w:styleId="FontStyle71">
    <w:name w:val="Font Style71"/>
    <w:basedOn w:val="a0"/>
    <w:uiPriority w:val="99"/>
    <w:rsid w:val="0012191F"/>
    <w:rPr>
      <w:rFonts w:ascii="Times New Roman" w:hAnsi="Times New Roman" w:cs="Times New Roman"/>
      <w:b/>
      <w:bCs/>
      <w:sz w:val="20"/>
      <w:szCs w:val="20"/>
    </w:rPr>
  </w:style>
  <w:style w:type="paragraph" w:customStyle="1" w:styleId="Style33">
    <w:name w:val="Style33"/>
    <w:basedOn w:val="a"/>
    <w:uiPriority w:val="99"/>
    <w:rsid w:val="0012191F"/>
    <w:pPr>
      <w:overflowPunct/>
      <w:textAlignment w:val="auto"/>
    </w:pPr>
    <w:rPr>
      <w:sz w:val="24"/>
      <w:szCs w:val="24"/>
    </w:rPr>
  </w:style>
  <w:style w:type="character" w:customStyle="1" w:styleId="FontStyle75">
    <w:name w:val="Font Style75"/>
    <w:basedOn w:val="a0"/>
    <w:uiPriority w:val="99"/>
    <w:rsid w:val="0012191F"/>
    <w:rPr>
      <w:rFonts w:ascii="Times New Roman" w:hAnsi="Times New Roman" w:cs="Times New Roman"/>
      <w:sz w:val="22"/>
      <w:szCs w:val="22"/>
    </w:rPr>
  </w:style>
  <w:style w:type="character" w:customStyle="1" w:styleId="FontStyle66">
    <w:name w:val="Font Style66"/>
    <w:basedOn w:val="a0"/>
    <w:uiPriority w:val="99"/>
    <w:rsid w:val="0012191F"/>
    <w:rPr>
      <w:rFonts w:ascii="Times New Roman" w:hAnsi="Times New Roman" w:cs="Times New Roman"/>
      <w:b/>
      <w:bCs/>
      <w:sz w:val="22"/>
      <w:szCs w:val="22"/>
    </w:rPr>
  </w:style>
  <w:style w:type="paragraph" w:customStyle="1" w:styleId="Style29">
    <w:name w:val="Style29"/>
    <w:basedOn w:val="a"/>
    <w:uiPriority w:val="99"/>
    <w:rsid w:val="0012191F"/>
    <w:pPr>
      <w:overflowPunct/>
      <w:spacing w:line="269" w:lineRule="exact"/>
      <w:ind w:firstLine="2357"/>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2CBFE61F70C8906D50CE90427C15200250D80B0F55B503D74CFD1331FB46EF3246910F46F828D15D9x9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F0773-9B56-4CF8-86E8-503C65C5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19139</Words>
  <Characters>109098</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cp:lastModifiedBy>
  <cp:revision>2</cp:revision>
  <cp:lastPrinted>2023-07-13T02:14:00Z</cp:lastPrinted>
  <dcterms:created xsi:type="dcterms:W3CDTF">2023-07-13T02:17:00Z</dcterms:created>
  <dcterms:modified xsi:type="dcterms:W3CDTF">2023-07-13T02:17:00Z</dcterms:modified>
</cp:coreProperties>
</file>