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38A" w:rsidRPr="00611596" w:rsidRDefault="0043638A" w:rsidP="0043638A">
      <w:pPr>
        <w:pStyle w:val="a3"/>
        <w:spacing w:after="0"/>
        <w:outlineLvl w:val="0"/>
        <w:rPr>
          <w:b/>
          <w:sz w:val="24"/>
        </w:rPr>
      </w:pPr>
      <w:bookmarkStart w:id="0" w:name="_GoBack"/>
      <w:bookmarkEnd w:id="0"/>
      <w:r w:rsidRPr="00611596">
        <w:rPr>
          <w:b/>
          <w:sz w:val="24"/>
        </w:rPr>
        <w:t>Протокол</w:t>
      </w:r>
    </w:p>
    <w:p w:rsidR="0043638A" w:rsidRPr="00E109D4" w:rsidRDefault="0043638A" w:rsidP="0043638A">
      <w:pPr>
        <w:pStyle w:val="a3"/>
        <w:pBdr>
          <w:bottom w:val="single" w:sz="12" w:space="0" w:color="auto"/>
        </w:pBdr>
        <w:spacing w:after="0"/>
        <w:ind w:left="709"/>
        <w:outlineLvl w:val="0"/>
        <w:rPr>
          <w:b/>
          <w:bCs/>
          <w:sz w:val="24"/>
        </w:rPr>
      </w:pPr>
      <w:r w:rsidRPr="00611596">
        <w:rPr>
          <w:b/>
          <w:sz w:val="24"/>
        </w:rPr>
        <w:t xml:space="preserve">жеребьевки по распределению эфирного времени, предоставляемого безвозмездно на каналах </w:t>
      </w:r>
      <w:r>
        <w:rPr>
          <w:b/>
          <w:sz w:val="24"/>
        </w:rPr>
        <w:t xml:space="preserve">муниципальных </w:t>
      </w:r>
      <w:r w:rsidRPr="00611596">
        <w:rPr>
          <w:b/>
          <w:sz w:val="24"/>
        </w:rPr>
        <w:t xml:space="preserve"> организаций телерадиовещания между </w:t>
      </w:r>
      <w:r w:rsidRPr="00611596">
        <w:rPr>
          <w:b/>
          <w:bCs/>
          <w:sz w:val="24"/>
        </w:rPr>
        <w:t>кандидатами, зарегистрированными по одномандатн</w:t>
      </w:r>
      <w:r>
        <w:rPr>
          <w:b/>
          <w:bCs/>
          <w:sz w:val="24"/>
        </w:rPr>
        <w:t>ым избирательным округам</w:t>
      </w:r>
      <w:r w:rsidRPr="00611596">
        <w:rPr>
          <w:b/>
          <w:bCs/>
          <w:sz w:val="24"/>
        </w:rPr>
        <w:t xml:space="preserve">, при проведении выборов депутатов </w:t>
      </w:r>
      <w:r>
        <w:rPr>
          <w:b/>
          <w:bCs/>
          <w:sz w:val="24"/>
        </w:rPr>
        <w:t xml:space="preserve">Совета народных депутатов Таштагольского </w:t>
      </w:r>
      <w:r w:rsidR="00D86955">
        <w:rPr>
          <w:b/>
          <w:bCs/>
          <w:sz w:val="24"/>
        </w:rPr>
        <w:t xml:space="preserve">городского поселения </w:t>
      </w:r>
      <w:r w:rsidR="00E109D4">
        <w:rPr>
          <w:b/>
          <w:bCs/>
          <w:sz w:val="24"/>
        </w:rPr>
        <w:t xml:space="preserve"> четвертого созыва </w:t>
      </w:r>
      <w:r w:rsidR="00E109D4" w:rsidRPr="00E109D4">
        <w:rPr>
          <w:b/>
          <w:bCs/>
          <w:sz w:val="24"/>
        </w:rPr>
        <w:t>по одномандатным округам № 5,8,9,10,13</w:t>
      </w:r>
    </w:p>
    <w:p w:rsidR="0043638A" w:rsidRPr="00611596" w:rsidRDefault="0043638A" w:rsidP="0043638A">
      <w:pPr>
        <w:pStyle w:val="a3"/>
        <w:pBdr>
          <w:bottom w:val="single" w:sz="12" w:space="0" w:color="auto"/>
        </w:pBdr>
        <w:ind w:left="709"/>
        <w:outlineLvl w:val="0"/>
        <w:rPr>
          <w:sz w:val="24"/>
        </w:rPr>
      </w:pPr>
      <w:r>
        <w:rPr>
          <w:sz w:val="24"/>
        </w:rPr>
        <w:t>МБУК «</w:t>
      </w:r>
      <w:proofErr w:type="spellStart"/>
      <w:r>
        <w:rPr>
          <w:sz w:val="24"/>
        </w:rPr>
        <w:t>Телередакция</w:t>
      </w:r>
      <w:proofErr w:type="spellEnd"/>
      <w:r>
        <w:rPr>
          <w:sz w:val="24"/>
        </w:rPr>
        <w:t xml:space="preserve"> «Эфир-Т»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1418"/>
        <w:gridCol w:w="2126"/>
        <w:gridCol w:w="3260"/>
        <w:gridCol w:w="3260"/>
      </w:tblGrid>
      <w:tr w:rsidR="0043638A" w:rsidRPr="00611596" w:rsidTr="002948A2">
        <w:trPr>
          <w:trHeight w:val="1237"/>
        </w:trPr>
        <w:tc>
          <w:tcPr>
            <w:tcW w:w="567" w:type="dxa"/>
          </w:tcPr>
          <w:p w:rsidR="0043638A" w:rsidRPr="00D93E8A" w:rsidRDefault="0043638A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D93E8A">
              <w:rPr>
                <w:sz w:val="20"/>
                <w:szCs w:val="20"/>
              </w:rPr>
              <w:t>п/п</w:t>
            </w:r>
          </w:p>
        </w:tc>
        <w:tc>
          <w:tcPr>
            <w:tcW w:w="4536" w:type="dxa"/>
          </w:tcPr>
          <w:p w:rsidR="0043638A" w:rsidRPr="008D73EC" w:rsidRDefault="0043638A" w:rsidP="00364761">
            <w:pPr>
              <w:pStyle w:val="a3"/>
              <w:outlineLvl w:val="0"/>
              <w:rPr>
                <w:sz w:val="18"/>
                <w:szCs w:val="18"/>
              </w:rPr>
            </w:pPr>
            <w:r w:rsidRPr="008D73EC">
              <w:rPr>
                <w:sz w:val="18"/>
                <w:szCs w:val="18"/>
              </w:rPr>
              <w:t>Фамилия, имя, отчество зарегистрированного кандидата, номер одномандатного избирательного округа, по которому он зарегистрирован</w:t>
            </w:r>
          </w:p>
        </w:tc>
        <w:tc>
          <w:tcPr>
            <w:tcW w:w="1418" w:type="dxa"/>
          </w:tcPr>
          <w:p w:rsidR="0043638A" w:rsidRPr="008D73EC" w:rsidRDefault="0043638A" w:rsidP="00364761">
            <w:pPr>
              <w:pStyle w:val="a3"/>
              <w:outlineLvl w:val="0"/>
              <w:rPr>
                <w:sz w:val="18"/>
                <w:szCs w:val="18"/>
              </w:rPr>
            </w:pPr>
            <w:r w:rsidRPr="008D73EC">
              <w:rPr>
                <w:sz w:val="18"/>
                <w:szCs w:val="18"/>
              </w:rPr>
              <w:t>Даты и время выхода в эфир совместных агитационных мероприятий</w:t>
            </w:r>
          </w:p>
        </w:tc>
        <w:tc>
          <w:tcPr>
            <w:tcW w:w="2126" w:type="dxa"/>
          </w:tcPr>
          <w:p w:rsidR="0043638A" w:rsidRPr="008D73EC" w:rsidRDefault="0043638A" w:rsidP="00364761">
            <w:pPr>
              <w:pStyle w:val="a3"/>
              <w:outlineLvl w:val="0"/>
              <w:rPr>
                <w:sz w:val="18"/>
                <w:szCs w:val="18"/>
              </w:rPr>
            </w:pPr>
            <w:r w:rsidRPr="008D73EC">
              <w:rPr>
                <w:sz w:val="18"/>
                <w:szCs w:val="18"/>
              </w:rPr>
              <w:t>Даты и время выхода в эфир предвыборных агитационных материалов</w:t>
            </w:r>
          </w:p>
        </w:tc>
        <w:tc>
          <w:tcPr>
            <w:tcW w:w="3260" w:type="dxa"/>
          </w:tcPr>
          <w:p w:rsidR="0043638A" w:rsidRPr="008D73EC" w:rsidRDefault="0043638A" w:rsidP="00364761">
            <w:pPr>
              <w:pStyle w:val="a3"/>
              <w:outlineLvl w:val="0"/>
              <w:rPr>
                <w:sz w:val="18"/>
                <w:szCs w:val="18"/>
              </w:rPr>
            </w:pPr>
            <w:r w:rsidRPr="008D73EC">
              <w:rPr>
                <w:sz w:val="18"/>
                <w:szCs w:val="18"/>
              </w:rPr>
              <w:t>Фамилия, инициалы зарегистрированного кандидата или его представителя, участвовавшего в жеребьевке (члена соответствующей избирательной комиссии с правом решающего голоса)</w:t>
            </w:r>
          </w:p>
        </w:tc>
        <w:tc>
          <w:tcPr>
            <w:tcW w:w="3260" w:type="dxa"/>
          </w:tcPr>
          <w:p w:rsidR="0043638A" w:rsidRPr="008D73EC" w:rsidRDefault="0043638A" w:rsidP="00364761">
            <w:pPr>
              <w:pStyle w:val="a3"/>
              <w:outlineLvl w:val="0"/>
              <w:rPr>
                <w:sz w:val="18"/>
                <w:szCs w:val="18"/>
              </w:rPr>
            </w:pPr>
            <w:r w:rsidRPr="008D73EC">
              <w:rPr>
                <w:sz w:val="18"/>
                <w:szCs w:val="18"/>
              </w:rPr>
              <w:t xml:space="preserve">Подпись зарегистрированного кандидата или его представителя, участвовавшего в жеребьевке (члена соответствующей избирательной комиссии с правом решающего голоса), дата подписания </w:t>
            </w:r>
          </w:p>
        </w:tc>
      </w:tr>
      <w:tr w:rsidR="0043638A" w:rsidRPr="00611596" w:rsidTr="002948A2">
        <w:tc>
          <w:tcPr>
            <w:tcW w:w="567" w:type="dxa"/>
          </w:tcPr>
          <w:p w:rsidR="0043638A" w:rsidRPr="00611596" w:rsidRDefault="0043638A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1</w:t>
            </w:r>
          </w:p>
        </w:tc>
        <w:tc>
          <w:tcPr>
            <w:tcW w:w="4536" w:type="dxa"/>
          </w:tcPr>
          <w:p w:rsidR="0043638A" w:rsidRPr="00611596" w:rsidRDefault="0043638A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43638A" w:rsidRPr="00611596" w:rsidRDefault="0043638A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43638A" w:rsidRPr="00611596" w:rsidRDefault="0043638A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4</w:t>
            </w:r>
          </w:p>
        </w:tc>
        <w:tc>
          <w:tcPr>
            <w:tcW w:w="3260" w:type="dxa"/>
          </w:tcPr>
          <w:p w:rsidR="0043638A" w:rsidRPr="00611596" w:rsidRDefault="0043638A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5</w:t>
            </w:r>
          </w:p>
        </w:tc>
        <w:tc>
          <w:tcPr>
            <w:tcW w:w="3260" w:type="dxa"/>
          </w:tcPr>
          <w:p w:rsidR="0043638A" w:rsidRPr="00611596" w:rsidRDefault="0043638A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6</w:t>
            </w:r>
          </w:p>
        </w:tc>
      </w:tr>
      <w:tr w:rsidR="001F30ED" w:rsidRPr="00611596" w:rsidTr="002948A2">
        <w:tc>
          <w:tcPr>
            <w:tcW w:w="567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Ипатова Татьяна Сергеевна, округ № 10</w:t>
            </w:r>
          </w:p>
        </w:tc>
        <w:tc>
          <w:tcPr>
            <w:tcW w:w="1418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30ED" w:rsidRPr="008D73EC" w:rsidRDefault="002948A2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06.09.2023 (утро)</w:t>
            </w:r>
          </w:p>
        </w:tc>
        <w:tc>
          <w:tcPr>
            <w:tcW w:w="3260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Гурьянова Н.В.</w:t>
            </w:r>
          </w:p>
        </w:tc>
        <w:tc>
          <w:tcPr>
            <w:tcW w:w="3260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1F30ED" w:rsidRPr="00611596" w:rsidTr="002948A2">
        <w:tc>
          <w:tcPr>
            <w:tcW w:w="567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Махова</w:t>
            </w:r>
            <w:proofErr w:type="spellEnd"/>
            <w:r>
              <w:rPr>
                <w:sz w:val="20"/>
                <w:szCs w:val="20"/>
              </w:rPr>
              <w:t xml:space="preserve"> Вера Анатольевна, округ № 5</w:t>
            </w:r>
          </w:p>
        </w:tc>
        <w:tc>
          <w:tcPr>
            <w:tcW w:w="1418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30ED" w:rsidRPr="008D73EC" w:rsidRDefault="002948A2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30.08.2023 (утро)</w:t>
            </w:r>
          </w:p>
        </w:tc>
        <w:tc>
          <w:tcPr>
            <w:tcW w:w="3260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260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1F30ED" w:rsidRPr="00611596" w:rsidTr="002948A2">
        <w:tc>
          <w:tcPr>
            <w:tcW w:w="567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Фомичев Владислав Владимирович, округ № 10</w:t>
            </w:r>
          </w:p>
        </w:tc>
        <w:tc>
          <w:tcPr>
            <w:tcW w:w="1418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30ED" w:rsidRPr="008D73EC" w:rsidRDefault="002948A2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24.08.2023 (утро)</w:t>
            </w:r>
          </w:p>
        </w:tc>
        <w:tc>
          <w:tcPr>
            <w:tcW w:w="3260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260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1F30ED" w:rsidRPr="00611596" w:rsidTr="002948A2">
        <w:tc>
          <w:tcPr>
            <w:tcW w:w="567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Фатихова</w:t>
            </w:r>
            <w:proofErr w:type="spellEnd"/>
            <w:r>
              <w:rPr>
                <w:sz w:val="20"/>
                <w:szCs w:val="20"/>
              </w:rPr>
              <w:t xml:space="preserve"> Елена Михайловна, округ № 13</w:t>
            </w:r>
          </w:p>
        </w:tc>
        <w:tc>
          <w:tcPr>
            <w:tcW w:w="1418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30ED" w:rsidRPr="008D73EC" w:rsidRDefault="002948A2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16.08.2023 (вечер)</w:t>
            </w:r>
          </w:p>
        </w:tc>
        <w:tc>
          <w:tcPr>
            <w:tcW w:w="3260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260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1F30ED" w:rsidRPr="00611596" w:rsidTr="002948A2">
        <w:tc>
          <w:tcPr>
            <w:tcW w:w="567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Шихалева</w:t>
            </w:r>
            <w:proofErr w:type="spellEnd"/>
            <w:r>
              <w:rPr>
                <w:sz w:val="20"/>
                <w:szCs w:val="20"/>
              </w:rPr>
              <w:t xml:space="preserve"> Надежда Алексеевна, округ № 8</w:t>
            </w:r>
          </w:p>
        </w:tc>
        <w:tc>
          <w:tcPr>
            <w:tcW w:w="1418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30ED" w:rsidRPr="008D73EC" w:rsidRDefault="002948A2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30.08.2023 (вечер)</w:t>
            </w:r>
          </w:p>
        </w:tc>
        <w:tc>
          <w:tcPr>
            <w:tcW w:w="3260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260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1F30ED" w:rsidRPr="00611596" w:rsidTr="002948A2">
        <w:tc>
          <w:tcPr>
            <w:tcW w:w="567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Чепкасов</w:t>
            </w:r>
            <w:proofErr w:type="spellEnd"/>
            <w:r>
              <w:rPr>
                <w:sz w:val="20"/>
                <w:szCs w:val="20"/>
              </w:rPr>
              <w:t xml:space="preserve"> Денис Андреевич, округ № 9</w:t>
            </w:r>
          </w:p>
        </w:tc>
        <w:tc>
          <w:tcPr>
            <w:tcW w:w="1418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30ED" w:rsidRPr="008D73EC" w:rsidRDefault="002948A2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17.08.2023 (утро)</w:t>
            </w:r>
          </w:p>
        </w:tc>
        <w:tc>
          <w:tcPr>
            <w:tcW w:w="3260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260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1F30ED" w:rsidRPr="00611596" w:rsidTr="002948A2">
        <w:tc>
          <w:tcPr>
            <w:tcW w:w="567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Реймер</w:t>
            </w:r>
            <w:proofErr w:type="spellEnd"/>
            <w:r>
              <w:rPr>
                <w:sz w:val="20"/>
                <w:szCs w:val="20"/>
              </w:rPr>
              <w:t xml:space="preserve"> Денис Анатольевич, округ № 13</w:t>
            </w:r>
          </w:p>
        </w:tc>
        <w:tc>
          <w:tcPr>
            <w:tcW w:w="1418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30ED" w:rsidRPr="008D73EC" w:rsidRDefault="002948A2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05.09.2023 (утро)</w:t>
            </w:r>
          </w:p>
        </w:tc>
        <w:tc>
          <w:tcPr>
            <w:tcW w:w="3260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Гурьянова Н.В.</w:t>
            </w:r>
          </w:p>
        </w:tc>
        <w:tc>
          <w:tcPr>
            <w:tcW w:w="3260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1F30ED" w:rsidRPr="00611596" w:rsidTr="002948A2">
        <w:tc>
          <w:tcPr>
            <w:tcW w:w="567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Пасканова</w:t>
            </w:r>
            <w:proofErr w:type="spellEnd"/>
            <w:r>
              <w:rPr>
                <w:sz w:val="20"/>
                <w:szCs w:val="20"/>
              </w:rPr>
              <w:t xml:space="preserve"> Татьяна Васильевна, округ № 5</w:t>
            </w:r>
          </w:p>
        </w:tc>
        <w:tc>
          <w:tcPr>
            <w:tcW w:w="1418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30ED" w:rsidRPr="008D73EC" w:rsidRDefault="002948A2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23.08.2023 (вечер)</w:t>
            </w:r>
          </w:p>
        </w:tc>
        <w:tc>
          <w:tcPr>
            <w:tcW w:w="3260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Гурьянова Н.В.</w:t>
            </w:r>
          </w:p>
        </w:tc>
        <w:tc>
          <w:tcPr>
            <w:tcW w:w="3260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1F30ED" w:rsidRPr="00611596" w:rsidTr="002948A2">
        <w:tc>
          <w:tcPr>
            <w:tcW w:w="567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Пустовых</w:t>
            </w:r>
            <w:proofErr w:type="spellEnd"/>
            <w:r>
              <w:rPr>
                <w:sz w:val="20"/>
                <w:szCs w:val="20"/>
              </w:rPr>
              <w:t xml:space="preserve"> Ольга Валерьевна, округ № 8</w:t>
            </w:r>
          </w:p>
        </w:tc>
        <w:tc>
          <w:tcPr>
            <w:tcW w:w="1418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30ED" w:rsidRPr="008D73EC" w:rsidRDefault="002948A2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31.08.2023 (утро)</w:t>
            </w:r>
          </w:p>
        </w:tc>
        <w:tc>
          <w:tcPr>
            <w:tcW w:w="3260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Гурьянова Н.В.</w:t>
            </w:r>
          </w:p>
        </w:tc>
        <w:tc>
          <w:tcPr>
            <w:tcW w:w="3260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  <w:tr w:rsidR="001F30ED" w:rsidRPr="00611596" w:rsidTr="002948A2">
        <w:tc>
          <w:tcPr>
            <w:tcW w:w="567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Челбогашев</w:t>
            </w:r>
            <w:proofErr w:type="spellEnd"/>
            <w:r>
              <w:rPr>
                <w:sz w:val="20"/>
                <w:szCs w:val="20"/>
              </w:rPr>
              <w:t xml:space="preserve"> Юрий Васильевич, округ № 9</w:t>
            </w:r>
          </w:p>
        </w:tc>
        <w:tc>
          <w:tcPr>
            <w:tcW w:w="1418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30ED" w:rsidRPr="008D73EC" w:rsidRDefault="002948A2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23.08.2023 (утро)</w:t>
            </w:r>
          </w:p>
        </w:tc>
        <w:tc>
          <w:tcPr>
            <w:tcW w:w="3260" w:type="dxa"/>
          </w:tcPr>
          <w:p w:rsidR="001F30ED" w:rsidRPr="009362AF" w:rsidRDefault="001F30ED" w:rsidP="001B3C36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Гурьянова Н.В.</w:t>
            </w:r>
          </w:p>
        </w:tc>
        <w:tc>
          <w:tcPr>
            <w:tcW w:w="3260" w:type="dxa"/>
          </w:tcPr>
          <w:p w:rsidR="001F30ED" w:rsidRPr="008D73EC" w:rsidRDefault="001F30ED" w:rsidP="00364761">
            <w:pPr>
              <w:pStyle w:val="a3"/>
              <w:outlineLvl w:val="0"/>
              <w:rPr>
                <w:sz w:val="20"/>
                <w:szCs w:val="20"/>
              </w:rPr>
            </w:pPr>
          </w:p>
        </w:tc>
      </w:tr>
    </w:tbl>
    <w:p w:rsidR="002948A2" w:rsidRDefault="002948A2" w:rsidP="008D73EC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</w:pPr>
    </w:p>
    <w:p w:rsidR="008D73EC" w:rsidRPr="00611596" w:rsidRDefault="008D73EC" w:rsidP="008D73EC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szCs w:val="24"/>
        </w:rPr>
        <w:t xml:space="preserve">Представители государственной организации телерадиовещания </w:t>
      </w:r>
    </w:p>
    <w:p w:rsidR="008D73EC" w:rsidRPr="00611596" w:rsidRDefault="008D73EC" w:rsidP="008D73EC">
      <w:pPr>
        <w:widowControl w:val="0"/>
        <w:suppressAutoHyphens/>
        <w:spacing w:after="0" w:line="20" w:lineRule="atLeast"/>
        <w:ind w:firstLine="0"/>
        <w:rPr>
          <w:rFonts w:ascii="Times New Roman" w:hAnsi="Times New Roman"/>
          <w:szCs w:val="24"/>
        </w:rPr>
      </w:pPr>
      <w:r w:rsidRPr="00611596">
        <w:rPr>
          <w:rFonts w:ascii="Times New Roman" w:hAnsi="Times New Roman"/>
          <w:szCs w:val="24"/>
        </w:rPr>
        <w:t xml:space="preserve">_____________  </w:t>
      </w:r>
      <w:proofErr w:type="spellStart"/>
      <w:r>
        <w:rPr>
          <w:rFonts w:ascii="Times New Roman" w:hAnsi="Times New Roman"/>
          <w:szCs w:val="24"/>
        </w:rPr>
        <w:t>Сулекова</w:t>
      </w:r>
      <w:proofErr w:type="spellEnd"/>
      <w:r>
        <w:rPr>
          <w:rFonts w:ascii="Times New Roman" w:hAnsi="Times New Roman"/>
          <w:szCs w:val="24"/>
        </w:rPr>
        <w:t xml:space="preserve"> Л.П. </w:t>
      </w:r>
      <w:r w:rsidRPr="00611596">
        <w:rPr>
          <w:rFonts w:ascii="Times New Roman" w:hAnsi="Times New Roman"/>
          <w:szCs w:val="24"/>
        </w:rPr>
        <w:t xml:space="preserve">  «</w:t>
      </w:r>
      <w:r>
        <w:rPr>
          <w:rFonts w:ascii="Times New Roman" w:hAnsi="Times New Roman"/>
          <w:szCs w:val="24"/>
        </w:rPr>
        <w:t>09</w:t>
      </w:r>
      <w:r w:rsidRPr="00611596">
        <w:rPr>
          <w:rFonts w:ascii="Times New Roman" w:hAnsi="Times New Roman"/>
          <w:szCs w:val="24"/>
        </w:rPr>
        <w:t xml:space="preserve">» </w:t>
      </w:r>
      <w:r>
        <w:rPr>
          <w:rFonts w:ascii="Times New Roman" w:hAnsi="Times New Roman"/>
          <w:szCs w:val="24"/>
        </w:rPr>
        <w:t>августа</w:t>
      </w:r>
      <w:r w:rsidRPr="0061159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2023</w:t>
      </w:r>
      <w:r w:rsidRPr="00611596">
        <w:rPr>
          <w:rFonts w:ascii="Times New Roman" w:hAnsi="Times New Roman"/>
          <w:szCs w:val="24"/>
        </w:rPr>
        <w:t xml:space="preserve"> г.</w:t>
      </w:r>
    </w:p>
    <w:p w:rsidR="008D73EC" w:rsidRPr="00611596" w:rsidRDefault="008D73EC" w:rsidP="008D73EC">
      <w:pPr>
        <w:widowControl w:val="0"/>
        <w:suppressAutoHyphens/>
        <w:spacing w:after="0" w:line="20" w:lineRule="atLeast"/>
        <w:ind w:firstLine="708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</w:p>
    <w:p w:rsidR="008D73EC" w:rsidRPr="00611596" w:rsidRDefault="008D73EC" w:rsidP="008D73EC">
      <w:pPr>
        <w:widowControl w:val="0"/>
        <w:suppressAutoHyphens/>
        <w:spacing w:after="0" w:line="20" w:lineRule="atLeast"/>
        <w:ind w:firstLine="0"/>
        <w:rPr>
          <w:rFonts w:ascii="Times New Roman" w:hAnsi="Times New Roman"/>
          <w:szCs w:val="24"/>
        </w:rPr>
      </w:pPr>
      <w:r w:rsidRPr="00611596">
        <w:rPr>
          <w:rFonts w:ascii="Times New Roman" w:hAnsi="Times New Roman"/>
          <w:szCs w:val="24"/>
        </w:rPr>
        <w:t xml:space="preserve">_____________  </w:t>
      </w:r>
      <w:r>
        <w:rPr>
          <w:rFonts w:ascii="Times New Roman" w:hAnsi="Times New Roman"/>
          <w:szCs w:val="24"/>
        </w:rPr>
        <w:t>Жуков Д.А.</w:t>
      </w:r>
      <w:r w:rsidRPr="00611596">
        <w:rPr>
          <w:rFonts w:ascii="Times New Roman" w:hAnsi="Times New Roman"/>
          <w:szCs w:val="24"/>
        </w:rPr>
        <w:t xml:space="preserve">  «</w:t>
      </w:r>
      <w:r>
        <w:rPr>
          <w:rFonts w:ascii="Times New Roman" w:hAnsi="Times New Roman"/>
          <w:szCs w:val="24"/>
        </w:rPr>
        <w:t>09</w:t>
      </w:r>
      <w:r w:rsidRPr="00611596">
        <w:rPr>
          <w:rFonts w:ascii="Times New Roman" w:hAnsi="Times New Roman"/>
          <w:szCs w:val="24"/>
        </w:rPr>
        <w:t xml:space="preserve">» </w:t>
      </w:r>
      <w:r>
        <w:rPr>
          <w:rFonts w:ascii="Times New Roman" w:hAnsi="Times New Roman"/>
          <w:szCs w:val="24"/>
        </w:rPr>
        <w:t>августа</w:t>
      </w:r>
      <w:r w:rsidRPr="0061159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2023</w:t>
      </w:r>
      <w:r w:rsidRPr="00611596">
        <w:rPr>
          <w:rFonts w:ascii="Times New Roman" w:hAnsi="Times New Roman"/>
          <w:szCs w:val="24"/>
        </w:rPr>
        <w:t xml:space="preserve"> г.</w:t>
      </w:r>
    </w:p>
    <w:p w:rsidR="008D73EC" w:rsidRPr="00611596" w:rsidRDefault="008D73EC" w:rsidP="008D73EC">
      <w:pPr>
        <w:widowControl w:val="0"/>
        <w:suppressAutoHyphens/>
        <w:spacing w:after="0" w:line="20" w:lineRule="atLeast"/>
        <w:ind w:firstLine="708"/>
        <w:rPr>
          <w:rFonts w:ascii="Times New Roman" w:hAnsi="Times New Roman"/>
          <w:szCs w:val="24"/>
          <w:vertAlign w:val="superscript"/>
        </w:rPr>
      </w:pP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</w:p>
    <w:p w:rsidR="008D73EC" w:rsidRPr="00611596" w:rsidRDefault="008D73EC" w:rsidP="008D73EC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szCs w:val="24"/>
        </w:rPr>
        <w:t xml:space="preserve">Член </w:t>
      </w:r>
      <w:r>
        <w:rPr>
          <w:rFonts w:ascii="Times New Roman" w:hAnsi="Times New Roman"/>
          <w:szCs w:val="24"/>
        </w:rPr>
        <w:t xml:space="preserve">Территориальной избирательной комиссии Таштагольского муниципального района </w:t>
      </w:r>
      <w:r w:rsidRPr="00611596">
        <w:rPr>
          <w:rFonts w:ascii="Times New Roman" w:hAnsi="Times New Roman"/>
          <w:szCs w:val="24"/>
        </w:rPr>
        <w:t>с правом решающего голоса</w:t>
      </w:r>
    </w:p>
    <w:p w:rsidR="00714761" w:rsidRDefault="008D73EC" w:rsidP="008D73EC">
      <w:pPr>
        <w:widowControl w:val="0"/>
        <w:suppressAutoHyphens/>
        <w:spacing w:after="0"/>
        <w:ind w:firstLine="0"/>
      </w:pPr>
      <w:r w:rsidRPr="00611596">
        <w:rPr>
          <w:rFonts w:ascii="Times New Roman" w:hAnsi="Times New Roman"/>
          <w:szCs w:val="24"/>
        </w:rPr>
        <w:t xml:space="preserve">_____________  </w:t>
      </w:r>
      <w:r>
        <w:rPr>
          <w:rFonts w:ascii="Times New Roman" w:hAnsi="Times New Roman"/>
          <w:szCs w:val="24"/>
        </w:rPr>
        <w:t>Каш С.В.</w:t>
      </w:r>
      <w:r w:rsidRPr="00611596">
        <w:rPr>
          <w:rFonts w:ascii="Times New Roman" w:hAnsi="Times New Roman"/>
          <w:szCs w:val="24"/>
        </w:rPr>
        <w:t xml:space="preserve">  «</w:t>
      </w:r>
      <w:r>
        <w:rPr>
          <w:rFonts w:ascii="Times New Roman" w:hAnsi="Times New Roman"/>
          <w:szCs w:val="24"/>
        </w:rPr>
        <w:t>09</w:t>
      </w:r>
      <w:r w:rsidRPr="00611596">
        <w:rPr>
          <w:rFonts w:ascii="Times New Roman" w:hAnsi="Times New Roman"/>
          <w:szCs w:val="24"/>
        </w:rPr>
        <w:t xml:space="preserve">»  </w:t>
      </w:r>
      <w:r>
        <w:rPr>
          <w:rFonts w:ascii="Times New Roman" w:hAnsi="Times New Roman"/>
          <w:szCs w:val="24"/>
        </w:rPr>
        <w:t>августа</w:t>
      </w:r>
      <w:r w:rsidRPr="0061159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2023</w:t>
      </w:r>
      <w:r w:rsidRPr="00611596">
        <w:rPr>
          <w:rFonts w:ascii="Times New Roman" w:hAnsi="Times New Roman"/>
          <w:szCs w:val="24"/>
        </w:rPr>
        <w:t xml:space="preserve"> г.</w:t>
      </w:r>
    </w:p>
    <w:sectPr w:rsidR="00714761" w:rsidSect="008D73E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946" w:rsidRDefault="00A63946" w:rsidP="0043638A">
      <w:pPr>
        <w:spacing w:after="0"/>
      </w:pPr>
      <w:r>
        <w:separator/>
      </w:r>
    </w:p>
  </w:endnote>
  <w:endnote w:type="continuationSeparator" w:id="0">
    <w:p w:rsidR="00A63946" w:rsidRDefault="00A63946" w:rsidP="00436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946" w:rsidRDefault="00A63946" w:rsidP="0043638A">
      <w:pPr>
        <w:spacing w:after="0"/>
      </w:pPr>
      <w:r>
        <w:separator/>
      </w:r>
    </w:p>
  </w:footnote>
  <w:footnote w:type="continuationSeparator" w:id="0">
    <w:p w:rsidR="00A63946" w:rsidRDefault="00A63946" w:rsidP="004363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8A"/>
    <w:rsid w:val="00123845"/>
    <w:rsid w:val="001F30ED"/>
    <w:rsid w:val="002948A2"/>
    <w:rsid w:val="002F503A"/>
    <w:rsid w:val="00435076"/>
    <w:rsid w:val="0043638A"/>
    <w:rsid w:val="00474978"/>
    <w:rsid w:val="006516F5"/>
    <w:rsid w:val="006B1CE5"/>
    <w:rsid w:val="00714761"/>
    <w:rsid w:val="00723490"/>
    <w:rsid w:val="008103E4"/>
    <w:rsid w:val="00854B0E"/>
    <w:rsid w:val="008C289E"/>
    <w:rsid w:val="008D73EC"/>
    <w:rsid w:val="00996890"/>
    <w:rsid w:val="00A440AD"/>
    <w:rsid w:val="00A63946"/>
    <w:rsid w:val="00A91804"/>
    <w:rsid w:val="00B1032D"/>
    <w:rsid w:val="00BA417E"/>
    <w:rsid w:val="00BE41F5"/>
    <w:rsid w:val="00C50CFC"/>
    <w:rsid w:val="00CC4439"/>
    <w:rsid w:val="00D86955"/>
    <w:rsid w:val="00D90086"/>
    <w:rsid w:val="00E109D4"/>
    <w:rsid w:val="00EB4002"/>
    <w:rsid w:val="00FD65A6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BAB3A-796B-439B-9242-001E1741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Обычный1"/>
    <w:qFormat/>
    <w:rsid w:val="0043638A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3638A"/>
    <w:pPr>
      <w:overflowPunct/>
      <w:autoSpaceDE/>
      <w:autoSpaceDN/>
      <w:adjustRightInd/>
      <w:spacing w:after="120"/>
      <w:ind w:firstLine="0"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4363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43638A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43638A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436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Пользователь</cp:lastModifiedBy>
  <cp:revision>2</cp:revision>
  <dcterms:created xsi:type="dcterms:W3CDTF">2023-08-21T09:34:00Z</dcterms:created>
  <dcterms:modified xsi:type="dcterms:W3CDTF">2023-08-21T09:34:00Z</dcterms:modified>
</cp:coreProperties>
</file>