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93" w:type="dxa"/>
        <w:tblLook w:val="0000"/>
      </w:tblPr>
      <w:tblGrid>
        <w:gridCol w:w="2477"/>
        <w:gridCol w:w="4108"/>
        <w:gridCol w:w="3292"/>
        <w:gridCol w:w="4139"/>
      </w:tblGrid>
      <w:tr w:rsidR="001202D5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D5" w:rsidRPr="005C7B25" w:rsidRDefault="001202D5" w:rsidP="00393293">
            <w:pPr>
              <w:jc w:val="right"/>
              <w:rPr>
                <w:sz w:val="28"/>
                <w:szCs w:val="28"/>
              </w:rPr>
            </w:pPr>
            <w:r w:rsidRPr="005C7B25">
              <w:rPr>
                <w:sz w:val="28"/>
                <w:szCs w:val="28"/>
              </w:rPr>
              <w:t xml:space="preserve">Приложение </w:t>
            </w:r>
            <w:r w:rsidR="006D6A83">
              <w:rPr>
                <w:sz w:val="28"/>
                <w:szCs w:val="28"/>
              </w:rPr>
              <w:t>№ 11</w:t>
            </w:r>
            <w:r w:rsidRPr="005C7B25">
              <w:rPr>
                <w:sz w:val="28"/>
                <w:szCs w:val="28"/>
              </w:rPr>
              <w:t xml:space="preserve"> к решению</w:t>
            </w:r>
          </w:p>
        </w:tc>
      </w:tr>
      <w:tr w:rsidR="001202D5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D5" w:rsidRPr="005C7B25" w:rsidRDefault="001202D5" w:rsidP="003932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овета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C7B25">
              <w:rPr>
                <w:sz w:val="28"/>
                <w:szCs w:val="28"/>
              </w:rPr>
              <w:t>народных депутатов</w:t>
            </w:r>
          </w:p>
        </w:tc>
      </w:tr>
      <w:tr w:rsidR="001202D5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D5" w:rsidRDefault="001202D5" w:rsidP="00393293">
            <w:pPr>
              <w:jc w:val="right"/>
              <w:rPr>
                <w:sz w:val="28"/>
                <w:szCs w:val="28"/>
              </w:rPr>
            </w:pPr>
            <w:r w:rsidRPr="005C7B25">
              <w:rPr>
                <w:sz w:val="28"/>
                <w:szCs w:val="28"/>
              </w:rPr>
              <w:t>Та</w:t>
            </w:r>
            <w:bookmarkStart w:id="0" w:name="_GoBack"/>
            <w:bookmarkEnd w:id="0"/>
            <w:r w:rsidRPr="005C7B25">
              <w:rPr>
                <w:sz w:val="28"/>
                <w:szCs w:val="28"/>
              </w:rPr>
              <w:t xml:space="preserve">штагольского </w:t>
            </w:r>
            <w:r>
              <w:rPr>
                <w:sz w:val="28"/>
                <w:szCs w:val="28"/>
              </w:rPr>
              <w:t xml:space="preserve"> муниципального</w:t>
            </w:r>
          </w:p>
          <w:p w:rsidR="001202D5" w:rsidRDefault="001202D5" w:rsidP="00393293">
            <w:pPr>
              <w:jc w:val="right"/>
              <w:rPr>
                <w:sz w:val="28"/>
                <w:szCs w:val="28"/>
              </w:rPr>
            </w:pPr>
            <w:r w:rsidRPr="005C7B25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</w:p>
          <w:p w:rsidR="001202D5" w:rsidRPr="002305B0" w:rsidRDefault="00393293" w:rsidP="0012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920B47">
              <w:rPr>
                <w:sz w:val="28"/>
                <w:szCs w:val="28"/>
              </w:rPr>
              <w:t xml:space="preserve">                        </w:t>
            </w:r>
            <w:r w:rsidR="006D6A83">
              <w:rPr>
                <w:sz w:val="28"/>
                <w:szCs w:val="28"/>
              </w:rPr>
              <w:t xml:space="preserve">                                  </w:t>
            </w:r>
            <w:r w:rsidR="001202D5">
              <w:rPr>
                <w:sz w:val="28"/>
                <w:szCs w:val="28"/>
              </w:rPr>
              <w:t xml:space="preserve">от  </w:t>
            </w:r>
            <w:r w:rsidR="006D6A83">
              <w:rPr>
                <w:sz w:val="28"/>
                <w:szCs w:val="28"/>
              </w:rPr>
              <w:t>16 декабря</w:t>
            </w:r>
            <w:r w:rsidR="001202D5">
              <w:rPr>
                <w:sz w:val="28"/>
                <w:szCs w:val="28"/>
              </w:rPr>
              <w:t xml:space="preserve">  201</w:t>
            </w:r>
            <w:r w:rsidR="00964C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146F0F">
              <w:rPr>
                <w:sz w:val="28"/>
                <w:szCs w:val="28"/>
              </w:rPr>
              <w:t>91-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</w:tr>
      <w:tr w:rsidR="001202D5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D5" w:rsidRDefault="001202D5" w:rsidP="00E74724">
            <w:pPr>
              <w:jc w:val="right"/>
            </w:pPr>
          </w:p>
        </w:tc>
      </w:tr>
      <w:tr w:rsidR="001202D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</w:tr>
      <w:tr w:rsidR="001202D5">
        <w:trPr>
          <w:trHeight w:val="840"/>
        </w:trPr>
        <w:tc>
          <w:tcPr>
            <w:tcW w:w="120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2D5" w:rsidRDefault="001202D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субвенций на осуществление полномочий по первичному воинскому учету на террито</w:t>
            </w:r>
            <w:r w:rsidR="00964C91">
              <w:rPr>
                <w:rFonts w:ascii="Arial CYR" w:hAnsi="Arial CYR" w:cs="Arial CYR"/>
                <w:b/>
                <w:bCs/>
              </w:rPr>
              <w:t>р</w:t>
            </w:r>
            <w:r>
              <w:rPr>
                <w:rFonts w:ascii="Arial CYR" w:hAnsi="Arial CYR" w:cs="Arial CYR"/>
                <w:b/>
                <w:bCs/>
              </w:rPr>
              <w:t>иях, где отсутствуют военкоматы</w:t>
            </w:r>
          </w:p>
          <w:p w:rsidR="00964C91" w:rsidRDefault="00964C9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tbl>
            <w:tblPr>
              <w:tblW w:w="13780" w:type="dxa"/>
              <w:tblLook w:val="0000"/>
            </w:tblPr>
            <w:tblGrid>
              <w:gridCol w:w="6720"/>
              <w:gridCol w:w="2680"/>
              <w:gridCol w:w="2260"/>
              <w:gridCol w:w="2120"/>
            </w:tblGrid>
            <w:tr w:rsidR="00964C91">
              <w:trPr>
                <w:trHeight w:val="324"/>
              </w:trPr>
              <w:tc>
                <w:tcPr>
                  <w:tcW w:w="6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64C91" w:rsidRDefault="00964C9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64C91" w:rsidRDefault="00964C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 год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64C91" w:rsidRDefault="00964C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2016 год</w:t>
                  </w:r>
                </w:p>
              </w:tc>
              <w:tc>
                <w:tcPr>
                  <w:tcW w:w="21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64C91" w:rsidRDefault="00964C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2017 год</w:t>
                  </w:r>
                </w:p>
              </w:tc>
            </w:tr>
            <w:tr w:rsidR="00964C91">
              <w:trPr>
                <w:trHeight w:val="456"/>
              </w:trPr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4C91" w:rsidRDefault="00964C91">
                  <w:r>
                    <w:t>Администрация поселка Шерегеш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510,5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510,5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510,5</w:t>
                  </w:r>
                </w:p>
              </w:tc>
            </w:tr>
            <w:tr w:rsidR="00964C91">
              <w:trPr>
                <w:trHeight w:val="504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4C91" w:rsidRDefault="00964C91">
                  <w:r>
                    <w:t>Администрация поселка Темиртау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270</w:t>
                  </w:r>
                </w:p>
              </w:tc>
            </w:tr>
            <w:tr w:rsidR="00964C91">
              <w:trPr>
                <w:trHeight w:val="48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4C91" w:rsidRDefault="00964C91">
                  <w:r>
                    <w:t xml:space="preserve">Администрация поселка </w:t>
                  </w:r>
                  <w:proofErr w:type="spellStart"/>
                  <w:r>
                    <w:t>Каз</w:t>
                  </w:r>
                  <w:proofErr w:type="spellEnd"/>
                </w:p>
              </w:tc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281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281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281</w:t>
                  </w:r>
                </w:p>
              </w:tc>
            </w:tr>
            <w:tr w:rsidR="00964C91">
              <w:trPr>
                <w:trHeight w:val="54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4C91" w:rsidRDefault="00964C91">
                  <w:r>
                    <w:t>Администрация поселка Мундыбаш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290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290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290</w:t>
                  </w:r>
                </w:p>
              </w:tc>
            </w:tr>
            <w:tr w:rsidR="00964C91">
              <w:trPr>
                <w:trHeight w:val="444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4C91" w:rsidRDefault="00964C91">
                  <w:r>
                    <w:t>Администрация поселка Спасск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67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67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67</w:t>
                  </w:r>
                </w:p>
              </w:tc>
            </w:tr>
            <w:tr w:rsidR="00964C91">
              <w:trPr>
                <w:trHeight w:val="42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4C91" w:rsidRDefault="00964C91">
                  <w:r>
                    <w:t xml:space="preserve">Администрация </w:t>
                  </w:r>
                  <w:proofErr w:type="spellStart"/>
                  <w:r>
                    <w:t>Каларской</w:t>
                  </w:r>
                  <w:proofErr w:type="spellEnd"/>
                  <w:r>
                    <w:t xml:space="preserve"> сельской территории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245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245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245</w:t>
                  </w:r>
                </w:p>
              </w:tc>
            </w:tr>
            <w:tr w:rsidR="00964C91">
              <w:trPr>
                <w:trHeight w:val="36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4C91" w:rsidRDefault="00964C91">
                  <w:r>
                    <w:t xml:space="preserve">Администрация </w:t>
                  </w:r>
                  <w:proofErr w:type="spellStart"/>
                  <w:r>
                    <w:t>Коуринской</w:t>
                  </w:r>
                  <w:proofErr w:type="spellEnd"/>
                  <w:r>
                    <w:t xml:space="preserve"> сельской территории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66</w:t>
                  </w:r>
                </w:p>
              </w:tc>
            </w:tr>
            <w:tr w:rsidR="00964C91">
              <w:trPr>
                <w:trHeight w:val="444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4C91" w:rsidRDefault="00964C91">
                  <w:r>
                    <w:t xml:space="preserve">Администрация </w:t>
                  </w:r>
                  <w:proofErr w:type="spellStart"/>
                  <w:r>
                    <w:t>Кызыл-Шорской</w:t>
                  </w:r>
                  <w:proofErr w:type="spellEnd"/>
                  <w:r>
                    <w:t xml:space="preserve"> сельской территории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68</w:t>
                  </w:r>
                </w:p>
              </w:tc>
            </w:tr>
            <w:tr w:rsidR="00964C91">
              <w:trPr>
                <w:trHeight w:val="504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64C91" w:rsidRDefault="00964C91">
                  <w:r>
                    <w:t xml:space="preserve">Администрация </w:t>
                  </w:r>
                  <w:proofErr w:type="spellStart"/>
                  <w:r>
                    <w:t>Усть-Кабырзинской</w:t>
                  </w:r>
                  <w:proofErr w:type="spellEnd"/>
                  <w:r>
                    <w:t xml:space="preserve"> сельской территории 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79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79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</w:pPr>
                  <w:r>
                    <w:t>79</w:t>
                  </w:r>
                </w:p>
              </w:tc>
            </w:tr>
            <w:tr w:rsidR="00964C91">
              <w:trPr>
                <w:trHeight w:val="324"/>
              </w:trPr>
              <w:tc>
                <w:tcPr>
                  <w:tcW w:w="6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64C91" w:rsidRDefault="00964C9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1876,5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1876,5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64C91" w:rsidRDefault="00964C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1876,5</w:t>
                  </w:r>
                </w:p>
              </w:tc>
            </w:tr>
          </w:tbl>
          <w:p w:rsidR="00964C91" w:rsidRDefault="00964C9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1202D5">
        <w:trPr>
          <w:trHeight w:val="450"/>
        </w:trPr>
        <w:tc>
          <w:tcPr>
            <w:tcW w:w="4420" w:type="dxa"/>
            <w:tcBorders>
              <w:top w:val="nil"/>
            </w:tcBorders>
            <w:shd w:val="clear" w:color="auto" w:fill="auto"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2720" w:type="dxa"/>
            <w:tcBorders>
              <w:top w:val="nil"/>
            </w:tcBorders>
            <w:shd w:val="clear" w:color="auto" w:fill="auto"/>
            <w:vAlign w:val="center"/>
          </w:tcPr>
          <w:p w:rsidR="001202D5" w:rsidRDefault="001202D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</w:tcBorders>
            <w:shd w:val="clear" w:color="auto" w:fill="auto"/>
            <w:vAlign w:val="center"/>
          </w:tcPr>
          <w:p w:rsidR="001202D5" w:rsidRDefault="001202D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202D5" w:rsidRDefault="001202D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1202D5">
        <w:trPr>
          <w:trHeight w:val="330"/>
        </w:trPr>
        <w:tc>
          <w:tcPr>
            <w:tcW w:w="4420" w:type="dxa"/>
            <w:tcBorders>
              <w:top w:val="nil"/>
            </w:tcBorders>
            <w:shd w:val="clear" w:color="auto" w:fill="auto"/>
            <w:vAlign w:val="bottom"/>
          </w:tcPr>
          <w:p w:rsidR="001202D5" w:rsidRDefault="001202D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202D5" w:rsidRDefault="0012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1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202D5" w:rsidRDefault="001202D5" w:rsidP="004252E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202D5" w:rsidRDefault="001202D5" w:rsidP="00D05FFE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4E27DD" w:rsidRDefault="004E27DD"/>
    <w:sectPr w:rsidR="004E27DD" w:rsidSect="004E27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7DD"/>
    <w:rsid w:val="001202D5"/>
    <w:rsid w:val="00146F0F"/>
    <w:rsid w:val="00393293"/>
    <w:rsid w:val="004252E2"/>
    <w:rsid w:val="004E27DD"/>
    <w:rsid w:val="00511B4C"/>
    <w:rsid w:val="0060776F"/>
    <w:rsid w:val="006D6A83"/>
    <w:rsid w:val="008E38F5"/>
    <w:rsid w:val="00920B47"/>
    <w:rsid w:val="00964C91"/>
    <w:rsid w:val="00C37319"/>
    <w:rsid w:val="00D05FFE"/>
    <w:rsid w:val="00E74724"/>
    <w:rsid w:val="00E945D6"/>
    <w:rsid w:val="00FC22A6"/>
    <w:rsid w:val="00FE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решению</vt:lpstr>
    </vt:vector>
  </TitlesOfParts>
  <Company>РайФУ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решению</dc:title>
  <dc:subject/>
  <dc:creator>Работник</dc:creator>
  <cp:keywords/>
  <dc:description/>
  <cp:lastModifiedBy>Luda</cp:lastModifiedBy>
  <cp:revision>2</cp:revision>
  <cp:lastPrinted>2013-10-31T11:05:00Z</cp:lastPrinted>
  <dcterms:created xsi:type="dcterms:W3CDTF">2014-12-19T07:45:00Z</dcterms:created>
  <dcterms:modified xsi:type="dcterms:W3CDTF">2014-12-19T07:45:00Z</dcterms:modified>
</cp:coreProperties>
</file>