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E9F" w:rsidRPr="00CF75AC" w:rsidRDefault="00725070" w:rsidP="00C36E9F">
      <w:pPr>
        <w:tabs>
          <w:tab w:val="left" w:pos="4536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CF75AC" w:rsidRPr="00CF75AC">
        <w:rPr>
          <w:rFonts w:ascii="Times New Roman" w:hAnsi="Times New Roman" w:cs="Times New Roman"/>
          <w:sz w:val="28"/>
          <w:szCs w:val="28"/>
        </w:rPr>
        <w:t>2</w:t>
      </w:r>
      <w:r w:rsidRPr="00725070">
        <w:rPr>
          <w:rFonts w:ascii="Times New Roman" w:hAnsi="Times New Roman" w:cs="Times New Roman"/>
          <w:sz w:val="28"/>
          <w:szCs w:val="28"/>
        </w:rPr>
        <w:t xml:space="preserve"> к решению </w:t>
      </w:r>
      <w:r w:rsidR="00C36E9F" w:rsidRPr="00C36E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Pr="00725070">
        <w:rPr>
          <w:rFonts w:ascii="Times New Roman" w:hAnsi="Times New Roman" w:cs="Times New Roman"/>
          <w:sz w:val="28"/>
          <w:szCs w:val="28"/>
        </w:rPr>
        <w:t xml:space="preserve">Совета народных депутатов </w:t>
      </w:r>
    </w:p>
    <w:p w:rsidR="00725070" w:rsidRPr="00725070" w:rsidRDefault="00725070" w:rsidP="00C36E9F">
      <w:pPr>
        <w:tabs>
          <w:tab w:val="left" w:pos="4536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725070">
        <w:rPr>
          <w:rFonts w:ascii="Times New Roman" w:hAnsi="Times New Roman" w:cs="Times New Roman"/>
          <w:sz w:val="28"/>
          <w:szCs w:val="28"/>
        </w:rPr>
        <w:t>Таштагольского</w:t>
      </w:r>
      <w:r w:rsidR="00C36E9F" w:rsidRPr="00CB2C8A">
        <w:rPr>
          <w:rFonts w:ascii="Times New Roman" w:hAnsi="Times New Roman" w:cs="Times New Roman"/>
          <w:sz w:val="28"/>
          <w:szCs w:val="28"/>
        </w:rPr>
        <w:t xml:space="preserve"> </w:t>
      </w:r>
      <w:r w:rsidRPr="0072507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725070" w:rsidRPr="006677CD" w:rsidRDefault="003B69D7" w:rsidP="006677CD">
      <w:pPr>
        <w:tabs>
          <w:tab w:val="left" w:pos="4536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25070" w:rsidRPr="00725070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58DA">
        <w:rPr>
          <w:rFonts w:ascii="Times New Roman" w:hAnsi="Times New Roman" w:cs="Times New Roman"/>
          <w:sz w:val="28"/>
          <w:szCs w:val="28"/>
        </w:rPr>
        <w:t>24</w:t>
      </w:r>
      <w:r w:rsidR="00527D5B">
        <w:rPr>
          <w:rFonts w:ascii="Times New Roman" w:hAnsi="Times New Roman" w:cs="Times New Roman"/>
          <w:sz w:val="28"/>
          <w:szCs w:val="28"/>
        </w:rPr>
        <w:t xml:space="preserve"> </w:t>
      </w:r>
      <w:r w:rsidR="005E6C9B">
        <w:rPr>
          <w:rFonts w:ascii="Times New Roman" w:hAnsi="Times New Roman" w:cs="Times New Roman"/>
          <w:sz w:val="28"/>
          <w:szCs w:val="28"/>
        </w:rPr>
        <w:t>марта</w:t>
      </w:r>
      <w:r w:rsidR="00527D5B">
        <w:rPr>
          <w:rFonts w:ascii="Times New Roman" w:hAnsi="Times New Roman" w:cs="Times New Roman"/>
          <w:sz w:val="28"/>
          <w:szCs w:val="28"/>
        </w:rPr>
        <w:t xml:space="preserve"> </w:t>
      </w:r>
      <w:r w:rsidR="00725070" w:rsidRPr="00725070">
        <w:rPr>
          <w:rFonts w:ascii="Times New Roman" w:hAnsi="Times New Roman" w:cs="Times New Roman"/>
          <w:sz w:val="28"/>
          <w:szCs w:val="28"/>
        </w:rPr>
        <w:t>20</w:t>
      </w:r>
      <w:r w:rsidR="006677CD">
        <w:rPr>
          <w:rFonts w:ascii="Times New Roman" w:hAnsi="Times New Roman" w:cs="Times New Roman"/>
          <w:sz w:val="28"/>
          <w:szCs w:val="28"/>
        </w:rPr>
        <w:t>20</w:t>
      </w:r>
      <w:r w:rsidR="00725070" w:rsidRPr="00725070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6677CD">
        <w:rPr>
          <w:rFonts w:ascii="Times New Roman" w:hAnsi="Times New Roman" w:cs="Times New Roman"/>
          <w:sz w:val="28"/>
          <w:szCs w:val="28"/>
        </w:rPr>
        <w:t xml:space="preserve"> </w:t>
      </w:r>
      <w:r w:rsidR="001458DA">
        <w:rPr>
          <w:rFonts w:ascii="Times New Roman" w:hAnsi="Times New Roman" w:cs="Times New Roman"/>
          <w:sz w:val="28"/>
          <w:szCs w:val="28"/>
        </w:rPr>
        <w:t>117</w:t>
      </w:r>
      <w:r w:rsidR="00725070" w:rsidRPr="00725070">
        <w:rPr>
          <w:rFonts w:ascii="Times New Roman" w:hAnsi="Times New Roman" w:cs="Times New Roman"/>
          <w:sz w:val="28"/>
          <w:szCs w:val="28"/>
        </w:rPr>
        <w:t>-рр</w:t>
      </w:r>
    </w:p>
    <w:p w:rsidR="006677CD" w:rsidRPr="006677CD" w:rsidRDefault="006677CD" w:rsidP="006677CD">
      <w:pPr>
        <w:tabs>
          <w:tab w:val="left" w:pos="4536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677CD" w:rsidRPr="00E72D97" w:rsidRDefault="006677CD" w:rsidP="006677CD">
      <w:pPr>
        <w:tabs>
          <w:tab w:val="left" w:pos="4536"/>
        </w:tabs>
        <w:spacing w:after="0"/>
        <w:ind w:left="4956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Pr="006677CD">
        <w:rPr>
          <w:rFonts w:ascii="Times New Roman" w:hAnsi="Times New Roman" w:cs="Times New Roman"/>
          <w:sz w:val="28"/>
          <w:szCs w:val="28"/>
        </w:rPr>
        <w:t>4</w:t>
      </w:r>
      <w:r w:rsidRPr="00E72D97">
        <w:rPr>
          <w:rFonts w:ascii="Times New Roman" w:hAnsi="Times New Roman" w:cs="Times New Roman"/>
          <w:sz w:val="28"/>
          <w:szCs w:val="28"/>
        </w:rPr>
        <w:t xml:space="preserve"> к решению</w:t>
      </w:r>
    </w:p>
    <w:p w:rsidR="00C36E9F" w:rsidRPr="00C36E9F" w:rsidRDefault="00C36E9F" w:rsidP="006677CD">
      <w:pPr>
        <w:tabs>
          <w:tab w:val="left" w:pos="4536"/>
        </w:tabs>
        <w:spacing w:after="0"/>
        <w:ind w:left="4956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Совета народных депутатов</w:t>
      </w:r>
    </w:p>
    <w:p w:rsidR="006677CD" w:rsidRPr="00E72D97" w:rsidRDefault="006677CD" w:rsidP="00C36E9F">
      <w:pPr>
        <w:tabs>
          <w:tab w:val="left" w:pos="4536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72D97">
        <w:rPr>
          <w:rFonts w:ascii="Times New Roman" w:hAnsi="Times New Roman" w:cs="Times New Roman"/>
          <w:sz w:val="28"/>
          <w:szCs w:val="28"/>
        </w:rPr>
        <w:t xml:space="preserve">Таштагольского муниципального района </w:t>
      </w:r>
    </w:p>
    <w:p w:rsidR="006677CD" w:rsidRPr="00E72D97" w:rsidRDefault="006677CD" w:rsidP="006677CD">
      <w:pPr>
        <w:tabs>
          <w:tab w:val="left" w:pos="4536"/>
        </w:tabs>
        <w:spacing w:after="0"/>
        <w:ind w:left="4395"/>
        <w:jc w:val="right"/>
        <w:rPr>
          <w:rFonts w:ascii="Times New Roman" w:hAnsi="Times New Roman" w:cs="Times New Roman"/>
          <w:sz w:val="28"/>
          <w:szCs w:val="28"/>
        </w:rPr>
      </w:pPr>
      <w:r w:rsidRPr="00E72D97">
        <w:rPr>
          <w:rFonts w:ascii="Times New Roman" w:hAnsi="Times New Roman" w:cs="Times New Roman"/>
          <w:sz w:val="28"/>
          <w:szCs w:val="28"/>
        </w:rPr>
        <w:t xml:space="preserve">      от 2</w:t>
      </w:r>
      <w:r w:rsidRPr="0024193E">
        <w:rPr>
          <w:rFonts w:ascii="Times New Roman" w:hAnsi="Times New Roman" w:cs="Times New Roman"/>
          <w:sz w:val="28"/>
          <w:szCs w:val="28"/>
        </w:rPr>
        <w:t>4</w:t>
      </w:r>
      <w:r w:rsidRPr="00E72D97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Pr="0024193E">
        <w:rPr>
          <w:rFonts w:ascii="Times New Roman" w:hAnsi="Times New Roman" w:cs="Times New Roman"/>
          <w:sz w:val="28"/>
          <w:szCs w:val="28"/>
        </w:rPr>
        <w:t>9</w:t>
      </w:r>
      <w:r w:rsidRPr="00E72D97">
        <w:rPr>
          <w:rFonts w:ascii="Times New Roman" w:hAnsi="Times New Roman" w:cs="Times New Roman"/>
          <w:sz w:val="28"/>
          <w:szCs w:val="28"/>
        </w:rPr>
        <w:t xml:space="preserve"> года № </w:t>
      </w:r>
      <w:r w:rsidRPr="0024193E">
        <w:rPr>
          <w:rFonts w:ascii="Times New Roman" w:hAnsi="Times New Roman" w:cs="Times New Roman"/>
          <w:sz w:val="28"/>
          <w:szCs w:val="28"/>
        </w:rPr>
        <w:t>10</w:t>
      </w:r>
      <w:r w:rsidRPr="00E72D97">
        <w:rPr>
          <w:rFonts w:ascii="Times New Roman" w:hAnsi="Times New Roman" w:cs="Times New Roman"/>
          <w:sz w:val="28"/>
          <w:szCs w:val="28"/>
        </w:rPr>
        <w:t>1-рр</w:t>
      </w:r>
    </w:p>
    <w:p w:rsidR="006677CD" w:rsidRPr="0024193E" w:rsidRDefault="006677CD" w:rsidP="00725070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22736" w:rsidRDefault="00D22736" w:rsidP="0072507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B72DF4" w:rsidRPr="00D22736" w:rsidRDefault="008D063C" w:rsidP="00D377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2273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Прогнозируемые доходы бюджета</w:t>
      </w:r>
    </w:p>
    <w:p w:rsidR="00ED5843" w:rsidRPr="00D22736" w:rsidRDefault="00ED5843" w:rsidP="00D377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2273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</w:t>
      </w:r>
      <w:r w:rsidR="00B72DF4" w:rsidRPr="00D2273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униципального образования "Таштагольский муниципальный район"</w:t>
      </w:r>
      <w:r w:rsidR="00622E0C" w:rsidRPr="00D2273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72DF4" w:rsidRPr="00D22736" w:rsidRDefault="00622E0C" w:rsidP="006C281E">
      <w:pPr>
        <w:spacing w:after="0" w:line="240" w:lineRule="auto"/>
        <w:ind w:hanging="851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2273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 20</w:t>
      </w:r>
      <w:r w:rsidR="003C04B2" w:rsidRPr="00D2273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20</w:t>
      </w:r>
      <w:r w:rsidRPr="00D2273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год и плановый период 20</w:t>
      </w:r>
      <w:r w:rsidR="005E2D1C" w:rsidRPr="00D2273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</w:t>
      </w:r>
      <w:r w:rsidR="003C04B2" w:rsidRPr="00D2273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D2273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и 20</w:t>
      </w:r>
      <w:r w:rsidR="005E2D1C" w:rsidRPr="00D2273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</w:t>
      </w:r>
      <w:r w:rsidR="003C04B2" w:rsidRPr="00D2273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D2273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годы</w:t>
      </w:r>
    </w:p>
    <w:p w:rsidR="009F0C79" w:rsidRPr="007F17AA" w:rsidRDefault="005E6C9B" w:rsidP="005E6C9B">
      <w:pPr>
        <w:spacing w:after="0" w:line="240" w:lineRule="auto"/>
        <w:ind w:right="-42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</w:t>
      </w:r>
      <w:r w:rsidR="00364CCC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F17AA" w:rsidRPr="007F17AA">
        <w:rPr>
          <w:rFonts w:ascii="Times New Roman" w:hAnsi="Times New Roman" w:cs="Times New Roman"/>
          <w:b/>
          <w:sz w:val="24"/>
          <w:szCs w:val="24"/>
          <w:lang w:eastAsia="ru-RU"/>
        </w:rPr>
        <w:t>тыс. рублей</w:t>
      </w:r>
    </w:p>
    <w:tbl>
      <w:tblPr>
        <w:tblW w:w="10789" w:type="dxa"/>
        <w:tblInd w:w="93" w:type="dxa"/>
        <w:tblLook w:val="04A0"/>
      </w:tblPr>
      <w:tblGrid>
        <w:gridCol w:w="3701"/>
        <w:gridCol w:w="475"/>
        <w:gridCol w:w="608"/>
        <w:gridCol w:w="816"/>
        <w:gridCol w:w="576"/>
        <w:gridCol w:w="1636"/>
        <w:gridCol w:w="1481"/>
        <w:gridCol w:w="1496"/>
      </w:tblGrid>
      <w:tr w:rsidR="00364CCC" w:rsidRPr="00364CCC">
        <w:trPr>
          <w:trHeight w:val="204"/>
        </w:trPr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64CCC" w:rsidRPr="00364CCC" w:rsidRDefault="00364CCC" w:rsidP="0036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4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64CCC" w:rsidRPr="00364CCC" w:rsidRDefault="00364CCC" w:rsidP="0036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 классификации</w:t>
            </w: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C" w:rsidRPr="00364CCC" w:rsidRDefault="00364CCC" w:rsidP="0036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Очередной финансовый год</w:t>
            </w:r>
          </w:p>
        </w:tc>
        <w:tc>
          <w:tcPr>
            <w:tcW w:w="1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C" w:rsidRPr="00364CCC" w:rsidRDefault="00364CCC" w:rsidP="0036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год планового периода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C" w:rsidRPr="00364CCC" w:rsidRDefault="00364CCC" w:rsidP="0036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Второй год планового периода </w:t>
            </w:r>
          </w:p>
        </w:tc>
      </w:tr>
      <w:tr w:rsidR="00364CCC" w:rsidRPr="00364CCC">
        <w:trPr>
          <w:trHeight w:val="204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4CCC" w:rsidRPr="00364CCC" w:rsidRDefault="00364CCC" w:rsidP="00364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C" w:rsidRPr="00364CCC" w:rsidRDefault="00364CCC" w:rsidP="0036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C" w:rsidRPr="00364CCC" w:rsidRDefault="00364CCC" w:rsidP="0036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C" w:rsidRPr="00364CCC" w:rsidRDefault="00364CCC" w:rsidP="0036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4CCC" w:rsidRPr="00364CCC" w:rsidRDefault="00364CCC" w:rsidP="0036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</w:t>
            </w:r>
          </w:p>
        </w:tc>
        <w:tc>
          <w:tcPr>
            <w:tcW w:w="1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CCC" w:rsidRPr="00364CCC" w:rsidRDefault="00364CCC" w:rsidP="00364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CCC" w:rsidRPr="00364CCC" w:rsidRDefault="00364CCC" w:rsidP="00364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CCC" w:rsidRPr="00364CCC" w:rsidRDefault="00364CCC" w:rsidP="00364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4CCC" w:rsidRPr="00364CCC">
        <w:trPr>
          <w:trHeight w:val="19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64CCC" w:rsidRPr="00364CCC" w:rsidRDefault="00364CCC" w:rsidP="0036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CCC" w:rsidRPr="00364CCC" w:rsidRDefault="00364CCC" w:rsidP="0036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CCC" w:rsidRPr="00364CCC" w:rsidRDefault="00364CCC" w:rsidP="0036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CCC" w:rsidRPr="00364CCC" w:rsidRDefault="00364CCC" w:rsidP="0036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CCC" w:rsidRPr="00364CCC" w:rsidRDefault="00364CCC" w:rsidP="0036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CCC" w:rsidRPr="00364CCC" w:rsidRDefault="00364CCC" w:rsidP="0036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CCC" w:rsidRPr="00364CCC" w:rsidRDefault="00364CCC" w:rsidP="0036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CCC" w:rsidRPr="00364CCC" w:rsidRDefault="00364CCC" w:rsidP="0036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364CCC" w:rsidRPr="00364CCC">
        <w:trPr>
          <w:trHeight w:val="20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CCC" w:rsidRPr="00364CCC" w:rsidRDefault="00364CCC" w:rsidP="00364C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2 977 878,73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3 020 023,83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2 342 320,31</w:t>
            </w:r>
          </w:p>
        </w:tc>
      </w:tr>
      <w:tr w:rsidR="00364CCC" w:rsidRPr="00364CCC">
        <w:trPr>
          <w:trHeight w:val="20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CCC" w:rsidRPr="00364CCC" w:rsidRDefault="00364CCC" w:rsidP="00364C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490 411,00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823 638,00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332 527,00</w:t>
            </w:r>
          </w:p>
        </w:tc>
      </w:tr>
      <w:tr w:rsidR="00364CCC" w:rsidRPr="00364CCC">
        <w:trPr>
          <w:trHeight w:val="20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CCC" w:rsidRPr="00364CCC" w:rsidRDefault="00364CCC" w:rsidP="00364C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376 670,00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721 623,00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232 585,00</w:t>
            </w:r>
          </w:p>
        </w:tc>
      </w:tr>
      <w:tr w:rsidR="00364CCC" w:rsidRPr="00364CCC">
        <w:trPr>
          <w:trHeight w:val="81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CCC" w:rsidRPr="00364CCC" w:rsidRDefault="00364CCC" w:rsidP="00364C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374 355,00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719 160,00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229 944,00</w:t>
            </w:r>
          </w:p>
        </w:tc>
      </w:tr>
      <w:tr w:rsidR="00364CCC" w:rsidRPr="00364CCC">
        <w:trPr>
          <w:trHeight w:val="20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CCC" w:rsidRPr="00364CCC" w:rsidRDefault="00364CCC" w:rsidP="00364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Налоговые доходы и таможенные платежи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374 355,00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719 160,00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229 944,00</w:t>
            </w:r>
          </w:p>
        </w:tc>
      </w:tr>
      <w:tr w:rsidR="00364CCC" w:rsidRPr="00364CCC">
        <w:trPr>
          <w:trHeight w:val="84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CCC" w:rsidRPr="00364CCC" w:rsidRDefault="00364CCC" w:rsidP="00364C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</w:t>
            </w:r>
            <w:r w:rsidRPr="00364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практикой в соответствии со статьей 227 Налогового кодекса Российской Федерации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510,00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680,00</w:t>
            </w:r>
          </w:p>
        </w:tc>
      </w:tr>
      <w:tr w:rsidR="00364CCC" w:rsidRPr="00364CCC">
        <w:trPr>
          <w:trHeight w:val="20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CCC" w:rsidRPr="00364CCC" w:rsidRDefault="00364CCC" w:rsidP="00364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Налоговые доходы и таможенные платежи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680,00</w:t>
            </w:r>
          </w:p>
        </w:tc>
      </w:tr>
      <w:tr w:rsidR="00364CCC" w:rsidRPr="00364CCC">
        <w:trPr>
          <w:trHeight w:val="40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CCC" w:rsidRPr="00364CCC" w:rsidRDefault="00364CCC" w:rsidP="00364C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Налог на доходы физических лиц с доходов,  полученных физическими лицами, в соответствии со статьей 228 Налогового Кодекса Российской Федерации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1 170,00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1 210,00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1 310,00</w:t>
            </w:r>
          </w:p>
        </w:tc>
      </w:tr>
      <w:tr w:rsidR="00364CCC" w:rsidRPr="00364CCC">
        <w:trPr>
          <w:trHeight w:val="20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CCC" w:rsidRPr="00364CCC" w:rsidRDefault="00364CCC" w:rsidP="00364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Налоговые доходы и таможенные платежи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1 310,00</w:t>
            </w:r>
          </w:p>
        </w:tc>
      </w:tr>
      <w:tr w:rsidR="00364CCC" w:rsidRPr="00364CCC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CCC" w:rsidRPr="00364CCC" w:rsidRDefault="00364CCC" w:rsidP="00364C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осуществляющимися трудовую деятельность по найму у физических лиц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635,00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643,00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651,00</w:t>
            </w:r>
          </w:p>
        </w:tc>
      </w:tr>
      <w:tr w:rsidR="00364CCC" w:rsidRPr="00364CCC">
        <w:trPr>
          <w:trHeight w:val="20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CCC" w:rsidRPr="00364CCC" w:rsidRDefault="00364CCC" w:rsidP="00364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Налоговые доходы и таможенные платежи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643,00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651,00</w:t>
            </w:r>
          </w:p>
        </w:tc>
      </w:tr>
      <w:tr w:rsidR="00364CCC" w:rsidRPr="00364CCC">
        <w:trPr>
          <w:trHeight w:val="20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CCC" w:rsidRPr="00364CCC" w:rsidRDefault="00364CCC" w:rsidP="00364C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54 622,00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42 392,00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39 030,00</w:t>
            </w:r>
          </w:p>
        </w:tc>
      </w:tr>
      <w:tr w:rsidR="00364CCC" w:rsidRPr="00364CCC">
        <w:trPr>
          <w:trHeight w:val="40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CCC" w:rsidRPr="00364CCC" w:rsidRDefault="00364CCC" w:rsidP="00364C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01011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20 982,00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26 500,00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28 900,00</w:t>
            </w:r>
          </w:p>
        </w:tc>
      </w:tr>
      <w:tr w:rsidR="00364CCC" w:rsidRPr="00364CCC">
        <w:trPr>
          <w:trHeight w:val="20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CCC" w:rsidRPr="00364CCC" w:rsidRDefault="00364CCC" w:rsidP="00364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Налоговые доходы и таможенные платежи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20 982,00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26 500,00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28 900,00</w:t>
            </w:r>
          </w:p>
        </w:tc>
      </w:tr>
      <w:tr w:rsidR="00364CCC" w:rsidRPr="00364CCC">
        <w:trPr>
          <w:trHeight w:val="40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CCC" w:rsidRPr="00364CCC" w:rsidRDefault="00364CCC" w:rsidP="00364C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01021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7 300,00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8 700,00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9 400,00</w:t>
            </w:r>
          </w:p>
        </w:tc>
      </w:tr>
      <w:tr w:rsidR="00364CCC" w:rsidRPr="00364CCC">
        <w:trPr>
          <w:trHeight w:val="20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CCC" w:rsidRPr="00364CCC" w:rsidRDefault="00364CCC" w:rsidP="00364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Налоговые доходы и таможенные платежи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9 400,00</w:t>
            </w:r>
          </w:p>
        </w:tc>
      </w:tr>
      <w:tr w:rsidR="00364CCC" w:rsidRPr="00364CCC">
        <w:trPr>
          <w:trHeight w:val="20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CCC" w:rsidRPr="00364CCC" w:rsidRDefault="00364CCC" w:rsidP="00364C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25 650,00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6 482,00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364CCC" w:rsidRPr="00364CCC">
        <w:trPr>
          <w:trHeight w:val="20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CCC" w:rsidRPr="00364CCC" w:rsidRDefault="00364CCC" w:rsidP="00364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Налоговые доходы и таможенные платежи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25 650,00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6 482,00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64CCC" w:rsidRPr="00364CCC">
        <w:trPr>
          <w:trHeight w:val="40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CCC" w:rsidRPr="00364CCC" w:rsidRDefault="00364CCC" w:rsidP="00364C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Налог, взимаемый в связи с применением патентной системы налогообложения, зачисляемый в </w:t>
            </w:r>
            <w:r w:rsidRPr="00364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бюджеты  муниципальных районов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690,00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710,00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730,00</w:t>
            </w:r>
          </w:p>
        </w:tc>
      </w:tr>
      <w:tr w:rsidR="00364CCC" w:rsidRPr="00364CCC">
        <w:trPr>
          <w:trHeight w:val="20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CCC" w:rsidRPr="00364CCC" w:rsidRDefault="00364CCC" w:rsidP="00364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Налоговые доходы и таможенные платежи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730,00</w:t>
            </w:r>
          </w:p>
        </w:tc>
      </w:tr>
      <w:tr w:rsidR="00364CCC" w:rsidRPr="00364CCC">
        <w:trPr>
          <w:trHeight w:val="20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CCC" w:rsidRPr="00364CCC" w:rsidRDefault="00364CCC" w:rsidP="00364C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6 132,00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6 316,00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6 504,00</w:t>
            </w:r>
          </w:p>
        </w:tc>
      </w:tr>
      <w:tr w:rsidR="00364CCC" w:rsidRPr="00364CCC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CCC" w:rsidRPr="00364CCC" w:rsidRDefault="00364CCC" w:rsidP="00364C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6 132,00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6 316,00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6 504,00</w:t>
            </w:r>
          </w:p>
        </w:tc>
      </w:tr>
      <w:tr w:rsidR="00364CCC" w:rsidRPr="00364CCC">
        <w:trPr>
          <w:trHeight w:val="20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CCC" w:rsidRPr="00364CCC" w:rsidRDefault="00364CCC" w:rsidP="00364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Налоговые доходы и таможенные платежи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6 132,00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6 316,00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6 504,00</w:t>
            </w:r>
          </w:p>
        </w:tc>
      </w:tr>
      <w:tr w:rsidR="00364CCC" w:rsidRPr="00364CCC">
        <w:trPr>
          <w:trHeight w:val="81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CCC" w:rsidRPr="00364CCC" w:rsidRDefault="00364CCC" w:rsidP="00364C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30 880,00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30 725,00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31 384,00</w:t>
            </w:r>
          </w:p>
        </w:tc>
      </w:tr>
      <w:tr w:rsidR="00364CCC" w:rsidRPr="00364CCC">
        <w:trPr>
          <w:trHeight w:val="163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CCC" w:rsidRPr="00364CCC" w:rsidRDefault="00364CCC" w:rsidP="00364C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05013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17 628,00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17 828,00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18 719,00</w:t>
            </w:r>
          </w:p>
        </w:tc>
      </w:tr>
      <w:tr w:rsidR="00364CCC" w:rsidRPr="00364CCC">
        <w:trPr>
          <w:trHeight w:val="20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CCC" w:rsidRPr="00364CCC" w:rsidRDefault="00364CCC" w:rsidP="00364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собственности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17 628,00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17 828,00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18 719,00</w:t>
            </w:r>
          </w:p>
        </w:tc>
      </w:tr>
      <w:tr w:rsidR="00364CCC" w:rsidRPr="00364CCC">
        <w:trPr>
          <w:trHeight w:val="163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CCC" w:rsidRPr="00364CCC" w:rsidRDefault="00364CCC" w:rsidP="00364C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05025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5 200,00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4 800,00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4 500,00</w:t>
            </w:r>
          </w:p>
        </w:tc>
      </w:tr>
      <w:tr w:rsidR="00364CCC" w:rsidRPr="00364CCC">
        <w:trPr>
          <w:trHeight w:val="20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CCC" w:rsidRPr="00364CCC" w:rsidRDefault="00364CCC" w:rsidP="00364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собственности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4 500,00</w:t>
            </w:r>
          </w:p>
        </w:tc>
      </w:tr>
      <w:tr w:rsidR="00364CCC" w:rsidRPr="00364CCC">
        <w:trPr>
          <w:trHeight w:val="142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CCC" w:rsidRPr="00364CCC" w:rsidRDefault="00364CCC" w:rsidP="00364C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05035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8 032,00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8 077,00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8 145,00</w:t>
            </w:r>
          </w:p>
        </w:tc>
      </w:tr>
      <w:tr w:rsidR="00364CCC" w:rsidRPr="00364CCC">
        <w:trPr>
          <w:trHeight w:val="20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CCC" w:rsidRPr="00364CCC" w:rsidRDefault="00364CCC" w:rsidP="00364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Доходы от собственности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8 032,00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8 077,00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8 145,00</w:t>
            </w:r>
          </w:p>
        </w:tc>
      </w:tr>
      <w:tr w:rsidR="00364CCC" w:rsidRPr="00364CCC">
        <w:trPr>
          <w:trHeight w:val="122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CCC" w:rsidRPr="00364CCC" w:rsidRDefault="00364CCC" w:rsidP="00364C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07015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20,00</w:t>
            </w:r>
          </w:p>
        </w:tc>
      </w:tr>
      <w:tr w:rsidR="00364CCC" w:rsidRPr="00364CCC">
        <w:trPr>
          <w:trHeight w:val="20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CCC" w:rsidRPr="00364CCC" w:rsidRDefault="00364CCC" w:rsidP="00364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собственности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07015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</w:tr>
      <w:tr w:rsidR="00364CCC" w:rsidRPr="00364CCC">
        <w:trPr>
          <w:trHeight w:val="40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CCC" w:rsidRPr="00364CCC" w:rsidRDefault="00364CCC" w:rsidP="00364C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1 377,00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1 432,00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1 489,00</w:t>
            </w:r>
          </w:p>
        </w:tc>
      </w:tr>
      <w:tr w:rsidR="00364CCC" w:rsidRPr="00364CCC">
        <w:trPr>
          <w:trHeight w:val="61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CCC" w:rsidRPr="00364CCC" w:rsidRDefault="00364CCC" w:rsidP="00364C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233,00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242,00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252,00</w:t>
            </w:r>
          </w:p>
        </w:tc>
      </w:tr>
      <w:tr w:rsidR="00364CCC" w:rsidRPr="00364CCC">
        <w:trPr>
          <w:trHeight w:val="20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CCC" w:rsidRPr="00364CCC" w:rsidRDefault="00364CCC" w:rsidP="00364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собственности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252,00</w:t>
            </w:r>
          </w:p>
        </w:tc>
      </w:tr>
      <w:tr w:rsidR="00364CCC" w:rsidRPr="00364CCC">
        <w:trPr>
          <w:trHeight w:val="40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CCC" w:rsidRPr="00364CCC" w:rsidRDefault="00364CCC" w:rsidP="00364C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Плата за сбросы загрязняющих веществ в водные объекты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460,00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479,00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497,00</w:t>
            </w:r>
          </w:p>
        </w:tc>
      </w:tr>
      <w:tr w:rsidR="00364CCC" w:rsidRPr="00364CCC">
        <w:trPr>
          <w:trHeight w:val="20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CCC" w:rsidRPr="00364CCC" w:rsidRDefault="00364CCC" w:rsidP="00364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собственности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479,00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497,00</w:t>
            </w:r>
          </w:p>
        </w:tc>
      </w:tr>
      <w:tr w:rsidR="00364CCC" w:rsidRPr="00364CCC">
        <w:trPr>
          <w:trHeight w:val="40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CCC" w:rsidRPr="00364CCC" w:rsidRDefault="00364CCC" w:rsidP="00364C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Плата за размещение отходов производства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01041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684,00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711,00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740,00</w:t>
            </w:r>
          </w:p>
        </w:tc>
      </w:tr>
      <w:tr w:rsidR="00364CCC" w:rsidRPr="00364CCC">
        <w:trPr>
          <w:trHeight w:val="20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CCC" w:rsidRPr="00364CCC" w:rsidRDefault="00364CCC" w:rsidP="00364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собственности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684,00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740,00</w:t>
            </w:r>
          </w:p>
        </w:tc>
      </w:tr>
      <w:tr w:rsidR="00364CCC" w:rsidRPr="00364CCC">
        <w:trPr>
          <w:trHeight w:val="61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CCC" w:rsidRPr="00364CCC" w:rsidRDefault="00364CCC" w:rsidP="00364C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18 900,00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19 900,00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20 900,00</w:t>
            </w:r>
          </w:p>
        </w:tc>
      </w:tr>
      <w:tr w:rsidR="00364CCC" w:rsidRPr="00364CCC">
        <w:trPr>
          <w:trHeight w:val="61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CCC" w:rsidRPr="00364CCC" w:rsidRDefault="00364CCC" w:rsidP="00364C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01995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9 400,00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9 400,00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9 400,00</w:t>
            </w:r>
          </w:p>
        </w:tc>
      </w:tr>
      <w:tr w:rsidR="00364CCC" w:rsidRPr="00364CCC">
        <w:trPr>
          <w:trHeight w:val="40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CCC" w:rsidRPr="00364CCC" w:rsidRDefault="00364CCC" w:rsidP="00364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оказания платных услуг (работ), компенсаций затрат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01995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9 400,00</w:t>
            </w:r>
          </w:p>
        </w:tc>
      </w:tr>
      <w:tr w:rsidR="00364CCC" w:rsidRPr="00364CCC">
        <w:trPr>
          <w:trHeight w:val="40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CCC" w:rsidRPr="00364CCC" w:rsidRDefault="00364CCC" w:rsidP="00364C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02995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9 500,00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10 500,00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11 500,00</w:t>
            </w:r>
          </w:p>
        </w:tc>
      </w:tr>
      <w:tr w:rsidR="00364CCC" w:rsidRPr="00364CCC">
        <w:trPr>
          <w:trHeight w:val="40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CCC" w:rsidRPr="00364CCC" w:rsidRDefault="00364CCC" w:rsidP="00364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оказания платных услуг (работ), компенсаций затрат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02995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11 500,00</w:t>
            </w:r>
          </w:p>
        </w:tc>
      </w:tr>
      <w:tr w:rsidR="00364CCC" w:rsidRPr="00364CCC">
        <w:trPr>
          <w:trHeight w:val="61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CCC" w:rsidRPr="00364CCC" w:rsidRDefault="00364CCC" w:rsidP="00364C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1 830,00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1 250,00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635,00</w:t>
            </w:r>
          </w:p>
        </w:tc>
      </w:tr>
      <w:tr w:rsidR="00364CCC" w:rsidRPr="00364CCC">
        <w:trPr>
          <w:trHeight w:val="1127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CCC" w:rsidRPr="00364CCC" w:rsidRDefault="00364CCC" w:rsidP="00364C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Доходы от реализации иного имущества, находящегося в собственности муниципальных районов (за исключение имущества муниципальных бюджетных и автономных учреждений, а также имущества муниципальных унитарных </w:t>
            </w:r>
            <w:r w:rsidRPr="00364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02053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100,00</w:t>
            </w:r>
          </w:p>
        </w:tc>
      </w:tr>
      <w:tr w:rsidR="00364CCC" w:rsidRPr="00364CCC">
        <w:trPr>
          <w:trHeight w:val="20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CCC" w:rsidRPr="00364CCC" w:rsidRDefault="00364CCC" w:rsidP="00364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Уменьшение стоимости основных средств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02053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364CCC" w:rsidRPr="00364CCC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CCC" w:rsidRPr="00364CCC" w:rsidRDefault="00364CCC" w:rsidP="00364C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06013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1 390,00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235,00</w:t>
            </w:r>
          </w:p>
        </w:tc>
      </w:tr>
      <w:tr w:rsidR="00364CCC" w:rsidRPr="00364CCC">
        <w:trPr>
          <w:trHeight w:val="40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CCC" w:rsidRPr="00364CCC" w:rsidRDefault="00364CCC" w:rsidP="00364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стоимости непроизведенных активов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1 390,00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235,00</w:t>
            </w:r>
          </w:p>
        </w:tc>
      </w:tr>
      <w:tr w:rsidR="00364CCC" w:rsidRPr="00364CCC">
        <w:trPr>
          <w:trHeight w:val="122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CCC" w:rsidRPr="00364CCC" w:rsidRDefault="00364CCC" w:rsidP="00364C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06025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300,00</w:t>
            </w:r>
          </w:p>
        </w:tc>
      </w:tr>
      <w:tr w:rsidR="00364CCC" w:rsidRPr="00364CCC">
        <w:trPr>
          <w:trHeight w:val="40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CCC" w:rsidRPr="00364CCC" w:rsidRDefault="00364CCC" w:rsidP="00364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стоимости непроизведенных активов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06025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</w:tr>
      <w:tr w:rsidR="00364CCC" w:rsidRPr="00364CCC">
        <w:trPr>
          <w:trHeight w:val="20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CCC" w:rsidRPr="00364CCC" w:rsidRDefault="00364CCC" w:rsidP="00364C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2 487 467,73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2 196 385,83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2 009 793,31</w:t>
            </w:r>
          </w:p>
        </w:tc>
      </w:tr>
      <w:tr w:rsidR="00364CCC" w:rsidRPr="00364CCC">
        <w:trPr>
          <w:trHeight w:val="61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CCC" w:rsidRPr="00364CCC" w:rsidRDefault="00364CCC" w:rsidP="00364C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2 478 467,73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2 187 285,83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2 000 593,31</w:t>
            </w:r>
          </w:p>
        </w:tc>
      </w:tr>
      <w:tr w:rsidR="00364CCC" w:rsidRPr="00364CCC">
        <w:trPr>
          <w:trHeight w:val="81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CCC" w:rsidRPr="00364CCC" w:rsidRDefault="00364CCC" w:rsidP="00364C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Дотации бюджетам муниципальных районов на выравнивание бюджетной обеспеченности из субъекта Российской Федерации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744 966,00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370 850,00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321 903,00</w:t>
            </w:r>
          </w:p>
        </w:tc>
      </w:tr>
      <w:tr w:rsidR="00364CCC" w:rsidRPr="00364CCC">
        <w:trPr>
          <w:trHeight w:val="20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CCC" w:rsidRPr="00364CCC" w:rsidRDefault="00364CCC" w:rsidP="00364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денежные поступления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744 966,00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370 850,00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321 903,00</w:t>
            </w:r>
          </w:p>
        </w:tc>
      </w:tr>
      <w:tr w:rsidR="00364CCC" w:rsidRPr="00364CCC">
        <w:trPr>
          <w:trHeight w:val="163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CCC" w:rsidRPr="00364CCC" w:rsidRDefault="00364CCC" w:rsidP="00364C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Субсидии бюджетам муниципальных районов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20041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20 000,00</w:t>
            </w:r>
          </w:p>
        </w:tc>
      </w:tr>
      <w:tr w:rsidR="00364CCC" w:rsidRPr="00364CCC">
        <w:trPr>
          <w:trHeight w:val="20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CCC" w:rsidRPr="00364CCC" w:rsidRDefault="00364CCC" w:rsidP="00364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денежные поступления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364CCC" w:rsidRPr="00364CCC">
        <w:trPr>
          <w:trHeight w:val="81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CCC" w:rsidRPr="00364CCC" w:rsidRDefault="00364CCC" w:rsidP="00364C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20077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48 929,40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364CCC" w:rsidRPr="00364CCC">
        <w:trPr>
          <w:trHeight w:val="20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CCC" w:rsidRPr="00364CCC" w:rsidRDefault="00364CCC" w:rsidP="00364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Безвозмездные денежные поступления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48 929,40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64CCC" w:rsidRPr="00364CCC">
        <w:trPr>
          <w:trHeight w:val="244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CCC" w:rsidRPr="00364CCC" w:rsidRDefault="00364CCC" w:rsidP="00364C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74 020,25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48 320,77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364CCC" w:rsidRPr="00364CCC">
        <w:trPr>
          <w:trHeight w:val="20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CCC" w:rsidRPr="00364CCC" w:rsidRDefault="00364CCC" w:rsidP="00364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денежные поступления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74 020,25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48 320,77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64CCC" w:rsidRPr="00364CCC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CCC" w:rsidRPr="00364CCC" w:rsidRDefault="00364CCC" w:rsidP="00364C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Субсидии бюджетам муниципальных районов на обеспечение мероприятий по переселению граждан из аварийного жилищного фонда за счет средств бюджетов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20302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9 727,90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9 203,96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28 347,51</w:t>
            </w:r>
          </w:p>
        </w:tc>
      </w:tr>
      <w:tr w:rsidR="00364CCC" w:rsidRPr="00364CCC">
        <w:trPr>
          <w:trHeight w:val="20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CCC" w:rsidRPr="00364CCC" w:rsidRDefault="00364CCC" w:rsidP="00364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денежные поступления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9 727,90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9 203,96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28 347,51</w:t>
            </w:r>
          </w:p>
        </w:tc>
      </w:tr>
      <w:tr w:rsidR="00364CCC" w:rsidRPr="00364CCC">
        <w:trPr>
          <w:trHeight w:val="122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CCC" w:rsidRPr="00364CCC" w:rsidRDefault="00364CCC" w:rsidP="00364C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Субсидии бюджетам муниципальных районов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25097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3 000,00</w:t>
            </w:r>
          </w:p>
        </w:tc>
      </w:tr>
      <w:tr w:rsidR="00364CCC" w:rsidRPr="00364CCC">
        <w:trPr>
          <w:trHeight w:val="20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CCC" w:rsidRPr="00364CCC" w:rsidRDefault="00364CCC" w:rsidP="00364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денежные поступления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25097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</w:tr>
      <w:tr w:rsidR="00364CCC" w:rsidRPr="00364CCC">
        <w:trPr>
          <w:trHeight w:val="81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CCC" w:rsidRPr="00364CCC" w:rsidRDefault="00364CCC" w:rsidP="00364C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Субсидии бюджетам муниципальных районов на создание системы долговременного ухода за гражданами пожилого возраста и инвалидами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25163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3 567,00</w:t>
            </w:r>
          </w:p>
        </w:tc>
      </w:tr>
      <w:tr w:rsidR="00364CCC" w:rsidRPr="00364CCC">
        <w:trPr>
          <w:trHeight w:val="20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CCC" w:rsidRPr="00364CCC" w:rsidRDefault="00364CCC" w:rsidP="00364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денежные поступления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25163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3 567,00</w:t>
            </w:r>
          </w:p>
        </w:tc>
      </w:tr>
      <w:tr w:rsidR="00364CCC" w:rsidRPr="00364CCC">
        <w:trPr>
          <w:trHeight w:val="81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CCC" w:rsidRPr="00364CCC" w:rsidRDefault="00364CCC" w:rsidP="00364C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Субсидии бюджетам муниципальных районов на строительство и реконструкцию (модернизацию) объектов питьевого водоснабжения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25243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22 990,00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92 890,70</w:t>
            </w:r>
          </w:p>
        </w:tc>
      </w:tr>
      <w:tr w:rsidR="00364CCC" w:rsidRPr="00364CCC">
        <w:trPr>
          <w:trHeight w:val="20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CCC" w:rsidRPr="00364CCC" w:rsidRDefault="00364CCC" w:rsidP="00364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денежные поступления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25243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22 990,00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92 890,70</w:t>
            </w:r>
          </w:p>
        </w:tc>
      </w:tr>
      <w:tr w:rsidR="00364CCC" w:rsidRPr="00364CCC">
        <w:trPr>
          <w:trHeight w:val="163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CCC" w:rsidRPr="00364CCC" w:rsidRDefault="00364CCC" w:rsidP="00364C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Субсидии бюджетам муниципальных районов на софинансирование расходных обязательств субъектов Российской Федерации, возникающих при реализации мероприятий по модернизации региональных и муниципальных детских школ искусств по видам искусств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25306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1 360,00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364CCC" w:rsidRPr="00364CCC">
        <w:trPr>
          <w:trHeight w:val="20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CCC" w:rsidRPr="00364CCC" w:rsidRDefault="00364CCC" w:rsidP="00364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денежные поступления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1 360,00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64CCC" w:rsidRPr="00364CCC">
        <w:trPr>
          <w:trHeight w:val="122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CCC" w:rsidRPr="00364CCC" w:rsidRDefault="00364CCC" w:rsidP="00364C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25467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1 400,00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364CCC" w:rsidRPr="00364CCC">
        <w:trPr>
          <w:trHeight w:val="20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CCC" w:rsidRPr="00364CCC" w:rsidRDefault="00364CCC" w:rsidP="00364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денежные поступления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25467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64CCC" w:rsidRPr="00364CCC">
        <w:trPr>
          <w:trHeight w:val="122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CCC" w:rsidRPr="00364CCC" w:rsidRDefault="00364CCC" w:rsidP="00364C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Субсидии бюджетам муниципальных районов на 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25491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1 346,90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364CCC" w:rsidRPr="00364CCC">
        <w:trPr>
          <w:trHeight w:val="20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CCC" w:rsidRPr="00364CCC" w:rsidRDefault="00364CCC" w:rsidP="00364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денежные поступления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25491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1 346,90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64CCC" w:rsidRPr="00364CCC">
        <w:trPr>
          <w:trHeight w:val="81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CCC" w:rsidRPr="00364CCC" w:rsidRDefault="00364CCC" w:rsidP="00364C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25497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1 788,95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364CCC" w:rsidRPr="00364CCC">
        <w:trPr>
          <w:trHeight w:val="20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CCC" w:rsidRPr="00364CCC" w:rsidRDefault="00364CCC" w:rsidP="00364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денежные поступления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25497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1 788,95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64CCC" w:rsidRPr="00364CCC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CCC" w:rsidRPr="00364CCC" w:rsidRDefault="00364CCC" w:rsidP="00364C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Субсидии бюджетам муниципальных районов на поддержку экономического и социального развития коренных малочисленных народов Севера, Сибири и Дальнего Востока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25515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3 500,00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364CCC" w:rsidRPr="00364CCC">
        <w:trPr>
          <w:trHeight w:val="20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CCC" w:rsidRPr="00364CCC" w:rsidRDefault="00364CCC" w:rsidP="00364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денежные поступления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25515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64CCC" w:rsidRPr="00364CCC">
        <w:trPr>
          <w:trHeight w:val="244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CCC" w:rsidRPr="00364CCC" w:rsidRDefault="00364CCC" w:rsidP="00364C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Субсидии бюджетам муниципальных районов на софинансирование капитальных вложений в объекты государственной (муниципальной) собственности в рамках строительства (реконструкции) объектов обеспечивающей инфраструктуры с длительным сроком окупаемости, входящих в состав инвестиционных проектов по созданию в субъектах Российской Федерации туристских кластеров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27384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157 058,00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427 942,00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328 879,00</w:t>
            </w:r>
          </w:p>
        </w:tc>
      </w:tr>
      <w:tr w:rsidR="00364CCC" w:rsidRPr="00364CCC">
        <w:trPr>
          <w:trHeight w:val="20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CCC" w:rsidRPr="00364CCC" w:rsidRDefault="00364CCC" w:rsidP="00364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денежные поступления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27384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157 058,00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427 942,00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328 879,00</w:t>
            </w:r>
          </w:p>
        </w:tc>
      </w:tr>
      <w:tr w:rsidR="00364CCC" w:rsidRPr="00364CCC">
        <w:trPr>
          <w:trHeight w:val="40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CCC" w:rsidRPr="00364CCC" w:rsidRDefault="00364CCC" w:rsidP="00364C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29999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135 444,33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99 781,41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7 480,60</w:t>
            </w:r>
          </w:p>
        </w:tc>
      </w:tr>
      <w:tr w:rsidR="00364CCC" w:rsidRPr="00364CCC">
        <w:trPr>
          <w:trHeight w:val="20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CCC" w:rsidRPr="00364CCC" w:rsidRDefault="00364CCC" w:rsidP="00364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денежные поступления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135 444,33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99 781,41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7 480,60</w:t>
            </w:r>
          </w:p>
        </w:tc>
      </w:tr>
      <w:tr w:rsidR="00364CCC" w:rsidRPr="00364CCC">
        <w:trPr>
          <w:trHeight w:val="122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CCC" w:rsidRPr="00364CCC" w:rsidRDefault="00364CCC" w:rsidP="00364C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Субвенции бюджетам муниципальных районов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30013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60,00</w:t>
            </w:r>
          </w:p>
        </w:tc>
      </w:tr>
      <w:tr w:rsidR="00364CCC" w:rsidRPr="00364CCC">
        <w:trPr>
          <w:trHeight w:val="20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CCC" w:rsidRPr="00364CCC" w:rsidRDefault="00364CCC" w:rsidP="00364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денежные поступления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60,00</w:t>
            </w:r>
          </w:p>
        </w:tc>
      </w:tr>
      <w:tr w:rsidR="00364CCC" w:rsidRPr="00364CCC">
        <w:trPr>
          <w:trHeight w:val="81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CCC" w:rsidRPr="00364CCC" w:rsidRDefault="00364CCC" w:rsidP="00364C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30024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870 105,90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866 110,30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866 104,30</w:t>
            </w:r>
          </w:p>
        </w:tc>
      </w:tr>
      <w:tr w:rsidR="00364CCC" w:rsidRPr="00364CCC">
        <w:trPr>
          <w:trHeight w:val="20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CCC" w:rsidRPr="00364CCC" w:rsidRDefault="00364CCC" w:rsidP="00364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денежные поступления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30024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870 105,90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866 110,30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866 104,30</w:t>
            </w:r>
          </w:p>
        </w:tc>
      </w:tr>
      <w:tr w:rsidR="00364CCC" w:rsidRPr="00364CCC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CCC" w:rsidRPr="00364CCC" w:rsidRDefault="00364CCC" w:rsidP="00364C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30027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49 720,00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49 720,00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49 720,00</w:t>
            </w:r>
          </w:p>
        </w:tc>
      </w:tr>
      <w:tr w:rsidR="00364CCC" w:rsidRPr="00364CCC">
        <w:trPr>
          <w:trHeight w:val="20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CCC" w:rsidRPr="00364CCC" w:rsidRDefault="00364CCC" w:rsidP="00364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денежные поступления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30027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49 720,00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49 720,00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49 720,00</w:t>
            </w:r>
          </w:p>
        </w:tc>
      </w:tr>
      <w:tr w:rsidR="00364CCC" w:rsidRPr="00364CCC">
        <w:trPr>
          <w:trHeight w:val="163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CCC" w:rsidRPr="00364CCC" w:rsidRDefault="00364CCC" w:rsidP="00364C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30029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1 059,90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1 059,90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1 059,90</w:t>
            </w:r>
          </w:p>
        </w:tc>
      </w:tr>
      <w:tr w:rsidR="00364CCC" w:rsidRPr="00364CCC">
        <w:trPr>
          <w:trHeight w:val="20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CCC" w:rsidRPr="00364CCC" w:rsidRDefault="00364CCC" w:rsidP="00364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денежные поступления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30029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1 059,90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1 059,90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1 059,90</w:t>
            </w:r>
          </w:p>
        </w:tc>
      </w:tr>
      <w:tr w:rsidR="00364CCC" w:rsidRPr="00364CCC">
        <w:trPr>
          <w:trHeight w:val="142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CCC" w:rsidRPr="00364CCC" w:rsidRDefault="00364CCC" w:rsidP="00364C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35082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15 448,00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17 384,00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17 499,00</w:t>
            </w:r>
          </w:p>
        </w:tc>
      </w:tr>
      <w:tr w:rsidR="00364CCC" w:rsidRPr="00364CCC">
        <w:trPr>
          <w:trHeight w:val="20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CCC" w:rsidRPr="00364CCC" w:rsidRDefault="00364CCC" w:rsidP="00364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денежные поступления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35082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15 448,00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17 384,00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17 499,00</w:t>
            </w:r>
          </w:p>
        </w:tc>
      </w:tr>
      <w:tr w:rsidR="00364CCC" w:rsidRPr="00364CCC">
        <w:trPr>
          <w:trHeight w:val="81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CCC" w:rsidRPr="00364CCC" w:rsidRDefault="00364CCC" w:rsidP="00364C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Субвенции бюджетам муниципальных районов на осуществление первичного воинского учета на территориях, где  отсутствуют военные комиссариаты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35118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1 580,20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1 689,70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1 733,70</w:t>
            </w:r>
          </w:p>
        </w:tc>
      </w:tr>
      <w:tr w:rsidR="00364CCC" w:rsidRPr="00364CCC">
        <w:trPr>
          <w:trHeight w:val="20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CCC" w:rsidRPr="00364CCC" w:rsidRDefault="00364CCC" w:rsidP="00364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денежные поступления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35118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1 580,20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1 689,70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1 733,70</w:t>
            </w:r>
          </w:p>
        </w:tc>
      </w:tr>
      <w:tr w:rsidR="00364CCC" w:rsidRPr="00364CCC">
        <w:trPr>
          <w:trHeight w:val="122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CCC" w:rsidRPr="00364CCC" w:rsidRDefault="00364CCC" w:rsidP="00364C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12,10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103,70</w:t>
            </w:r>
          </w:p>
        </w:tc>
      </w:tr>
      <w:tr w:rsidR="00364CCC" w:rsidRPr="00364CCC">
        <w:trPr>
          <w:trHeight w:val="20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CCC" w:rsidRPr="00364CCC" w:rsidRDefault="00364CCC" w:rsidP="00364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денежные поступления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12,10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103,70</w:t>
            </w:r>
          </w:p>
        </w:tc>
      </w:tr>
      <w:tr w:rsidR="00364CCC" w:rsidRPr="00364CCC">
        <w:trPr>
          <w:trHeight w:val="27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CCC" w:rsidRPr="00364CCC" w:rsidRDefault="00364CCC" w:rsidP="00364C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Субвенции бюджетам муниципальных районов на осуществление полномочий по обеспечению жильем отдельных категорий граждан, установленных федеральными законами от 12 января 1995 года № 5-ФЗ "О ветеранах" и от 24 ноября 1995 года № 181-ФЗ "О социальной защите инвалидов в </w:t>
            </w:r>
            <w:r w:rsidRPr="00364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Российской Федерации"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35135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654,70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654,70</w:t>
            </w:r>
          </w:p>
        </w:tc>
      </w:tr>
      <w:tr w:rsidR="00364CCC" w:rsidRPr="00364CCC">
        <w:trPr>
          <w:trHeight w:val="20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CCC" w:rsidRPr="00364CCC" w:rsidRDefault="00364CCC" w:rsidP="00364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Безвозмездные денежные поступления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35135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654,70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654,70</w:t>
            </w:r>
          </w:p>
        </w:tc>
      </w:tr>
      <w:tr w:rsidR="00364CCC" w:rsidRPr="00364CCC">
        <w:trPr>
          <w:trHeight w:val="163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CCC" w:rsidRPr="00364CCC" w:rsidRDefault="00364CCC" w:rsidP="00364C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Субвенции бюджетам муниципальных районов на осуществление полномочий по обеспечению жильем отдельных категорий граждан, установленных Федеральным законом от 24 ноября 1995 года N 181-ФЗ "О социальной защите инвалидов в Российской Федерации"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35176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654,70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1 963,90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364CCC" w:rsidRPr="00364CCC">
        <w:trPr>
          <w:trHeight w:val="20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CCC" w:rsidRPr="00364CCC" w:rsidRDefault="00364CCC" w:rsidP="00364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денежные поступления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35176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654,70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1 963,90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64CCC" w:rsidRPr="00364CCC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CCC" w:rsidRPr="00364CCC" w:rsidRDefault="00364CCC" w:rsidP="00364C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35260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2 140,00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2 200,00</w:t>
            </w:r>
          </w:p>
        </w:tc>
      </w:tr>
      <w:tr w:rsidR="00364CCC" w:rsidRPr="00364CCC">
        <w:trPr>
          <w:trHeight w:val="20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CCC" w:rsidRPr="00364CCC" w:rsidRDefault="00364CCC" w:rsidP="00364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денежные поступления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2 140,00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2 200,00</w:t>
            </w:r>
          </w:p>
        </w:tc>
      </w:tr>
      <w:tr w:rsidR="00364CCC" w:rsidRPr="00364CCC">
        <w:trPr>
          <w:trHeight w:val="163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CCC" w:rsidRPr="00364CCC" w:rsidRDefault="00364CCC" w:rsidP="00364C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Субвенции бюджетам муниципальных районов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874,00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936,00</w:t>
            </w:r>
          </w:p>
        </w:tc>
      </w:tr>
      <w:tr w:rsidR="00364CCC" w:rsidRPr="00364CCC">
        <w:trPr>
          <w:trHeight w:val="20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CCC" w:rsidRPr="00364CCC" w:rsidRDefault="00364CCC" w:rsidP="00364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денежные поступления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874,00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936,00</w:t>
            </w:r>
          </w:p>
        </w:tc>
      </w:tr>
      <w:tr w:rsidR="00364CCC" w:rsidRPr="00364CCC">
        <w:trPr>
          <w:trHeight w:val="122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CCC" w:rsidRPr="00364CCC" w:rsidRDefault="00364CCC" w:rsidP="00364C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Субвенции бюджетам муниципальных районов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20,00</w:t>
            </w:r>
          </w:p>
        </w:tc>
      </w:tr>
      <w:tr w:rsidR="00364CCC" w:rsidRPr="00364CCC">
        <w:trPr>
          <w:trHeight w:val="20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CCC" w:rsidRPr="00364CCC" w:rsidRDefault="00364CCC" w:rsidP="00364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денежные поступления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</w:tr>
      <w:tr w:rsidR="00364CCC" w:rsidRPr="00364CCC">
        <w:trPr>
          <w:trHeight w:val="20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CCC" w:rsidRPr="00364CCC" w:rsidRDefault="00364CCC" w:rsidP="00364C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Субвенции бюджетам муниципальных районов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35380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32 702,00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33 704,00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35 024,00</w:t>
            </w:r>
          </w:p>
        </w:tc>
      </w:tr>
      <w:tr w:rsidR="00364CCC" w:rsidRPr="00364CCC">
        <w:trPr>
          <w:trHeight w:val="20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CCC" w:rsidRPr="00364CCC" w:rsidRDefault="00364CCC" w:rsidP="00364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денежные поступления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32 702,00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33 704,00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35 024,00</w:t>
            </w:r>
          </w:p>
        </w:tc>
      </w:tr>
      <w:tr w:rsidR="00364CCC" w:rsidRPr="00364CCC">
        <w:trPr>
          <w:trHeight w:val="122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CCC" w:rsidRPr="00364CCC" w:rsidRDefault="00364CCC" w:rsidP="00364C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Субвенции бюджетам муниципальных районов на выполнение полномочий Российской Федерации по осуществлению ежемесячной выплаты в связи с рождением (усыновлением) первого ребенка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35573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52 925,00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54 513,00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56 146,00</w:t>
            </w:r>
          </w:p>
        </w:tc>
      </w:tr>
      <w:tr w:rsidR="00364CCC" w:rsidRPr="00364CCC">
        <w:trPr>
          <w:trHeight w:val="20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CCC" w:rsidRPr="00364CCC" w:rsidRDefault="00364CCC" w:rsidP="00364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денежные поступления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35573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52 925,00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54 513,00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56 146,00</w:t>
            </w:r>
          </w:p>
        </w:tc>
      </w:tr>
      <w:tr w:rsidR="00364CCC" w:rsidRPr="00364CCC">
        <w:trPr>
          <w:trHeight w:val="142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CCC" w:rsidRPr="00364CCC" w:rsidRDefault="00364CCC" w:rsidP="00364C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40014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236 764,20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163 264,20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163 264,20</w:t>
            </w:r>
          </w:p>
        </w:tc>
      </w:tr>
      <w:tr w:rsidR="00364CCC" w:rsidRPr="00364CCC">
        <w:trPr>
          <w:trHeight w:val="20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CCC" w:rsidRPr="00364CCC" w:rsidRDefault="00364CCC" w:rsidP="00364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денежные поступления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236 764,20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163 264,20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163 264,20</w:t>
            </w:r>
          </w:p>
        </w:tc>
      </w:tr>
      <w:tr w:rsidR="00364CCC" w:rsidRPr="00364CCC">
        <w:trPr>
          <w:trHeight w:val="40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CCC" w:rsidRPr="00364CCC" w:rsidRDefault="00364CCC" w:rsidP="00364C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ПРОЧИЕ БЕЗВОЗМЕЗДНЫЕ ПОСТУПЛЕНИЯ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9 100,00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9 200,00</w:t>
            </w:r>
          </w:p>
        </w:tc>
      </w:tr>
      <w:tr w:rsidR="00364CCC" w:rsidRPr="00364CCC">
        <w:trPr>
          <w:trHeight w:val="40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CCC" w:rsidRPr="00364CCC" w:rsidRDefault="00364CCC" w:rsidP="00364C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9 100,00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9 200,00</w:t>
            </w:r>
          </w:p>
        </w:tc>
      </w:tr>
      <w:tr w:rsidR="00364CCC" w:rsidRPr="00364CCC">
        <w:trPr>
          <w:trHeight w:val="20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CCC" w:rsidRPr="00364CCC" w:rsidRDefault="00364CCC" w:rsidP="00364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денежные поступления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CCC" w:rsidRPr="00364CCC" w:rsidRDefault="00364CCC" w:rsidP="00364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9 200,00</w:t>
            </w:r>
          </w:p>
        </w:tc>
      </w:tr>
    </w:tbl>
    <w:p w:rsidR="00F12A18" w:rsidRPr="0024193E" w:rsidRDefault="00F12A18" w:rsidP="0024193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F12A18" w:rsidRPr="0024193E" w:rsidSect="005E6C9B">
      <w:footerReference w:type="default" r:id="rId6"/>
      <w:pgSz w:w="11906" w:h="16838"/>
      <w:pgMar w:top="851" w:right="851" w:bottom="709" w:left="42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790F" w:rsidRDefault="00E5790F" w:rsidP="00600EF4">
      <w:pPr>
        <w:spacing w:after="0" w:line="240" w:lineRule="auto"/>
      </w:pPr>
      <w:r>
        <w:separator/>
      </w:r>
    </w:p>
  </w:endnote>
  <w:endnote w:type="continuationSeparator" w:id="0">
    <w:p w:rsidR="00E5790F" w:rsidRDefault="00E5790F" w:rsidP="00600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3A3" w:rsidRDefault="003763A3">
    <w:pPr>
      <w:pStyle w:val="ab"/>
      <w:jc w:val="center"/>
    </w:pPr>
    <w:fldSimple w:instr="PAGE   \* MERGEFORMAT">
      <w:r w:rsidR="005202F7">
        <w:rPr>
          <w:noProof/>
        </w:rPr>
        <w:t>1</w:t>
      </w:r>
    </w:fldSimple>
  </w:p>
  <w:p w:rsidR="003763A3" w:rsidRDefault="003763A3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790F" w:rsidRDefault="00E5790F" w:rsidP="00600EF4">
      <w:pPr>
        <w:spacing w:after="0" w:line="240" w:lineRule="auto"/>
      </w:pPr>
      <w:r>
        <w:separator/>
      </w:r>
    </w:p>
  </w:footnote>
  <w:footnote w:type="continuationSeparator" w:id="0">
    <w:p w:rsidR="00E5790F" w:rsidRDefault="00E5790F" w:rsidP="00600E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4EBC"/>
    <w:rsid w:val="0000290A"/>
    <w:rsid w:val="000116A4"/>
    <w:rsid w:val="00056E02"/>
    <w:rsid w:val="0009407B"/>
    <w:rsid w:val="000963B4"/>
    <w:rsid w:val="000A1EA9"/>
    <w:rsid w:val="000B36EF"/>
    <w:rsid w:val="000E39CE"/>
    <w:rsid w:val="00133AFA"/>
    <w:rsid w:val="0014188F"/>
    <w:rsid w:val="001458DA"/>
    <w:rsid w:val="001858D7"/>
    <w:rsid w:val="001A648D"/>
    <w:rsid w:val="001D5563"/>
    <w:rsid w:val="002002C5"/>
    <w:rsid w:val="0021290B"/>
    <w:rsid w:val="00213E0A"/>
    <w:rsid w:val="0024193E"/>
    <w:rsid w:val="00264B58"/>
    <w:rsid w:val="00276451"/>
    <w:rsid w:val="002B105D"/>
    <w:rsid w:val="002E0F5D"/>
    <w:rsid w:val="002E620E"/>
    <w:rsid w:val="003428DB"/>
    <w:rsid w:val="00344630"/>
    <w:rsid w:val="00344CE4"/>
    <w:rsid w:val="00364CCC"/>
    <w:rsid w:val="0037281F"/>
    <w:rsid w:val="00373277"/>
    <w:rsid w:val="003763A3"/>
    <w:rsid w:val="00396504"/>
    <w:rsid w:val="003B69D7"/>
    <w:rsid w:val="003C04B2"/>
    <w:rsid w:val="004B7C60"/>
    <w:rsid w:val="004C7C24"/>
    <w:rsid w:val="004F72E8"/>
    <w:rsid w:val="005202F7"/>
    <w:rsid w:val="00525590"/>
    <w:rsid w:val="00527D5B"/>
    <w:rsid w:val="00541764"/>
    <w:rsid w:val="00557AA9"/>
    <w:rsid w:val="00562A69"/>
    <w:rsid w:val="00563120"/>
    <w:rsid w:val="00565E19"/>
    <w:rsid w:val="00567C88"/>
    <w:rsid w:val="0057031A"/>
    <w:rsid w:val="005E2D1C"/>
    <w:rsid w:val="005E6C9B"/>
    <w:rsid w:val="005F000C"/>
    <w:rsid w:val="005F1F67"/>
    <w:rsid w:val="00600EF4"/>
    <w:rsid w:val="00606BC4"/>
    <w:rsid w:val="006147FC"/>
    <w:rsid w:val="00622E0C"/>
    <w:rsid w:val="0064072A"/>
    <w:rsid w:val="00650C74"/>
    <w:rsid w:val="006677CD"/>
    <w:rsid w:val="00683411"/>
    <w:rsid w:val="006A0988"/>
    <w:rsid w:val="006A51F2"/>
    <w:rsid w:val="006C281E"/>
    <w:rsid w:val="006C4EBC"/>
    <w:rsid w:val="006C7952"/>
    <w:rsid w:val="00725070"/>
    <w:rsid w:val="00750479"/>
    <w:rsid w:val="00750B25"/>
    <w:rsid w:val="00780345"/>
    <w:rsid w:val="0079258F"/>
    <w:rsid w:val="007C53D7"/>
    <w:rsid w:val="007D3015"/>
    <w:rsid w:val="007D33A4"/>
    <w:rsid w:val="007F17AA"/>
    <w:rsid w:val="00804756"/>
    <w:rsid w:val="008A7A1A"/>
    <w:rsid w:val="008B2576"/>
    <w:rsid w:val="008D063C"/>
    <w:rsid w:val="009040E2"/>
    <w:rsid w:val="009123F1"/>
    <w:rsid w:val="009174A4"/>
    <w:rsid w:val="00937AD8"/>
    <w:rsid w:val="009608B8"/>
    <w:rsid w:val="0096387C"/>
    <w:rsid w:val="00972470"/>
    <w:rsid w:val="009E14D8"/>
    <w:rsid w:val="009E229C"/>
    <w:rsid w:val="009F0C79"/>
    <w:rsid w:val="00A147CA"/>
    <w:rsid w:val="00A375E8"/>
    <w:rsid w:val="00A4422F"/>
    <w:rsid w:val="00A97165"/>
    <w:rsid w:val="00AA64EC"/>
    <w:rsid w:val="00AC6EA9"/>
    <w:rsid w:val="00AD53DE"/>
    <w:rsid w:val="00AF46DD"/>
    <w:rsid w:val="00B05B91"/>
    <w:rsid w:val="00B24A46"/>
    <w:rsid w:val="00B32BFC"/>
    <w:rsid w:val="00B52FD4"/>
    <w:rsid w:val="00B53332"/>
    <w:rsid w:val="00B72DF4"/>
    <w:rsid w:val="00B753B4"/>
    <w:rsid w:val="00B76538"/>
    <w:rsid w:val="00B865CC"/>
    <w:rsid w:val="00B93097"/>
    <w:rsid w:val="00B93581"/>
    <w:rsid w:val="00BA3EC7"/>
    <w:rsid w:val="00BA4F55"/>
    <w:rsid w:val="00BC6C1B"/>
    <w:rsid w:val="00C3199F"/>
    <w:rsid w:val="00C36556"/>
    <w:rsid w:val="00C36E9F"/>
    <w:rsid w:val="00C52AF8"/>
    <w:rsid w:val="00C67D88"/>
    <w:rsid w:val="00C7543D"/>
    <w:rsid w:val="00C93A65"/>
    <w:rsid w:val="00CB2C8A"/>
    <w:rsid w:val="00CE391C"/>
    <w:rsid w:val="00CF75AC"/>
    <w:rsid w:val="00D165A1"/>
    <w:rsid w:val="00D22736"/>
    <w:rsid w:val="00D25916"/>
    <w:rsid w:val="00D37703"/>
    <w:rsid w:val="00D42B93"/>
    <w:rsid w:val="00D47D59"/>
    <w:rsid w:val="00D626B3"/>
    <w:rsid w:val="00D847D6"/>
    <w:rsid w:val="00DA404A"/>
    <w:rsid w:val="00DB1D09"/>
    <w:rsid w:val="00DF69C2"/>
    <w:rsid w:val="00E22F85"/>
    <w:rsid w:val="00E4266D"/>
    <w:rsid w:val="00E5790F"/>
    <w:rsid w:val="00EA64FF"/>
    <w:rsid w:val="00EB20B0"/>
    <w:rsid w:val="00ED5843"/>
    <w:rsid w:val="00ED7BF6"/>
    <w:rsid w:val="00F056AC"/>
    <w:rsid w:val="00F12A18"/>
    <w:rsid w:val="00F179BF"/>
    <w:rsid w:val="00F3444A"/>
    <w:rsid w:val="00F7485C"/>
    <w:rsid w:val="00FB7371"/>
    <w:rsid w:val="00FE1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7F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6C4EBC"/>
    <w:rPr>
      <w:color w:val="0000FF"/>
      <w:u w:val="single"/>
    </w:rPr>
  </w:style>
  <w:style w:type="character" w:styleId="a4">
    <w:name w:val="FollowedHyperlink"/>
    <w:uiPriority w:val="99"/>
    <w:semiHidden/>
    <w:rsid w:val="006C4EBC"/>
    <w:rPr>
      <w:color w:val="800080"/>
      <w:u w:val="single"/>
    </w:rPr>
  </w:style>
  <w:style w:type="paragraph" w:customStyle="1" w:styleId="xl72">
    <w:name w:val="xl72"/>
    <w:basedOn w:val="a"/>
    <w:rsid w:val="006C4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6C4E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6C4EB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6C4EB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6C4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6C4E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6C4EB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6C4EB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6C4E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6C4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6C4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6C4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6C4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rsid w:val="000116A4"/>
    <w:pPr>
      <w:spacing w:after="0" w:line="240" w:lineRule="auto"/>
      <w:jc w:val="both"/>
    </w:pPr>
    <w:rPr>
      <w:sz w:val="28"/>
      <w:szCs w:val="28"/>
      <w:lang w:eastAsia="ru-RU"/>
    </w:rPr>
  </w:style>
  <w:style w:type="character" w:customStyle="1" w:styleId="a6">
    <w:name w:val="Основной текст Знак"/>
    <w:link w:val="a5"/>
    <w:uiPriority w:val="99"/>
    <w:rsid w:val="000116A4"/>
    <w:rPr>
      <w:rFonts w:ascii="Calibri" w:hAnsi="Calibri" w:cs="Calibri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rsid w:val="00BA3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A3EC7"/>
    <w:rPr>
      <w:rFonts w:ascii="Tahoma" w:hAnsi="Tahoma" w:cs="Tahoma"/>
      <w:sz w:val="16"/>
      <w:szCs w:val="16"/>
      <w:lang w:eastAsia="en-US"/>
    </w:rPr>
  </w:style>
  <w:style w:type="paragraph" w:customStyle="1" w:styleId="xl85">
    <w:name w:val="xl85"/>
    <w:basedOn w:val="a"/>
    <w:rsid w:val="009F0C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9F0C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600EF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600EF4"/>
    <w:rPr>
      <w:rFonts w:cs="Calibri"/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600EF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00EF4"/>
    <w:rPr>
      <w:rFonts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0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1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2524</Words>
  <Characters>14389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16880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</dc:creator>
  <cp:keywords/>
  <cp:lastModifiedBy>Luda</cp:lastModifiedBy>
  <cp:revision>2</cp:revision>
  <cp:lastPrinted>2016-09-27T00:47:00Z</cp:lastPrinted>
  <dcterms:created xsi:type="dcterms:W3CDTF">2020-03-31T08:00:00Z</dcterms:created>
  <dcterms:modified xsi:type="dcterms:W3CDTF">2020-03-31T08:00:00Z</dcterms:modified>
</cp:coreProperties>
</file>