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10"/>
      </w:tblGrid>
      <w:tr w:rsidR="00881369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881369" w:rsidRPr="007A376D" w:rsidRDefault="00881369" w:rsidP="004912E2">
            <w:pPr>
              <w:ind w:right="423"/>
              <w:jc w:val="right"/>
            </w:pPr>
            <w:r w:rsidRPr="007A376D">
              <w:t>Приложение №</w:t>
            </w:r>
            <w:r>
              <w:rPr>
                <w:lang w:val="en-US"/>
              </w:rPr>
              <w:t>4</w:t>
            </w:r>
            <w:r w:rsidRPr="007A376D">
              <w:t xml:space="preserve"> к Решению</w:t>
            </w:r>
          </w:p>
        </w:tc>
      </w:tr>
      <w:tr w:rsidR="00881369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881369" w:rsidRPr="007A376D" w:rsidRDefault="00881369" w:rsidP="007A376D">
            <w:pPr>
              <w:ind w:right="423"/>
              <w:jc w:val="right"/>
            </w:pPr>
            <w:r w:rsidRPr="007A376D">
              <w:t xml:space="preserve">Совета народных депутатов </w:t>
            </w:r>
          </w:p>
          <w:p w:rsidR="00881369" w:rsidRPr="007A376D" w:rsidRDefault="00881369" w:rsidP="007A376D">
            <w:pPr>
              <w:ind w:right="423"/>
              <w:jc w:val="right"/>
            </w:pPr>
            <w:r w:rsidRPr="007A376D">
              <w:t xml:space="preserve">Таштагольского муниципального района </w:t>
            </w:r>
          </w:p>
        </w:tc>
      </w:tr>
      <w:tr w:rsidR="00881369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881369" w:rsidRPr="007A376D" w:rsidRDefault="00881369" w:rsidP="007A376D">
            <w:pPr>
              <w:ind w:right="423"/>
              <w:jc w:val="right"/>
            </w:pPr>
            <w:r>
              <w:t>о</w:t>
            </w:r>
            <w:r w:rsidRPr="007A376D">
              <w:t>т</w:t>
            </w:r>
            <w:r>
              <w:t xml:space="preserve"> 21 апреля </w:t>
            </w:r>
            <w:r w:rsidRPr="007A376D">
              <w:t>20</w:t>
            </w:r>
            <w:r>
              <w:t>20</w:t>
            </w:r>
            <w:r w:rsidRPr="007A376D">
              <w:t>года №</w:t>
            </w:r>
            <w:r>
              <w:t>124-</w:t>
            </w:r>
            <w:r w:rsidRPr="007A376D">
              <w:t>рр</w:t>
            </w:r>
          </w:p>
          <w:p w:rsidR="00881369" w:rsidRPr="007A376D" w:rsidRDefault="00881369" w:rsidP="007A376D">
            <w:pPr>
              <w:ind w:right="423"/>
              <w:jc w:val="right"/>
            </w:pPr>
          </w:p>
        </w:tc>
      </w:tr>
    </w:tbl>
    <w:p w:rsidR="00881369" w:rsidRPr="00E2703F" w:rsidRDefault="00881369" w:rsidP="002E0B5C">
      <w:pPr>
        <w:ind w:right="423"/>
        <w:jc w:val="right"/>
      </w:pPr>
      <w:r w:rsidRPr="00E37501">
        <w:t xml:space="preserve">Приложение № </w:t>
      </w:r>
      <w:r>
        <w:t>7</w:t>
      </w:r>
      <w:r w:rsidRPr="00E37501">
        <w:t xml:space="preserve"> к </w:t>
      </w:r>
      <w:r>
        <w:t>р</w:t>
      </w:r>
      <w:r w:rsidRPr="00E37501">
        <w:t>ешению</w:t>
      </w:r>
    </w:p>
    <w:p w:rsidR="00881369" w:rsidRPr="00F6000C" w:rsidRDefault="00881369" w:rsidP="0083324F">
      <w:pPr>
        <w:ind w:right="423"/>
        <w:jc w:val="right"/>
      </w:pPr>
      <w:r>
        <w:t xml:space="preserve"> Совета </w:t>
      </w:r>
      <w:r w:rsidRPr="00E37501">
        <w:t>н</w:t>
      </w:r>
      <w:r>
        <w:t>а</w:t>
      </w:r>
      <w:r w:rsidRPr="00E37501">
        <w:t>родных депутатов</w:t>
      </w:r>
    </w:p>
    <w:p w:rsidR="00881369" w:rsidRDefault="00881369" w:rsidP="0083324F">
      <w:pPr>
        <w:ind w:right="423"/>
        <w:jc w:val="right"/>
      </w:pPr>
      <w:r>
        <w:t xml:space="preserve"> Таштагольского муниципального района</w:t>
      </w:r>
    </w:p>
    <w:p w:rsidR="00881369" w:rsidRDefault="00881369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 w:rsidRPr="004E556C">
        <w:t>4</w:t>
      </w:r>
      <w:r>
        <w:t xml:space="preserve"> декабря </w:t>
      </w:r>
      <w:r w:rsidRPr="00E37501">
        <w:t>года</w:t>
      </w:r>
      <w:r>
        <w:t xml:space="preserve"> 201</w:t>
      </w:r>
      <w:r w:rsidRPr="004E556C">
        <w:t>9</w:t>
      </w:r>
      <w:r>
        <w:t xml:space="preserve"> г. № </w:t>
      </w:r>
      <w:r w:rsidRPr="00452161">
        <w:t>10</w:t>
      </w:r>
      <w:r w:rsidRPr="00283687">
        <w:t>1</w:t>
      </w:r>
      <w:r w:rsidRPr="00D07B6B">
        <w:t>-</w:t>
      </w:r>
      <w:r>
        <w:t>рр</w:t>
      </w:r>
    </w:p>
    <w:p w:rsidR="00881369" w:rsidRDefault="00881369" w:rsidP="002E0B5C">
      <w:pPr>
        <w:ind w:right="423"/>
        <w:jc w:val="right"/>
      </w:pPr>
    </w:p>
    <w:p w:rsidR="00881369" w:rsidRDefault="00881369" w:rsidP="002E0B5C">
      <w:pPr>
        <w:ind w:right="423"/>
        <w:jc w:val="right"/>
      </w:pPr>
    </w:p>
    <w:p w:rsidR="00881369" w:rsidRPr="00282BF1" w:rsidRDefault="00881369" w:rsidP="00D07B6B">
      <w:pPr>
        <w:ind w:left="-142" w:right="423"/>
        <w:jc w:val="center"/>
        <w:rPr>
          <w:b/>
          <w:bCs/>
        </w:rPr>
      </w:pPr>
      <w:r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>
        <w:rPr>
          <w:b/>
          <w:bCs/>
        </w:rPr>
        <w:t xml:space="preserve">классификации расходов бюджетов </w:t>
      </w:r>
      <w:r w:rsidRPr="006D0C0F">
        <w:rPr>
          <w:b/>
          <w:bCs/>
        </w:rPr>
        <w:t>на 20</w:t>
      </w:r>
      <w:r w:rsidRPr="004E556C">
        <w:rPr>
          <w:b/>
          <w:bCs/>
        </w:rPr>
        <w:t>20</w:t>
      </w:r>
      <w:r>
        <w:rPr>
          <w:b/>
          <w:bCs/>
        </w:rPr>
        <w:t>г</w:t>
      </w:r>
      <w:r w:rsidRPr="006D0C0F">
        <w:rPr>
          <w:b/>
          <w:bCs/>
        </w:rPr>
        <w:t>од и на плановый период 20</w:t>
      </w:r>
      <w:r w:rsidRPr="00AE4517">
        <w:rPr>
          <w:b/>
          <w:bCs/>
        </w:rPr>
        <w:t>2</w:t>
      </w:r>
      <w:r w:rsidRPr="004E556C">
        <w:rPr>
          <w:b/>
          <w:bCs/>
        </w:rPr>
        <w:t>1</w:t>
      </w:r>
      <w:r w:rsidRPr="006D0C0F">
        <w:rPr>
          <w:b/>
          <w:bCs/>
        </w:rPr>
        <w:t xml:space="preserve"> и 20</w:t>
      </w:r>
      <w:r>
        <w:rPr>
          <w:b/>
          <w:bCs/>
        </w:rPr>
        <w:t>2</w:t>
      </w:r>
      <w:r w:rsidRPr="004E556C">
        <w:rPr>
          <w:b/>
          <w:bCs/>
        </w:rPr>
        <w:t>2</w:t>
      </w:r>
      <w:r w:rsidRPr="006D0C0F">
        <w:rPr>
          <w:b/>
          <w:bCs/>
        </w:rPr>
        <w:t xml:space="preserve"> годов</w:t>
      </w:r>
    </w:p>
    <w:tbl>
      <w:tblPr>
        <w:tblW w:w="11278" w:type="dxa"/>
        <w:tblInd w:w="-912" w:type="dxa"/>
        <w:tblLayout w:type="fixed"/>
        <w:tblLook w:val="00A0"/>
      </w:tblPr>
      <w:tblGrid>
        <w:gridCol w:w="410"/>
        <w:gridCol w:w="4278"/>
        <w:gridCol w:w="274"/>
        <w:gridCol w:w="567"/>
        <w:gridCol w:w="152"/>
        <w:gridCol w:w="982"/>
        <w:gridCol w:w="1278"/>
        <w:gridCol w:w="282"/>
        <w:gridCol w:w="1417"/>
        <w:gridCol w:w="74"/>
        <w:gridCol w:w="1429"/>
        <w:gridCol w:w="135"/>
      </w:tblGrid>
      <w:tr w:rsidR="00881369" w:rsidRPr="002F2603" w:rsidTr="00452161">
        <w:trPr>
          <w:trHeight w:val="225"/>
        </w:trPr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81369" w:rsidRPr="002F2603" w:rsidRDefault="00881369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81369" w:rsidRPr="002F2603" w:rsidRDefault="0088136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1369" w:rsidRPr="002F2603" w:rsidRDefault="00881369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1369" w:rsidRPr="002F2603" w:rsidRDefault="00881369"/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81369" w:rsidRPr="002F2603" w:rsidRDefault="00881369"/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369" w:rsidRPr="002F2603" w:rsidRDefault="00881369" w:rsidP="002F2603">
            <w:r w:rsidRPr="002F2603">
              <w:t>тыс. руб.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70"/>
        </w:trPr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70"/>
        </w:trPr>
        <w:tc>
          <w:tcPr>
            <w:tcW w:w="4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369" w:rsidRDefault="0088136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69" w:rsidRDefault="0088136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369" w:rsidRDefault="0088136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369" w:rsidRDefault="0088136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369" w:rsidRDefault="0088136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369" w:rsidRDefault="0088136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176 500,40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56 167,70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55 669,70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90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2 449,10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2 449,10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90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46 430,10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37 979,10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37 479,10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103,70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122 391,20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11 590,60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11 501,90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1 580,20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1 689,70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1 733,70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1 689,70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1 733,70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450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14 520,10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9 028,00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9 028,00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6 728,00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6 728,00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338 409,95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883 835,00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392 789,00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69 639,45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15 005,00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20 005,00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45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200 372,50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825 780,00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329 734,00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366 665,47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88 149,52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132 773,01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98 091,12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58 024,72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32 747,51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233 803,75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28 391,45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1 741,00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1 741,00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45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25 863,80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95 764,50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1 339 157,15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1 177 748,28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1 048 536,79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402 227,67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362 194,39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345 136,59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695 183,12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607 056,29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488 923,30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123 492,92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102 905,00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111 484,80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3 104,60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3 104,60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114 833,84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102 488,00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99 887,50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178 107,21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139 334,20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134 334,20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172 485,91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134 154,10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129 186,10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45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5 180,10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5 148,10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422 390,20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392 446,73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396 718,91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151 423,50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141 961,50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141 796,50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38 373,40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26 625,23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24 501,81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195 090,50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198 217,50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201 378,50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33 702,80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25 345,50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28 715,40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97 871,26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73 030,50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70 932,30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47 235,80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33 841,60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32 069,40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44 967,76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34 038,80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33 838,80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45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4 340,10</w:t>
            </w:r>
            <w:bookmarkStart w:id="0" w:name="_GoBack"/>
            <w:bookmarkEnd w:id="0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4 300,10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450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45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10,30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67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113 565,00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117 981,00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113 965,00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117 981,00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113 965,00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17 700,00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33 400,00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Default="008813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881369" w:rsidTr="00452161">
        <w:trPr>
          <w:gridBefore w:val="1"/>
          <w:gridAfter w:val="1"/>
          <w:wBefore w:w="410" w:type="dxa"/>
          <w:wAfter w:w="135" w:type="dxa"/>
          <w:trHeight w:val="22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9" w:rsidRPr="00B62BD2" w:rsidRDefault="00881369" w:rsidP="00610654">
            <w:pPr>
              <w:rPr>
                <w:rFonts w:ascii="Arial CYR" w:hAnsi="Arial CYR" w:cs="Arial CYR"/>
                <w:sz w:val="16"/>
                <w:szCs w:val="16"/>
              </w:rPr>
            </w:pPr>
            <w:r w:rsidRPr="00B62BD2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Pr="00B62BD2" w:rsidRDefault="00881369" w:rsidP="006106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62B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Pr="00B62BD2" w:rsidRDefault="00881369" w:rsidP="006106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62B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Pr="00B62BD2" w:rsidRDefault="00881369" w:rsidP="006106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62BD2">
              <w:rPr>
                <w:rFonts w:ascii="Arial CYR" w:hAnsi="Arial CYR" w:cs="Arial CYR"/>
                <w:sz w:val="16"/>
                <w:szCs w:val="16"/>
              </w:rPr>
              <w:t>3 052 977,35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Pr="00B62BD2" w:rsidRDefault="00881369" w:rsidP="006106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62BD2">
              <w:rPr>
                <w:rFonts w:ascii="Arial CYR" w:hAnsi="Arial CYR" w:cs="Arial CYR"/>
                <w:sz w:val="16"/>
                <w:szCs w:val="16"/>
              </w:rPr>
              <w:t>2 959 520,93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369" w:rsidRPr="00B62BD2" w:rsidRDefault="00881369" w:rsidP="006106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62BD2">
              <w:rPr>
                <w:rFonts w:ascii="Arial CYR" w:hAnsi="Arial CYR" w:cs="Arial CYR"/>
                <w:sz w:val="16"/>
                <w:szCs w:val="16"/>
              </w:rPr>
              <w:t>2 392 284,61</w:t>
            </w:r>
          </w:p>
        </w:tc>
      </w:tr>
    </w:tbl>
    <w:p w:rsidR="00881369" w:rsidRPr="00282BF1" w:rsidRDefault="00881369" w:rsidP="00D07B6B">
      <w:pPr>
        <w:ind w:left="-142" w:right="423"/>
        <w:jc w:val="center"/>
        <w:rPr>
          <w:b/>
          <w:bCs/>
        </w:rPr>
      </w:pPr>
    </w:p>
    <w:sectPr w:rsidR="00881369" w:rsidRPr="00282BF1" w:rsidSect="004E7024">
      <w:footerReference w:type="default" r:id="rId6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69" w:rsidRDefault="00881369" w:rsidP="00E35ADE">
      <w:r>
        <w:separator/>
      </w:r>
    </w:p>
  </w:endnote>
  <w:endnote w:type="continuationSeparator" w:id="0">
    <w:p w:rsidR="00881369" w:rsidRDefault="00881369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69" w:rsidRDefault="00E647C8">
    <w:pPr>
      <w:pStyle w:val="a5"/>
      <w:jc w:val="center"/>
    </w:pPr>
    <w:fldSimple w:instr="PAGE   \* MERGEFORMAT">
      <w:r w:rsidR="00552D8E">
        <w:rPr>
          <w:noProof/>
        </w:rPr>
        <w:t>1</w:t>
      </w:r>
    </w:fldSimple>
  </w:p>
  <w:p w:rsidR="00881369" w:rsidRDefault="008813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69" w:rsidRDefault="00881369" w:rsidP="00E35ADE">
      <w:r>
        <w:separator/>
      </w:r>
    </w:p>
  </w:footnote>
  <w:footnote w:type="continuationSeparator" w:id="0">
    <w:p w:rsidR="00881369" w:rsidRDefault="00881369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71F8F"/>
    <w:rsid w:val="000200BF"/>
    <w:rsid w:val="0002225E"/>
    <w:rsid w:val="0003077B"/>
    <w:rsid w:val="00047141"/>
    <w:rsid w:val="000606CF"/>
    <w:rsid w:val="00071F8F"/>
    <w:rsid w:val="000735E0"/>
    <w:rsid w:val="00074832"/>
    <w:rsid w:val="00075601"/>
    <w:rsid w:val="0007735D"/>
    <w:rsid w:val="00083242"/>
    <w:rsid w:val="0008472B"/>
    <w:rsid w:val="000961FF"/>
    <w:rsid w:val="000B5A34"/>
    <w:rsid w:val="000C41BE"/>
    <w:rsid w:val="000E1CFD"/>
    <w:rsid w:val="000E364A"/>
    <w:rsid w:val="000F4764"/>
    <w:rsid w:val="000F5057"/>
    <w:rsid w:val="000F59AE"/>
    <w:rsid w:val="00104B19"/>
    <w:rsid w:val="00123656"/>
    <w:rsid w:val="00136371"/>
    <w:rsid w:val="00145D46"/>
    <w:rsid w:val="001573E4"/>
    <w:rsid w:val="00162D7C"/>
    <w:rsid w:val="00187115"/>
    <w:rsid w:val="0018775C"/>
    <w:rsid w:val="0019688A"/>
    <w:rsid w:val="001A013E"/>
    <w:rsid w:val="001B2529"/>
    <w:rsid w:val="001D3F1C"/>
    <w:rsid w:val="00201F5C"/>
    <w:rsid w:val="00202B47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B62AD"/>
    <w:rsid w:val="002D438A"/>
    <w:rsid w:val="002E0B5C"/>
    <w:rsid w:val="002E5F13"/>
    <w:rsid w:val="002F2603"/>
    <w:rsid w:val="002F3296"/>
    <w:rsid w:val="00305846"/>
    <w:rsid w:val="00350F3D"/>
    <w:rsid w:val="00363F03"/>
    <w:rsid w:val="00380280"/>
    <w:rsid w:val="003939B0"/>
    <w:rsid w:val="00397763"/>
    <w:rsid w:val="003B4AD9"/>
    <w:rsid w:val="003D2E01"/>
    <w:rsid w:val="003D52DF"/>
    <w:rsid w:val="003E5786"/>
    <w:rsid w:val="003F03CB"/>
    <w:rsid w:val="00421311"/>
    <w:rsid w:val="0042232F"/>
    <w:rsid w:val="00436A77"/>
    <w:rsid w:val="00452161"/>
    <w:rsid w:val="00463092"/>
    <w:rsid w:val="004769EA"/>
    <w:rsid w:val="00486261"/>
    <w:rsid w:val="00486815"/>
    <w:rsid w:val="004912E2"/>
    <w:rsid w:val="004B77BA"/>
    <w:rsid w:val="004C2D55"/>
    <w:rsid w:val="004C6937"/>
    <w:rsid w:val="004D41C3"/>
    <w:rsid w:val="004E556C"/>
    <w:rsid w:val="004E6606"/>
    <w:rsid w:val="004E7024"/>
    <w:rsid w:val="004E7A20"/>
    <w:rsid w:val="004F1BAE"/>
    <w:rsid w:val="00511B22"/>
    <w:rsid w:val="005276E8"/>
    <w:rsid w:val="00536CFC"/>
    <w:rsid w:val="005472E5"/>
    <w:rsid w:val="00552D8E"/>
    <w:rsid w:val="0057037B"/>
    <w:rsid w:val="00570578"/>
    <w:rsid w:val="00572B12"/>
    <w:rsid w:val="0057506D"/>
    <w:rsid w:val="005B7D72"/>
    <w:rsid w:val="005C4EDF"/>
    <w:rsid w:val="005D0F64"/>
    <w:rsid w:val="005E0A60"/>
    <w:rsid w:val="005F6E7A"/>
    <w:rsid w:val="0060226D"/>
    <w:rsid w:val="00610654"/>
    <w:rsid w:val="00655147"/>
    <w:rsid w:val="0065641B"/>
    <w:rsid w:val="00660F22"/>
    <w:rsid w:val="006727FA"/>
    <w:rsid w:val="00687E34"/>
    <w:rsid w:val="00693087"/>
    <w:rsid w:val="006A110F"/>
    <w:rsid w:val="006B4C10"/>
    <w:rsid w:val="006D0C0F"/>
    <w:rsid w:val="00707DDE"/>
    <w:rsid w:val="0071058B"/>
    <w:rsid w:val="00711D12"/>
    <w:rsid w:val="00764F87"/>
    <w:rsid w:val="007A376D"/>
    <w:rsid w:val="007B1653"/>
    <w:rsid w:val="007B32FD"/>
    <w:rsid w:val="007B6F91"/>
    <w:rsid w:val="007C2B52"/>
    <w:rsid w:val="007D4C2C"/>
    <w:rsid w:val="007D7F27"/>
    <w:rsid w:val="0080744B"/>
    <w:rsid w:val="008328AD"/>
    <w:rsid w:val="0083324F"/>
    <w:rsid w:val="008623BA"/>
    <w:rsid w:val="00881369"/>
    <w:rsid w:val="008A3971"/>
    <w:rsid w:val="008A514C"/>
    <w:rsid w:val="008D3FF8"/>
    <w:rsid w:val="008F0C6D"/>
    <w:rsid w:val="00926A68"/>
    <w:rsid w:val="00953AF6"/>
    <w:rsid w:val="0096196C"/>
    <w:rsid w:val="00986C6B"/>
    <w:rsid w:val="009878F7"/>
    <w:rsid w:val="00991A70"/>
    <w:rsid w:val="009B1241"/>
    <w:rsid w:val="009B5DA3"/>
    <w:rsid w:val="009D38A6"/>
    <w:rsid w:val="00A15759"/>
    <w:rsid w:val="00A24B98"/>
    <w:rsid w:val="00A27D2B"/>
    <w:rsid w:val="00A65EA1"/>
    <w:rsid w:val="00A85D51"/>
    <w:rsid w:val="00A86CF8"/>
    <w:rsid w:val="00A91EDC"/>
    <w:rsid w:val="00A923BD"/>
    <w:rsid w:val="00AA4F69"/>
    <w:rsid w:val="00AA6FB1"/>
    <w:rsid w:val="00AB6923"/>
    <w:rsid w:val="00AC3134"/>
    <w:rsid w:val="00AC5641"/>
    <w:rsid w:val="00AC5D83"/>
    <w:rsid w:val="00AE4517"/>
    <w:rsid w:val="00AF7A2A"/>
    <w:rsid w:val="00B42F46"/>
    <w:rsid w:val="00B53D4C"/>
    <w:rsid w:val="00B60844"/>
    <w:rsid w:val="00B62BD2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A39B4"/>
    <w:rsid w:val="00CA3D4A"/>
    <w:rsid w:val="00CB0080"/>
    <w:rsid w:val="00CE3642"/>
    <w:rsid w:val="00D07B6B"/>
    <w:rsid w:val="00D10844"/>
    <w:rsid w:val="00D23955"/>
    <w:rsid w:val="00D816A2"/>
    <w:rsid w:val="00D83F36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2703F"/>
    <w:rsid w:val="00E34352"/>
    <w:rsid w:val="00E35ADE"/>
    <w:rsid w:val="00E37501"/>
    <w:rsid w:val="00E44241"/>
    <w:rsid w:val="00E47892"/>
    <w:rsid w:val="00E647C8"/>
    <w:rsid w:val="00E67302"/>
    <w:rsid w:val="00E74CED"/>
    <w:rsid w:val="00E76295"/>
    <w:rsid w:val="00EE6118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A04DE"/>
    <w:rsid w:val="00FA3A75"/>
    <w:rsid w:val="00FA4FA4"/>
    <w:rsid w:val="00FE675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ADE"/>
    <w:rPr>
      <w:sz w:val="24"/>
      <w:szCs w:val="24"/>
    </w:rPr>
  </w:style>
  <w:style w:type="character" w:styleId="a7">
    <w:name w:val="Hyperlink"/>
    <w:basedOn w:val="a0"/>
    <w:uiPriority w:val="99"/>
    <w:rsid w:val="005D0F64"/>
    <w:rPr>
      <w:color w:val="0000FF"/>
      <w:u w:val="single"/>
    </w:rPr>
  </w:style>
  <w:style w:type="character" w:styleId="a8">
    <w:name w:val="FollowedHyperlink"/>
    <w:basedOn w:val="a0"/>
    <w:uiPriority w:val="99"/>
    <w:rsid w:val="005D0F64"/>
    <w:rPr>
      <w:color w:val="800080"/>
      <w:u w:val="single"/>
    </w:rPr>
  </w:style>
  <w:style w:type="paragraph" w:customStyle="1" w:styleId="xl72">
    <w:name w:val="xl72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4177</Characters>
  <Application>Microsoft Office Word</Application>
  <DocSecurity>0</DocSecurity>
  <Lines>34</Lines>
  <Paragraphs>9</Paragraphs>
  <ScaleCrop>false</ScaleCrop>
  <Company>РайФУ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Luda</cp:lastModifiedBy>
  <cp:revision>2</cp:revision>
  <cp:lastPrinted>2020-01-29T06:58:00Z</cp:lastPrinted>
  <dcterms:created xsi:type="dcterms:W3CDTF">2020-04-23T09:34:00Z</dcterms:created>
  <dcterms:modified xsi:type="dcterms:W3CDTF">2020-04-23T09:34:00Z</dcterms:modified>
</cp:coreProperties>
</file>