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550B2C" w:rsidRPr="00112065" w:rsidRDefault="00BB3096" w:rsidP="00FD24CB">
      <w:pPr>
        <w:jc w:val="center"/>
        <w:rPr>
          <w:sz w:val="28"/>
          <w:szCs w:val="28"/>
        </w:rPr>
      </w:pPr>
      <w:r w:rsidRPr="005C1CA5">
        <w:rPr>
          <w:noProof/>
        </w:rPr>
        <w:drawing>
          <wp:inline distT="0" distB="0" distL="0" distR="0" wp14:anchorId="34E3FEC9" wp14:editId="29B2406F">
            <wp:extent cx="731520" cy="914400"/>
            <wp:effectExtent l="0" t="0" r="0" b="0"/>
            <wp:docPr id="3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8" cy="9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8E752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»</w:t>
      </w:r>
      <w:r w:rsidR="008E7529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</w:t>
      </w:r>
      <w:r w:rsidR="005A5DE6" w:rsidRPr="00BB30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 w:rsidR="008E7529">
        <w:rPr>
          <w:b/>
          <w:bCs/>
          <w:sz w:val="28"/>
          <w:szCs w:val="28"/>
        </w:rPr>
        <w:t>215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E7529">
        <w:rPr>
          <w:b/>
          <w:bCs/>
          <w:sz w:val="28"/>
          <w:szCs w:val="28"/>
        </w:rPr>
        <w:t xml:space="preserve">08 декабря </w:t>
      </w:r>
      <w:r w:rsidR="00872B38"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</w:t>
      </w:r>
      <w:r w:rsidR="005A5DE6" w:rsidRPr="005A5DE6">
        <w:rPr>
          <w:b/>
          <w:bCs/>
          <w:sz w:val="28"/>
          <w:szCs w:val="28"/>
        </w:rPr>
        <w:t>1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Pr="00D50425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066353" w:rsidRPr="00D50425" w:rsidRDefault="00066353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1C10E8" w:rsidRPr="001667EE" w:rsidRDefault="001C10E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1120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112065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</w:t>
      </w:r>
      <w:r w:rsidR="00C6645C" w:rsidRPr="007370FE">
        <w:rPr>
          <w:b/>
          <w:bCs/>
          <w:sz w:val="28"/>
          <w:szCs w:val="28"/>
        </w:rPr>
        <w:t>район</w:t>
      </w:r>
      <w:r w:rsidR="00C6645C">
        <w:rPr>
          <w:b/>
          <w:bCs/>
          <w:sz w:val="28"/>
          <w:szCs w:val="28"/>
        </w:rPr>
        <w:t>а</w:t>
      </w:r>
      <w:r w:rsidR="00C6645C" w:rsidRPr="007370FE">
        <w:rPr>
          <w:b/>
          <w:bCs/>
          <w:sz w:val="28"/>
          <w:szCs w:val="28"/>
        </w:rPr>
        <w:t xml:space="preserve"> от</w:t>
      </w:r>
      <w:r w:rsidRPr="007370FE">
        <w:rPr>
          <w:b/>
          <w:bCs/>
          <w:sz w:val="28"/>
          <w:szCs w:val="28"/>
        </w:rPr>
        <w:t xml:space="preserve"> </w:t>
      </w:r>
      <w:r w:rsidRPr="00CF1D87">
        <w:rPr>
          <w:b/>
          <w:bCs/>
          <w:sz w:val="28"/>
          <w:szCs w:val="28"/>
        </w:rPr>
        <w:t>2</w:t>
      </w:r>
      <w:r w:rsidR="005A5DE6" w:rsidRPr="005A5DE6">
        <w:rPr>
          <w:b/>
          <w:bCs/>
          <w:sz w:val="28"/>
          <w:szCs w:val="28"/>
        </w:rPr>
        <w:t>9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="005A5DE6" w:rsidRPr="005A5DE6">
        <w:rPr>
          <w:b/>
          <w:bCs/>
          <w:sz w:val="28"/>
          <w:szCs w:val="28"/>
        </w:rPr>
        <w:t>20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7559CC" w:rsidRPr="007559CC">
        <w:rPr>
          <w:b/>
          <w:bCs/>
          <w:sz w:val="28"/>
          <w:szCs w:val="28"/>
        </w:rPr>
        <w:t>1</w:t>
      </w:r>
      <w:r w:rsidR="005A5DE6" w:rsidRPr="005A5DE6">
        <w:rPr>
          <w:b/>
          <w:bCs/>
          <w:sz w:val="28"/>
          <w:szCs w:val="28"/>
        </w:rPr>
        <w:t>54</w:t>
      </w:r>
      <w:r w:rsidR="00380802"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</w:t>
      </w:r>
      <w:r w:rsidR="007559CC" w:rsidRPr="007559CC">
        <w:rPr>
          <w:b/>
          <w:bCs/>
          <w:sz w:val="28"/>
          <w:szCs w:val="28"/>
        </w:rPr>
        <w:t>2</w:t>
      </w:r>
      <w:r w:rsidR="005A5DE6" w:rsidRPr="005A5DE6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и плановый период 20</w:t>
      </w:r>
      <w:r w:rsidR="00EA28B2">
        <w:rPr>
          <w:b/>
          <w:bCs/>
          <w:sz w:val="28"/>
          <w:szCs w:val="28"/>
        </w:rPr>
        <w:t>2</w:t>
      </w:r>
      <w:r w:rsidR="005A5DE6" w:rsidRPr="005A5DE6">
        <w:rPr>
          <w:b/>
          <w:bCs/>
          <w:sz w:val="28"/>
          <w:szCs w:val="28"/>
        </w:rPr>
        <w:t>2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5A5DE6" w:rsidRPr="005A5DE6">
        <w:rPr>
          <w:b/>
          <w:bCs/>
          <w:sz w:val="28"/>
          <w:szCs w:val="28"/>
        </w:rPr>
        <w:t>3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D50332" w:rsidRPr="00380CA1" w:rsidRDefault="00D50332" w:rsidP="00357626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2</w:t>
      </w:r>
      <w:r w:rsidR="005A5DE6"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="002412B3" w:rsidRPr="007370FE">
        <w:rPr>
          <w:sz w:val="28"/>
          <w:szCs w:val="28"/>
        </w:rPr>
        <w:t>20</w:t>
      </w:r>
      <w:r w:rsidR="005A5DE6" w:rsidRPr="005A5DE6">
        <w:rPr>
          <w:sz w:val="28"/>
          <w:szCs w:val="28"/>
        </w:rPr>
        <w:t>20</w:t>
      </w:r>
      <w:r w:rsidR="002412B3" w:rsidRPr="007370FE">
        <w:rPr>
          <w:sz w:val="28"/>
          <w:szCs w:val="28"/>
        </w:rPr>
        <w:t xml:space="preserve"> № </w:t>
      </w:r>
      <w:r w:rsidR="007559CC" w:rsidRPr="007559CC">
        <w:rPr>
          <w:sz w:val="28"/>
          <w:szCs w:val="28"/>
        </w:rPr>
        <w:t>1</w:t>
      </w:r>
      <w:r w:rsidR="005A5DE6" w:rsidRPr="005A5DE6">
        <w:rPr>
          <w:sz w:val="28"/>
          <w:szCs w:val="28"/>
        </w:rPr>
        <w:t>54</w:t>
      </w:r>
      <w:r w:rsidR="002412B3" w:rsidRPr="007370FE">
        <w:rPr>
          <w:sz w:val="28"/>
          <w:szCs w:val="28"/>
        </w:rPr>
        <w:t xml:space="preserve">-рр «О бюджете </w:t>
      </w:r>
      <w:r w:rsidR="00E55626">
        <w:rPr>
          <w:sz w:val="28"/>
          <w:szCs w:val="28"/>
        </w:rPr>
        <w:t>м</w:t>
      </w:r>
      <w:r w:rsidR="002412B3">
        <w:rPr>
          <w:sz w:val="28"/>
          <w:szCs w:val="28"/>
        </w:rPr>
        <w:t>униципального образования «Таштагольский муниципальный район»</w:t>
      </w:r>
      <w:r w:rsidR="002412B3" w:rsidRPr="007370FE">
        <w:rPr>
          <w:sz w:val="28"/>
          <w:szCs w:val="28"/>
        </w:rPr>
        <w:t xml:space="preserve"> </w:t>
      </w:r>
      <w:r w:rsidR="002412B3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</w:t>
      </w:r>
      <w:r w:rsidR="005A5DE6" w:rsidRPr="005A5DE6">
        <w:rPr>
          <w:sz w:val="28"/>
          <w:szCs w:val="28"/>
        </w:rPr>
        <w:t>1</w:t>
      </w:r>
      <w:r w:rsidR="002412B3">
        <w:rPr>
          <w:sz w:val="28"/>
          <w:szCs w:val="28"/>
        </w:rPr>
        <w:t xml:space="preserve"> и плановый период 20</w:t>
      </w:r>
      <w:r w:rsidR="00EA28B2">
        <w:rPr>
          <w:sz w:val="28"/>
          <w:szCs w:val="28"/>
        </w:rPr>
        <w:t>2</w:t>
      </w:r>
      <w:r w:rsidR="005A5DE6" w:rsidRPr="005A5DE6">
        <w:rPr>
          <w:sz w:val="28"/>
          <w:szCs w:val="28"/>
        </w:rPr>
        <w:t>2</w:t>
      </w:r>
      <w:r w:rsidR="002412B3">
        <w:rPr>
          <w:sz w:val="28"/>
          <w:szCs w:val="28"/>
        </w:rPr>
        <w:t xml:space="preserve"> и 20</w:t>
      </w:r>
      <w:r w:rsidR="002412B3" w:rsidRPr="007F1C38">
        <w:rPr>
          <w:sz w:val="28"/>
          <w:szCs w:val="28"/>
        </w:rPr>
        <w:t>2</w:t>
      </w:r>
      <w:r w:rsidR="005A5DE6" w:rsidRPr="005A5DE6">
        <w:rPr>
          <w:sz w:val="28"/>
          <w:szCs w:val="28"/>
        </w:rPr>
        <w:t>3</w:t>
      </w:r>
      <w:r w:rsidR="002412B3">
        <w:rPr>
          <w:sz w:val="28"/>
          <w:szCs w:val="28"/>
        </w:rPr>
        <w:t xml:space="preserve"> годов</w:t>
      </w:r>
      <w:r w:rsidR="002412B3"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412B3" w:rsidRPr="00732C08" w:rsidRDefault="002412B3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bCs/>
          <w:sz w:val="28"/>
          <w:szCs w:val="28"/>
        </w:rPr>
        <w:t>«</w:t>
      </w:r>
      <w:r w:rsidR="00397621" w:rsidRPr="00397621">
        <w:rPr>
          <w:bCs/>
          <w:sz w:val="28"/>
          <w:szCs w:val="28"/>
        </w:rPr>
        <w:t>Статья 1.</w:t>
      </w:r>
      <w:r w:rsidR="00397621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</w:t>
      </w:r>
      <w:r w:rsidR="00397621" w:rsidRPr="00E1479F">
        <w:rPr>
          <w:sz w:val="28"/>
          <w:szCs w:val="28"/>
        </w:rPr>
        <w:t>характеристики бюджета</w:t>
      </w:r>
      <w:r w:rsidRPr="00E1479F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="0007148D">
        <w:rPr>
          <w:sz w:val="28"/>
          <w:szCs w:val="28"/>
        </w:rPr>
        <w:t>2</w:t>
      </w:r>
      <w:r w:rsidR="005A5DE6" w:rsidRPr="005A5DE6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</w:t>
      </w:r>
      <w:r w:rsidR="00D9399B" w:rsidRPr="00E1479F">
        <w:rPr>
          <w:sz w:val="28"/>
          <w:szCs w:val="28"/>
        </w:rPr>
        <w:t>доходов бюджета</w:t>
      </w:r>
      <w:r w:rsidRPr="00E1479F">
        <w:rPr>
          <w:sz w:val="28"/>
          <w:szCs w:val="28"/>
        </w:rPr>
        <w:t xml:space="preserve"> </w:t>
      </w:r>
      <w:r w:rsidR="00D9399B" w:rsidRPr="00E1479F">
        <w:rPr>
          <w:sz w:val="28"/>
          <w:szCs w:val="28"/>
        </w:rPr>
        <w:t xml:space="preserve">Таштагольского </w:t>
      </w:r>
      <w:r w:rsidR="00D93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района в </w:t>
      </w:r>
      <w:r w:rsidR="00D9399B" w:rsidRPr="00E1479F">
        <w:rPr>
          <w:sz w:val="28"/>
          <w:szCs w:val="28"/>
        </w:rPr>
        <w:t>сумме</w:t>
      </w:r>
      <w:r w:rsidR="00D9399B">
        <w:rPr>
          <w:sz w:val="28"/>
          <w:szCs w:val="28"/>
        </w:rPr>
        <w:t xml:space="preserve"> </w:t>
      </w:r>
      <w:r w:rsidR="00923E89">
        <w:rPr>
          <w:sz w:val="28"/>
          <w:szCs w:val="28"/>
        </w:rPr>
        <w:t>3658077,</w:t>
      </w:r>
      <w:r w:rsidR="00E06608">
        <w:rPr>
          <w:sz w:val="28"/>
          <w:szCs w:val="28"/>
        </w:rPr>
        <w:t>91 тыс.</w:t>
      </w:r>
      <w:r w:rsidRPr="00E1479F">
        <w:rPr>
          <w:sz w:val="28"/>
          <w:szCs w:val="28"/>
        </w:rPr>
        <w:t xml:space="preserve">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>общий объем расходов бюджета Таштаго</w:t>
      </w:r>
      <w:r>
        <w:rPr>
          <w:sz w:val="28"/>
          <w:szCs w:val="28"/>
        </w:rPr>
        <w:t xml:space="preserve">льского </w:t>
      </w:r>
      <w:r w:rsidR="003976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сумме </w:t>
      </w:r>
      <w:r w:rsidR="00AE22F3" w:rsidRPr="00AE22F3">
        <w:rPr>
          <w:sz w:val="28"/>
          <w:szCs w:val="28"/>
        </w:rPr>
        <w:t xml:space="preserve">  </w:t>
      </w:r>
      <w:r w:rsidR="00923E89">
        <w:rPr>
          <w:sz w:val="28"/>
          <w:szCs w:val="28"/>
        </w:rPr>
        <w:t>3694303,91</w:t>
      </w:r>
      <w:r w:rsidR="00AE22F3" w:rsidRPr="00AE22F3">
        <w:rPr>
          <w:sz w:val="28"/>
          <w:szCs w:val="28"/>
        </w:rPr>
        <w:t xml:space="preserve">  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5A5DE6" w:rsidRDefault="00EA28B2" w:rsidP="005A5DE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 w:rsidR="006962EF">
        <w:rPr>
          <w:sz w:val="28"/>
          <w:szCs w:val="28"/>
        </w:rPr>
        <w:t>36226</w:t>
      </w:r>
      <w:r w:rsidR="007559CC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тыс. рублей,</w:t>
      </w:r>
      <w:r w:rsidR="0054709D" w:rsidRPr="0054709D">
        <w:rPr>
          <w:sz w:val="28"/>
          <w:szCs w:val="28"/>
        </w:rPr>
        <w:t xml:space="preserve"> </w:t>
      </w:r>
      <w:r w:rsidR="0054709D" w:rsidRPr="00B37BD9">
        <w:rPr>
          <w:sz w:val="28"/>
          <w:szCs w:val="28"/>
        </w:rPr>
        <w:t xml:space="preserve">или </w:t>
      </w:r>
      <w:r w:rsidR="001B2A2E" w:rsidRPr="001B2A2E">
        <w:rPr>
          <w:sz w:val="28"/>
          <w:szCs w:val="28"/>
        </w:rPr>
        <w:t>17</w:t>
      </w:r>
      <w:r w:rsidR="001B2A2E">
        <w:rPr>
          <w:sz w:val="28"/>
          <w:szCs w:val="28"/>
        </w:rPr>
        <w:t>,</w:t>
      </w:r>
      <w:r w:rsidR="001B2A2E" w:rsidRPr="001B2A2E">
        <w:rPr>
          <w:sz w:val="28"/>
          <w:szCs w:val="28"/>
        </w:rPr>
        <w:t>7</w:t>
      </w:r>
      <w:r w:rsidR="0054709D" w:rsidRPr="0099222F">
        <w:rPr>
          <w:sz w:val="28"/>
          <w:szCs w:val="28"/>
        </w:rPr>
        <w:t xml:space="preserve"> </w:t>
      </w:r>
      <w:r w:rsidR="0054709D" w:rsidRPr="00B37BD9">
        <w:rPr>
          <w:sz w:val="28"/>
          <w:szCs w:val="28"/>
        </w:rPr>
        <w:t xml:space="preserve">процентов от объема доходов бюджета Таштагольского муниципального района </w:t>
      </w:r>
      <w:r w:rsidRPr="00B37BD9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</w:t>
      </w:r>
      <w:r w:rsidR="005A5DE6">
        <w:rPr>
          <w:sz w:val="28"/>
          <w:szCs w:val="28"/>
        </w:rPr>
        <w:t>1</w:t>
      </w:r>
      <w:r w:rsidRPr="00B37BD9">
        <w:rPr>
          <w:sz w:val="28"/>
          <w:szCs w:val="28"/>
        </w:rPr>
        <w:t xml:space="preserve"> год </w:t>
      </w:r>
      <w:r w:rsidR="005A5DE6" w:rsidRPr="00B37BD9">
        <w:rPr>
          <w:sz w:val="28"/>
          <w:szCs w:val="28"/>
        </w:rPr>
        <w:t>без учета безвозмездных поступлений.</w:t>
      </w:r>
    </w:p>
    <w:p w:rsidR="00BB3096" w:rsidRPr="00357220" w:rsidRDefault="00BB3096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BB3096" w:rsidRPr="00357220" w:rsidRDefault="00BB3096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</w:t>
      </w:r>
      <w:r w:rsidR="00923E89">
        <w:rPr>
          <w:sz w:val="28"/>
          <w:szCs w:val="28"/>
        </w:rPr>
        <w:t>3327029,58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 w:rsidR="000216DA">
        <w:rPr>
          <w:sz w:val="28"/>
          <w:szCs w:val="28"/>
        </w:rPr>
        <w:t>2826358,99</w:t>
      </w:r>
      <w:r w:rsidR="00D022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B3096" w:rsidRDefault="00BB3096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 w:rsidRPr="00A868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86886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в сумме </w:t>
      </w:r>
      <w:r w:rsidR="00923E89">
        <w:rPr>
          <w:sz w:val="28"/>
          <w:szCs w:val="28"/>
        </w:rPr>
        <w:t>3327029,58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 w:rsidR="000216DA">
        <w:rPr>
          <w:sz w:val="28"/>
          <w:szCs w:val="28"/>
        </w:rPr>
        <w:t>2826358,99</w:t>
      </w:r>
      <w:r w:rsidR="00D022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C7392" w:rsidRDefault="00EC7392" w:rsidP="00EC7392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Абзац 2 статьи 6 изложить в следующей редакции:</w:t>
      </w:r>
      <w:r>
        <w:rPr>
          <w:sz w:val="28"/>
          <w:szCs w:val="28"/>
        </w:rPr>
        <w:t xml:space="preserve"> </w:t>
      </w:r>
    </w:p>
    <w:p w:rsidR="00EC7392" w:rsidRPr="00B37BD9" w:rsidRDefault="00EC7392" w:rsidP="00EC7392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обязательств:</w:t>
      </w:r>
    </w:p>
    <w:p w:rsidR="00EC7392" w:rsidRPr="00BB0862" w:rsidRDefault="00EC7392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</w:t>
      </w:r>
      <w:r w:rsidR="00C57908" w:rsidRPr="00C57908">
        <w:rPr>
          <w:sz w:val="28"/>
          <w:szCs w:val="28"/>
        </w:rPr>
        <w:t>46960</w:t>
      </w:r>
      <w:r w:rsidR="00C57908">
        <w:rPr>
          <w:sz w:val="28"/>
          <w:szCs w:val="28"/>
        </w:rPr>
        <w:t>,</w:t>
      </w:r>
      <w:r w:rsidR="00C57908" w:rsidRPr="00C5790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</w:t>
      </w:r>
      <w:r w:rsidR="00C57908">
        <w:rPr>
          <w:sz w:val="28"/>
          <w:szCs w:val="28"/>
        </w:rPr>
        <w:t>14889,21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 рублей;</w:t>
      </w:r>
    </w:p>
    <w:p w:rsidR="00EC7392" w:rsidRPr="00BB0862" w:rsidRDefault="00EC7392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 xml:space="preserve">2 </w:t>
      </w:r>
      <w:r w:rsidRPr="00BB0862">
        <w:rPr>
          <w:sz w:val="28"/>
          <w:szCs w:val="28"/>
        </w:rPr>
        <w:t>год</w:t>
      </w:r>
      <w:r>
        <w:rPr>
          <w:sz w:val="28"/>
          <w:szCs w:val="28"/>
        </w:rPr>
        <w:t xml:space="preserve"> 31763,43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1950,</w:t>
      </w:r>
      <w:r w:rsidR="00E06608">
        <w:rPr>
          <w:sz w:val="28"/>
          <w:szCs w:val="28"/>
        </w:rPr>
        <w:t>00</w:t>
      </w:r>
      <w:r w:rsidR="00E06608" w:rsidRPr="00BB0862">
        <w:rPr>
          <w:sz w:val="28"/>
          <w:szCs w:val="28"/>
        </w:rPr>
        <w:t xml:space="preserve"> </w:t>
      </w:r>
      <w:r w:rsidR="00E06608">
        <w:rPr>
          <w:sz w:val="28"/>
          <w:szCs w:val="28"/>
        </w:rPr>
        <w:t>тыс.</w:t>
      </w:r>
      <w:r w:rsidRPr="00BB0862">
        <w:rPr>
          <w:sz w:val="28"/>
          <w:szCs w:val="28"/>
        </w:rPr>
        <w:t xml:space="preserve"> рублей;</w:t>
      </w:r>
    </w:p>
    <w:p w:rsidR="00EC7392" w:rsidRPr="00BB0862" w:rsidRDefault="00EC7392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 xml:space="preserve">3 год 31840,43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1950,</w:t>
      </w:r>
      <w:bookmarkStart w:id="0" w:name="_GoBack"/>
      <w:bookmarkEnd w:id="0"/>
      <w:r w:rsidR="00E06608">
        <w:rPr>
          <w:sz w:val="28"/>
          <w:szCs w:val="28"/>
        </w:rPr>
        <w:t xml:space="preserve">00 </w:t>
      </w:r>
      <w:r w:rsidR="00E06608" w:rsidRPr="00BB0862">
        <w:rPr>
          <w:sz w:val="28"/>
          <w:szCs w:val="28"/>
        </w:rPr>
        <w:t>тыс.</w:t>
      </w:r>
      <w:r w:rsidRPr="00BB0862">
        <w:rPr>
          <w:sz w:val="28"/>
          <w:szCs w:val="28"/>
        </w:rPr>
        <w:t xml:space="preserve"> рублей.</w:t>
      </w:r>
    </w:p>
    <w:p w:rsidR="00C423FA" w:rsidRDefault="0010745B" w:rsidP="0010745B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Абзацы</w:t>
      </w:r>
      <w:r w:rsidR="00D0224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2,6</w:t>
      </w:r>
      <w:r w:rsidR="00A93536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статьи 10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D0224E" w:rsidRDefault="00D0224E" w:rsidP="00D0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923E89">
        <w:rPr>
          <w:sz w:val="28"/>
          <w:szCs w:val="28"/>
        </w:rPr>
        <w:t>2888743,71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 w:rsidR="00574765">
        <w:rPr>
          <w:sz w:val="28"/>
          <w:szCs w:val="28"/>
        </w:rPr>
        <w:t>2566438,58</w:t>
      </w:r>
      <w:r>
        <w:rPr>
          <w:sz w:val="28"/>
          <w:szCs w:val="28"/>
        </w:rPr>
        <w:t xml:space="preserve"> тыс. рублей, на 2023 год в сумме </w:t>
      </w:r>
      <w:r w:rsidR="00574765">
        <w:rPr>
          <w:sz w:val="28"/>
          <w:szCs w:val="28"/>
        </w:rPr>
        <w:t>2376070,99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5A5DE6" w:rsidRPr="00357220" w:rsidRDefault="005A5DE6" w:rsidP="005A5DE6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21 </w:t>
      </w:r>
      <w:r w:rsidRPr="00357220">
        <w:rPr>
          <w:sz w:val="28"/>
          <w:szCs w:val="28"/>
        </w:rPr>
        <w:t>год в сумме</w:t>
      </w:r>
      <w:r w:rsidR="0097320D" w:rsidRPr="0097320D">
        <w:rPr>
          <w:sz w:val="28"/>
          <w:szCs w:val="28"/>
        </w:rPr>
        <w:t xml:space="preserve"> </w:t>
      </w:r>
      <w:r w:rsidR="00923E89">
        <w:rPr>
          <w:sz w:val="28"/>
          <w:szCs w:val="28"/>
        </w:rPr>
        <w:t>138725,00</w:t>
      </w:r>
      <w:r w:rsidR="00A071AE"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 w:rsidR="00A0300F">
        <w:rPr>
          <w:sz w:val="28"/>
          <w:szCs w:val="28"/>
        </w:rPr>
        <w:t>86</w:t>
      </w:r>
      <w:r w:rsidR="00574765">
        <w:rPr>
          <w:sz w:val="28"/>
          <w:szCs w:val="28"/>
        </w:rPr>
        <w:t>9</w:t>
      </w:r>
      <w:r>
        <w:rPr>
          <w:sz w:val="28"/>
          <w:szCs w:val="28"/>
        </w:rPr>
        <w:t>56,70 тыс. рублей, на 2023 год в сумме 31</w:t>
      </w:r>
      <w:r w:rsidR="00574765">
        <w:rPr>
          <w:sz w:val="28"/>
          <w:szCs w:val="28"/>
        </w:rPr>
        <w:t>94</w:t>
      </w:r>
      <w:r>
        <w:rPr>
          <w:sz w:val="28"/>
          <w:szCs w:val="28"/>
        </w:rPr>
        <w:t xml:space="preserve">8,50 </w:t>
      </w:r>
      <w:r w:rsidRPr="00357220">
        <w:rPr>
          <w:sz w:val="28"/>
          <w:szCs w:val="28"/>
        </w:rPr>
        <w:t>тыс. рублей.</w:t>
      </w:r>
    </w:p>
    <w:p w:rsidR="00B4047E" w:rsidRDefault="00D0224E" w:rsidP="00D0224E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2021 год в сумме </w:t>
      </w:r>
      <w:r w:rsidR="00923E89">
        <w:rPr>
          <w:sz w:val="28"/>
          <w:szCs w:val="28"/>
        </w:rPr>
        <w:t>11502,90</w:t>
      </w:r>
      <w:r w:rsidR="00A071A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574765" w:rsidRPr="00574765">
        <w:rPr>
          <w:sz w:val="28"/>
          <w:szCs w:val="28"/>
        </w:rPr>
        <w:t xml:space="preserve"> </w:t>
      </w:r>
      <w:r w:rsidR="00574765" w:rsidRPr="00357220">
        <w:rPr>
          <w:sz w:val="28"/>
          <w:szCs w:val="28"/>
        </w:rPr>
        <w:t>20</w:t>
      </w:r>
      <w:r w:rsidR="00574765">
        <w:rPr>
          <w:sz w:val="28"/>
          <w:szCs w:val="28"/>
        </w:rPr>
        <w:t>22</w:t>
      </w:r>
      <w:r w:rsidR="00574765" w:rsidRPr="00357220">
        <w:rPr>
          <w:sz w:val="28"/>
          <w:szCs w:val="28"/>
        </w:rPr>
        <w:t xml:space="preserve"> год в сумме </w:t>
      </w:r>
      <w:r w:rsidR="00A0300F">
        <w:rPr>
          <w:sz w:val="28"/>
          <w:szCs w:val="28"/>
        </w:rPr>
        <w:t>54</w:t>
      </w:r>
      <w:r w:rsidR="00574765">
        <w:rPr>
          <w:sz w:val="28"/>
          <w:szCs w:val="28"/>
        </w:rPr>
        <w:t xml:space="preserve">500 тыс. рублей, на 2023 год в сумме 500 </w:t>
      </w:r>
      <w:r w:rsidR="00574765" w:rsidRPr="00357220">
        <w:rPr>
          <w:sz w:val="28"/>
          <w:szCs w:val="28"/>
        </w:rPr>
        <w:t>тыс. рублей</w:t>
      </w:r>
      <w:r w:rsidR="0057476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12 к настоящему решению</w:t>
      </w:r>
      <w:r w:rsidR="0010745B">
        <w:rPr>
          <w:sz w:val="28"/>
          <w:szCs w:val="28"/>
        </w:rPr>
        <w:t>.</w:t>
      </w:r>
    </w:p>
    <w:p w:rsidR="00A93536" w:rsidRPr="00357220" w:rsidRDefault="00A93536" w:rsidP="00A93536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 w:rsidR="00923E89">
        <w:rPr>
          <w:sz w:val="28"/>
          <w:szCs w:val="28"/>
        </w:rPr>
        <w:t>118528,50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95607,00 тыс. рублей, на 2023 год в сумме 96660,00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357220">
        <w:rPr>
          <w:sz w:val="28"/>
          <w:szCs w:val="28"/>
        </w:rPr>
        <w:t>.</w:t>
      </w:r>
    </w:p>
    <w:p w:rsidR="00923E89" w:rsidRDefault="00923E89" w:rsidP="00923E89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Абзацы 6 статьи 16 изложить в следующей редакции:</w:t>
      </w:r>
      <w:r>
        <w:rPr>
          <w:sz w:val="28"/>
          <w:szCs w:val="28"/>
        </w:rPr>
        <w:t xml:space="preserve"> </w:t>
      </w:r>
    </w:p>
    <w:p w:rsidR="00923E89" w:rsidRPr="00C258D8" w:rsidRDefault="00923E89" w:rsidP="00923E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BD7847">
        <w:rPr>
          <w:sz w:val="28"/>
          <w:szCs w:val="28"/>
        </w:rPr>
        <w:t>5</w:t>
      </w:r>
      <w:r>
        <w:rPr>
          <w:sz w:val="28"/>
          <w:szCs w:val="28"/>
        </w:rPr>
        <w:t>79,79</w:t>
      </w:r>
      <w:r w:rsidRPr="00BB086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214,00</w:t>
      </w:r>
      <w:r w:rsidRPr="00BB08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рублей, на 202</w:t>
      </w:r>
      <w:r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в </w:t>
      </w:r>
      <w:r w:rsidRPr="00E56B86">
        <w:rPr>
          <w:sz w:val="28"/>
          <w:szCs w:val="28"/>
        </w:rPr>
        <w:t>сумме 214</w:t>
      </w:r>
      <w:r>
        <w:rPr>
          <w:sz w:val="28"/>
          <w:szCs w:val="28"/>
        </w:rPr>
        <w:t>,00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F1207" w:rsidRPr="00C258D8" w:rsidRDefault="001F1207" w:rsidP="00C258D8">
      <w:pPr>
        <w:ind w:firstLine="708"/>
        <w:jc w:val="both"/>
        <w:rPr>
          <w:color w:val="FF0000"/>
          <w:sz w:val="28"/>
          <w:szCs w:val="28"/>
        </w:rPr>
      </w:pPr>
    </w:p>
    <w:p w:rsidR="00EE1684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8C2B27" w:rsidRPr="00ED605F" w:rsidRDefault="008C2B27" w:rsidP="008C2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1C10E8">
        <w:rPr>
          <w:sz w:val="28"/>
          <w:szCs w:val="28"/>
        </w:rPr>
        <w:t>7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</w:t>
      </w:r>
      <w:r w:rsidR="00066353"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№ </w:t>
      </w:r>
      <w:r w:rsidR="004D5E57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="00066353"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 w:rsidR="004D5E5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Pr="00D52E62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изложить в новой редакции, согласно Приложению</w:t>
      </w:r>
      <w:r w:rsidR="00066353" w:rsidRPr="0006635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№ </w:t>
      </w:r>
      <w:r w:rsidR="004D5E5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Pr="00DA79B3" w:rsidRDefault="00666678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4D5E57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AD5B08" w:rsidRPr="00C258D8" w:rsidRDefault="00AD5B08" w:rsidP="00C258D8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C258D8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258D8">
        <w:rPr>
          <w:b w:val="0"/>
          <w:bCs w:val="0"/>
          <w:sz w:val="28"/>
          <w:szCs w:val="28"/>
        </w:rPr>
        <w:t>Настоящее решение опубликовать в газете «Красная Шория», разместить на официальном сайте Совета народных депутатов Таштагольского муниципального района в информационно-телекоммуникационной сети «Интернет».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Pr="00D50425" w:rsidRDefault="00AD5B08" w:rsidP="00AD5B08">
      <w:pPr>
        <w:rPr>
          <w:sz w:val="28"/>
          <w:szCs w:val="28"/>
        </w:rPr>
      </w:pPr>
    </w:p>
    <w:p w:rsidR="00066353" w:rsidRDefault="00066353" w:rsidP="000663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66353" w:rsidRPr="009031EC" w:rsidRDefault="00066353" w:rsidP="002E4D7F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</w:t>
      </w:r>
      <w:r w:rsidR="002E4D7F"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И.Г. Азаренок</w:t>
      </w:r>
    </w:p>
    <w:p w:rsidR="00066353" w:rsidRPr="00066353" w:rsidRDefault="00066353" w:rsidP="00AD5B08">
      <w:pPr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Pr="0035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4D7F"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>В.Н. Макута</w:t>
      </w:r>
    </w:p>
    <w:p w:rsidR="00872B38" w:rsidRDefault="00872B38" w:rsidP="00380CA1">
      <w:pPr>
        <w:rPr>
          <w:sz w:val="28"/>
          <w:szCs w:val="28"/>
        </w:rPr>
      </w:pPr>
    </w:p>
    <w:p w:rsidR="00A10863" w:rsidRPr="009635A6" w:rsidRDefault="00A10863" w:rsidP="00380CA1">
      <w:pPr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112065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47" w:rsidRDefault="00677847">
      <w:r>
        <w:separator/>
      </w:r>
    </w:p>
  </w:endnote>
  <w:endnote w:type="continuationSeparator" w:id="0">
    <w:p w:rsidR="00677847" w:rsidRDefault="006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608">
      <w:rPr>
        <w:rStyle w:val="a6"/>
        <w:noProof/>
      </w:rPr>
      <w:t>2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47" w:rsidRDefault="00677847">
      <w:r>
        <w:separator/>
      </w:r>
    </w:p>
  </w:footnote>
  <w:footnote w:type="continuationSeparator" w:id="0">
    <w:p w:rsidR="00677847" w:rsidRDefault="0067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4"/>
    <w:rsid w:val="00002BCA"/>
    <w:rsid w:val="00006BC8"/>
    <w:rsid w:val="000158A7"/>
    <w:rsid w:val="000216D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66353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1251"/>
    <w:rsid w:val="000921F3"/>
    <w:rsid w:val="000927B3"/>
    <w:rsid w:val="000966A1"/>
    <w:rsid w:val="00097745"/>
    <w:rsid w:val="000979EA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1E38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1AA4"/>
    <w:rsid w:val="001835FE"/>
    <w:rsid w:val="0018764F"/>
    <w:rsid w:val="00191381"/>
    <w:rsid w:val="0019497E"/>
    <w:rsid w:val="00196519"/>
    <w:rsid w:val="001A1DD2"/>
    <w:rsid w:val="001A51DA"/>
    <w:rsid w:val="001B2A2E"/>
    <w:rsid w:val="001B6D92"/>
    <w:rsid w:val="001C10E8"/>
    <w:rsid w:val="001D5B8C"/>
    <w:rsid w:val="001E6CF7"/>
    <w:rsid w:val="001F120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E4D7F"/>
    <w:rsid w:val="002E7E42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96CCE"/>
    <w:rsid w:val="00397621"/>
    <w:rsid w:val="003A1B24"/>
    <w:rsid w:val="003B2266"/>
    <w:rsid w:val="003B521C"/>
    <w:rsid w:val="003B65A1"/>
    <w:rsid w:val="003C0747"/>
    <w:rsid w:val="003C3506"/>
    <w:rsid w:val="003D45E6"/>
    <w:rsid w:val="003E6658"/>
    <w:rsid w:val="003F3706"/>
    <w:rsid w:val="003F45F5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D5E57"/>
    <w:rsid w:val="004E03E2"/>
    <w:rsid w:val="004E0812"/>
    <w:rsid w:val="004E2239"/>
    <w:rsid w:val="004E4559"/>
    <w:rsid w:val="004E4BDF"/>
    <w:rsid w:val="004E553E"/>
    <w:rsid w:val="004E646B"/>
    <w:rsid w:val="004F4586"/>
    <w:rsid w:val="004F4C2B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17BA9"/>
    <w:rsid w:val="00521C99"/>
    <w:rsid w:val="00526F5C"/>
    <w:rsid w:val="00533C68"/>
    <w:rsid w:val="00543C46"/>
    <w:rsid w:val="00545C97"/>
    <w:rsid w:val="00546755"/>
    <w:rsid w:val="0054709D"/>
    <w:rsid w:val="005500C6"/>
    <w:rsid w:val="00550B2C"/>
    <w:rsid w:val="00556137"/>
    <w:rsid w:val="0055775A"/>
    <w:rsid w:val="00564352"/>
    <w:rsid w:val="00565260"/>
    <w:rsid w:val="00566291"/>
    <w:rsid w:val="005674FA"/>
    <w:rsid w:val="00574765"/>
    <w:rsid w:val="005769BB"/>
    <w:rsid w:val="00576DCB"/>
    <w:rsid w:val="0057735E"/>
    <w:rsid w:val="0058689B"/>
    <w:rsid w:val="00595168"/>
    <w:rsid w:val="005974F7"/>
    <w:rsid w:val="005A2C5B"/>
    <w:rsid w:val="005A4966"/>
    <w:rsid w:val="005A4A73"/>
    <w:rsid w:val="005A5DE6"/>
    <w:rsid w:val="005B1330"/>
    <w:rsid w:val="005B7289"/>
    <w:rsid w:val="005C4521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2EF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3F8D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0B58"/>
    <w:rsid w:val="007E2F0B"/>
    <w:rsid w:val="007F1C38"/>
    <w:rsid w:val="007F3747"/>
    <w:rsid w:val="007F7857"/>
    <w:rsid w:val="008002FE"/>
    <w:rsid w:val="00803602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670E1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2B27"/>
    <w:rsid w:val="008C62FC"/>
    <w:rsid w:val="008D064C"/>
    <w:rsid w:val="008D4DB5"/>
    <w:rsid w:val="008E004B"/>
    <w:rsid w:val="008E06EE"/>
    <w:rsid w:val="008E4A21"/>
    <w:rsid w:val="008E7529"/>
    <w:rsid w:val="008F75C7"/>
    <w:rsid w:val="00902F78"/>
    <w:rsid w:val="009031EC"/>
    <w:rsid w:val="009048A9"/>
    <w:rsid w:val="009118AF"/>
    <w:rsid w:val="00914DF7"/>
    <w:rsid w:val="00922451"/>
    <w:rsid w:val="00923C38"/>
    <w:rsid w:val="00923E89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320D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7AF"/>
    <w:rsid w:val="009B0E71"/>
    <w:rsid w:val="009B3EDC"/>
    <w:rsid w:val="009C245E"/>
    <w:rsid w:val="009C24A3"/>
    <w:rsid w:val="009C2E5D"/>
    <w:rsid w:val="009C4526"/>
    <w:rsid w:val="009D09DE"/>
    <w:rsid w:val="009E5082"/>
    <w:rsid w:val="009F221A"/>
    <w:rsid w:val="009F5151"/>
    <w:rsid w:val="00A0300F"/>
    <w:rsid w:val="00A03CB4"/>
    <w:rsid w:val="00A071AE"/>
    <w:rsid w:val="00A07780"/>
    <w:rsid w:val="00A10863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77297"/>
    <w:rsid w:val="00A80F41"/>
    <w:rsid w:val="00A8277C"/>
    <w:rsid w:val="00A85FA8"/>
    <w:rsid w:val="00A873E3"/>
    <w:rsid w:val="00A904DD"/>
    <w:rsid w:val="00A914F1"/>
    <w:rsid w:val="00A91B30"/>
    <w:rsid w:val="00A92D08"/>
    <w:rsid w:val="00A93536"/>
    <w:rsid w:val="00A95150"/>
    <w:rsid w:val="00A9799A"/>
    <w:rsid w:val="00AA127D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D5B08"/>
    <w:rsid w:val="00AE19C6"/>
    <w:rsid w:val="00AE22F3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27662"/>
    <w:rsid w:val="00B31675"/>
    <w:rsid w:val="00B4047E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1FB0"/>
    <w:rsid w:val="00B86B30"/>
    <w:rsid w:val="00B872A0"/>
    <w:rsid w:val="00B8750E"/>
    <w:rsid w:val="00B9249F"/>
    <w:rsid w:val="00B92650"/>
    <w:rsid w:val="00BB026A"/>
    <w:rsid w:val="00BB3096"/>
    <w:rsid w:val="00BD0054"/>
    <w:rsid w:val="00BD3BCB"/>
    <w:rsid w:val="00BD7847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258D8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908"/>
    <w:rsid w:val="00C57A8E"/>
    <w:rsid w:val="00C57F18"/>
    <w:rsid w:val="00C61E66"/>
    <w:rsid w:val="00C6645C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80"/>
    <w:rsid w:val="00CC47F2"/>
    <w:rsid w:val="00CC5B16"/>
    <w:rsid w:val="00CC6450"/>
    <w:rsid w:val="00CC72DD"/>
    <w:rsid w:val="00CD5871"/>
    <w:rsid w:val="00CD6204"/>
    <w:rsid w:val="00CD7731"/>
    <w:rsid w:val="00CF1D87"/>
    <w:rsid w:val="00CF6E30"/>
    <w:rsid w:val="00D0224E"/>
    <w:rsid w:val="00D03C46"/>
    <w:rsid w:val="00D054AC"/>
    <w:rsid w:val="00D1153F"/>
    <w:rsid w:val="00D201E0"/>
    <w:rsid w:val="00D21755"/>
    <w:rsid w:val="00D33DEA"/>
    <w:rsid w:val="00D439BF"/>
    <w:rsid w:val="00D50332"/>
    <w:rsid w:val="00D50425"/>
    <w:rsid w:val="00D51ADE"/>
    <w:rsid w:val="00D52E62"/>
    <w:rsid w:val="00D55160"/>
    <w:rsid w:val="00D56B45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06608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562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95D50"/>
    <w:rsid w:val="00EA28B2"/>
    <w:rsid w:val="00EA6306"/>
    <w:rsid w:val="00EA7ADE"/>
    <w:rsid w:val="00EB0676"/>
    <w:rsid w:val="00EB5C60"/>
    <w:rsid w:val="00EB66A1"/>
    <w:rsid w:val="00EC30FF"/>
    <w:rsid w:val="00EC3152"/>
    <w:rsid w:val="00EC39A6"/>
    <w:rsid w:val="00EC7392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78B29-DD86-4CA2-BF88-7776CFA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Заголовок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a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uli</cp:lastModifiedBy>
  <cp:revision>31</cp:revision>
  <cp:lastPrinted>2021-12-13T05:16:00Z</cp:lastPrinted>
  <dcterms:created xsi:type="dcterms:W3CDTF">2021-02-08T09:19:00Z</dcterms:created>
  <dcterms:modified xsi:type="dcterms:W3CDTF">2021-12-13T05:17:00Z</dcterms:modified>
</cp:coreProperties>
</file>