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17" w:rsidRDefault="00FD3EA1" w:rsidP="007A252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973CCB" w:rsidRPr="00644611" w:rsidRDefault="00973CCB" w:rsidP="007A2520">
      <w:pPr>
        <w:pStyle w:val="a3"/>
        <w:jc w:val="center"/>
        <w:rPr>
          <w:b/>
          <w:sz w:val="28"/>
          <w:szCs w:val="28"/>
        </w:rPr>
      </w:pPr>
      <w:r w:rsidRPr="00644611">
        <w:rPr>
          <w:b/>
          <w:sz w:val="28"/>
          <w:szCs w:val="28"/>
        </w:rPr>
        <w:t>АНАЛИТИЧЕСК</w:t>
      </w:r>
      <w:r w:rsidR="00E27CA7" w:rsidRPr="00644611">
        <w:rPr>
          <w:b/>
          <w:sz w:val="28"/>
          <w:szCs w:val="28"/>
        </w:rPr>
        <w:t>АЯ ЗАПИСКА</w:t>
      </w:r>
      <w:r w:rsidRPr="00644611">
        <w:rPr>
          <w:b/>
          <w:sz w:val="28"/>
          <w:szCs w:val="28"/>
        </w:rPr>
        <w:t xml:space="preserve"> </w:t>
      </w:r>
    </w:p>
    <w:p w:rsidR="00D267BB" w:rsidRPr="00644611" w:rsidRDefault="00973CCB" w:rsidP="007A2520">
      <w:pPr>
        <w:pStyle w:val="a3"/>
        <w:jc w:val="center"/>
        <w:rPr>
          <w:b/>
          <w:sz w:val="28"/>
          <w:szCs w:val="28"/>
        </w:rPr>
      </w:pPr>
      <w:r w:rsidRPr="00644611">
        <w:rPr>
          <w:b/>
          <w:sz w:val="28"/>
          <w:szCs w:val="28"/>
        </w:rPr>
        <w:t>ПО ИТОГАМ СОЦИАЛЬНО–ЭКОНОМИЧЕСКОГО РАЗВИТИЯ</w:t>
      </w:r>
    </w:p>
    <w:p w:rsidR="00973CCB" w:rsidRPr="00644611" w:rsidRDefault="00973CCB" w:rsidP="007A2520">
      <w:pPr>
        <w:pStyle w:val="a3"/>
        <w:jc w:val="center"/>
        <w:rPr>
          <w:b/>
          <w:sz w:val="28"/>
          <w:szCs w:val="28"/>
        </w:rPr>
      </w:pPr>
      <w:r w:rsidRPr="00644611">
        <w:rPr>
          <w:b/>
          <w:sz w:val="28"/>
          <w:szCs w:val="28"/>
        </w:rPr>
        <w:t xml:space="preserve"> </w:t>
      </w:r>
      <w:r w:rsidR="00E27CA7" w:rsidRPr="00644611">
        <w:rPr>
          <w:b/>
          <w:sz w:val="28"/>
          <w:szCs w:val="28"/>
        </w:rPr>
        <w:t>ТАШТАГОЛ</w:t>
      </w:r>
      <w:r w:rsidR="00AE224D" w:rsidRPr="00644611">
        <w:rPr>
          <w:b/>
          <w:sz w:val="28"/>
          <w:szCs w:val="28"/>
        </w:rPr>
        <w:t>ЬСК</w:t>
      </w:r>
      <w:r w:rsidR="00885350" w:rsidRPr="00644611">
        <w:rPr>
          <w:b/>
          <w:sz w:val="28"/>
          <w:szCs w:val="28"/>
        </w:rPr>
        <w:t>ОГО</w:t>
      </w:r>
      <w:r w:rsidR="004F6823">
        <w:rPr>
          <w:b/>
          <w:sz w:val="28"/>
          <w:szCs w:val="28"/>
        </w:rPr>
        <w:t xml:space="preserve"> МУНИЦИПАЛЬНОГО</w:t>
      </w:r>
      <w:r w:rsidR="00885350" w:rsidRPr="00644611">
        <w:rPr>
          <w:b/>
          <w:sz w:val="28"/>
          <w:szCs w:val="28"/>
        </w:rPr>
        <w:t xml:space="preserve"> </w:t>
      </w:r>
      <w:r w:rsidR="00AE224D" w:rsidRPr="00644611">
        <w:rPr>
          <w:b/>
          <w:sz w:val="28"/>
          <w:szCs w:val="28"/>
        </w:rPr>
        <w:t xml:space="preserve"> РАЙОН</w:t>
      </w:r>
      <w:r w:rsidR="00885350" w:rsidRPr="00644611">
        <w:rPr>
          <w:b/>
          <w:sz w:val="28"/>
          <w:szCs w:val="28"/>
        </w:rPr>
        <w:t>А</w:t>
      </w:r>
    </w:p>
    <w:p w:rsidR="00454786" w:rsidRPr="00644611" w:rsidRDefault="005B0A62" w:rsidP="00E773D1">
      <w:pPr>
        <w:pStyle w:val="a3"/>
        <w:jc w:val="center"/>
        <w:rPr>
          <w:b/>
          <w:sz w:val="28"/>
          <w:szCs w:val="28"/>
        </w:rPr>
      </w:pPr>
      <w:r w:rsidRPr="00644611">
        <w:rPr>
          <w:b/>
          <w:sz w:val="28"/>
          <w:szCs w:val="28"/>
        </w:rPr>
        <w:t xml:space="preserve">ЗА </w:t>
      </w:r>
      <w:r w:rsidR="00D427DE">
        <w:rPr>
          <w:b/>
          <w:sz w:val="28"/>
          <w:szCs w:val="28"/>
        </w:rPr>
        <w:t>9</w:t>
      </w:r>
      <w:r w:rsidR="00F71CC7">
        <w:rPr>
          <w:b/>
          <w:sz w:val="28"/>
          <w:szCs w:val="28"/>
          <w:lang w:val="en-US"/>
        </w:rPr>
        <w:t xml:space="preserve"> </w:t>
      </w:r>
      <w:r w:rsidR="00D427DE">
        <w:rPr>
          <w:b/>
          <w:sz w:val="28"/>
          <w:szCs w:val="28"/>
        </w:rPr>
        <w:t>месяцев</w:t>
      </w:r>
      <w:r w:rsidR="00E773D1" w:rsidRPr="00644611">
        <w:rPr>
          <w:b/>
          <w:sz w:val="28"/>
          <w:szCs w:val="28"/>
        </w:rPr>
        <w:t xml:space="preserve"> </w:t>
      </w:r>
      <w:r w:rsidR="00454786" w:rsidRPr="00644611">
        <w:rPr>
          <w:b/>
          <w:sz w:val="28"/>
          <w:szCs w:val="28"/>
        </w:rPr>
        <w:t>20</w:t>
      </w:r>
      <w:r w:rsidR="002153AC">
        <w:rPr>
          <w:b/>
          <w:sz w:val="28"/>
          <w:szCs w:val="28"/>
        </w:rPr>
        <w:t>2</w:t>
      </w:r>
      <w:r w:rsidR="002153AC">
        <w:rPr>
          <w:b/>
          <w:sz w:val="28"/>
          <w:szCs w:val="28"/>
          <w:lang w:val="en-US"/>
        </w:rPr>
        <w:t>1</w:t>
      </w:r>
      <w:r w:rsidR="00E33FD7">
        <w:rPr>
          <w:b/>
          <w:sz w:val="28"/>
          <w:szCs w:val="28"/>
        </w:rPr>
        <w:t xml:space="preserve"> </w:t>
      </w:r>
      <w:r w:rsidR="00FF65FD" w:rsidRPr="00644611">
        <w:rPr>
          <w:b/>
          <w:sz w:val="28"/>
          <w:szCs w:val="28"/>
        </w:rPr>
        <w:t>ГОД</w:t>
      </w:r>
      <w:r w:rsidR="001277BC">
        <w:rPr>
          <w:b/>
          <w:sz w:val="28"/>
          <w:szCs w:val="28"/>
        </w:rPr>
        <w:t>А</w:t>
      </w:r>
      <w:r w:rsidR="001D33DD" w:rsidRPr="00644611">
        <w:rPr>
          <w:b/>
          <w:sz w:val="28"/>
          <w:szCs w:val="28"/>
        </w:rPr>
        <w:t xml:space="preserve"> </w:t>
      </w:r>
    </w:p>
    <w:p w:rsidR="00934D46" w:rsidRPr="00644611" w:rsidRDefault="00934D46" w:rsidP="00934D46">
      <w:pPr>
        <w:pStyle w:val="20"/>
        <w:spacing w:before="120"/>
        <w:ind w:firstLine="708"/>
        <w:jc w:val="center"/>
        <w:rPr>
          <w:sz w:val="28"/>
          <w:szCs w:val="28"/>
        </w:rPr>
      </w:pPr>
      <w:smartTag w:uri="urn:schemas-microsoft-com:office:smarttags" w:element="place">
        <w:r w:rsidRPr="00644611">
          <w:rPr>
            <w:sz w:val="28"/>
            <w:szCs w:val="28"/>
            <w:lang w:val="en-US"/>
          </w:rPr>
          <w:t>I</w:t>
        </w:r>
        <w:r w:rsidRPr="00644611">
          <w:rPr>
            <w:sz w:val="28"/>
            <w:szCs w:val="28"/>
          </w:rPr>
          <w:t>.</w:t>
        </w:r>
      </w:smartTag>
      <w:r w:rsidRPr="00644611">
        <w:rPr>
          <w:b w:val="0"/>
          <w:bCs w:val="0"/>
          <w:sz w:val="28"/>
          <w:szCs w:val="28"/>
        </w:rPr>
        <w:t xml:space="preserve"> </w:t>
      </w:r>
      <w:r w:rsidRPr="00644611">
        <w:rPr>
          <w:sz w:val="28"/>
          <w:szCs w:val="28"/>
        </w:rPr>
        <w:t>Общая оценка социально-экономической ситуации в муниципальном образовании за отчетный период</w:t>
      </w:r>
    </w:p>
    <w:p w:rsidR="00934D46" w:rsidRPr="00644611" w:rsidRDefault="00934D46" w:rsidP="004D3B47">
      <w:pPr>
        <w:pStyle w:val="20"/>
        <w:spacing w:before="120"/>
        <w:rPr>
          <w:b w:val="0"/>
          <w:sz w:val="28"/>
          <w:szCs w:val="28"/>
        </w:rPr>
      </w:pPr>
    </w:p>
    <w:p w:rsidR="00934D46" w:rsidRPr="00A90A3E" w:rsidRDefault="00934D46" w:rsidP="00934D46">
      <w:pPr>
        <w:ind w:firstLine="708"/>
        <w:jc w:val="both"/>
        <w:rPr>
          <w:sz w:val="28"/>
          <w:szCs w:val="28"/>
        </w:rPr>
      </w:pPr>
      <w:r w:rsidRPr="00A90A3E">
        <w:rPr>
          <w:sz w:val="28"/>
          <w:szCs w:val="28"/>
        </w:rPr>
        <w:t>Продолжает действовать разработанная администрацией Таштагольского</w:t>
      </w:r>
      <w:r w:rsidR="00321F43" w:rsidRPr="00A90A3E">
        <w:rPr>
          <w:sz w:val="28"/>
          <w:szCs w:val="28"/>
        </w:rPr>
        <w:t xml:space="preserve"> муниципального</w:t>
      </w:r>
      <w:r w:rsidRPr="00A90A3E">
        <w:rPr>
          <w:sz w:val="28"/>
          <w:szCs w:val="28"/>
        </w:rPr>
        <w:t xml:space="preserve"> района  программа антикризисных мер, основными  задачами  которой являются: управление бюджетом, социальная поддержка населения, оказавшегося в сложной жизненной ситуации, стабилизация рынка труда, поддержка реального сектора экономики, поддержка предприятий малого и среднего бизнеса.</w:t>
      </w:r>
    </w:p>
    <w:p w:rsidR="00F65F2E" w:rsidRPr="00EB02A5" w:rsidRDefault="00934D46" w:rsidP="00BF731A">
      <w:pPr>
        <w:jc w:val="both"/>
        <w:rPr>
          <w:sz w:val="28"/>
          <w:szCs w:val="28"/>
        </w:rPr>
      </w:pPr>
      <w:r w:rsidRPr="00BF3383">
        <w:rPr>
          <w:sz w:val="28"/>
          <w:szCs w:val="28"/>
        </w:rPr>
        <w:t>В</w:t>
      </w:r>
      <w:r w:rsidR="004F2513" w:rsidRPr="00BF3383">
        <w:rPr>
          <w:sz w:val="28"/>
          <w:szCs w:val="28"/>
        </w:rPr>
        <w:t xml:space="preserve"> январе-сентябре</w:t>
      </w:r>
      <w:r w:rsidR="002153AC" w:rsidRPr="00BF3383">
        <w:rPr>
          <w:sz w:val="28"/>
          <w:szCs w:val="28"/>
        </w:rPr>
        <w:t xml:space="preserve"> 2021</w:t>
      </w:r>
      <w:r w:rsidRPr="00BF3383">
        <w:rPr>
          <w:sz w:val="28"/>
          <w:szCs w:val="28"/>
        </w:rPr>
        <w:t xml:space="preserve"> год</w:t>
      </w:r>
      <w:r w:rsidR="00817B1A" w:rsidRPr="00BF3383">
        <w:rPr>
          <w:sz w:val="28"/>
          <w:szCs w:val="28"/>
        </w:rPr>
        <w:t>а</w:t>
      </w:r>
      <w:r w:rsidRPr="00BF3383">
        <w:rPr>
          <w:sz w:val="28"/>
          <w:szCs w:val="28"/>
        </w:rPr>
        <w:t xml:space="preserve"> проведено</w:t>
      </w:r>
      <w:r w:rsidR="00525E1E" w:rsidRPr="00BF3383">
        <w:rPr>
          <w:sz w:val="28"/>
          <w:szCs w:val="28"/>
        </w:rPr>
        <w:t xml:space="preserve"> </w:t>
      </w:r>
      <w:r w:rsidR="00B8632A" w:rsidRPr="00BF3383">
        <w:rPr>
          <w:sz w:val="28"/>
          <w:szCs w:val="28"/>
        </w:rPr>
        <w:t>13</w:t>
      </w:r>
      <w:r w:rsidR="002564F0" w:rsidRPr="00BF3383">
        <w:rPr>
          <w:sz w:val="28"/>
          <w:szCs w:val="28"/>
          <w:shd w:val="clear" w:color="auto" w:fill="FFFFFF"/>
        </w:rPr>
        <w:t xml:space="preserve"> </w:t>
      </w:r>
      <w:r w:rsidRPr="00BF3383">
        <w:rPr>
          <w:sz w:val="28"/>
          <w:szCs w:val="28"/>
        </w:rPr>
        <w:t>заседани</w:t>
      </w:r>
      <w:r w:rsidR="002153AC" w:rsidRPr="00BF3383">
        <w:rPr>
          <w:sz w:val="28"/>
          <w:szCs w:val="28"/>
        </w:rPr>
        <w:t>й</w:t>
      </w:r>
      <w:r w:rsidRPr="00BF3383">
        <w:rPr>
          <w:sz w:val="28"/>
          <w:szCs w:val="28"/>
        </w:rPr>
        <w:t xml:space="preserve"> штаба по финансовому </w:t>
      </w:r>
      <w:r w:rsidRPr="00F65F2E">
        <w:rPr>
          <w:sz w:val="28"/>
          <w:szCs w:val="28"/>
        </w:rPr>
        <w:t xml:space="preserve">мониторингу и выработке мер поддержки отраслей экономики Таштагольского района, рассмотрено </w:t>
      </w:r>
      <w:r w:rsidR="00F65F2E" w:rsidRPr="00F65F2E">
        <w:rPr>
          <w:sz w:val="28"/>
          <w:szCs w:val="28"/>
          <w:shd w:val="clear" w:color="auto" w:fill="FFFFFF"/>
        </w:rPr>
        <w:t>3</w:t>
      </w:r>
      <w:r w:rsidR="00BF731A" w:rsidRPr="00F65F2E">
        <w:rPr>
          <w:sz w:val="28"/>
          <w:szCs w:val="28"/>
          <w:shd w:val="clear" w:color="auto" w:fill="FFFFFF"/>
        </w:rPr>
        <w:t>2</w:t>
      </w:r>
      <w:r w:rsidR="00DD4638" w:rsidRPr="00F65F2E">
        <w:rPr>
          <w:sz w:val="28"/>
          <w:szCs w:val="28"/>
          <w:shd w:val="clear" w:color="auto" w:fill="FFFFFF"/>
        </w:rPr>
        <w:t xml:space="preserve"> </w:t>
      </w:r>
      <w:r w:rsidRPr="00F65F2E">
        <w:rPr>
          <w:sz w:val="28"/>
          <w:szCs w:val="28"/>
        </w:rPr>
        <w:t>предприяти</w:t>
      </w:r>
      <w:r w:rsidR="00BF731A" w:rsidRPr="00F65F2E">
        <w:rPr>
          <w:sz w:val="28"/>
          <w:szCs w:val="28"/>
        </w:rPr>
        <w:t>я</w:t>
      </w:r>
      <w:r w:rsidRPr="00F65F2E">
        <w:rPr>
          <w:sz w:val="28"/>
          <w:szCs w:val="28"/>
        </w:rPr>
        <w:t>, из них</w:t>
      </w:r>
      <w:r w:rsidR="00667E49" w:rsidRPr="00F65F2E">
        <w:rPr>
          <w:sz w:val="28"/>
          <w:szCs w:val="28"/>
        </w:rPr>
        <w:t xml:space="preserve"> </w:t>
      </w:r>
      <w:r w:rsidR="00F65F2E" w:rsidRPr="00F65F2E">
        <w:rPr>
          <w:sz w:val="28"/>
          <w:szCs w:val="28"/>
          <w:shd w:val="clear" w:color="auto" w:fill="FFFFFF"/>
        </w:rPr>
        <w:t>27</w:t>
      </w:r>
      <w:r w:rsidR="00DD4638" w:rsidRPr="00F65F2E">
        <w:rPr>
          <w:sz w:val="28"/>
          <w:szCs w:val="28"/>
          <w:shd w:val="clear" w:color="auto" w:fill="FFFFFF"/>
        </w:rPr>
        <w:t xml:space="preserve"> </w:t>
      </w:r>
      <w:r w:rsidRPr="00F65F2E">
        <w:rPr>
          <w:sz w:val="28"/>
          <w:szCs w:val="28"/>
        </w:rPr>
        <w:t>впервые</w:t>
      </w:r>
      <w:r w:rsidR="00C619B8" w:rsidRPr="00F65F2E">
        <w:rPr>
          <w:sz w:val="28"/>
          <w:szCs w:val="28"/>
        </w:rPr>
        <w:t>.</w:t>
      </w:r>
      <w:r w:rsidR="002153AC" w:rsidRPr="00F65F2E">
        <w:rPr>
          <w:sz w:val="28"/>
          <w:szCs w:val="28"/>
        </w:rPr>
        <w:t xml:space="preserve"> </w:t>
      </w:r>
      <w:r w:rsidR="00871ADE" w:rsidRPr="00F65F2E">
        <w:rPr>
          <w:sz w:val="28"/>
          <w:szCs w:val="28"/>
        </w:rPr>
        <w:t>П</w:t>
      </w:r>
      <w:r w:rsidR="00C619B8" w:rsidRPr="00F65F2E">
        <w:rPr>
          <w:sz w:val="28"/>
          <w:szCs w:val="28"/>
        </w:rPr>
        <w:t>редприятия рассмотрены по вопросу</w:t>
      </w:r>
      <w:r w:rsidR="009946E3" w:rsidRPr="00F65F2E">
        <w:rPr>
          <w:sz w:val="28"/>
          <w:szCs w:val="28"/>
        </w:rPr>
        <w:t xml:space="preserve"> </w:t>
      </w:r>
      <w:r w:rsidR="00C619B8" w:rsidRPr="00F65F2E">
        <w:rPr>
          <w:sz w:val="28"/>
          <w:szCs w:val="28"/>
        </w:rPr>
        <w:t xml:space="preserve"> задолженности</w:t>
      </w:r>
      <w:r w:rsidR="009946E3" w:rsidRPr="00F65F2E">
        <w:rPr>
          <w:sz w:val="28"/>
          <w:szCs w:val="28"/>
        </w:rPr>
        <w:t xml:space="preserve"> по налоговым и неналоговым платежам</w:t>
      </w:r>
      <w:r w:rsidR="00871ADE" w:rsidRPr="00F65F2E">
        <w:rPr>
          <w:sz w:val="28"/>
          <w:szCs w:val="28"/>
        </w:rPr>
        <w:t xml:space="preserve">, </w:t>
      </w:r>
      <w:proofErr w:type="gramStart"/>
      <w:r w:rsidR="00871ADE" w:rsidRPr="00F65F2E">
        <w:rPr>
          <w:sz w:val="28"/>
          <w:szCs w:val="28"/>
        </w:rPr>
        <w:t>выплачивающих</w:t>
      </w:r>
      <w:proofErr w:type="gramEnd"/>
      <w:r w:rsidR="00871ADE" w:rsidRPr="00F65F2E">
        <w:rPr>
          <w:sz w:val="28"/>
          <w:szCs w:val="28"/>
        </w:rPr>
        <w:t xml:space="preserve"> низкую заработную плату, имеющих убытки от финансово-хозяйственной  деятельности</w:t>
      </w:r>
      <w:r w:rsidR="009946E3" w:rsidRPr="00F65F2E">
        <w:rPr>
          <w:sz w:val="28"/>
          <w:szCs w:val="28"/>
        </w:rPr>
        <w:t>.</w:t>
      </w:r>
      <w:r w:rsidR="002564F0" w:rsidRPr="00F65F2E">
        <w:rPr>
          <w:sz w:val="28"/>
          <w:szCs w:val="28"/>
        </w:rPr>
        <w:t xml:space="preserve">  </w:t>
      </w:r>
      <w:r w:rsidR="00BF731A" w:rsidRPr="00F65F2E">
        <w:rPr>
          <w:sz w:val="28"/>
          <w:szCs w:val="28"/>
        </w:rPr>
        <w:t>В результате работы</w:t>
      </w:r>
      <w:r w:rsidR="00F65F2E" w:rsidRPr="00F65F2E">
        <w:rPr>
          <w:sz w:val="28"/>
          <w:szCs w:val="28"/>
        </w:rPr>
        <w:t xml:space="preserve"> штаба в бюджет поступило 9280,2</w:t>
      </w:r>
      <w:r w:rsidR="00BF731A" w:rsidRPr="00F65F2E">
        <w:rPr>
          <w:sz w:val="28"/>
          <w:szCs w:val="28"/>
        </w:rPr>
        <w:t xml:space="preserve"> тыс. рублей задолже</w:t>
      </w:r>
      <w:r w:rsidR="00BF731A" w:rsidRPr="00F65F2E">
        <w:rPr>
          <w:sz w:val="28"/>
          <w:szCs w:val="28"/>
        </w:rPr>
        <w:t>н</w:t>
      </w:r>
      <w:r w:rsidR="00BF731A" w:rsidRPr="00F65F2E">
        <w:rPr>
          <w:sz w:val="28"/>
          <w:szCs w:val="28"/>
        </w:rPr>
        <w:t>ности, в том ч</w:t>
      </w:r>
      <w:r w:rsidR="00F65F2E" w:rsidRPr="00F65F2E">
        <w:rPr>
          <w:sz w:val="28"/>
          <w:szCs w:val="28"/>
        </w:rPr>
        <w:t>исле в областной бюджет – 6026,9</w:t>
      </w:r>
      <w:r w:rsidR="00BF731A" w:rsidRPr="00F65F2E">
        <w:rPr>
          <w:sz w:val="28"/>
          <w:szCs w:val="28"/>
        </w:rPr>
        <w:t xml:space="preserve"> ты</w:t>
      </w:r>
      <w:r w:rsidR="00F65F2E" w:rsidRPr="00F65F2E">
        <w:rPr>
          <w:sz w:val="28"/>
          <w:szCs w:val="28"/>
        </w:rPr>
        <w:t>с</w:t>
      </w:r>
      <w:proofErr w:type="gramStart"/>
      <w:r w:rsidR="00F65F2E" w:rsidRPr="00F65F2E">
        <w:rPr>
          <w:sz w:val="28"/>
          <w:szCs w:val="28"/>
        </w:rPr>
        <w:t>.р</w:t>
      </w:r>
      <w:proofErr w:type="gramEnd"/>
      <w:r w:rsidR="00F65F2E" w:rsidRPr="00F65F2E">
        <w:rPr>
          <w:sz w:val="28"/>
          <w:szCs w:val="28"/>
        </w:rPr>
        <w:t>ублей, в местный бюджет 3253,3</w:t>
      </w:r>
      <w:r w:rsidR="00BF731A" w:rsidRPr="00F65F2E">
        <w:rPr>
          <w:sz w:val="28"/>
          <w:szCs w:val="28"/>
        </w:rPr>
        <w:t xml:space="preserve"> тыс.рублей.  Во  внеб</w:t>
      </w:r>
      <w:r w:rsidR="00F65F2E" w:rsidRPr="00F65F2E">
        <w:rPr>
          <w:sz w:val="28"/>
          <w:szCs w:val="28"/>
        </w:rPr>
        <w:t>юджетные  фонды  погашено  24586,6</w:t>
      </w:r>
      <w:r w:rsidR="00BF731A" w:rsidRPr="00F65F2E">
        <w:rPr>
          <w:sz w:val="28"/>
          <w:szCs w:val="28"/>
        </w:rPr>
        <w:t xml:space="preserve"> тыс</w:t>
      </w:r>
      <w:proofErr w:type="gramStart"/>
      <w:r w:rsidR="00BF731A" w:rsidRPr="00F65F2E">
        <w:rPr>
          <w:sz w:val="28"/>
          <w:szCs w:val="28"/>
        </w:rPr>
        <w:t>.р</w:t>
      </w:r>
      <w:proofErr w:type="gramEnd"/>
      <w:r w:rsidR="00BF731A" w:rsidRPr="00F65F2E">
        <w:rPr>
          <w:sz w:val="28"/>
          <w:szCs w:val="28"/>
        </w:rPr>
        <w:t>ублей. Погашена аре</w:t>
      </w:r>
      <w:r w:rsidR="00BF731A" w:rsidRPr="00F65F2E">
        <w:rPr>
          <w:sz w:val="28"/>
          <w:szCs w:val="28"/>
        </w:rPr>
        <w:t>н</w:t>
      </w:r>
      <w:r w:rsidR="00BF731A" w:rsidRPr="00F65F2E">
        <w:rPr>
          <w:sz w:val="28"/>
          <w:szCs w:val="28"/>
        </w:rPr>
        <w:t xml:space="preserve">да за пользование </w:t>
      </w:r>
      <w:r w:rsidR="00F65F2E" w:rsidRPr="00F65F2E">
        <w:rPr>
          <w:sz w:val="28"/>
          <w:szCs w:val="28"/>
        </w:rPr>
        <w:t>земельным участком в сумме 269,3</w:t>
      </w:r>
      <w:r w:rsidR="00BF731A" w:rsidRPr="00F65F2E">
        <w:rPr>
          <w:sz w:val="28"/>
          <w:szCs w:val="28"/>
        </w:rPr>
        <w:t xml:space="preserve"> тыс</w:t>
      </w:r>
      <w:proofErr w:type="gramStart"/>
      <w:r w:rsidR="00BF731A" w:rsidRPr="00F65F2E">
        <w:rPr>
          <w:sz w:val="28"/>
          <w:szCs w:val="28"/>
        </w:rPr>
        <w:t>.р</w:t>
      </w:r>
      <w:proofErr w:type="gramEnd"/>
      <w:r w:rsidR="00BF731A" w:rsidRPr="00F65F2E">
        <w:rPr>
          <w:sz w:val="28"/>
          <w:szCs w:val="28"/>
        </w:rPr>
        <w:t>ублей.</w:t>
      </w:r>
      <w:r w:rsidR="00BF731A" w:rsidRPr="00BF731A">
        <w:rPr>
          <w:sz w:val="28"/>
          <w:szCs w:val="28"/>
        </w:rPr>
        <w:t xml:space="preserve"> </w:t>
      </w:r>
    </w:p>
    <w:p w:rsidR="00934D46" w:rsidRPr="00C23E5A" w:rsidRDefault="0005050C" w:rsidP="002564F0">
      <w:pPr>
        <w:shd w:val="clear" w:color="auto" w:fill="FFFFFF"/>
        <w:ind w:firstLine="709"/>
        <w:jc w:val="both"/>
        <w:rPr>
          <w:sz w:val="28"/>
          <w:szCs w:val="28"/>
        </w:rPr>
      </w:pPr>
      <w:r w:rsidRPr="00556D63">
        <w:rPr>
          <w:sz w:val="28"/>
          <w:szCs w:val="28"/>
        </w:rPr>
        <w:t>В</w:t>
      </w:r>
      <w:r w:rsidR="00934D46" w:rsidRPr="00556D63">
        <w:rPr>
          <w:sz w:val="28"/>
          <w:szCs w:val="28"/>
        </w:rPr>
        <w:t xml:space="preserve"> сравнении с </w:t>
      </w:r>
      <w:r w:rsidR="00740C27" w:rsidRPr="00556D63">
        <w:rPr>
          <w:sz w:val="28"/>
          <w:szCs w:val="28"/>
        </w:rPr>
        <w:t>9 месяцами</w:t>
      </w:r>
      <w:r w:rsidR="001C03BD" w:rsidRPr="00556D63">
        <w:rPr>
          <w:sz w:val="28"/>
          <w:szCs w:val="28"/>
        </w:rPr>
        <w:t xml:space="preserve"> 2020</w:t>
      </w:r>
      <w:r w:rsidR="009B0D0D" w:rsidRPr="00556D63">
        <w:rPr>
          <w:sz w:val="28"/>
          <w:szCs w:val="28"/>
        </w:rPr>
        <w:t xml:space="preserve"> </w:t>
      </w:r>
      <w:r w:rsidR="00934D46" w:rsidRPr="00556D63">
        <w:rPr>
          <w:sz w:val="28"/>
          <w:szCs w:val="28"/>
        </w:rPr>
        <w:t>года</w:t>
      </w:r>
      <w:r w:rsidR="00D70E0B" w:rsidRPr="00556D63">
        <w:rPr>
          <w:sz w:val="28"/>
          <w:szCs w:val="28"/>
        </w:rPr>
        <w:t xml:space="preserve"> наблюдается</w:t>
      </w:r>
      <w:r w:rsidR="009B0D0D" w:rsidRPr="00556D63">
        <w:rPr>
          <w:sz w:val="28"/>
          <w:szCs w:val="28"/>
        </w:rPr>
        <w:t>:</w:t>
      </w:r>
      <w:r w:rsidR="00934D46" w:rsidRPr="00556D63">
        <w:rPr>
          <w:sz w:val="28"/>
          <w:szCs w:val="28"/>
        </w:rPr>
        <w:t xml:space="preserve"> </w:t>
      </w:r>
      <w:r w:rsidR="00DE1C72" w:rsidRPr="00556D63">
        <w:rPr>
          <w:sz w:val="28"/>
          <w:szCs w:val="28"/>
        </w:rPr>
        <w:t xml:space="preserve">рост </w:t>
      </w:r>
      <w:r w:rsidR="00934D46" w:rsidRPr="00556D63">
        <w:rPr>
          <w:sz w:val="28"/>
          <w:szCs w:val="28"/>
        </w:rPr>
        <w:t xml:space="preserve">среднемесячной заработной платы </w:t>
      </w:r>
      <w:r w:rsidR="0015235D" w:rsidRPr="00556D63">
        <w:rPr>
          <w:sz w:val="28"/>
          <w:szCs w:val="28"/>
        </w:rPr>
        <w:t>–</w:t>
      </w:r>
      <w:r w:rsidR="00934D46" w:rsidRPr="00556D63">
        <w:rPr>
          <w:sz w:val="28"/>
          <w:szCs w:val="28"/>
        </w:rPr>
        <w:t xml:space="preserve"> на </w:t>
      </w:r>
      <w:r w:rsidR="00DD1EBD" w:rsidRPr="00556D63">
        <w:rPr>
          <w:sz w:val="28"/>
          <w:szCs w:val="28"/>
        </w:rPr>
        <w:t>14,3</w:t>
      </w:r>
      <w:r w:rsidR="00934D46" w:rsidRPr="00556D63">
        <w:rPr>
          <w:sz w:val="28"/>
          <w:szCs w:val="28"/>
        </w:rPr>
        <w:t xml:space="preserve"> %</w:t>
      </w:r>
      <w:r w:rsidR="00DC194C" w:rsidRPr="00556D63">
        <w:rPr>
          <w:sz w:val="28"/>
          <w:szCs w:val="28"/>
        </w:rPr>
        <w:t xml:space="preserve"> </w:t>
      </w:r>
      <w:r w:rsidR="00055B7F" w:rsidRPr="00556D63">
        <w:rPr>
          <w:sz w:val="28"/>
          <w:szCs w:val="28"/>
        </w:rPr>
        <w:t>бол</w:t>
      </w:r>
      <w:r w:rsidR="00DC194C" w:rsidRPr="00556D63">
        <w:rPr>
          <w:sz w:val="28"/>
          <w:szCs w:val="28"/>
        </w:rPr>
        <w:t>ьше</w:t>
      </w:r>
      <w:r w:rsidR="00934D46" w:rsidRPr="00556D63">
        <w:rPr>
          <w:sz w:val="28"/>
          <w:szCs w:val="28"/>
        </w:rPr>
        <w:t>,</w:t>
      </w:r>
      <w:r w:rsidR="0015235D" w:rsidRPr="00556D63">
        <w:rPr>
          <w:sz w:val="28"/>
          <w:szCs w:val="28"/>
        </w:rPr>
        <w:t xml:space="preserve"> увеличение </w:t>
      </w:r>
      <w:r w:rsidR="00934D46" w:rsidRPr="00556D63">
        <w:rPr>
          <w:sz w:val="28"/>
          <w:szCs w:val="28"/>
        </w:rPr>
        <w:t xml:space="preserve">в сопоставимых ценах оборота розничной  торговли -  на </w:t>
      </w:r>
      <w:r w:rsidR="00556D63" w:rsidRPr="00556D63">
        <w:rPr>
          <w:sz w:val="28"/>
          <w:szCs w:val="28"/>
        </w:rPr>
        <w:t>4,7</w:t>
      </w:r>
      <w:r w:rsidR="00934D46" w:rsidRPr="00556D63">
        <w:rPr>
          <w:sz w:val="28"/>
          <w:szCs w:val="28"/>
        </w:rPr>
        <w:t xml:space="preserve">%, </w:t>
      </w:r>
      <w:r w:rsidR="002E08BC" w:rsidRPr="00556D63">
        <w:rPr>
          <w:sz w:val="28"/>
          <w:szCs w:val="28"/>
        </w:rPr>
        <w:t>у</w:t>
      </w:r>
      <w:r w:rsidR="00DF2613" w:rsidRPr="00556D63">
        <w:rPr>
          <w:sz w:val="28"/>
          <w:szCs w:val="28"/>
        </w:rPr>
        <w:t>велич</w:t>
      </w:r>
      <w:r w:rsidR="002E08BC" w:rsidRPr="00556D63">
        <w:rPr>
          <w:sz w:val="28"/>
          <w:szCs w:val="28"/>
        </w:rPr>
        <w:t>ение</w:t>
      </w:r>
      <w:r w:rsidR="00934D46" w:rsidRPr="00556D63">
        <w:rPr>
          <w:sz w:val="28"/>
          <w:szCs w:val="28"/>
        </w:rPr>
        <w:t xml:space="preserve"> </w:t>
      </w:r>
      <w:r w:rsidR="00934D46" w:rsidRPr="00C23E5A">
        <w:rPr>
          <w:sz w:val="28"/>
          <w:szCs w:val="28"/>
        </w:rPr>
        <w:t xml:space="preserve">объема платных услуг - на </w:t>
      </w:r>
      <w:r w:rsidR="00C23E5A" w:rsidRPr="00C23E5A">
        <w:rPr>
          <w:sz w:val="28"/>
          <w:szCs w:val="28"/>
        </w:rPr>
        <w:t>4,3</w:t>
      </w:r>
      <w:r w:rsidR="00934D46" w:rsidRPr="00C23E5A">
        <w:rPr>
          <w:sz w:val="28"/>
          <w:szCs w:val="28"/>
        </w:rPr>
        <w:t xml:space="preserve"> %. </w:t>
      </w:r>
    </w:p>
    <w:p w:rsidR="00330F35" w:rsidRPr="00665BB2" w:rsidRDefault="00330F35" w:rsidP="00C12E24">
      <w:pPr>
        <w:pStyle w:val="a6"/>
        <w:rPr>
          <w:sz w:val="28"/>
          <w:szCs w:val="28"/>
        </w:rPr>
      </w:pPr>
      <w:r w:rsidRPr="00C23E5A">
        <w:rPr>
          <w:sz w:val="28"/>
          <w:szCs w:val="28"/>
        </w:rPr>
        <w:t>Для решения социально-экономических</w:t>
      </w:r>
      <w:r w:rsidRPr="00C47A2D">
        <w:rPr>
          <w:sz w:val="28"/>
          <w:szCs w:val="28"/>
        </w:rPr>
        <w:t xml:space="preserve"> задач и взаимовыгодного сотрудничества заключено </w:t>
      </w:r>
      <w:r>
        <w:rPr>
          <w:sz w:val="28"/>
          <w:szCs w:val="28"/>
        </w:rPr>
        <w:t>960</w:t>
      </w:r>
      <w:r w:rsidRPr="00C47A2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C47A2D">
        <w:rPr>
          <w:sz w:val="28"/>
          <w:szCs w:val="28"/>
        </w:rPr>
        <w:t xml:space="preserve"> о </w:t>
      </w:r>
      <w:proofErr w:type="gramStart"/>
      <w:r w:rsidRPr="00C47A2D">
        <w:rPr>
          <w:sz w:val="28"/>
          <w:szCs w:val="28"/>
        </w:rPr>
        <w:t>социально-экономическом</w:t>
      </w:r>
      <w:proofErr w:type="gramEnd"/>
      <w:r w:rsidRPr="00C47A2D">
        <w:rPr>
          <w:sz w:val="28"/>
          <w:szCs w:val="28"/>
        </w:rPr>
        <w:t xml:space="preserve"> </w:t>
      </w:r>
      <w:proofErr w:type="gramStart"/>
      <w:r w:rsidRPr="00C47A2D">
        <w:rPr>
          <w:sz w:val="28"/>
          <w:szCs w:val="28"/>
        </w:rPr>
        <w:t>сотрудничестве</w:t>
      </w:r>
      <w:proofErr w:type="gramEnd"/>
      <w:r w:rsidRPr="00C47A2D">
        <w:rPr>
          <w:sz w:val="28"/>
          <w:szCs w:val="28"/>
        </w:rPr>
        <w:t xml:space="preserve"> с предприятиями, организациями индивидуальными предпринимателями на общую сумму </w:t>
      </w:r>
      <w:r>
        <w:rPr>
          <w:sz w:val="28"/>
          <w:szCs w:val="28"/>
        </w:rPr>
        <w:t>709,5</w:t>
      </w:r>
      <w:r w:rsidRPr="00C47A2D">
        <w:rPr>
          <w:sz w:val="28"/>
          <w:szCs w:val="28"/>
        </w:rPr>
        <w:t xml:space="preserve"> млн. руб., в том числе на социальную сферу – 3</w:t>
      </w:r>
      <w:r>
        <w:rPr>
          <w:sz w:val="28"/>
          <w:szCs w:val="28"/>
        </w:rPr>
        <w:t>2,7</w:t>
      </w:r>
      <w:r w:rsidRPr="00C47A2D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>Выполнено на сумму 392,7 млн. руб., в том числе по социальной сфере 15,6 млн. руб.</w:t>
      </w:r>
    </w:p>
    <w:p w:rsidR="00586B4C" w:rsidRPr="00836328" w:rsidRDefault="00934D46" w:rsidP="00934D46">
      <w:pPr>
        <w:pStyle w:val="ConsNonformat"/>
        <w:widowControl/>
        <w:ind w:left="76" w:right="0" w:firstLine="464"/>
        <w:jc w:val="both"/>
        <w:rPr>
          <w:rFonts w:ascii="Times New Roman" w:hAnsi="Times New Roman" w:cs="Times New Roman"/>
          <w:sz w:val="28"/>
          <w:szCs w:val="28"/>
        </w:rPr>
      </w:pPr>
      <w:r w:rsidRPr="00C47A2D">
        <w:rPr>
          <w:rFonts w:ascii="Times New Roman" w:hAnsi="Times New Roman" w:cs="Times New Roman"/>
          <w:sz w:val="28"/>
          <w:szCs w:val="28"/>
        </w:rPr>
        <w:t xml:space="preserve">Главные мероприятия соглашений - содействие в реализации национальных проектов, оказание благотворительной помощи ветеранам к </w:t>
      </w:r>
      <w:r w:rsidR="003F63E5" w:rsidRPr="00C47A2D">
        <w:rPr>
          <w:rFonts w:ascii="Times New Roman" w:hAnsi="Times New Roman" w:cs="Times New Roman"/>
          <w:sz w:val="28"/>
          <w:szCs w:val="28"/>
        </w:rPr>
        <w:t>7</w:t>
      </w:r>
      <w:r w:rsidR="00881B80" w:rsidRPr="00C47A2D">
        <w:rPr>
          <w:rFonts w:ascii="Times New Roman" w:hAnsi="Times New Roman" w:cs="Times New Roman"/>
          <w:sz w:val="28"/>
          <w:szCs w:val="28"/>
        </w:rPr>
        <w:t>6</w:t>
      </w:r>
      <w:r w:rsidRPr="00C47A2D">
        <w:rPr>
          <w:rFonts w:ascii="Times New Roman" w:hAnsi="Times New Roman" w:cs="Times New Roman"/>
          <w:sz w:val="28"/>
          <w:szCs w:val="28"/>
        </w:rPr>
        <w:t>-</w:t>
      </w:r>
      <w:r w:rsidR="00B45A5D" w:rsidRPr="00C47A2D">
        <w:rPr>
          <w:rFonts w:ascii="Times New Roman" w:hAnsi="Times New Roman" w:cs="Times New Roman"/>
          <w:sz w:val="28"/>
          <w:szCs w:val="28"/>
        </w:rPr>
        <w:t xml:space="preserve">й годовщине </w:t>
      </w:r>
      <w:r w:rsidRPr="00C47A2D">
        <w:rPr>
          <w:rFonts w:ascii="Times New Roman" w:hAnsi="Times New Roman" w:cs="Times New Roman"/>
          <w:sz w:val="28"/>
          <w:szCs w:val="28"/>
        </w:rPr>
        <w:t>Победы</w:t>
      </w:r>
      <w:r w:rsidRPr="00C47A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3088" w:rsidRPr="00C47A2D">
        <w:rPr>
          <w:rFonts w:ascii="Times New Roman" w:hAnsi="Times New Roman" w:cs="Times New Roman"/>
          <w:sz w:val="28"/>
          <w:szCs w:val="28"/>
        </w:rPr>
        <w:t>содержание и очистка дорог от снега</w:t>
      </w:r>
      <w:r w:rsidRPr="00C47A2D">
        <w:rPr>
          <w:rFonts w:ascii="Times New Roman" w:hAnsi="Times New Roman" w:cs="Times New Roman"/>
          <w:sz w:val="28"/>
          <w:szCs w:val="28"/>
        </w:rPr>
        <w:t>,  участие в общегородских мероприятиях.</w:t>
      </w:r>
    </w:p>
    <w:p w:rsidR="00667E49" w:rsidRPr="00F71CC7" w:rsidRDefault="00667E49" w:rsidP="00ED3DB4">
      <w:pPr>
        <w:jc w:val="both"/>
        <w:rPr>
          <w:bCs/>
          <w:i/>
          <w:sz w:val="28"/>
          <w:szCs w:val="28"/>
          <w:highlight w:val="red"/>
        </w:rPr>
      </w:pPr>
    </w:p>
    <w:p w:rsidR="0091125C" w:rsidRPr="00E55166" w:rsidRDefault="0091125C" w:rsidP="007A2520">
      <w:pPr>
        <w:ind w:firstLine="709"/>
        <w:jc w:val="center"/>
        <w:rPr>
          <w:b/>
          <w:bCs/>
          <w:sz w:val="28"/>
          <w:szCs w:val="28"/>
        </w:rPr>
      </w:pPr>
      <w:r w:rsidRPr="00E55166">
        <w:rPr>
          <w:b/>
          <w:bCs/>
          <w:sz w:val="28"/>
          <w:szCs w:val="28"/>
          <w:lang w:val="en-US"/>
        </w:rPr>
        <w:t>II</w:t>
      </w:r>
      <w:r w:rsidRPr="00E55166">
        <w:rPr>
          <w:b/>
          <w:bCs/>
          <w:sz w:val="28"/>
          <w:szCs w:val="28"/>
        </w:rPr>
        <w:t>. Объем отгруженных товаров</w:t>
      </w:r>
    </w:p>
    <w:p w:rsidR="0091125C" w:rsidRPr="00E55166" w:rsidRDefault="0091125C" w:rsidP="007A2520">
      <w:pPr>
        <w:ind w:firstLine="709"/>
        <w:jc w:val="center"/>
        <w:rPr>
          <w:b/>
          <w:bCs/>
          <w:sz w:val="28"/>
          <w:szCs w:val="28"/>
        </w:rPr>
      </w:pPr>
    </w:p>
    <w:p w:rsidR="0091125C" w:rsidRPr="00377DE0" w:rsidRDefault="0091125C" w:rsidP="007A2520">
      <w:pPr>
        <w:ind w:firstLine="709"/>
        <w:jc w:val="both"/>
        <w:rPr>
          <w:sz w:val="28"/>
          <w:szCs w:val="28"/>
        </w:rPr>
      </w:pPr>
      <w:r w:rsidRPr="00101E4F">
        <w:rPr>
          <w:bCs/>
          <w:sz w:val="28"/>
          <w:szCs w:val="28"/>
        </w:rPr>
        <w:t xml:space="preserve"> </w:t>
      </w:r>
      <w:r w:rsidRPr="00377DE0">
        <w:rPr>
          <w:bCs/>
          <w:sz w:val="28"/>
          <w:szCs w:val="28"/>
        </w:rPr>
        <w:t>Объем отгруженных товаров</w:t>
      </w:r>
      <w:r w:rsidRPr="00377DE0">
        <w:rPr>
          <w:b/>
          <w:bCs/>
          <w:sz w:val="28"/>
          <w:szCs w:val="28"/>
        </w:rPr>
        <w:t xml:space="preserve"> </w:t>
      </w:r>
      <w:r w:rsidRPr="00377DE0">
        <w:rPr>
          <w:sz w:val="28"/>
          <w:szCs w:val="28"/>
        </w:rPr>
        <w:t xml:space="preserve">собственного производства, выполненных работ и услуг по официально учтенному кругу предприятий по видам деятельности: </w:t>
      </w:r>
    </w:p>
    <w:p w:rsidR="0091125C" w:rsidRPr="0058082C" w:rsidRDefault="00513877" w:rsidP="007A2520">
      <w:pPr>
        <w:ind w:firstLine="709"/>
        <w:jc w:val="both"/>
        <w:rPr>
          <w:sz w:val="28"/>
          <w:szCs w:val="28"/>
        </w:rPr>
      </w:pPr>
      <w:r w:rsidRPr="0058082C">
        <w:rPr>
          <w:sz w:val="28"/>
          <w:szCs w:val="28"/>
        </w:rPr>
        <w:lastRenderedPageBreak/>
        <w:t xml:space="preserve"> </w:t>
      </w:r>
      <w:r w:rsidR="0091125C" w:rsidRPr="0058082C">
        <w:rPr>
          <w:sz w:val="28"/>
          <w:szCs w:val="28"/>
        </w:rPr>
        <w:t xml:space="preserve">«Обрабатывающие производства»- </w:t>
      </w:r>
      <w:r w:rsidR="001861B3" w:rsidRPr="001861B3">
        <w:rPr>
          <w:sz w:val="28"/>
          <w:szCs w:val="28"/>
        </w:rPr>
        <w:t>525</w:t>
      </w:r>
      <w:r w:rsidR="001861B3">
        <w:rPr>
          <w:sz w:val="28"/>
          <w:szCs w:val="28"/>
        </w:rPr>
        <w:t>,</w:t>
      </w:r>
      <w:r w:rsidR="001861B3" w:rsidRPr="001861B3">
        <w:rPr>
          <w:sz w:val="28"/>
          <w:szCs w:val="28"/>
        </w:rPr>
        <w:t>487</w:t>
      </w:r>
      <w:r w:rsidR="0091125C" w:rsidRPr="0058082C">
        <w:rPr>
          <w:sz w:val="28"/>
          <w:szCs w:val="28"/>
        </w:rPr>
        <w:t xml:space="preserve"> </w:t>
      </w:r>
      <w:r w:rsidR="00901918" w:rsidRPr="0058082C">
        <w:rPr>
          <w:sz w:val="28"/>
          <w:szCs w:val="28"/>
        </w:rPr>
        <w:t>млн</w:t>
      </w:r>
      <w:r w:rsidR="0091125C" w:rsidRPr="0058082C">
        <w:rPr>
          <w:sz w:val="28"/>
          <w:szCs w:val="28"/>
        </w:rPr>
        <w:t>.</w:t>
      </w:r>
      <w:r w:rsidR="00350519" w:rsidRPr="0058082C">
        <w:rPr>
          <w:sz w:val="28"/>
          <w:szCs w:val="28"/>
        </w:rPr>
        <w:t xml:space="preserve"> </w:t>
      </w:r>
      <w:r w:rsidR="0091125C" w:rsidRPr="0058082C">
        <w:rPr>
          <w:sz w:val="28"/>
          <w:szCs w:val="28"/>
        </w:rPr>
        <w:t>рублей</w:t>
      </w:r>
      <w:r w:rsidR="00744802" w:rsidRPr="0058082C">
        <w:rPr>
          <w:sz w:val="28"/>
          <w:szCs w:val="28"/>
        </w:rPr>
        <w:t xml:space="preserve"> </w:t>
      </w:r>
      <w:r w:rsidR="0091125C" w:rsidRPr="0058082C">
        <w:rPr>
          <w:sz w:val="28"/>
          <w:szCs w:val="28"/>
        </w:rPr>
        <w:t>(</w:t>
      </w:r>
      <w:r w:rsidR="001861B3">
        <w:rPr>
          <w:sz w:val="28"/>
          <w:szCs w:val="28"/>
        </w:rPr>
        <w:t>253,</w:t>
      </w:r>
      <w:r w:rsidR="001861B3" w:rsidRPr="00CE26EA">
        <w:rPr>
          <w:sz w:val="28"/>
          <w:szCs w:val="28"/>
        </w:rPr>
        <w:t>6</w:t>
      </w:r>
      <w:r w:rsidR="008B4C2F" w:rsidRPr="0058082C">
        <w:rPr>
          <w:sz w:val="28"/>
          <w:szCs w:val="28"/>
        </w:rPr>
        <w:t>%</w:t>
      </w:r>
      <w:r w:rsidR="00443CAA" w:rsidRPr="0058082C">
        <w:rPr>
          <w:sz w:val="28"/>
          <w:szCs w:val="28"/>
        </w:rPr>
        <w:t xml:space="preserve"> </w:t>
      </w:r>
      <w:r w:rsidR="008B4C2F" w:rsidRPr="0058082C">
        <w:rPr>
          <w:sz w:val="28"/>
          <w:szCs w:val="28"/>
        </w:rPr>
        <w:t xml:space="preserve"> к </w:t>
      </w:r>
      <w:r w:rsidR="00AB075F" w:rsidRPr="0058082C">
        <w:rPr>
          <w:sz w:val="28"/>
          <w:szCs w:val="28"/>
        </w:rPr>
        <w:t xml:space="preserve"> </w:t>
      </w:r>
      <w:r w:rsidR="0081487F" w:rsidRPr="0058082C">
        <w:rPr>
          <w:sz w:val="28"/>
          <w:szCs w:val="28"/>
        </w:rPr>
        <w:t xml:space="preserve">уровню </w:t>
      </w:r>
      <w:r w:rsidR="00771CBF" w:rsidRPr="0058082C">
        <w:rPr>
          <w:sz w:val="28"/>
          <w:szCs w:val="28"/>
        </w:rPr>
        <w:t>9 месяцев</w:t>
      </w:r>
      <w:r w:rsidR="00101E4F" w:rsidRPr="0058082C">
        <w:rPr>
          <w:sz w:val="28"/>
          <w:szCs w:val="28"/>
        </w:rPr>
        <w:t xml:space="preserve"> </w:t>
      </w:r>
      <w:r w:rsidR="00EB5BD4" w:rsidRPr="0058082C">
        <w:rPr>
          <w:sz w:val="28"/>
          <w:szCs w:val="28"/>
        </w:rPr>
        <w:t>2020</w:t>
      </w:r>
      <w:r w:rsidR="00FA3D84" w:rsidRPr="0058082C">
        <w:rPr>
          <w:sz w:val="28"/>
          <w:szCs w:val="28"/>
        </w:rPr>
        <w:t xml:space="preserve"> </w:t>
      </w:r>
      <w:r w:rsidR="00AB075F" w:rsidRPr="0058082C">
        <w:rPr>
          <w:sz w:val="28"/>
          <w:szCs w:val="28"/>
        </w:rPr>
        <w:t>г</w:t>
      </w:r>
      <w:r w:rsidR="00722BE6" w:rsidRPr="0058082C">
        <w:rPr>
          <w:sz w:val="28"/>
          <w:szCs w:val="28"/>
        </w:rPr>
        <w:t>ода</w:t>
      </w:r>
      <w:r w:rsidR="0091125C" w:rsidRPr="0058082C">
        <w:rPr>
          <w:sz w:val="28"/>
          <w:szCs w:val="28"/>
        </w:rPr>
        <w:t xml:space="preserve">), </w:t>
      </w:r>
    </w:p>
    <w:p w:rsidR="0091125C" w:rsidRPr="009E247F" w:rsidRDefault="0091125C" w:rsidP="007A2520">
      <w:pPr>
        <w:ind w:firstLine="709"/>
        <w:jc w:val="both"/>
        <w:rPr>
          <w:sz w:val="28"/>
          <w:szCs w:val="28"/>
        </w:rPr>
      </w:pPr>
      <w:r w:rsidRPr="001B2FE7">
        <w:rPr>
          <w:sz w:val="28"/>
          <w:szCs w:val="28"/>
        </w:rPr>
        <w:t xml:space="preserve"> «</w:t>
      </w:r>
      <w:r w:rsidR="00081C56" w:rsidRPr="001B2FE7">
        <w:rPr>
          <w:sz w:val="28"/>
          <w:szCs w:val="28"/>
        </w:rPr>
        <w:t>Обеспечение</w:t>
      </w:r>
      <w:r w:rsidRPr="001B2FE7">
        <w:rPr>
          <w:sz w:val="28"/>
          <w:szCs w:val="28"/>
        </w:rPr>
        <w:t xml:space="preserve"> электр</w:t>
      </w:r>
      <w:r w:rsidR="00081C56" w:rsidRPr="001B2FE7">
        <w:rPr>
          <w:sz w:val="28"/>
          <w:szCs w:val="28"/>
        </w:rPr>
        <w:t>ической энергией, газом и паром; кондиционирование воздуха</w:t>
      </w:r>
      <w:r w:rsidR="00761235" w:rsidRPr="001B2FE7">
        <w:rPr>
          <w:sz w:val="28"/>
          <w:szCs w:val="28"/>
        </w:rPr>
        <w:t xml:space="preserve">»- </w:t>
      </w:r>
      <w:r w:rsidR="00B107C8">
        <w:rPr>
          <w:sz w:val="28"/>
          <w:szCs w:val="28"/>
        </w:rPr>
        <w:t>11</w:t>
      </w:r>
      <w:r w:rsidR="00CE26EA">
        <w:rPr>
          <w:sz w:val="28"/>
          <w:szCs w:val="28"/>
        </w:rPr>
        <w:t>81,108</w:t>
      </w:r>
      <w:r w:rsidR="009E4713" w:rsidRPr="001B2FE7">
        <w:rPr>
          <w:sz w:val="28"/>
          <w:szCs w:val="28"/>
        </w:rPr>
        <w:t xml:space="preserve">  </w:t>
      </w:r>
      <w:r w:rsidR="00F949C4" w:rsidRPr="001B2FE7">
        <w:rPr>
          <w:sz w:val="28"/>
          <w:szCs w:val="28"/>
        </w:rPr>
        <w:t>млн</w:t>
      </w:r>
      <w:r w:rsidR="005F345F" w:rsidRPr="001B2FE7">
        <w:rPr>
          <w:sz w:val="28"/>
          <w:szCs w:val="28"/>
        </w:rPr>
        <w:t>.</w:t>
      </w:r>
      <w:r w:rsidR="00A2494E" w:rsidRPr="001B2FE7">
        <w:rPr>
          <w:sz w:val="28"/>
          <w:szCs w:val="28"/>
        </w:rPr>
        <w:t xml:space="preserve"> </w:t>
      </w:r>
      <w:r w:rsidR="005F345F" w:rsidRPr="001B2FE7">
        <w:rPr>
          <w:sz w:val="28"/>
          <w:szCs w:val="28"/>
        </w:rPr>
        <w:t>рублей (</w:t>
      </w:r>
      <w:r w:rsidR="00606CD6" w:rsidRPr="001B2FE7">
        <w:rPr>
          <w:sz w:val="28"/>
          <w:szCs w:val="28"/>
        </w:rPr>
        <w:t>1</w:t>
      </w:r>
      <w:r w:rsidR="00CE26EA">
        <w:rPr>
          <w:sz w:val="28"/>
          <w:szCs w:val="28"/>
        </w:rPr>
        <w:t>08,4</w:t>
      </w:r>
      <w:r w:rsidR="00585CDC" w:rsidRPr="001B2FE7">
        <w:rPr>
          <w:sz w:val="28"/>
          <w:szCs w:val="28"/>
        </w:rPr>
        <w:t xml:space="preserve">% к </w:t>
      </w:r>
      <w:r w:rsidR="0081487F" w:rsidRPr="001B2FE7">
        <w:rPr>
          <w:sz w:val="28"/>
          <w:szCs w:val="28"/>
        </w:rPr>
        <w:t xml:space="preserve"> уровню</w:t>
      </w:r>
      <w:r w:rsidR="00946731" w:rsidRPr="001B2FE7">
        <w:rPr>
          <w:sz w:val="28"/>
          <w:szCs w:val="28"/>
        </w:rPr>
        <w:t xml:space="preserve"> </w:t>
      </w:r>
      <w:r w:rsidR="001B2FE7">
        <w:rPr>
          <w:sz w:val="28"/>
          <w:szCs w:val="28"/>
        </w:rPr>
        <w:t>9 месяцев</w:t>
      </w:r>
      <w:r w:rsidR="009A3B09" w:rsidRPr="001B2FE7">
        <w:rPr>
          <w:sz w:val="28"/>
          <w:szCs w:val="28"/>
        </w:rPr>
        <w:t xml:space="preserve"> </w:t>
      </w:r>
      <w:r w:rsidR="00EB5BD4" w:rsidRPr="001B2FE7">
        <w:rPr>
          <w:sz w:val="28"/>
          <w:szCs w:val="28"/>
        </w:rPr>
        <w:t>2020</w:t>
      </w:r>
      <w:r w:rsidR="00FA3D84" w:rsidRPr="001B2FE7">
        <w:rPr>
          <w:sz w:val="28"/>
          <w:szCs w:val="28"/>
        </w:rPr>
        <w:t xml:space="preserve"> </w:t>
      </w:r>
      <w:r w:rsidR="00AB075F" w:rsidRPr="001B2FE7">
        <w:rPr>
          <w:sz w:val="28"/>
          <w:szCs w:val="28"/>
        </w:rPr>
        <w:t>г</w:t>
      </w:r>
      <w:r w:rsidR="00FA3D84" w:rsidRPr="001B2FE7">
        <w:rPr>
          <w:sz w:val="28"/>
          <w:szCs w:val="28"/>
        </w:rPr>
        <w:t>ода</w:t>
      </w:r>
      <w:r w:rsidRPr="001B2FE7">
        <w:rPr>
          <w:sz w:val="28"/>
          <w:szCs w:val="28"/>
        </w:rPr>
        <w:t>).</w:t>
      </w:r>
    </w:p>
    <w:p w:rsidR="0091125C" w:rsidRPr="00F71CC7" w:rsidRDefault="0091125C" w:rsidP="007A2520">
      <w:pPr>
        <w:pStyle w:val="20"/>
        <w:ind w:firstLine="708"/>
        <w:rPr>
          <w:i/>
          <w:sz w:val="28"/>
          <w:szCs w:val="28"/>
          <w:highlight w:val="red"/>
        </w:rPr>
      </w:pPr>
    </w:p>
    <w:p w:rsidR="0091125C" w:rsidRPr="00CE5E89" w:rsidRDefault="0091125C" w:rsidP="007A2520">
      <w:pPr>
        <w:pStyle w:val="20"/>
        <w:ind w:firstLine="708"/>
        <w:jc w:val="center"/>
        <w:rPr>
          <w:sz w:val="28"/>
          <w:szCs w:val="28"/>
        </w:rPr>
      </w:pPr>
      <w:r w:rsidRPr="00CE5E89">
        <w:rPr>
          <w:sz w:val="28"/>
          <w:szCs w:val="28"/>
          <w:lang w:val="en-US"/>
        </w:rPr>
        <w:t>III</w:t>
      </w:r>
      <w:r w:rsidRPr="00CE5E89">
        <w:rPr>
          <w:sz w:val="28"/>
          <w:szCs w:val="28"/>
        </w:rPr>
        <w:t>. Добыча полезных ископаемых</w:t>
      </w:r>
    </w:p>
    <w:p w:rsidR="0091125C" w:rsidRPr="00F71CC7" w:rsidRDefault="0091125C" w:rsidP="007A2520">
      <w:pPr>
        <w:pStyle w:val="20"/>
        <w:ind w:firstLine="708"/>
        <w:rPr>
          <w:i/>
          <w:sz w:val="28"/>
          <w:szCs w:val="28"/>
          <w:highlight w:val="red"/>
        </w:rPr>
      </w:pPr>
    </w:p>
    <w:p w:rsidR="0091125C" w:rsidRPr="00A46328" w:rsidRDefault="0091125C" w:rsidP="007A2520">
      <w:pPr>
        <w:ind w:firstLine="708"/>
        <w:jc w:val="both"/>
        <w:rPr>
          <w:sz w:val="28"/>
          <w:szCs w:val="28"/>
        </w:rPr>
      </w:pPr>
      <w:r w:rsidRPr="00A46328">
        <w:rPr>
          <w:sz w:val="28"/>
          <w:szCs w:val="28"/>
        </w:rPr>
        <w:t xml:space="preserve">На территории </w:t>
      </w:r>
      <w:r w:rsidR="00D1000B" w:rsidRPr="00A46328">
        <w:rPr>
          <w:sz w:val="28"/>
          <w:szCs w:val="28"/>
        </w:rPr>
        <w:t>Таштагольского района</w:t>
      </w:r>
      <w:r w:rsidRPr="00A46328">
        <w:rPr>
          <w:sz w:val="28"/>
          <w:szCs w:val="28"/>
        </w:rPr>
        <w:t xml:space="preserve"> производится добыча полезных ископаемых: желе</w:t>
      </w:r>
      <w:r w:rsidR="001C5F54" w:rsidRPr="00A46328">
        <w:rPr>
          <w:sz w:val="28"/>
          <w:szCs w:val="28"/>
        </w:rPr>
        <w:t>зной руды</w:t>
      </w:r>
      <w:r w:rsidRPr="00A46328">
        <w:rPr>
          <w:sz w:val="28"/>
          <w:szCs w:val="28"/>
        </w:rPr>
        <w:t>, щебня и гравия из природного камня и песчано-гравийных материалов</w:t>
      </w:r>
      <w:r w:rsidR="00D07493" w:rsidRPr="00A46328">
        <w:rPr>
          <w:sz w:val="28"/>
          <w:szCs w:val="28"/>
        </w:rPr>
        <w:t>, доломита</w:t>
      </w:r>
      <w:r w:rsidRPr="00A46328">
        <w:rPr>
          <w:sz w:val="28"/>
          <w:szCs w:val="28"/>
        </w:rPr>
        <w:t xml:space="preserve">. </w:t>
      </w:r>
    </w:p>
    <w:p w:rsidR="0091125C" w:rsidRDefault="0091125C" w:rsidP="007A2520">
      <w:pPr>
        <w:ind w:firstLine="708"/>
        <w:jc w:val="both"/>
        <w:rPr>
          <w:sz w:val="28"/>
          <w:szCs w:val="28"/>
        </w:rPr>
      </w:pPr>
      <w:proofErr w:type="gramStart"/>
      <w:r w:rsidRPr="00CA36C7">
        <w:rPr>
          <w:sz w:val="28"/>
          <w:szCs w:val="28"/>
        </w:rPr>
        <w:t>Горнорудными предприятиями (</w:t>
      </w:r>
      <w:r w:rsidR="00E716EC" w:rsidRPr="00CA36C7">
        <w:rPr>
          <w:sz w:val="28"/>
          <w:szCs w:val="28"/>
        </w:rPr>
        <w:t>шахта:</w:t>
      </w:r>
      <w:proofErr w:type="gramEnd"/>
      <w:r w:rsidR="00E716EC" w:rsidRPr="00CA36C7">
        <w:rPr>
          <w:sz w:val="28"/>
          <w:szCs w:val="28"/>
        </w:rPr>
        <w:t xml:space="preserve"> </w:t>
      </w:r>
      <w:proofErr w:type="gramStart"/>
      <w:r w:rsidR="00E716EC" w:rsidRPr="00CA36C7">
        <w:rPr>
          <w:sz w:val="28"/>
          <w:szCs w:val="28"/>
        </w:rPr>
        <w:t>Таштагольская</w:t>
      </w:r>
      <w:r w:rsidRPr="00CA36C7">
        <w:rPr>
          <w:sz w:val="28"/>
          <w:szCs w:val="28"/>
        </w:rPr>
        <w:t xml:space="preserve">, </w:t>
      </w:r>
      <w:r w:rsidR="00E716EC" w:rsidRPr="00CA36C7">
        <w:rPr>
          <w:sz w:val="28"/>
          <w:szCs w:val="28"/>
        </w:rPr>
        <w:t>Шерегешская, Казская филиала</w:t>
      </w:r>
      <w:r w:rsidR="00727969" w:rsidRPr="00CA36C7">
        <w:rPr>
          <w:sz w:val="28"/>
          <w:szCs w:val="28"/>
        </w:rPr>
        <w:t xml:space="preserve"> АО «Евраз ЗСМК</w:t>
      </w:r>
      <w:r w:rsidRPr="00CA36C7">
        <w:rPr>
          <w:sz w:val="28"/>
          <w:szCs w:val="28"/>
        </w:rPr>
        <w:t xml:space="preserve">») </w:t>
      </w:r>
      <w:r w:rsidR="00927BA2">
        <w:rPr>
          <w:sz w:val="28"/>
          <w:szCs w:val="28"/>
        </w:rPr>
        <w:t xml:space="preserve"> </w:t>
      </w:r>
      <w:r w:rsidRPr="00CA36C7">
        <w:rPr>
          <w:sz w:val="28"/>
          <w:szCs w:val="28"/>
        </w:rPr>
        <w:t xml:space="preserve">добыто </w:t>
      </w:r>
      <w:r w:rsidR="00BC335D" w:rsidRPr="00CA36C7">
        <w:rPr>
          <w:sz w:val="28"/>
          <w:szCs w:val="28"/>
        </w:rPr>
        <w:t>6682,37</w:t>
      </w:r>
      <w:r w:rsidR="00F6334D" w:rsidRPr="00CA36C7">
        <w:rPr>
          <w:sz w:val="28"/>
          <w:szCs w:val="28"/>
        </w:rPr>
        <w:t xml:space="preserve"> </w:t>
      </w:r>
      <w:r w:rsidRPr="00CA36C7">
        <w:rPr>
          <w:sz w:val="28"/>
          <w:szCs w:val="28"/>
        </w:rPr>
        <w:t>тыс.</w:t>
      </w:r>
      <w:r w:rsidR="00F27251" w:rsidRPr="00CA36C7">
        <w:rPr>
          <w:sz w:val="28"/>
          <w:szCs w:val="28"/>
        </w:rPr>
        <w:t xml:space="preserve"> </w:t>
      </w:r>
      <w:r w:rsidRPr="00CA36C7">
        <w:rPr>
          <w:sz w:val="28"/>
          <w:szCs w:val="28"/>
        </w:rPr>
        <w:t>тонн сырой руды (</w:t>
      </w:r>
      <w:r w:rsidR="00BC335D" w:rsidRPr="00CA36C7">
        <w:rPr>
          <w:sz w:val="28"/>
          <w:szCs w:val="28"/>
        </w:rPr>
        <w:t>100,6</w:t>
      </w:r>
      <w:r w:rsidR="00EA30C9" w:rsidRPr="00CA36C7">
        <w:rPr>
          <w:sz w:val="28"/>
          <w:szCs w:val="28"/>
        </w:rPr>
        <w:t xml:space="preserve">% к </w:t>
      </w:r>
      <w:r w:rsidR="00BC335D" w:rsidRPr="00CA36C7">
        <w:rPr>
          <w:sz w:val="28"/>
          <w:szCs w:val="28"/>
        </w:rPr>
        <w:t>9 месяцам</w:t>
      </w:r>
      <w:r w:rsidR="00946731" w:rsidRPr="00CA36C7">
        <w:rPr>
          <w:sz w:val="28"/>
          <w:szCs w:val="28"/>
        </w:rPr>
        <w:t xml:space="preserve"> </w:t>
      </w:r>
      <w:r w:rsidR="003B1A11" w:rsidRPr="00CA36C7">
        <w:rPr>
          <w:sz w:val="28"/>
          <w:szCs w:val="28"/>
        </w:rPr>
        <w:t>2020</w:t>
      </w:r>
      <w:r w:rsidRPr="00CA36C7">
        <w:rPr>
          <w:sz w:val="28"/>
          <w:szCs w:val="28"/>
        </w:rPr>
        <w:t xml:space="preserve"> года</w:t>
      </w:r>
      <w:r w:rsidRPr="00A46328">
        <w:rPr>
          <w:sz w:val="28"/>
          <w:szCs w:val="28"/>
        </w:rPr>
        <w:t xml:space="preserve">), </w:t>
      </w:r>
      <w:r w:rsidR="00927BA2" w:rsidRPr="00A46328">
        <w:rPr>
          <w:sz w:val="28"/>
          <w:szCs w:val="28"/>
        </w:rPr>
        <w:t xml:space="preserve"> </w:t>
      </w:r>
      <w:r w:rsidRPr="00A46328">
        <w:rPr>
          <w:sz w:val="28"/>
          <w:szCs w:val="28"/>
        </w:rPr>
        <w:t xml:space="preserve">произведено </w:t>
      </w:r>
      <w:r w:rsidR="00BA1A1E" w:rsidRPr="00A46328">
        <w:rPr>
          <w:sz w:val="28"/>
          <w:szCs w:val="28"/>
        </w:rPr>
        <w:t xml:space="preserve">концентрата </w:t>
      </w:r>
      <w:r w:rsidR="00927BA2" w:rsidRPr="00A46328">
        <w:rPr>
          <w:sz w:val="28"/>
          <w:szCs w:val="28"/>
        </w:rPr>
        <w:t>3657,04</w:t>
      </w:r>
      <w:r w:rsidR="003B6B59" w:rsidRPr="00A46328">
        <w:rPr>
          <w:sz w:val="28"/>
          <w:szCs w:val="28"/>
        </w:rPr>
        <w:t xml:space="preserve"> </w:t>
      </w:r>
      <w:r w:rsidR="005B4FF7" w:rsidRPr="00A46328">
        <w:rPr>
          <w:sz w:val="28"/>
          <w:szCs w:val="28"/>
        </w:rPr>
        <w:t>тыс. т</w:t>
      </w:r>
      <w:r w:rsidR="00BA1A1E" w:rsidRPr="00A46328">
        <w:rPr>
          <w:sz w:val="28"/>
          <w:szCs w:val="28"/>
        </w:rPr>
        <w:t>онн</w:t>
      </w:r>
      <w:r w:rsidR="003B6B59" w:rsidRPr="00A46328">
        <w:rPr>
          <w:sz w:val="28"/>
          <w:szCs w:val="28"/>
        </w:rPr>
        <w:t xml:space="preserve"> (</w:t>
      </w:r>
      <w:r w:rsidR="00927BA2" w:rsidRPr="00A46328">
        <w:rPr>
          <w:sz w:val="28"/>
          <w:szCs w:val="28"/>
        </w:rPr>
        <w:t>103,1</w:t>
      </w:r>
      <w:r w:rsidRPr="00A46328">
        <w:rPr>
          <w:sz w:val="28"/>
          <w:szCs w:val="28"/>
        </w:rPr>
        <w:t>%</w:t>
      </w:r>
      <w:r w:rsidR="003B6B59" w:rsidRPr="00A46328">
        <w:rPr>
          <w:sz w:val="28"/>
          <w:szCs w:val="28"/>
        </w:rPr>
        <w:t xml:space="preserve"> к </w:t>
      </w:r>
      <w:r w:rsidR="00927BA2" w:rsidRPr="00A46328">
        <w:rPr>
          <w:sz w:val="28"/>
          <w:szCs w:val="28"/>
        </w:rPr>
        <w:t>9 месяцам</w:t>
      </w:r>
      <w:r w:rsidR="003B6B59" w:rsidRPr="00A46328">
        <w:rPr>
          <w:sz w:val="28"/>
          <w:szCs w:val="28"/>
        </w:rPr>
        <w:t xml:space="preserve"> </w:t>
      </w:r>
      <w:r w:rsidR="00951154" w:rsidRPr="00A46328">
        <w:rPr>
          <w:sz w:val="28"/>
          <w:szCs w:val="28"/>
        </w:rPr>
        <w:t>2020</w:t>
      </w:r>
      <w:r w:rsidR="00E06A86" w:rsidRPr="00A46328">
        <w:rPr>
          <w:sz w:val="28"/>
          <w:szCs w:val="28"/>
        </w:rPr>
        <w:t xml:space="preserve"> года</w:t>
      </w:r>
      <w:r w:rsidRPr="00A46328">
        <w:rPr>
          <w:sz w:val="28"/>
          <w:szCs w:val="28"/>
        </w:rPr>
        <w:t>).</w:t>
      </w:r>
      <w:r w:rsidRPr="00C532A4">
        <w:rPr>
          <w:sz w:val="28"/>
          <w:szCs w:val="28"/>
        </w:rPr>
        <w:t xml:space="preserve"> </w:t>
      </w:r>
      <w:proofErr w:type="gramEnd"/>
    </w:p>
    <w:p w:rsidR="00227B6A" w:rsidRPr="00C532A4" w:rsidRDefault="00227B6A" w:rsidP="007A2520">
      <w:pPr>
        <w:ind w:firstLine="708"/>
        <w:jc w:val="both"/>
        <w:rPr>
          <w:sz w:val="28"/>
          <w:szCs w:val="28"/>
        </w:rPr>
      </w:pPr>
    </w:p>
    <w:p w:rsidR="0091125C" w:rsidRPr="007A697B" w:rsidRDefault="0091125C" w:rsidP="007A2520">
      <w:pPr>
        <w:pStyle w:val="20"/>
        <w:ind w:firstLine="708"/>
        <w:jc w:val="center"/>
        <w:rPr>
          <w:sz w:val="28"/>
          <w:szCs w:val="28"/>
        </w:rPr>
      </w:pPr>
      <w:r w:rsidRPr="007A697B">
        <w:rPr>
          <w:sz w:val="28"/>
          <w:szCs w:val="28"/>
          <w:lang w:val="en-US"/>
        </w:rPr>
        <w:t>IV</w:t>
      </w:r>
      <w:r w:rsidRPr="007A697B">
        <w:rPr>
          <w:sz w:val="28"/>
          <w:szCs w:val="28"/>
        </w:rPr>
        <w:t>. Обрабатывающие производства</w:t>
      </w:r>
    </w:p>
    <w:p w:rsidR="0091125C" w:rsidRPr="007A697B" w:rsidRDefault="0091125C" w:rsidP="007A2520">
      <w:pPr>
        <w:pStyle w:val="20"/>
        <w:ind w:firstLine="708"/>
        <w:rPr>
          <w:i/>
          <w:sz w:val="28"/>
          <w:szCs w:val="28"/>
        </w:rPr>
      </w:pPr>
    </w:p>
    <w:p w:rsidR="008A38ED" w:rsidRPr="00DA0CF6" w:rsidRDefault="008A38ED" w:rsidP="002C1E79">
      <w:pPr>
        <w:ind w:firstLine="709"/>
        <w:jc w:val="both"/>
        <w:rPr>
          <w:sz w:val="28"/>
          <w:szCs w:val="28"/>
        </w:rPr>
      </w:pPr>
      <w:r w:rsidRPr="00DA0CF6">
        <w:rPr>
          <w:sz w:val="28"/>
          <w:szCs w:val="28"/>
        </w:rPr>
        <w:t>На территории Таштагольского района ф</w:t>
      </w:r>
      <w:r w:rsidR="00737ADE" w:rsidRPr="00DA0CF6">
        <w:rPr>
          <w:sz w:val="28"/>
          <w:szCs w:val="28"/>
        </w:rPr>
        <w:t xml:space="preserve">ункционирует </w:t>
      </w:r>
      <w:r w:rsidR="00491E59" w:rsidRPr="00DA0CF6">
        <w:rPr>
          <w:sz w:val="28"/>
          <w:szCs w:val="28"/>
        </w:rPr>
        <w:t xml:space="preserve"> 3</w:t>
      </w:r>
      <w:r w:rsidRPr="00DA0CF6">
        <w:rPr>
          <w:sz w:val="28"/>
          <w:szCs w:val="28"/>
        </w:rPr>
        <w:t xml:space="preserve"> мини-пека</w:t>
      </w:r>
      <w:r w:rsidR="007F53F1" w:rsidRPr="00DA0CF6">
        <w:rPr>
          <w:sz w:val="28"/>
          <w:szCs w:val="28"/>
        </w:rPr>
        <w:t>рни частных предпринимателей и 1 мини-пекарня</w:t>
      </w:r>
      <w:r w:rsidRPr="00DA0CF6">
        <w:rPr>
          <w:sz w:val="28"/>
          <w:szCs w:val="28"/>
        </w:rPr>
        <w:t xml:space="preserve"> потребительского общества «Спа</w:t>
      </w:r>
      <w:proofErr w:type="gramStart"/>
      <w:r w:rsidRPr="00DA0CF6">
        <w:rPr>
          <w:sz w:val="28"/>
          <w:szCs w:val="28"/>
        </w:rPr>
        <w:t>сск хл</w:t>
      </w:r>
      <w:proofErr w:type="gramEnd"/>
      <w:r w:rsidRPr="00DA0CF6">
        <w:rPr>
          <w:sz w:val="28"/>
          <w:szCs w:val="28"/>
        </w:rPr>
        <w:t>еб».</w:t>
      </w:r>
    </w:p>
    <w:p w:rsidR="00737ADE" w:rsidRPr="00DA0CF6" w:rsidRDefault="00737ADE" w:rsidP="002C1E79">
      <w:pPr>
        <w:ind w:firstLine="709"/>
        <w:jc w:val="both"/>
        <w:rPr>
          <w:sz w:val="28"/>
          <w:szCs w:val="28"/>
        </w:rPr>
      </w:pPr>
      <w:r w:rsidRPr="00DA0CF6">
        <w:rPr>
          <w:sz w:val="28"/>
          <w:szCs w:val="28"/>
        </w:rPr>
        <w:t>На</w:t>
      </w:r>
      <w:r w:rsidR="00DA0CF6" w:rsidRPr="00DA0CF6">
        <w:rPr>
          <w:sz w:val="28"/>
          <w:szCs w:val="28"/>
        </w:rPr>
        <w:t>селению района реализовано 691,5</w:t>
      </w:r>
      <w:r w:rsidRPr="00DA0CF6">
        <w:rPr>
          <w:sz w:val="28"/>
          <w:szCs w:val="28"/>
        </w:rPr>
        <w:t xml:space="preserve">  тонн хлеба и хлебобулочных изделий, </w:t>
      </w:r>
      <w:r w:rsidR="00DA0CF6" w:rsidRPr="00DA0CF6">
        <w:rPr>
          <w:sz w:val="28"/>
          <w:szCs w:val="28"/>
        </w:rPr>
        <w:t>из них</w:t>
      </w:r>
      <w:r w:rsidRPr="00DA0CF6">
        <w:rPr>
          <w:sz w:val="28"/>
          <w:szCs w:val="28"/>
        </w:rPr>
        <w:t xml:space="preserve"> на мини-пекарнях и предприяти</w:t>
      </w:r>
      <w:r w:rsidR="00DA0CF6" w:rsidRPr="00DA0CF6">
        <w:rPr>
          <w:sz w:val="28"/>
          <w:szCs w:val="28"/>
        </w:rPr>
        <w:t>ях общественного питания – 629,9</w:t>
      </w:r>
      <w:r w:rsidRPr="00DA0CF6">
        <w:rPr>
          <w:sz w:val="28"/>
          <w:szCs w:val="28"/>
        </w:rPr>
        <w:t xml:space="preserve"> </w:t>
      </w:r>
      <w:r w:rsidR="00DA0CF6" w:rsidRPr="00DA0CF6">
        <w:rPr>
          <w:sz w:val="28"/>
          <w:szCs w:val="28"/>
        </w:rPr>
        <w:t>тонны (9</w:t>
      </w:r>
      <w:r w:rsidRPr="00DA0CF6">
        <w:rPr>
          <w:sz w:val="28"/>
          <w:szCs w:val="28"/>
        </w:rPr>
        <w:t>1,1%), на пре</w:t>
      </w:r>
      <w:r w:rsidR="00DA0CF6" w:rsidRPr="00DA0CF6">
        <w:rPr>
          <w:sz w:val="28"/>
          <w:szCs w:val="28"/>
        </w:rPr>
        <w:t>дприятии потребкооперации – 61,6</w:t>
      </w:r>
      <w:r w:rsidRPr="00DA0CF6">
        <w:rPr>
          <w:sz w:val="28"/>
          <w:szCs w:val="28"/>
        </w:rPr>
        <w:t xml:space="preserve"> тонна (8,9%).</w:t>
      </w:r>
    </w:p>
    <w:p w:rsidR="00737ADE" w:rsidRPr="00FA6714" w:rsidRDefault="00737ADE" w:rsidP="002C1E79">
      <w:pPr>
        <w:ind w:firstLine="709"/>
        <w:jc w:val="both"/>
        <w:rPr>
          <w:sz w:val="28"/>
          <w:szCs w:val="28"/>
        </w:rPr>
      </w:pPr>
      <w:r w:rsidRPr="00604E71">
        <w:rPr>
          <w:sz w:val="28"/>
          <w:szCs w:val="28"/>
        </w:rPr>
        <w:t>Предприятия хлебопека</w:t>
      </w:r>
      <w:r w:rsidR="002C1E79" w:rsidRPr="00604E71">
        <w:rPr>
          <w:sz w:val="28"/>
          <w:szCs w:val="28"/>
        </w:rPr>
        <w:t>рной промышленности выпускают 13 сортов хлеба, в том числе 4 наименования ржаных сортов хлеба, 6</w:t>
      </w:r>
      <w:r w:rsidRPr="00604E71">
        <w:rPr>
          <w:sz w:val="28"/>
          <w:szCs w:val="28"/>
        </w:rPr>
        <w:t xml:space="preserve"> сортов хлеба из </w:t>
      </w:r>
      <w:r w:rsidR="002C1E79" w:rsidRPr="00604E71">
        <w:rPr>
          <w:sz w:val="28"/>
          <w:szCs w:val="28"/>
        </w:rPr>
        <w:t>муки 1 сорта и высшего сорта – 3 наименования, 1</w:t>
      </w:r>
      <w:r w:rsidRPr="00604E71">
        <w:rPr>
          <w:sz w:val="28"/>
          <w:szCs w:val="28"/>
        </w:rPr>
        <w:t>5 сортов булочных изделий</w:t>
      </w:r>
      <w:r w:rsidR="00604E71" w:rsidRPr="00604E71">
        <w:rPr>
          <w:sz w:val="28"/>
          <w:szCs w:val="28"/>
        </w:rPr>
        <w:t>.</w:t>
      </w:r>
      <w:r w:rsidRPr="00604E71">
        <w:rPr>
          <w:sz w:val="28"/>
          <w:szCs w:val="28"/>
        </w:rPr>
        <w:t xml:space="preserve"> </w:t>
      </w:r>
      <w:r w:rsidRPr="00604E71">
        <w:rPr>
          <w:sz w:val="28"/>
          <w:szCs w:val="28"/>
        </w:rPr>
        <w:br/>
        <w:t>Душевое</w:t>
      </w:r>
      <w:r w:rsidR="00604E71" w:rsidRPr="00604E71">
        <w:rPr>
          <w:sz w:val="28"/>
          <w:szCs w:val="28"/>
        </w:rPr>
        <w:t xml:space="preserve"> потребление хлеба составило 13,6</w:t>
      </w:r>
      <w:r w:rsidRPr="00604E71">
        <w:rPr>
          <w:sz w:val="28"/>
          <w:szCs w:val="28"/>
        </w:rPr>
        <w:t xml:space="preserve"> кг в месяц.</w:t>
      </w:r>
    </w:p>
    <w:p w:rsidR="00A2581A" w:rsidRPr="006A0051" w:rsidRDefault="00A2581A" w:rsidP="008A38ED">
      <w:pPr>
        <w:jc w:val="both"/>
        <w:rPr>
          <w:sz w:val="28"/>
          <w:szCs w:val="28"/>
          <w:highlight w:val="yellow"/>
        </w:rPr>
      </w:pPr>
    </w:p>
    <w:p w:rsidR="009C644C" w:rsidRPr="006A0051" w:rsidRDefault="009C644C" w:rsidP="008A38ED">
      <w:pPr>
        <w:jc w:val="both"/>
        <w:rPr>
          <w:sz w:val="28"/>
          <w:szCs w:val="28"/>
          <w:highlight w:val="yellow"/>
        </w:rPr>
      </w:pPr>
    </w:p>
    <w:p w:rsidR="008F298C" w:rsidRPr="005623F4" w:rsidRDefault="0091125C" w:rsidP="007A2520">
      <w:pPr>
        <w:pStyle w:val="20"/>
        <w:ind w:firstLine="708"/>
        <w:jc w:val="center"/>
        <w:rPr>
          <w:sz w:val="28"/>
          <w:szCs w:val="28"/>
        </w:rPr>
      </w:pPr>
      <w:r w:rsidRPr="005623F4">
        <w:rPr>
          <w:sz w:val="28"/>
          <w:szCs w:val="28"/>
          <w:lang w:val="en-US"/>
        </w:rPr>
        <w:t>V</w:t>
      </w:r>
      <w:r w:rsidRPr="005623F4">
        <w:rPr>
          <w:sz w:val="28"/>
          <w:szCs w:val="28"/>
        </w:rPr>
        <w:t>.</w:t>
      </w:r>
      <w:r w:rsidRPr="005623F4">
        <w:rPr>
          <w:b w:val="0"/>
          <w:bCs w:val="0"/>
          <w:sz w:val="28"/>
          <w:szCs w:val="28"/>
        </w:rPr>
        <w:t xml:space="preserve"> </w:t>
      </w:r>
      <w:r w:rsidRPr="005623F4">
        <w:rPr>
          <w:sz w:val="28"/>
          <w:szCs w:val="28"/>
        </w:rPr>
        <w:t>Производство и распределение электроэнергии и воды</w:t>
      </w:r>
      <w:r w:rsidR="00F42F84" w:rsidRPr="005623F4">
        <w:rPr>
          <w:sz w:val="28"/>
          <w:szCs w:val="28"/>
        </w:rPr>
        <w:t xml:space="preserve"> </w:t>
      </w:r>
    </w:p>
    <w:p w:rsidR="000136EE" w:rsidRPr="00F71CC7" w:rsidRDefault="000136EE" w:rsidP="007A2520">
      <w:pPr>
        <w:pStyle w:val="20"/>
        <w:ind w:firstLine="708"/>
        <w:jc w:val="center"/>
        <w:rPr>
          <w:sz w:val="28"/>
          <w:szCs w:val="28"/>
          <w:highlight w:val="red"/>
        </w:rPr>
      </w:pPr>
    </w:p>
    <w:p w:rsidR="00FC171E" w:rsidRPr="001912E2" w:rsidRDefault="0091125C" w:rsidP="00FC171E">
      <w:pPr>
        <w:ind w:firstLine="709"/>
        <w:jc w:val="both"/>
        <w:rPr>
          <w:sz w:val="28"/>
          <w:szCs w:val="28"/>
        </w:rPr>
      </w:pPr>
      <w:r w:rsidRPr="001912E2">
        <w:rPr>
          <w:sz w:val="28"/>
          <w:szCs w:val="28"/>
        </w:rPr>
        <w:t>Предприятиями, занимающимися производством и распределением электроэнергии, теплоэнергии, газа и воды, вып</w:t>
      </w:r>
      <w:r w:rsidR="00F074CD" w:rsidRPr="001912E2">
        <w:rPr>
          <w:sz w:val="28"/>
          <w:szCs w:val="28"/>
        </w:rPr>
        <w:t xml:space="preserve">олнено работ и услуг на сумму </w:t>
      </w:r>
      <w:r w:rsidR="00693EA3">
        <w:rPr>
          <w:sz w:val="28"/>
          <w:szCs w:val="28"/>
        </w:rPr>
        <w:t>1181,108</w:t>
      </w:r>
      <w:r w:rsidR="00FC171E" w:rsidRPr="001912E2">
        <w:rPr>
          <w:sz w:val="28"/>
          <w:szCs w:val="28"/>
        </w:rPr>
        <w:t xml:space="preserve"> млн.</w:t>
      </w:r>
      <w:r w:rsidR="00FD5BB3" w:rsidRPr="001912E2">
        <w:rPr>
          <w:sz w:val="28"/>
          <w:szCs w:val="28"/>
        </w:rPr>
        <w:t xml:space="preserve"> </w:t>
      </w:r>
      <w:r w:rsidR="00FC171E" w:rsidRPr="001912E2">
        <w:rPr>
          <w:sz w:val="28"/>
          <w:szCs w:val="28"/>
        </w:rPr>
        <w:t>рублей (</w:t>
      </w:r>
      <w:r w:rsidR="00FE17ED" w:rsidRPr="001912E2">
        <w:rPr>
          <w:sz w:val="28"/>
          <w:szCs w:val="28"/>
        </w:rPr>
        <w:t>10</w:t>
      </w:r>
      <w:r w:rsidR="00693EA3">
        <w:rPr>
          <w:sz w:val="28"/>
          <w:szCs w:val="28"/>
        </w:rPr>
        <w:t>8,4</w:t>
      </w:r>
      <w:r w:rsidR="004E06FE" w:rsidRPr="001912E2">
        <w:rPr>
          <w:sz w:val="28"/>
          <w:szCs w:val="28"/>
        </w:rPr>
        <w:t xml:space="preserve">% к </w:t>
      </w:r>
      <w:r w:rsidR="0024128E" w:rsidRPr="001912E2">
        <w:rPr>
          <w:sz w:val="28"/>
          <w:szCs w:val="28"/>
        </w:rPr>
        <w:t>9 месяцам</w:t>
      </w:r>
      <w:r w:rsidR="000E0FDF" w:rsidRPr="001912E2">
        <w:rPr>
          <w:sz w:val="28"/>
          <w:szCs w:val="28"/>
        </w:rPr>
        <w:t xml:space="preserve"> 2020</w:t>
      </w:r>
      <w:r w:rsidR="00FC171E" w:rsidRPr="001912E2">
        <w:rPr>
          <w:sz w:val="28"/>
          <w:szCs w:val="28"/>
        </w:rPr>
        <w:t>г.).</w:t>
      </w:r>
      <w:r w:rsidR="00CB5C6B" w:rsidRPr="001912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13C" w:rsidRPr="001912E2" w:rsidRDefault="00CE346E" w:rsidP="000E313C">
      <w:pPr>
        <w:ind w:firstLine="708"/>
        <w:jc w:val="both"/>
        <w:rPr>
          <w:sz w:val="28"/>
          <w:szCs w:val="28"/>
        </w:rPr>
      </w:pPr>
      <w:r w:rsidRPr="001912E2">
        <w:rPr>
          <w:sz w:val="28"/>
          <w:szCs w:val="28"/>
        </w:rPr>
        <w:t xml:space="preserve">Теплоэнергии отпущено </w:t>
      </w:r>
      <w:r w:rsidR="001912E2" w:rsidRPr="001912E2">
        <w:rPr>
          <w:sz w:val="28"/>
          <w:szCs w:val="28"/>
        </w:rPr>
        <w:t>351,9</w:t>
      </w:r>
      <w:r w:rsidR="000E313C" w:rsidRPr="001912E2">
        <w:rPr>
          <w:sz w:val="28"/>
          <w:szCs w:val="28"/>
        </w:rPr>
        <w:t xml:space="preserve"> тыс. Гкал, что составило к уровню аналогичного периода прошлого года </w:t>
      </w:r>
      <w:r w:rsidR="001912E2" w:rsidRPr="001912E2">
        <w:rPr>
          <w:sz w:val="28"/>
          <w:szCs w:val="28"/>
        </w:rPr>
        <w:t>95,6</w:t>
      </w:r>
      <w:r w:rsidR="000E313C" w:rsidRPr="001912E2">
        <w:rPr>
          <w:sz w:val="28"/>
          <w:szCs w:val="28"/>
        </w:rPr>
        <w:t xml:space="preserve"> %.</w:t>
      </w:r>
    </w:p>
    <w:p w:rsidR="0091125C" w:rsidRPr="006A0051" w:rsidRDefault="0091125C" w:rsidP="007A2520">
      <w:pPr>
        <w:jc w:val="both"/>
        <w:rPr>
          <w:sz w:val="28"/>
          <w:szCs w:val="28"/>
          <w:highlight w:val="yellow"/>
        </w:rPr>
      </w:pPr>
    </w:p>
    <w:p w:rsidR="000136EE" w:rsidRPr="006A0051" w:rsidRDefault="000136EE" w:rsidP="007A2520">
      <w:pPr>
        <w:jc w:val="both"/>
        <w:rPr>
          <w:sz w:val="28"/>
          <w:szCs w:val="28"/>
          <w:highlight w:val="yellow"/>
        </w:rPr>
      </w:pPr>
    </w:p>
    <w:p w:rsidR="0091125C" w:rsidRPr="003F596B" w:rsidRDefault="0091125C" w:rsidP="007A2520">
      <w:pPr>
        <w:pStyle w:val="3"/>
        <w:jc w:val="center"/>
        <w:rPr>
          <w:szCs w:val="28"/>
        </w:rPr>
      </w:pPr>
      <w:r w:rsidRPr="003F596B">
        <w:rPr>
          <w:szCs w:val="28"/>
          <w:lang w:val="en-US"/>
        </w:rPr>
        <w:t>VI</w:t>
      </w:r>
      <w:r w:rsidRPr="003F596B">
        <w:rPr>
          <w:szCs w:val="28"/>
        </w:rPr>
        <w:t>.</w:t>
      </w:r>
      <w:r w:rsidRPr="003F596B">
        <w:rPr>
          <w:b w:val="0"/>
          <w:bCs w:val="0"/>
          <w:szCs w:val="28"/>
        </w:rPr>
        <w:t xml:space="preserve"> </w:t>
      </w:r>
      <w:r w:rsidRPr="003F596B">
        <w:rPr>
          <w:szCs w:val="28"/>
        </w:rPr>
        <w:t>Объем выполненных работ по виду деятельности «строительство»</w:t>
      </w:r>
    </w:p>
    <w:p w:rsidR="0091125C" w:rsidRPr="006A0051" w:rsidRDefault="0091125C" w:rsidP="007A2520">
      <w:pPr>
        <w:rPr>
          <w:i/>
          <w:sz w:val="28"/>
          <w:szCs w:val="28"/>
          <w:highlight w:val="yellow"/>
        </w:rPr>
      </w:pPr>
    </w:p>
    <w:p w:rsidR="00294690" w:rsidRPr="00A00FB9" w:rsidRDefault="0091125C" w:rsidP="00A00FB9">
      <w:pPr>
        <w:pStyle w:val="21"/>
        <w:rPr>
          <w:sz w:val="28"/>
          <w:szCs w:val="28"/>
        </w:rPr>
      </w:pPr>
      <w:r w:rsidRPr="00C61574">
        <w:rPr>
          <w:sz w:val="28"/>
          <w:szCs w:val="28"/>
        </w:rPr>
        <w:t>Предприятиями по виду деятельности «Строительство» выполнено работ  на сумму</w:t>
      </w:r>
      <w:r w:rsidR="004C05FD" w:rsidRPr="00C61574">
        <w:rPr>
          <w:sz w:val="28"/>
          <w:szCs w:val="28"/>
        </w:rPr>
        <w:t xml:space="preserve"> </w:t>
      </w:r>
      <w:r w:rsidRPr="00C61574">
        <w:rPr>
          <w:sz w:val="28"/>
          <w:szCs w:val="28"/>
        </w:rPr>
        <w:t xml:space="preserve">  </w:t>
      </w:r>
      <w:r w:rsidR="00AB0684">
        <w:rPr>
          <w:sz w:val="28"/>
          <w:szCs w:val="28"/>
        </w:rPr>
        <w:t>3494,575</w:t>
      </w:r>
      <w:r w:rsidR="004C05FD" w:rsidRPr="00C61574">
        <w:rPr>
          <w:sz w:val="28"/>
          <w:szCs w:val="28"/>
        </w:rPr>
        <w:t xml:space="preserve"> </w:t>
      </w:r>
      <w:r w:rsidR="00EC4E36" w:rsidRPr="00C61574">
        <w:rPr>
          <w:sz w:val="28"/>
          <w:szCs w:val="28"/>
        </w:rPr>
        <w:t>млн</w:t>
      </w:r>
      <w:r w:rsidR="00057D05" w:rsidRPr="00C61574">
        <w:rPr>
          <w:sz w:val="28"/>
          <w:szCs w:val="28"/>
        </w:rPr>
        <w:t>.</w:t>
      </w:r>
      <w:r w:rsidR="009254F1" w:rsidRPr="00C61574">
        <w:rPr>
          <w:sz w:val="28"/>
          <w:szCs w:val="28"/>
        </w:rPr>
        <w:t xml:space="preserve"> </w:t>
      </w:r>
      <w:r w:rsidR="00057D05" w:rsidRPr="00C61574">
        <w:rPr>
          <w:sz w:val="28"/>
          <w:szCs w:val="28"/>
        </w:rPr>
        <w:t>рублей</w:t>
      </w:r>
      <w:r w:rsidRPr="00C61574">
        <w:rPr>
          <w:sz w:val="28"/>
          <w:szCs w:val="28"/>
        </w:rPr>
        <w:t xml:space="preserve"> </w:t>
      </w:r>
      <w:r w:rsidR="00057D05" w:rsidRPr="00C61574">
        <w:rPr>
          <w:sz w:val="28"/>
          <w:szCs w:val="28"/>
        </w:rPr>
        <w:t>(</w:t>
      </w:r>
      <w:r w:rsidR="00AB0684">
        <w:rPr>
          <w:sz w:val="28"/>
          <w:szCs w:val="28"/>
        </w:rPr>
        <w:t>160,4</w:t>
      </w:r>
      <w:r w:rsidR="00340CDC" w:rsidRPr="00C61574">
        <w:rPr>
          <w:sz w:val="28"/>
          <w:szCs w:val="28"/>
        </w:rPr>
        <w:t xml:space="preserve">% </w:t>
      </w:r>
      <w:r w:rsidR="00C60522" w:rsidRPr="00C61574">
        <w:rPr>
          <w:sz w:val="28"/>
          <w:szCs w:val="28"/>
        </w:rPr>
        <w:t xml:space="preserve">к </w:t>
      </w:r>
      <w:r w:rsidR="003C1B99" w:rsidRPr="00C61574">
        <w:rPr>
          <w:sz w:val="28"/>
          <w:szCs w:val="28"/>
        </w:rPr>
        <w:t xml:space="preserve"> </w:t>
      </w:r>
      <w:r w:rsidR="00C60522" w:rsidRPr="00C61574">
        <w:rPr>
          <w:sz w:val="28"/>
          <w:szCs w:val="28"/>
        </w:rPr>
        <w:t>уровню</w:t>
      </w:r>
      <w:r w:rsidR="00A412C7" w:rsidRPr="00C61574">
        <w:rPr>
          <w:sz w:val="28"/>
          <w:szCs w:val="28"/>
        </w:rPr>
        <w:t xml:space="preserve"> </w:t>
      </w:r>
      <w:r w:rsidR="001515B8" w:rsidRPr="00C61574">
        <w:rPr>
          <w:sz w:val="28"/>
          <w:szCs w:val="28"/>
        </w:rPr>
        <w:t>9 месяцам</w:t>
      </w:r>
      <w:r w:rsidR="000E39F1" w:rsidRPr="00C61574">
        <w:rPr>
          <w:sz w:val="28"/>
          <w:szCs w:val="28"/>
        </w:rPr>
        <w:t xml:space="preserve"> </w:t>
      </w:r>
      <w:r w:rsidR="00143F85" w:rsidRPr="00C61574">
        <w:rPr>
          <w:sz w:val="28"/>
          <w:szCs w:val="28"/>
        </w:rPr>
        <w:t xml:space="preserve"> </w:t>
      </w:r>
      <w:r w:rsidR="0021169C" w:rsidRPr="00C61574">
        <w:rPr>
          <w:sz w:val="28"/>
          <w:szCs w:val="28"/>
        </w:rPr>
        <w:t>2020</w:t>
      </w:r>
      <w:r w:rsidR="00C60522" w:rsidRPr="00C61574">
        <w:rPr>
          <w:sz w:val="28"/>
          <w:szCs w:val="28"/>
        </w:rPr>
        <w:t>г.).</w:t>
      </w:r>
    </w:p>
    <w:p w:rsidR="00F95182" w:rsidRPr="006A0051" w:rsidRDefault="00F95182" w:rsidP="004A3C86">
      <w:pPr>
        <w:pStyle w:val="21"/>
        <w:ind w:firstLine="0"/>
        <w:rPr>
          <w:b/>
          <w:i/>
          <w:sz w:val="28"/>
          <w:szCs w:val="28"/>
          <w:highlight w:val="yellow"/>
        </w:rPr>
      </w:pPr>
    </w:p>
    <w:p w:rsidR="00951773" w:rsidRPr="00B8174C" w:rsidRDefault="00E27E50" w:rsidP="00DB6452">
      <w:pPr>
        <w:pStyle w:val="21"/>
        <w:jc w:val="center"/>
        <w:rPr>
          <w:b/>
          <w:sz w:val="28"/>
          <w:szCs w:val="28"/>
        </w:rPr>
      </w:pPr>
      <w:r w:rsidRPr="00B8174C">
        <w:rPr>
          <w:b/>
          <w:sz w:val="28"/>
          <w:szCs w:val="28"/>
        </w:rPr>
        <w:t>Жилищное строительство.</w:t>
      </w:r>
    </w:p>
    <w:p w:rsidR="00B8174C" w:rsidRDefault="00B8174C" w:rsidP="001A6ADD">
      <w:pPr>
        <w:ind w:firstLine="709"/>
        <w:jc w:val="both"/>
        <w:rPr>
          <w:sz w:val="28"/>
          <w:szCs w:val="28"/>
          <w:highlight w:val="red"/>
        </w:rPr>
      </w:pPr>
    </w:p>
    <w:p w:rsidR="001A6ADD" w:rsidRPr="00A82253" w:rsidRDefault="006E0F2D" w:rsidP="001A6ADD">
      <w:pPr>
        <w:ind w:firstLine="709"/>
        <w:jc w:val="both"/>
        <w:rPr>
          <w:sz w:val="28"/>
          <w:szCs w:val="28"/>
        </w:rPr>
      </w:pPr>
      <w:r w:rsidRPr="00A82253">
        <w:rPr>
          <w:sz w:val="28"/>
          <w:szCs w:val="28"/>
        </w:rPr>
        <w:t>За 9 месяцев</w:t>
      </w:r>
      <w:r w:rsidR="00C118F8" w:rsidRPr="00A82253">
        <w:rPr>
          <w:sz w:val="28"/>
          <w:szCs w:val="28"/>
        </w:rPr>
        <w:t xml:space="preserve"> 2021 года  введено </w:t>
      </w:r>
      <w:r w:rsidRPr="00A82253">
        <w:rPr>
          <w:sz w:val="28"/>
          <w:szCs w:val="28"/>
        </w:rPr>
        <w:t>18669</w:t>
      </w:r>
      <w:r w:rsidR="00614402" w:rsidRPr="00A82253">
        <w:rPr>
          <w:sz w:val="28"/>
          <w:szCs w:val="28"/>
        </w:rPr>
        <w:t xml:space="preserve"> </w:t>
      </w:r>
      <w:r w:rsidR="001A6ADD" w:rsidRPr="00A82253">
        <w:rPr>
          <w:sz w:val="28"/>
          <w:szCs w:val="28"/>
        </w:rPr>
        <w:t>м</w:t>
      </w:r>
      <w:r w:rsidR="00614402" w:rsidRPr="00A82253">
        <w:rPr>
          <w:sz w:val="28"/>
          <w:szCs w:val="28"/>
        </w:rPr>
        <w:t>²</w:t>
      </w:r>
      <w:r w:rsidR="001A6ADD" w:rsidRPr="00A82253">
        <w:rPr>
          <w:sz w:val="28"/>
          <w:szCs w:val="28"/>
        </w:rPr>
        <w:t>. индивидуа</w:t>
      </w:r>
      <w:r w:rsidR="00ED5A5C" w:rsidRPr="00A82253">
        <w:rPr>
          <w:sz w:val="28"/>
          <w:szCs w:val="28"/>
        </w:rPr>
        <w:t>л</w:t>
      </w:r>
      <w:r w:rsidR="00C118F8" w:rsidRPr="00A82253">
        <w:rPr>
          <w:sz w:val="28"/>
          <w:szCs w:val="28"/>
        </w:rPr>
        <w:t>ьного жилья, чт</w:t>
      </w:r>
      <w:r w:rsidRPr="00A82253">
        <w:rPr>
          <w:sz w:val="28"/>
          <w:szCs w:val="28"/>
        </w:rPr>
        <w:t>о составляет 74,68</w:t>
      </w:r>
      <w:r w:rsidR="00415FE3" w:rsidRPr="00A82253">
        <w:rPr>
          <w:sz w:val="28"/>
          <w:szCs w:val="28"/>
        </w:rPr>
        <w:t>% от планового</w:t>
      </w:r>
      <w:r w:rsidR="00BE74D9" w:rsidRPr="00A82253">
        <w:rPr>
          <w:sz w:val="28"/>
          <w:szCs w:val="28"/>
        </w:rPr>
        <w:t xml:space="preserve"> (годового)</w:t>
      </w:r>
      <w:r w:rsidR="00C118F8" w:rsidRPr="00A82253">
        <w:rPr>
          <w:sz w:val="28"/>
          <w:szCs w:val="28"/>
        </w:rPr>
        <w:t xml:space="preserve"> 25</w:t>
      </w:r>
      <w:r w:rsidR="001A6ADD" w:rsidRPr="00A82253">
        <w:rPr>
          <w:sz w:val="28"/>
          <w:szCs w:val="28"/>
        </w:rPr>
        <w:t xml:space="preserve"> тыс. </w:t>
      </w:r>
      <w:r w:rsidR="00614402" w:rsidRPr="00A82253">
        <w:rPr>
          <w:sz w:val="28"/>
          <w:szCs w:val="28"/>
        </w:rPr>
        <w:t>м²</w:t>
      </w:r>
      <w:r w:rsidR="00415FE3" w:rsidRPr="00A82253">
        <w:rPr>
          <w:sz w:val="28"/>
          <w:szCs w:val="28"/>
        </w:rPr>
        <w:t>.</w:t>
      </w:r>
      <w:r w:rsidR="00614402" w:rsidRPr="00A82253">
        <w:rPr>
          <w:sz w:val="28"/>
          <w:szCs w:val="28"/>
        </w:rPr>
        <w:t xml:space="preserve"> </w:t>
      </w:r>
      <w:r w:rsidRPr="00A82253">
        <w:rPr>
          <w:sz w:val="28"/>
          <w:szCs w:val="28"/>
        </w:rPr>
        <w:t>Введено в эксплуатацию  197</w:t>
      </w:r>
      <w:r w:rsidR="001A6ADD" w:rsidRPr="00A82253">
        <w:rPr>
          <w:sz w:val="28"/>
          <w:szCs w:val="28"/>
        </w:rPr>
        <w:t xml:space="preserve">  жилых домов. Показатель ввода жилья на 1 человека за </w:t>
      </w:r>
      <w:r w:rsidRPr="00A82253">
        <w:rPr>
          <w:sz w:val="28"/>
          <w:szCs w:val="28"/>
        </w:rPr>
        <w:t>9 месяцев</w:t>
      </w:r>
      <w:r w:rsidR="00C118F8" w:rsidRPr="00A82253">
        <w:rPr>
          <w:sz w:val="28"/>
          <w:szCs w:val="28"/>
        </w:rPr>
        <w:t xml:space="preserve"> 2021</w:t>
      </w:r>
      <w:r w:rsidR="00415FE3" w:rsidRPr="00A82253">
        <w:rPr>
          <w:sz w:val="28"/>
          <w:szCs w:val="28"/>
        </w:rPr>
        <w:t xml:space="preserve"> года</w:t>
      </w:r>
      <w:r w:rsidRPr="00A82253">
        <w:rPr>
          <w:sz w:val="28"/>
          <w:szCs w:val="28"/>
        </w:rPr>
        <w:t xml:space="preserve"> составил 0,</w:t>
      </w:r>
      <w:r w:rsidR="00A82253" w:rsidRPr="00A82253">
        <w:rPr>
          <w:sz w:val="28"/>
          <w:szCs w:val="28"/>
        </w:rPr>
        <w:t>37</w:t>
      </w:r>
      <w:r w:rsidR="001A6ADD" w:rsidRPr="00A82253">
        <w:rPr>
          <w:sz w:val="28"/>
          <w:szCs w:val="28"/>
        </w:rPr>
        <w:t xml:space="preserve"> м</w:t>
      </w:r>
      <w:proofErr w:type="gramStart"/>
      <w:r w:rsidR="001A6ADD" w:rsidRPr="00A82253">
        <w:rPr>
          <w:sz w:val="28"/>
          <w:szCs w:val="28"/>
          <w:vertAlign w:val="superscript"/>
        </w:rPr>
        <w:t>2</w:t>
      </w:r>
      <w:proofErr w:type="gramEnd"/>
      <w:r w:rsidR="001A6ADD" w:rsidRPr="00A82253">
        <w:rPr>
          <w:sz w:val="28"/>
          <w:szCs w:val="28"/>
        </w:rPr>
        <w:t>/чел.</w:t>
      </w:r>
    </w:p>
    <w:p w:rsidR="001A6ADD" w:rsidRPr="00CB112B" w:rsidRDefault="00DB6F2C" w:rsidP="00B56903">
      <w:pPr>
        <w:jc w:val="both"/>
        <w:rPr>
          <w:bCs/>
          <w:sz w:val="28"/>
          <w:szCs w:val="28"/>
        </w:rPr>
      </w:pPr>
      <w:r w:rsidRPr="00CB112B">
        <w:rPr>
          <w:bCs/>
          <w:sz w:val="28"/>
          <w:szCs w:val="28"/>
        </w:rPr>
        <w:t xml:space="preserve">          </w:t>
      </w:r>
      <w:r w:rsidR="007F7633" w:rsidRPr="00CB112B">
        <w:rPr>
          <w:bCs/>
          <w:sz w:val="28"/>
          <w:szCs w:val="28"/>
        </w:rPr>
        <w:t>За 9 месяцев</w:t>
      </w:r>
      <w:r w:rsidR="006F6B83" w:rsidRPr="00CB112B">
        <w:rPr>
          <w:bCs/>
          <w:sz w:val="28"/>
          <w:szCs w:val="28"/>
        </w:rPr>
        <w:t xml:space="preserve"> 2021 года </w:t>
      </w:r>
      <w:r w:rsidRPr="00CB112B">
        <w:rPr>
          <w:bCs/>
          <w:sz w:val="28"/>
          <w:szCs w:val="28"/>
        </w:rPr>
        <w:t xml:space="preserve"> направлено </w:t>
      </w:r>
      <w:r w:rsidR="00064767" w:rsidRPr="00CB112B">
        <w:rPr>
          <w:bCs/>
          <w:sz w:val="28"/>
          <w:szCs w:val="28"/>
        </w:rPr>
        <w:t>143,247</w:t>
      </w:r>
      <w:r w:rsidRPr="00CB112B">
        <w:rPr>
          <w:bCs/>
          <w:sz w:val="28"/>
          <w:szCs w:val="28"/>
        </w:rPr>
        <w:t xml:space="preserve">  млн. рублей </w:t>
      </w:r>
      <w:r w:rsidR="006F6B83" w:rsidRPr="00CB112B">
        <w:rPr>
          <w:bCs/>
          <w:sz w:val="28"/>
          <w:szCs w:val="28"/>
        </w:rPr>
        <w:t>(в том</w:t>
      </w:r>
      <w:r w:rsidR="00485F6C" w:rsidRPr="00CB112B">
        <w:rPr>
          <w:bCs/>
          <w:sz w:val="28"/>
          <w:szCs w:val="28"/>
        </w:rPr>
        <w:t xml:space="preserve"> ч</w:t>
      </w:r>
      <w:r w:rsidR="00E21C74" w:rsidRPr="00CB112B">
        <w:rPr>
          <w:bCs/>
          <w:sz w:val="28"/>
          <w:szCs w:val="28"/>
        </w:rPr>
        <w:t xml:space="preserve">исле из местного бюджета </w:t>
      </w:r>
      <w:r w:rsidR="00CB112B" w:rsidRPr="00CB112B">
        <w:rPr>
          <w:bCs/>
          <w:sz w:val="28"/>
          <w:szCs w:val="28"/>
        </w:rPr>
        <w:t>28,491</w:t>
      </w:r>
      <w:r w:rsidR="006F6B83" w:rsidRPr="00CB112B">
        <w:rPr>
          <w:bCs/>
          <w:sz w:val="28"/>
          <w:szCs w:val="28"/>
        </w:rPr>
        <w:t xml:space="preserve"> млн. р</w:t>
      </w:r>
      <w:r w:rsidR="00485F6C" w:rsidRPr="00CB112B">
        <w:rPr>
          <w:bCs/>
          <w:sz w:val="28"/>
          <w:szCs w:val="28"/>
        </w:rPr>
        <w:t>уб.</w:t>
      </w:r>
      <w:r w:rsidR="00E21C74" w:rsidRPr="00CB112B">
        <w:rPr>
          <w:bCs/>
          <w:sz w:val="28"/>
          <w:szCs w:val="28"/>
        </w:rPr>
        <w:t>, из областного бюджета 93,968</w:t>
      </w:r>
      <w:r w:rsidR="006F6B83" w:rsidRPr="00CB112B">
        <w:rPr>
          <w:bCs/>
          <w:sz w:val="28"/>
          <w:szCs w:val="28"/>
        </w:rPr>
        <w:t xml:space="preserve"> млн. руб.,</w:t>
      </w:r>
      <w:r w:rsidR="00485F6C" w:rsidRPr="00CB112B">
        <w:rPr>
          <w:bCs/>
          <w:sz w:val="28"/>
          <w:szCs w:val="28"/>
        </w:rPr>
        <w:t xml:space="preserve"> и из федерального бю</w:t>
      </w:r>
      <w:r w:rsidR="00E21C74" w:rsidRPr="00CB112B">
        <w:rPr>
          <w:bCs/>
          <w:sz w:val="28"/>
          <w:szCs w:val="28"/>
        </w:rPr>
        <w:t>джета 20,788</w:t>
      </w:r>
      <w:r w:rsidR="006F6B83" w:rsidRPr="00CB112B">
        <w:rPr>
          <w:bCs/>
          <w:sz w:val="28"/>
          <w:szCs w:val="28"/>
        </w:rPr>
        <w:t xml:space="preserve"> млн. руб.) </w:t>
      </w:r>
      <w:r w:rsidRPr="00CB112B">
        <w:rPr>
          <w:sz w:val="28"/>
          <w:szCs w:val="28"/>
          <w:u w:color="FF0000"/>
        </w:rPr>
        <w:t>в рамках реализации муниципальной  программы «</w:t>
      </w:r>
      <w:r w:rsidR="00F81233" w:rsidRPr="00CB112B">
        <w:rPr>
          <w:sz w:val="28"/>
          <w:szCs w:val="28"/>
        </w:rPr>
        <w:t>Строительство и реконструкция объектов» в том числе:</w:t>
      </w:r>
    </w:p>
    <w:p w:rsidR="001A6ADD" w:rsidRPr="00212009" w:rsidRDefault="00CD5846" w:rsidP="004F3481">
      <w:pPr>
        <w:pStyle w:val="21"/>
        <w:rPr>
          <w:sz w:val="28"/>
          <w:szCs w:val="28"/>
        </w:rPr>
      </w:pPr>
      <w:r w:rsidRPr="00212009">
        <w:rPr>
          <w:b/>
          <w:sz w:val="28"/>
          <w:szCs w:val="28"/>
        </w:rPr>
        <w:t xml:space="preserve">- </w:t>
      </w:r>
      <w:r w:rsidR="007E12D4" w:rsidRPr="00212009">
        <w:rPr>
          <w:sz w:val="28"/>
          <w:szCs w:val="28"/>
        </w:rPr>
        <w:t>на</w:t>
      </w:r>
      <w:r w:rsidRPr="00212009">
        <w:rPr>
          <w:sz w:val="28"/>
          <w:szCs w:val="28"/>
        </w:rPr>
        <w:t xml:space="preserve"> ПСД</w:t>
      </w:r>
      <w:r w:rsidR="004D368C" w:rsidRPr="00212009">
        <w:rPr>
          <w:sz w:val="28"/>
          <w:szCs w:val="28"/>
        </w:rPr>
        <w:t xml:space="preserve"> (строительство  </w:t>
      </w:r>
      <w:r w:rsidRPr="00212009">
        <w:rPr>
          <w:sz w:val="28"/>
          <w:szCs w:val="28"/>
        </w:rPr>
        <w:t xml:space="preserve"> </w:t>
      </w:r>
      <w:r w:rsidR="004D368C" w:rsidRPr="00212009">
        <w:rPr>
          <w:sz w:val="28"/>
          <w:szCs w:val="28"/>
        </w:rPr>
        <w:t xml:space="preserve">Дома культуры в п. Спасск) </w:t>
      </w:r>
      <w:r w:rsidRPr="00212009">
        <w:rPr>
          <w:sz w:val="28"/>
          <w:szCs w:val="28"/>
        </w:rPr>
        <w:t xml:space="preserve"> </w:t>
      </w:r>
      <w:r w:rsidR="007E12D4" w:rsidRPr="00212009">
        <w:rPr>
          <w:sz w:val="28"/>
          <w:szCs w:val="28"/>
        </w:rPr>
        <w:t>1,638</w:t>
      </w:r>
      <w:r w:rsidR="004D368C" w:rsidRPr="00212009">
        <w:rPr>
          <w:sz w:val="28"/>
          <w:szCs w:val="28"/>
        </w:rPr>
        <w:t xml:space="preserve"> </w:t>
      </w:r>
      <w:r w:rsidRPr="00212009">
        <w:rPr>
          <w:sz w:val="28"/>
          <w:szCs w:val="28"/>
        </w:rPr>
        <w:t xml:space="preserve">млн. рублей </w:t>
      </w:r>
    </w:p>
    <w:p w:rsidR="004F3481" w:rsidRPr="00212009" w:rsidRDefault="0042543A" w:rsidP="004F3481">
      <w:pPr>
        <w:pStyle w:val="21"/>
        <w:rPr>
          <w:sz w:val="28"/>
          <w:szCs w:val="28"/>
        </w:rPr>
      </w:pPr>
      <w:r w:rsidRPr="00212009">
        <w:rPr>
          <w:sz w:val="28"/>
          <w:szCs w:val="28"/>
        </w:rPr>
        <w:t>- на капитальный</w:t>
      </w:r>
      <w:r w:rsidR="004F3481" w:rsidRPr="00212009">
        <w:rPr>
          <w:sz w:val="28"/>
          <w:szCs w:val="28"/>
        </w:rPr>
        <w:t xml:space="preserve"> р</w:t>
      </w:r>
      <w:r w:rsidRPr="00212009">
        <w:rPr>
          <w:sz w:val="28"/>
          <w:szCs w:val="28"/>
        </w:rPr>
        <w:t xml:space="preserve">емонт </w:t>
      </w:r>
      <w:r w:rsidR="00427A4B" w:rsidRPr="00212009">
        <w:rPr>
          <w:sz w:val="28"/>
          <w:szCs w:val="28"/>
        </w:rPr>
        <w:t xml:space="preserve"> школы № 9 г. Таштагол </w:t>
      </w:r>
      <w:r w:rsidR="001D142B" w:rsidRPr="00212009">
        <w:rPr>
          <w:sz w:val="28"/>
          <w:szCs w:val="28"/>
        </w:rPr>
        <w:t>96,331</w:t>
      </w:r>
      <w:r w:rsidR="009B7AAB" w:rsidRPr="00212009">
        <w:rPr>
          <w:sz w:val="28"/>
          <w:szCs w:val="28"/>
        </w:rPr>
        <w:t xml:space="preserve"> </w:t>
      </w:r>
      <w:r w:rsidRPr="00212009">
        <w:rPr>
          <w:sz w:val="28"/>
          <w:szCs w:val="28"/>
        </w:rPr>
        <w:t>млн</w:t>
      </w:r>
      <w:r w:rsidR="004F3481" w:rsidRPr="00212009">
        <w:rPr>
          <w:sz w:val="28"/>
          <w:szCs w:val="28"/>
        </w:rPr>
        <w:t>. рублей.</w:t>
      </w:r>
    </w:p>
    <w:p w:rsidR="00D518A0" w:rsidRDefault="00D518A0" w:rsidP="00015F44">
      <w:pPr>
        <w:ind w:firstLine="709"/>
        <w:jc w:val="both"/>
        <w:rPr>
          <w:sz w:val="28"/>
          <w:szCs w:val="28"/>
        </w:rPr>
      </w:pPr>
    </w:p>
    <w:p w:rsidR="00015F44" w:rsidRPr="00C915A0" w:rsidRDefault="00015F44" w:rsidP="00015F44">
      <w:pPr>
        <w:ind w:firstLine="709"/>
        <w:jc w:val="both"/>
        <w:rPr>
          <w:sz w:val="28"/>
          <w:szCs w:val="28"/>
        </w:rPr>
      </w:pPr>
      <w:r w:rsidRPr="00F0240D">
        <w:rPr>
          <w:sz w:val="28"/>
          <w:szCs w:val="28"/>
        </w:rPr>
        <w:t xml:space="preserve">По программе «Обеспечение жильем молодых семей» </w:t>
      </w:r>
      <w:r w:rsidR="00F0240D" w:rsidRPr="00F0240D">
        <w:rPr>
          <w:sz w:val="28"/>
          <w:szCs w:val="28"/>
        </w:rPr>
        <w:t>профинансировано 2,74165</w:t>
      </w:r>
      <w:r w:rsidR="00D518A0">
        <w:rPr>
          <w:sz w:val="28"/>
          <w:szCs w:val="28"/>
        </w:rPr>
        <w:t xml:space="preserve"> млн. руб., </w:t>
      </w:r>
      <w:r w:rsidR="00F0240D" w:rsidRPr="00F0240D">
        <w:rPr>
          <w:sz w:val="28"/>
          <w:szCs w:val="28"/>
        </w:rPr>
        <w:t xml:space="preserve"> в том числе </w:t>
      </w:r>
      <w:r w:rsidRPr="00F0240D">
        <w:rPr>
          <w:sz w:val="28"/>
          <w:szCs w:val="28"/>
        </w:rPr>
        <w:t xml:space="preserve"> из местного бюджета 0,90023 млн. </w:t>
      </w:r>
      <w:r w:rsidRPr="00F1446F">
        <w:rPr>
          <w:sz w:val="28"/>
          <w:szCs w:val="28"/>
        </w:rPr>
        <w:t>руб., выдано два сертификата.</w:t>
      </w:r>
    </w:p>
    <w:p w:rsidR="004C64B5" w:rsidRPr="00DC4E94" w:rsidRDefault="004C64B5" w:rsidP="00644963">
      <w:pPr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</w:p>
    <w:p w:rsidR="00BD64EE" w:rsidRPr="000E14BE" w:rsidRDefault="0035795E" w:rsidP="00BD64EE">
      <w:pPr>
        <w:ind w:firstLine="709"/>
        <w:jc w:val="center"/>
        <w:rPr>
          <w:b/>
          <w:sz w:val="28"/>
          <w:szCs w:val="28"/>
        </w:rPr>
      </w:pPr>
      <w:r w:rsidRPr="000E14BE">
        <w:rPr>
          <w:b/>
          <w:sz w:val="28"/>
          <w:szCs w:val="28"/>
        </w:rPr>
        <w:t>Дорожное строительство</w:t>
      </w:r>
    </w:p>
    <w:p w:rsidR="001A6ADD" w:rsidRPr="009F7534" w:rsidRDefault="001A6ADD" w:rsidP="00BD64EE">
      <w:pPr>
        <w:ind w:firstLine="709"/>
        <w:jc w:val="center"/>
        <w:rPr>
          <w:sz w:val="28"/>
          <w:szCs w:val="28"/>
          <w:highlight w:val="red"/>
        </w:rPr>
      </w:pPr>
    </w:p>
    <w:p w:rsidR="00BD64EE" w:rsidRPr="003B4A26" w:rsidRDefault="009F7534" w:rsidP="00DC4E94">
      <w:pPr>
        <w:ind w:firstLine="709"/>
        <w:jc w:val="both"/>
        <w:rPr>
          <w:sz w:val="28"/>
          <w:szCs w:val="28"/>
        </w:rPr>
      </w:pPr>
      <w:r w:rsidRPr="00646CD5">
        <w:rPr>
          <w:b/>
          <w:bCs/>
          <w:i/>
          <w:sz w:val="28"/>
          <w:szCs w:val="28"/>
        </w:rPr>
        <w:t xml:space="preserve"> </w:t>
      </w:r>
      <w:r w:rsidR="00AA3D1A" w:rsidRPr="0031718E">
        <w:rPr>
          <w:bCs/>
          <w:sz w:val="28"/>
          <w:szCs w:val="28"/>
        </w:rPr>
        <w:t xml:space="preserve">За </w:t>
      </w:r>
      <w:r w:rsidR="0031718E" w:rsidRPr="0031718E">
        <w:rPr>
          <w:bCs/>
          <w:sz w:val="28"/>
          <w:szCs w:val="28"/>
        </w:rPr>
        <w:t>9 месяцев</w:t>
      </w:r>
      <w:r w:rsidR="009905A1" w:rsidRPr="0031718E">
        <w:rPr>
          <w:bCs/>
          <w:sz w:val="28"/>
          <w:szCs w:val="28"/>
        </w:rPr>
        <w:t xml:space="preserve"> 2021</w:t>
      </w:r>
      <w:r w:rsidRPr="0031718E">
        <w:rPr>
          <w:bCs/>
          <w:sz w:val="28"/>
          <w:szCs w:val="28"/>
        </w:rPr>
        <w:t xml:space="preserve"> года из местного бюджета направлено </w:t>
      </w:r>
      <w:r w:rsidR="0031718E" w:rsidRPr="0031718E">
        <w:rPr>
          <w:bCs/>
          <w:sz w:val="28"/>
          <w:szCs w:val="28"/>
        </w:rPr>
        <w:t>34</w:t>
      </w:r>
      <w:r w:rsidR="009905A1" w:rsidRPr="0031718E">
        <w:rPr>
          <w:bCs/>
          <w:sz w:val="28"/>
          <w:szCs w:val="28"/>
        </w:rPr>
        <w:t>,</w:t>
      </w:r>
      <w:r w:rsidR="0031718E" w:rsidRPr="0031718E">
        <w:rPr>
          <w:bCs/>
          <w:sz w:val="28"/>
          <w:szCs w:val="28"/>
        </w:rPr>
        <w:t>05531</w:t>
      </w:r>
      <w:r w:rsidRPr="0031718E">
        <w:rPr>
          <w:bCs/>
          <w:sz w:val="28"/>
          <w:szCs w:val="28"/>
        </w:rPr>
        <w:t xml:space="preserve">  млн. рублей </w:t>
      </w:r>
      <w:r w:rsidRPr="0031718E">
        <w:rPr>
          <w:sz w:val="28"/>
          <w:szCs w:val="28"/>
          <w:u w:color="FF0000"/>
        </w:rPr>
        <w:t xml:space="preserve"> в рамках реализации муниципальной  программы «Реконструкция улично-дорожной сети муниципального образования </w:t>
      </w:r>
      <w:r w:rsidR="00C8764A" w:rsidRPr="0031718E">
        <w:rPr>
          <w:sz w:val="28"/>
          <w:szCs w:val="28"/>
          <w:u w:color="FF0000"/>
        </w:rPr>
        <w:t>«Таштагольский муниципальный район»</w:t>
      </w:r>
      <w:r w:rsidR="003B4A26" w:rsidRPr="0031718E">
        <w:rPr>
          <w:sz w:val="28"/>
          <w:szCs w:val="28"/>
          <w:u w:color="FF0000"/>
        </w:rPr>
        <w:t xml:space="preserve"> </w:t>
      </w:r>
      <w:r w:rsidR="003B4A26" w:rsidRPr="0031718E">
        <w:rPr>
          <w:sz w:val="28"/>
          <w:szCs w:val="28"/>
        </w:rPr>
        <w:t>Горо</w:t>
      </w:r>
      <w:r w:rsidR="0042122E">
        <w:rPr>
          <w:sz w:val="28"/>
          <w:szCs w:val="28"/>
        </w:rPr>
        <w:t>дско</w:t>
      </w:r>
      <w:r w:rsidR="00E010DD">
        <w:rPr>
          <w:sz w:val="28"/>
          <w:szCs w:val="28"/>
        </w:rPr>
        <w:t>му комбинату благоустройства</w:t>
      </w:r>
      <w:r w:rsidR="00ED0C16" w:rsidRPr="00ED0C16">
        <w:rPr>
          <w:sz w:val="28"/>
          <w:szCs w:val="28"/>
        </w:rPr>
        <w:t xml:space="preserve"> </w:t>
      </w:r>
      <w:r w:rsidR="003D71B5">
        <w:rPr>
          <w:bCs/>
          <w:iCs/>
          <w:sz w:val="28"/>
          <w:szCs w:val="28"/>
        </w:rPr>
        <w:t>на к</w:t>
      </w:r>
      <w:r w:rsidR="003D71B5" w:rsidRPr="003D71B5">
        <w:rPr>
          <w:bCs/>
          <w:iCs/>
          <w:sz w:val="28"/>
          <w:szCs w:val="28"/>
        </w:rPr>
        <w:t>апитальный, текущий ремонт, содержание и обслуживание улично-дорожной сети</w:t>
      </w:r>
      <w:r w:rsidR="003B4A26" w:rsidRPr="003D71B5">
        <w:rPr>
          <w:bCs/>
          <w:iCs/>
          <w:sz w:val="28"/>
          <w:szCs w:val="28"/>
        </w:rPr>
        <w:t>.</w:t>
      </w:r>
      <w:r w:rsidR="003B4A26">
        <w:rPr>
          <w:bCs/>
          <w:iCs/>
          <w:sz w:val="28"/>
          <w:szCs w:val="28"/>
        </w:rPr>
        <w:t xml:space="preserve"> </w:t>
      </w:r>
    </w:p>
    <w:p w:rsidR="00BD64EE" w:rsidRPr="00F71CC7" w:rsidRDefault="00BD64EE" w:rsidP="00BD64EE">
      <w:pPr>
        <w:pStyle w:val="ac"/>
        <w:keepLines/>
        <w:widowControl w:val="0"/>
        <w:spacing w:before="0" w:beforeAutospacing="0" w:after="0" w:afterAutospacing="0"/>
        <w:rPr>
          <w:sz w:val="28"/>
          <w:szCs w:val="28"/>
          <w:highlight w:val="red"/>
          <w:u w:val="single"/>
        </w:rPr>
      </w:pPr>
    </w:p>
    <w:p w:rsidR="008D0EA1" w:rsidRPr="006F4B46" w:rsidRDefault="008D0EA1" w:rsidP="008D0EA1">
      <w:pPr>
        <w:ind w:firstLine="708"/>
        <w:jc w:val="center"/>
        <w:rPr>
          <w:b/>
          <w:bCs/>
          <w:sz w:val="28"/>
          <w:szCs w:val="28"/>
        </w:rPr>
      </w:pPr>
      <w:r w:rsidRPr="006F4B46">
        <w:rPr>
          <w:b/>
          <w:bCs/>
          <w:sz w:val="28"/>
          <w:szCs w:val="28"/>
          <w:lang w:val="en-US"/>
        </w:rPr>
        <w:t>VII</w:t>
      </w:r>
      <w:r w:rsidRPr="006F4B46">
        <w:rPr>
          <w:b/>
          <w:bCs/>
          <w:sz w:val="28"/>
          <w:szCs w:val="28"/>
        </w:rPr>
        <w:t>.</w:t>
      </w:r>
      <w:r w:rsidRPr="006F4B46">
        <w:rPr>
          <w:sz w:val="28"/>
          <w:szCs w:val="28"/>
        </w:rPr>
        <w:t xml:space="preserve"> </w:t>
      </w:r>
      <w:r w:rsidRPr="006F4B46">
        <w:rPr>
          <w:b/>
          <w:bCs/>
          <w:sz w:val="28"/>
          <w:szCs w:val="28"/>
        </w:rPr>
        <w:t>Развитие жилищно-коммунального хозяйства</w:t>
      </w:r>
    </w:p>
    <w:p w:rsidR="008D0EA1" w:rsidRPr="006F4B46" w:rsidRDefault="008D0EA1" w:rsidP="0004165C">
      <w:pPr>
        <w:jc w:val="both"/>
        <w:rPr>
          <w:b/>
          <w:bCs/>
          <w:i/>
          <w:sz w:val="28"/>
          <w:szCs w:val="28"/>
        </w:rPr>
      </w:pPr>
      <w:r w:rsidRPr="006F4B46">
        <w:rPr>
          <w:b/>
          <w:bCs/>
          <w:i/>
          <w:sz w:val="28"/>
          <w:szCs w:val="28"/>
        </w:rPr>
        <w:t xml:space="preserve">    </w:t>
      </w:r>
    </w:p>
    <w:p w:rsidR="005562B8" w:rsidRPr="00D75C40" w:rsidRDefault="006C7203" w:rsidP="006C7203">
      <w:pPr>
        <w:jc w:val="both"/>
        <w:rPr>
          <w:sz w:val="28"/>
          <w:szCs w:val="28"/>
          <w:u w:color="FF0000"/>
        </w:rPr>
      </w:pPr>
      <w:r w:rsidRPr="00646CD5">
        <w:rPr>
          <w:b/>
          <w:bCs/>
          <w:i/>
          <w:sz w:val="28"/>
          <w:szCs w:val="28"/>
        </w:rPr>
        <w:t xml:space="preserve">        </w:t>
      </w:r>
      <w:r w:rsidR="00353154" w:rsidRPr="006D19FD">
        <w:rPr>
          <w:bCs/>
          <w:sz w:val="28"/>
          <w:szCs w:val="28"/>
        </w:rPr>
        <w:t xml:space="preserve">За </w:t>
      </w:r>
      <w:r w:rsidR="006D19FD" w:rsidRPr="006D19FD">
        <w:rPr>
          <w:bCs/>
          <w:sz w:val="28"/>
          <w:szCs w:val="28"/>
        </w:rPr>
        <w:t xml:space="preserve">9 месяцев </w:t>
      </w:r>
      <w:r w:rsidR="0021316F" w:rsidRPr="006D19FD">
        <w:rPr>
          <w:bCs/>
          <w:sz w:val="28"/>
          <w:szCs w:val="28"/>
        </w:rPr>
        <w:t>2021</w:t>
      </w:r>
      <w:r w:rsidRPr="006D19FD">
        <w:rPr>
          <w:bCs/>
          <w:sz w:val="28"/>
          <w:szCs w:val="28"/>
        </w:rPr>
        <w:t xml:space="preserve"> год</w:t>
      </w:r>
      <w:r w:rsidR="00D10425" w:rsidRPr="006D19FD">
        <w:rPr>
          <w:bCs/>
          <w:sz w:val="28"/>
          <w:szCs w:val="28"/>
        </w:rPr>
        <w:t>а</w:t>
      </w:r>
      <w:r w:rsidRPr="006D19FD">
        <w:rPr>
          <w:bCs/>
          <w:sz w:val="28"/>
          <w:szCs w:val="28"/>
        </w:rPr>
        <w:t xml:space="preserve"> </w:t>
      </w:r>
      <w:r w:rsidR="004B39A2" w:rsidRPr="006D19FD">
        <w:rPr>
          <w:bCs/>
          <w:sz w:val="28"/>
          <w:szCs w:val="28"/>
        </w:rPr>
        <w:t xml:space="preserve"> направлено </w:t>
      </w:r>
      <w:r w:rsidR="006D19FD" w:rsidRPr="006D19FD">
        <w:rPr>
          <w:bCs/>
          <w:sz w:val="28"/>
          <w:szCs w:val="28"/>
        </w:rPr>
        <w:t>386,75796</w:t>
      </w:r>
      <w:r w:rsidR="006665DF" w:rsidRPr="006D19FD">
        <w:rPr>
          <w:bCs/>
          <w:sz w:val="28"/>
          <w:szCs w:val="28"/>
        </w:rPr>
        <w:t xml:space="preserve"> </w:t>
      </w:r>
      <w:r w:rsidR="004B39A2" w:rsidRPr="006D19FD">
        <w:rPr>
          <w:bCs/>
          <w:sz w:val="28"/>
          <w:szCs w:val="28"/>
        </w:rPr>
        <w:t xml:space="preserve"> млн.</w:t>
      </w:r>
      <w:r w:rsidR="00A65167" w:rsidRPr="006D19FD">
        <w:rPr>
          <w:bCs/>
          <w:sz w:val="28"/>
          <w:szCs w:val="28"/>
        </w:rPr>
        <w:t xml:space="preserve"> </w:t>
      </w:r>
      <w:r w:rsidR="004B39A2" w:rsidRPr="006D19FD">
        <w:rPr>
          <w:bCs/>
          <w:sz w:val="28"/>
          <w:szCs w:val="28"/>
        </w:rPr>
        <w:t>рублей</w:t>
      </w:r>
      <w:r w:rsidR="00137C89" w:rsidRPr="006D19FD">
        <w:rPr>
          <w:bCs/>
          <w:sz w:val="28"/>
          <w:szCs w:val="28"/>
        </w:rPr>
        <w:t xml:space="preserve"> </w:t>
      </w:r>
      <w:r w:rsidR="0030021B" w:rsidRPr="006D19FD">
        <w:rPr>
          <w:bCs/>
          <w:sz w:val="28"/>
          <w:szCs w:val="28"/>
        </w:rPr>
        <w:t xml:space="preserve">(в том </w:t>
      </w:r>
      <w:r w:rsidR="00256B5F" w:rsidRPr="006D19FD">
        <w:rPr>
          <w:bCs/>
          <w:sz w:val="28"/>
          <w:szCs w:val="28"/>
        </w:rPr>
        <w:t xml:space="preserve">числе </w:t>
      </w:r>
      <w:r w:rsidR="00050E7F" w:rsidRPr="00050E7F">
        <w:rPr>
          <w:bCs/>
          <w:sz w:val="28"/>
          <w:szCs w:val="28"/>
        </w:rPr>
        <w:t>из местного бюджета 87</w:t>
      </w:r>
      <w:r w:rsidR="00256B5F" w:rsidRPr="00050E7F">
        <w:rPr>
          <w:bCs/>
          <w:sz w:val="28"/>
          <w:szCs w:val="28"/>
        </w:rPr>
        <w:t>,</w:t>
      </w:r>
      <w:r w:rsidR="00050E7F" w:rsidRPr="00050E7F">
        <w:rPr>
          <w:bCs/>
          <w:sz w:val="28"/>
          <w:szCs w:val="28"/>
        </w:rPr>
        <w:t>12404</w:t>
      </w:r>
      <w:r w:rsidR="0030021B" w:rsidRPr="00050E7F">
        <w:rPr>
          <w:bCs/>
          <w:sz w:val="28"/>
          <w:szCs w:val="28"/>
        </w:rPr>
        <w:t xml:space="preserve"> млн</w:t>
      </w:r>
      <w:r w:rsidR="00256B5F" w:rsidRPr="00050E7F">
        <w:rPr>
          <w:bCs/>
          <w:sz w:val="28"/>
          <w:szCs w:val="28"/>
        </w:rPr>
        <w:t xml:space="preserve">. руб., из областного бюджета </w:t>
      </w:r>
      <w:r w:rsidR="00050E7F" w:rsidRPr="00050E7F">
        <w:rPr>
          <w:bCs/>
          <w:sz w:val="28"/>
          <w:szCs w:val="28"/>
        </w:rPr>
        <w:t>169</w:t>
      </w:r>
      <w:r w:rsidR="00256B5F" w:rsidRPr="00050E7F">
        <w:rPr>
          <w:bCs/>
          <w:sz w:val="28"/>
          <w:szCs w:val="28"/>
        </w:rPr>
        <w:t>,</w:t>
      </w:r>
      <w:r w:rsidR="00050E7F" w:rsidRPr="00050E7F">
        <w:rPr>
          <w:bCs/>
          <w:sz w:val="28"/>
          <w:szCs w:val="28"/>
        </w:rPr>
        <w:t>93982</w:t>
      </w:r>
      <w:r w:rsidR="0030021B" w:rsidRPr="00050E7F">
        <w:rPr>
          <w:bCs/>
          <w:sz w:val="28"/>
          <w:szCs w:val="28"/>
        </w:rPr>
        <w:t xml:space="preserve"> млн. руб., </w:t>
      </w:r>
      <w:r w:rsidR="00050E7F" w:rsidRPr="00050E7F">
        <w:rPr>
          <w:bCs/>
          <w:sz w:val="28"/>
          <w:szCs w:val="28"/>
        </w:rPr>
        <w:t>и из федерального бюджета 129</w:t>
      </w:r>
      <w:r w:rsidR="00256B5F" w:rsidRPr="00050E7F">
        <w:rPr>
          <w:bCs/>
          <w:sz w:val="28"/>
          <w:szCs w:val="28"/>
        </w:rPr>
        <w:t>,</w:t>
      </w:r>
      <w:r w:rsidR="00050E7F" w:rsidRPr="00050E7F">
        <w:rPr>
          <w:bCs/>
          <w:sz w:val="28"/>
          <w:szCs w:val="28"/>
        </w:rPr>
        <w:t>69409</w:t>
      </w:r>
      <w:r w:rsidR="0030021B" w:rsidRPr="00050E7F">
        <w:rPr>
          <w:bCs/>
          <w:sz w:val="28"/>
          <w:szCs w:val="28"/>
        </w:rPr>
        <w:t xml:space="preserve"> млн. руб.)  </w:t>
      </w:r>
      <w:r w:rsidR="00E66253" w:rsidRPr="00050E7F">
        <w:rPr>
          <w:sz w:val="28"/>
          <w:szCs w:val="28"/>
          <w:u w:color="FF0000"/>
        </w:rPr>
        <w:t xml:space="preserve"> в рамках </w:t>
      </w:r>
      <w:r w:rsidR="00B40D65" w:rsidRPr="00050E7F">
        <w:rPr>
          <w:sz w:val="28"/>
          <w:szCs w:val="28"/>
          <w:u w:color="FF0000"/>
        </w:rPr>
        <w:t>реализаци</w:t>
      </w:r>
      <w:r w:rsidR="00E66253" w:rsidRPr="00050E7F">
        <w:rPr>
          <w:sz w:val="28"/>
          <w:szCs w:val="28"/>
          <w:u w:color="FF0000"/>
        </w:rPr>
        <w:t>и</w:t>
      </w:r>
      <w:r w:rsidR="00B40D65" w:rsidRPr="00050E7F">
        <w:rPr>
          <w:sz w:val="28"/>
          <w:szCs w:val="28"/>
          <w:u w:color="FF0000"/>
        </w:rPr>
        <w:t xml:space="preserve"> муниципальной  программы «Модернизация объектов коммунальной инфраструктуры и поддержк</w:t>
      </w:r>
      <w:r w:rsidR="000157CC" w:rsidRPr="00050E7F">
        <w:rPr>
          <w:sz w:val="28"/>
          <w:szCs w:val="28"/>
          <w:u w:color="FF0000"/>
        </w:rPr>
        <w:t>а</w:t>
      </w:r>
      <w:r w:rsidR="00B40D65" w:rsidRPr="00050E7F">
        <w:rPr>
          <w:sz w:val="28"/>
          <w:szCs w:val="28"/>
          <w:u w:color="FF0000"/>
        </w:rPr>
        <w:t xml:space="preserve"> жилищно-коммунального хозяйства на территории  Таштагольского  муниципального  района»</w:t>
      </w:r>
      <w:r w:rsidR="00137C89" w:rsidRPr="00050E7F">
        <w:rPr>
          <w:sz w:val="28"/>
          <w:szCs w:val="28"/>
          <w:u w:color="FF0000"/>
        </w:rPr>
        <w:t>.</w:t>
      </w:r>
      <w:r w:rsidR="00676D10" w:rsidRPr="00050E7F">
        <w:rPr>
          <w:sz w:val="28"/>
          <w:szCs w:val="28"/>
          <w:u w:color="FF0000"/>
        </w:rPr>
        <w:t xml:space="preserve"> </w:t>
      </w:r>
      <w:r w:rsidR="00676D10" w:rsidRPr="00D75C40">
        <w:rPr>
          <w:sz w:val="28"/>
          <w:szCs w:val="28"/>
          <w:u w:color="FF0000"/>
        </w:rPr>
        <w:t>Деньги были н</w:t>
      </w:r>
      <w:r w:rsidR="00E83FB4">
        <w:rPr>
          <w:sz w:val="28"/>
          <w:szCs w:val="28"/>
          <w:u w:color="FF0000"/>
        </w:rPr>
        <w:t>аправлены</w:t>
      </w:r>
      <w:r w:rsidR="00E83FB4" w:rsidRPr="008238BE">
        <w:rPr>
          <w:sz w:val="28"/>
          <w:szCs w:val="28"/>
          <w:u w:color="FF0000"/>
        </w:rPr>
        <w:t xml:space="preserve"> </w:t>
      </w:r>
      <w:proofErr w:type="gramStart"/>
      <w:r w:rsidR="00E83FB4">
        <w:rPr>
          <w:sz w:val="28"/>
          <w:szCs w:val="28"/>
          <w:u w:color="FF0000"/>
        </w:rPr>
        <w:t>на</w:t>
      </w:r>
      <w:proofErr w:type="gramEnd"/>
      <w:r w:rsidR="00676D10" w:rsidRPr="00D75C40">
        <w:rPr>
          <w:sz w:val="28"/>
          <w:szCs w:val="28"/>
          <w:u w:color="FF0000"/>
        </w:rPr>
        <w:t xml:space="preserve">: </w:t>
      </w:r>
    </w:p>
    <w:p w:rsidR="00676D10" w:rsidRPr="00D75C40" w:rsidRDefault="00E83FB4" w:rsidP="00676D1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1316F" w:rsidRPr="00D75C40">
        <w:rPr>
          <w:bCs/>
          <w:color w:val="000000"/>
          <w:sz w:val="28"/>
          <w:szCs w:val="28"/>
        </w:rPr>
        <w:t xml:space="preserve">  реконструкцию</w:t>
      </w:r>
      <w:r w:rsidR="00676D10" w:rsidRPr="00D75C40">
        <w:rPr>
          <w:bCs/>
          <w:color w:val="000000"/>
          <w:sz w:val="28"/>
          <w:szCs w:val="28"/>
        </w:rPr>
        <w:t xml:space="preserve"> очистных сооружений пгт. Шерегеш</w:t>
      </w:r>
      <w:r w:rsidR="00D75C40" w:rsidRPr="00D75C40">
        <w:rPr>
          <w:bCs/>
          <w:color w:val="000000"/>
          <w:sz w:val="28"/>
          <w:szCs w:val="28"/>
        </w:rPr>
        <w:t xml:space="preserve"> 208</w:t>
      </w:r>
      <w:r w:rsidR="00CB39A3" w:rsidRPr="00D75C40">
        <w:rPr>
          <w:bCs/>
          <w:color w:val="000000"/>
          <w:sz w:val="28"/>
          <w:szCs w:val="28"/>
        </w:rPr>
        <w:t>,</w:t>
      </w:r>
      <w:r w:rsidR="00D75C40" w:rsidRPr="00D75C40">
        <w:rPr>
          <w:bCs/>
          <w:color w:val="000000"/>
          <w:sz w:val="28"/>
          <w:szCs w:val="28"/>
        </w:rPr>
        <w:t>65420</w:t>
      </w:r>
      <w:r w:rsidR="002C49F4" w:rsidRPr="00D75C40">
        <w:rPr>
          <w:bCs/>
          <w:color w:val="000000"/>
          <w:sz w:val="28"/>
          <w:szCs w:val="28"/>
        </w:rPr>
        <w:t xml:space="preserve"> млн. рублей</w:t>
      </w:r>
      <w:r w:rsidR="00676D10" w:rsidRPr="00D75C40">
        <w:rPr>
          <w:sz w:val="28"/>
          <w:szCs w:val="28"/>
        </w:rPr>
        <w:t>;</w:t>
      </w:r>
    </w:p>
    <w:p w:rsidR="00464AB0" w:rsidRPr="00173703" w:rsidRDefault="00464AB0" w:rsidP="006C7203">
      <w:pPr>
        <w:jc w:val="both"/>
        <w:rPr>
          <w:sz w:val="28"/>
          <w:szCs w:val="28"/>
        </w:rPr>
      </w:pPr>
      <w:r w:rsidRPr="00173703">
        <w:rPr>
          <w:sz w:val="28"/>
          <w:szCs w:val="28"/>
        </w:rPr>
        <w:t xml:space="preserve">- </w:t>
      </w:r>
      <w:r w:rsidR="00CD4D7A" w:rsidRPr="00173703">
        <w:rPr>
          <w:sz w:val="28"/>
          <w:szCs w:val="28"/>
        </w:rPr>
        <w:t xml:space="preserve">на компенсацию выпадающих доходов </w:t>
      </w:r>
      <w:r w:rsidR="00F30FF6" w:rsidRPr="00173703">
        <w:rPr>
          <w:sz w:val="28"/>
          <w:szCs w:val="28"/>
        </w:rPr>
        <w:t xml:space="preserve">ресурсоснабжающим организациям </w:t>
      </w:r>
      <w:r w:rsidR="00CD4D7A" w:rsidRPr="00173703">
        <w:rPr>
          <w:sz w:val="28"/>
          <w:szCs w:val="28"/>
        </w:rPr>
        <w:t>(тепло и горячая в</w:t>
      </w:r>
      <w:r w:rsidR="00173703" w:rsidRPr="00173703">
        <w:rPr>
          <w:sz w:val="28"/>
          <w:szCs w:val="28"/>
        </w:rPr>
        <w:t>ода)  132,86881</w:t>
      </w:r>
      <w:r w:rsidR="00CD4D7A" w:rsidRPr="00173703">
        <w:rPr>
          <w:sz w:val="28"/>
          <w:szCs w:val="28"/>
        </w:rPr>
        <w:t xml:space="preserve"> млн.</w:t>
      </w:r>
      <w:r w:rsidRPr="00173703">
        <w:rPr>
          <w:sz w:val="28"/>
          <w:szCs w:val="28"/>
        </w:rPr>
        <w:t xml:space="preserve"> рублей</w:t>
      </w:r>
      <w:r w:rsidR="00F30FF6" w:rsidRPr="00173703">
        <w:rPr>
          <w:sz w:val="28"/>
          <w:szCs w:val="28"/>
        </w:rPr>
        <w:t>;</w:t>
      </w:r>
    </w:p>
    <w:p w:rsidR="00F30FF6" w:rsidRPr="00464AB0" w:rsidRDefault="00F30FF6" w:rsidP="00F30FF6">
      <w:pPr>
        <w:jc w:val="both"/>
        <w:rPr>
          <w:sz w:val="28"/>
          <w:szCs w:val="28"/>
        </w:rPr>
      </w:pPr>
      <w:r w:rsidRPr="00D32FB0">
        <w:rPr>
          <w:sz w:val="28"/>
          <w:szCs w:val="28"/>
        </w:rPr>
        <w:t xml:space="preserve">- на компенсацию выпадающих доходов </w:t>
      </w:r>
      <w:r w:rsidR="00123BE8" w:rsidRPr="00D32FB0">
        <w:rPr>
          <w:sz w:val="28"/>
          <w:szCs w:val="28"/>
        </w:rPr>
        <w:t xml:space="preserve">ресурсоснабжающим организациям </w:t>
      </w:r>
      <w:r w:rsidR="00D32FB0" w:rsidRPr="00D32FB0">
        <w:rPr>
          <w:sz w:val="28"/>
          <w:szCs w:val="28"/>
        </w:rPr>
        <w:t>(вода и канализация) 16,67094</w:t>
      </w:r>
      <w:r w:rsidR="0011068E" w:rsidRPr="00D32FB0">
        <w:rPr>
          <w:sz w:val="28"/>
          <w:szCs w:val="28"/>
        </w:rPr>
        <w:t xml:space="preserve"> млн. рублей.</w:t>
      </w:r>
    </w:p>
    <w:p w:rsidR="00F30FF6" w:rsidRPr="00464AB0" w:rsidRDefault="00F30FF6" w:rsidP="006C7203">
      <w:pPr>
        <w:jc w:val="both"/>
        <w:rPr>
          <w:sz w:val="28"/>
          <w:szCs w:val="28"/>
        </w:rPr>
      </w:pPr>
    </w:p>
    <w:p w:rsidR="00DA550A" w:rsidRPr="0022057E" w:rsidRDefault="00464AB0" w:rsidP="00DA550A">
      <w:pPr>
        <w:keepLines/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DA550A" w:rsidRPr="0022057E">
        <w:rPr>
          <w:sz w:val="28"/>
          <w:szCs w:val="28"/>
        </w:rPr>
        <w:t>В рамках реализации региональной программы капитального ремонта перечислено региональному оператору на проведение работ по капитальному ремон</w:t>
      </w:r>
      <w:r w:rsidR="00353A31" w:rsidRPr="0022057E">
        <w:rPr>
          <w:sz w:val="28"/>
          <w:szCs w:val="28"/>
        </w:rPr>
        <w:t>ту многоквартирных домов – 3,39379</w:t>
      </w:r>
      <w:r w:rsidR="00DA550A" w:rsidRPr="0022057E">
        <w:rPr>
          <w:sz w:val="28"/>
          <w:szCs w:val="28"/>
        </w:rPr>
        <w:t xml:space="preserve"> млн. рублей.</w:t>
      </w:r>
    </w:p>
    <w:p w:rsidR="00167DEC" w:rsidRDefault="00167DEC" w:rsidP="00BE758E">
      <w:pPr>
        <w:jc w:val="both"/>
        <w:rPr>
          <w:sz w:val="28"/>
          <w:szCs w:val="28"/>
          <w:u w:color="FF0000"/>
        </w:rPr>
      </w:pPr>
      <w:r w:rsidRPr="00B857CB">
        <w:rPr>
          <w:sz w:val="28"/>
          <w:szCs w:val="28"/>
          <w:u w:color="FF0000"/>
        </w:rPr>
        <w:t xml:space="preserve">        </w:t>
      </w:r>
      <w:r w:rsidRPr="00B857CB">
        <w:rPr>
          <w:b/>
          <w:bCs/>
          <w:i/>
          <w:sz w:val="28"/>
          <w:szCs w:val="28"/>
        </w:rPr>
        <w:t xml:space="preserve"> </w:t>
      </w:r>
      <w:proofErr w:type="gramStart"/>
      <w:r w:rsidR="00406504" w:rsidRPr="00B857CB">
        <w:rPr>
          <w:bCs/>
          <w:sz w:val="28"/>
          <w:szCs w:val="28"/>
        </w:rPr>
        <w:t>За 9 месяцев</w:t>
      </w:r>
      <w:r w:rsidR="00516639" w:rsidRPr="00B857CB">
        <w:rPr>
          <w:bCs/>
          <w:sz w:val="28"/>
          <w:szCs w:val="28"/>
        </w:rPr>
        <w:t xml:space="preserve"> 2021</w:t>
      </w:r>
      <w:r w:rsidR="00427ED5" w:rsidRPr="00B857CB">
        <w:rPr>
          <w:bCs/>
          <w:sz w:val="28"/>
          <w:szCs w:val="28"/>
        </w:rPr>
        <w:t xml:space="preserve"> года </w:t>
      </w:r>
      <w:r w:rsidRPr="00B857CB">
        <w:rPr>
          <w:bCs/>
          <w:sz w:val="28"/>
          <w:szCs w:val="28"/>
        </w:rPr>
        <w:t xml:space="preserve"> направлено </w:t>
      </w:r>
      <w:r w:rsidR="00406504" w:rsidRPr="00B857CB">
        <w:rPr>
          <w:bCs/>
          <w:sz w:val="28"/>
          <w:szCs w:val="28"/>
        </w:rPr>
        <w:t>31,20213</w:t>
      </w:r>
      <w:r w:rsidRPr="00B857CB">
        <w:rPr>
          <w:bCs/>
          <w:sz w:val="28"/>
          <w:szCs w:val="28"/>
        </w:rPr>
        <w:t xml:space="preserve">  млн. рублей </w:t>
      </w:r>
      <w:r w:rsidRPr="00B857CB">
        <w:rPr>
          <w:sz w:val="28"/>
          <w:szCs w:val="28"/>
          <w:u w:color="FF0000"/>
        </w:rPr>
        <w:t xml:space="preserve"> в рамках реализации муниципальной  программы «Благоустройство», в том числе </w:t>
      </w:r>
      <w:r w:rsidR="00427ED5" w:rsidRPr="00B857CB">
        <w:rPr>
          <w:sz w:val="28"/>
          <w:szCs w:val="28"/>
          <w:u w:color="FF0000"/>
        </w:rPr>
        <w:t xml:space="preserve">из </w:t>
      </w:r>
      <w:r w:rsidR="00406504" w:rsidRPr="00B857CB">
        <w:rPr>
          <w:sz w:val="28"/>
          <w:szCs w:val="28"/>
          <w:u w:color="FF0000"/>
        </w:rPr>
        <w:t>местного бюджета 31,84615</w:t>
      </w:r>
      <w:r w:rsidR="00D72885" w:rsidRPr="00B857CB">
        <w:rPr>
          <w:sz w:val="28"/>
          <w:szCs w:val="28"/>
          <w:u w:color="FF0000"/>
        </w:rPr>
        <w:t xml:space="preserve"> млн. рублей на содержание объектов благоустройства и из областного бюджета</w:t>
      </w:r>
      <w:r w:rsidR="00406504" w:rsidRPr="00B857CB">
        <w:rPr>
          <w:sz w:val="28"/>
          <w:szCs w:val="28"/>
          <w:u w:color="FF0000"/>
        </w:rPr>
        <w:t xml:space="preserve"> 5,97514</w:t>
      </w:r>
      <w:r w:rsidR="00487D9E" w:rsidRPr="00B857CB">
        <w:rPr>
          <w:sz w:val="28"/>
          <w:szCs w:val="28"/>
          <w:u w:color="FF0000"/>
        </w:rPr>
        <w:t xml:space="preserve"> тыс. рублей</w:t>
      </w:r>
      <w:r w:rsidR="00406504" w:rsidRPr="00B857CB">
        <w:rPr>
          <w:sz w:val="28"/>
          <w:szCs w:val="28"/>
          <w:u w:color="FF0000"/>
        </w:rPr>
        <w:t xml:space="preserve"> на реализацию проектов инициативного бюджетирования «Твой Кузбасс - твоя инициатива»,</w:t>
      </w:r>
      <w:r w:rsidR="00487D9E" w:rsidRPr="00B857CB">
        <w:rPr>
          <w:sz w:val="28"/>
          <w:szCs w:val="28"/>
          <w:u w:color="FF0000"/>
        </w:rPr>
        <w:t xml:space="preserve"> на организацию мероприятий при осуществлении деятельности по обращению с животн</w:t>
      </w:r>
      <w:r w:rsidR="00917830" w:rsidRPr="00B857CB">
        <w:rPr>
          <w:sz w:val="28"/>
          <w:szCs w:val="28"/>
          <w:u w:color="FF0000"/>
        </w:rPr>
        <w:t>ыми без владельцев (беспризорны</w:t>
      </w:r>
      <w:r w:rsidR="002113E9" w:rsidRPr="00B857CB">
        <w:rPr>
          <w:sz w:val="28"/>
          <w:szCs w:val="28"/>
          <w:u w:color="FF0000"/>
        </w:rPr>
        <w:t>х</w:t>
      </w:r>
      <w:r w:rsidR="00487D9E" w:rsidRPr="00B857CB">
        <w:rPr>
          <w:sz w:val="28"/>
          <w:szCs w:val="28"/>
          <w:u w:color="FF0000"/>
        </w:rPr>
        <w:t xml:space="preserve"> собак).</w:t>
      </w:r>
      <w:r w:rsidR="00D72885">
        <w:rPr>
          <w:sz w:val="28"/>
          <w:szCs w:val="28"/>
          <w:u w:color="FF0000"/>
        </w:rPr>
        <w:t xml:space="preserve"> </w:t>
      </w:r>
      <w:proofErr w:type="gramEnd"/>
    </w:p>
    <w:p w:rsidR="00091A5F" w:rsidRPr="00167DEC" w:rsidRDefault="00167DEC" w:rsidP="00BE758E">
      <w:pPr>
        <w:jc w:val="both"/>
        <w:rPr>
          <w:sz w:val="28"/>
          <w:szCs w:val="28"/>
          <w:u w:color="FF0000"/>
        </w:rPr>
      </w:pPr>
      <w:r w:rsidRPr="00167DEC">
        <w:rPr>
          <w:sz w:val="28"/>
          <w:szCs w:val="28"/>
          <w:u w:color="FF0000"/>
        </w:rPr>
        <w:t xml:space="preserve"> </w:t>
      </w:r>
    </w:p>
    <w:p w:rsidR="00F158E6" w:rsidRPr="00C229E2" w:rsidRDefault="008D0EA1" w:rsidP="007A2520">
      <w:pPr>
        <w:ind w:firstLine="708"/>
        <w:jc w:val="center"/>
        <w:rPr>
          <w:b/>
          <w:bCs/>
          <w:sz w:val="28"/>
          <w:szCs w:val="28"/>
        </w:rPr>
      </w:pPr>
      <w:r w:rsidRPr="00C229E2">
        <w:rPr>
          <w:b/>
          <w:bCs/>
          <w:sz w:val="28"/>
          <w:szCs w:val="28"/>
          <w:lang w:val="en-US"/>
        </w:rPr>
        <w:t>VIII</w:t>
      </w:r>
      <w:r w:rsidR="00F158E6" w:rsidRPr="00C229E2">
        <w:rPr>
          <w:b/>
          <w:bCs/>
          <w:sz w:val="28"/>
          <w:szCs w:val="28"/>
        </w:rPr>
        <w:t>.</w:t>
      </w:r>
      <w:r w:rsidR="00F158E6" w:rsidRPr="00C229E2">
        <w:rPr>
          <w:sz w:val="28"/>
          <w:szCs w:val="28"/>
        </w:rPr>
        <w:t xml:space="preserve"> </w:t>
      </w:r>
      <w:r w:rsidR="00F158E6" w:rsidRPr="00C229E2">
        <w:rPr>
          <w:b/>
          <w:bCs/>
          <w:sz w:val="28"/>
          <w:szCs w:val="28"/>
        </w:rPr>
        <w:t>Развитие агропромышленного комплекса</w:t>
      </w:r>
    </w:p>
    <w:p w:rsidR="00110FFE" w:rsidRPr="00C229E2" w:rsidRDefault="004F4936" w:rsidP="00110FFE">
      <w:pPr>
        <w:jc w:val="both"/>
      </w:pPr>
      <w:r w:rsidRPr="00C229E2">
        <w:rPr>
          <w:sz w:val="28"/>
          <w:szCs w:val="28"/>
        </w:rPr>
        <w:tab/>
      </w:r>
      <w:r w:rsidR="00110FFE" w:rsidRPr="00C229E2">
        <w:rPr>
          <w:sz w:val="28"/>
          <w:szCs w:val="28"/>
        </w:rPr>
        <w:t xml:space="preserve"> </w:t>
      </w:r>
    </w:p>
    <w:p w:rsidR="00B04CB9" w:rsidRDefault="00BC2F7C" w:rsidP="00B04CB9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B739CA">
        <w:rPr>
          <w:sz w:val="28"/>
          <w:szCs w:val="28"/>
        </w:rPr>
        <w:t xml:space="preserve">За </w:t>
      </w:r>
      <w:r w:rsidR="00B739CA" w:rsidRPr="00B739CA">
        <w:rPr>
          <w:sz w:val="28"/>
          <w:szCs w:val="28"/>
        </w:rPr>
        <w:t xml:space="preserve">9 месяцев </w:t>
      </w:r>
      <w:r w:rsidRPr="00B739CA">
        <w:rPr>
          <w:sz w:val="28"/>
          <w:szCs w:val="28"/>
        </w:rPr>
        <w:t xml:space="preserve"> текущ</w:t>
      </w:r>
      <w:r w:rsidR="00B739CA" w:rsidRPr="00B739CA">
        <w:rPr>
          <w:sz w:val="28"/>
          <w:szCs w:val="28"/>
        </w:rPr>
        <w:t>е</w:t>
      </w:r>
      <w:r w:rsidR="006B61F5">
        <w:rPr>
          <w:sz w:val="28"/>
          <w:szCs w:val="28"/>
        </w:rPr>
        <w:t>го года  получено молока 3108,1</w:t>
      </w:r>
      <w:r w:rsidR="00B739CA" w:rsidRPr="00B739CA">
        <w:rPr>
          <w:sz w:val="28"/>
          <w:szCs w:val="28"/>
        </w:rPr>
        <w:t xml:space="preserve"> тонн </w:t>
      </w:r>
      <w:r w:rsidR="00B739CA" w:rsidRPr="00612720">
        <w:rPr>
          <w:sz w:val="28"/>
          <w:szCs w:val="28"/>
        </w:rPr>
        <w:t>(</w:t>
      </w:r>
      <w:r w:rsidR="00612720" w:rsidRPr="00612720">
        <w:rPr>
          <w:sz w:val="28"/>
          <w:szCs w:val="28"/>
        </w:rPr>
        <w:t>91,6</w:t>
      </w:r>
      <w:r w:rsidRPr="00612720">
        <w:rPr>
          <w:sz w:val="28"/>
          <w:szCs w:val="28"/>
        </w:rPr>
        <w:t xml:space="preserve"> %</w:t>
      </w:r>
      <w:r w:rsidRPr="00B739CA">
        <w:rPr>
          <w:sz w:val="28"/>
          <w:szCs w:val="28"/>
        </w:rPr>
        <w:t xml:space="preserve"> к у</w:t>
      </w:r>
      <w:r w:rsidR="006B61F5">
        <w:rPr>
          <w:sz w:val="28"/>
          <w:szCs w:val="28"/>
        </w:rPr>
        <w:t>ровню прошлого года), мяса 289,2</w:t>
      </w:r>
      <w:r w:rsidR="00B739CA" w:rsidRPr="00B739CA">
        <w:rPr>
          <w:sz w:val="28"/>
          <w:szCs w:val="28"/>
        </w:rPr>
        <w:t xml:space="preserve"> тонн (</w:t>
      </w:r>
      <w:r w:rsidR="00E35F75" w:rsidRPr="00E35F75">
        <w:rPr>
          <w:sz w:val="28"/>
          <w:szCs w:val="28"/>
        </w:rPr>
        <w:t>89,6</w:t>
      </w:r>
      <w:r w:rsidRPr="00E35F75">
        <w:rPr>
          <w:sz w:val="28"/>
          <w:szCs w:val="28"/>
        </w:rPr>
        <w:t xml:space="preserve"> %</w:t>
      </w:r>
      <w:r w:rsidRPr="00B739CA">
        <w:rPr>
          <w:sz w:val="28"/>
          <w:szCs w:val="28"/>
        </w:rPr>
        <w:t xml:space="preserve"> к уровню прошлого года) и яи</w:t>
      </w:r>
      <w:r w:rsidR="006B61F5">
        <w:rPr>
          <w:sz w:val="28"/>
          <w:szCs w:val="28"/>
        </w:rPr>
        <w:t>ц 1328</w:t>
      </w:r>
      <w:r w:rsidR="00B739CA" w:rsidRPr="00B739CA">
        <w:rPr>
          <w:sz w:val="28"/>
          <w:szCs w:val="28"/>
        </w:rPr>
        <w:t xml:space="preserve"> тыс. штук </w:t>
      </w:r>
      <w:r w:rsidR="00B739CA" w:rsidRPr="00F15AF4">
        <w:rPr>
          <w:sz w:val="28"/>
          <w:szCs w:val="28"/>
        </w:rPr>
        <w:t>(</w:t>
      </w:r>
      <w:r w:rsidR="00F15AF4" w:rsidRPr="00F15AF4">
        <w:rPr>
          <w:sz w:val="28"/>
          <w:szCs w:val="28"/>
        </w:rPr>
        <w:t>105,8</w:t>
      </w:r>
      <w:r w:rsidRPr="00F15AF4">
        <w:rPr>
          <w:sz w:val="28"/>
          <w:szCs w:val="28"/>
        </w:rPr>
        <w:t xml:space="preserve"> % к</w:t>
      </w:r>
      <w:r w:rsidRPr="00B739CA">
        <w:rPr>
          <w:sz w:val="28"/>
          <w:szCs w:val="28"/>
        </w:rPr>
        <w:t xml:space="preserve"> уровню прошлого года)</w:t>
      </w:r>
      <w:r w:rsidR="00B57AA2">
        <w:rPr>
          <w:sz w:val="28"/>
          <w:szCs w:val="28"/>
        </w:rPr>
        <w:t>.</w:t>
      </w:r>
    </w:p>
    <w:p w:rsidR="008238BE" w:rsidRPr="009B6E22" w:rsidRDefault="008238BE" w:rsidP="00B04CB9">
      <w:pPr>
        <w:tabs>
          <w:tab w:val="left" w:pos="720"/>
        </w:tabs>
        <w:ind w:right="-5" w:firstLine="720"/>
        <w:jc w:val="both"/>
        <w:rPr>
          <w:sz w:val="28"/>
          <w:szCs w:val="28"/>
        </w:rPr>
      </w:pPr>
      <w:r w:rsidRPr="009B6E22">
        <w:rPr>
          <w:sz w:val="28"/>
          <w:szCs w:val="28"/>
        </w:rPr>
        <w:t>Закуплено семя и азот для искусственног</w:t>
      </w:r>
      <w:r>
        <w:rPr>
          <w:sz w:val="28"/>
          <w:szCs w:val="28"/>
        </w:rPr>
        <w:t>о осеменения коров, осеменили 16</w:t>
      </w:r>
      <w:r w:rsidRPr="009B6E22">
        <w:rPr>
          <w:sz w:val="28"/>
          <w:szCs w:val="28"/>
        </w:rPr>
        <w:t xml:space="preserve"> голов коров.</w:t>
      </w:r>
    </w:p>
    <w:p w:rsidR="008238BE" w:rsidRDefault="00B04CB9" w:rsidP="00B04CB9">
      <w:pPr>
        <w:tabs>
          <w:tab w:val="left" w:pos="7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8BE">
        <w:rPr>
          <w:sz w:val="28"/>
          <w:szCs w:val="28"/>
        </w:rPr>
        <w:t xml:space="preserve">От Таштагольского района подали заявку на участие в грантовой поддержке по программе «Агростартап» пять человек. На защиту бизнес-плана были допущено </w:t>
      </w:r>
      <w:r w:rsidR="008238BE" w:rsidRPr="008238BE">
        <w:rPr>
          <w:sz w:val="28"/>
          <w:szCs w:val="28"/>
        </w:rPr>
        <w:t>3</w:t>
      </w:r>
      <w:r w:rsidR="008238BE">
        <w:rPr>
          <w:sz w:val="28"/>
          <w:szCs w:val="28"/>
        </w:rPr>
        <w:t xml:space="preserve"> человека. По итогам конкурса победил один из пгт</w:t>
      </w:r>
      <w:proofErr w:type="gramStart"/>
      <w:r w:rsidR="008238BE">
        <w:rPr>
          <w:sz w:val="28"/>
          <w:szCs w:val="28"/>
        </w:rPr>
        <w:t>.К</w:t>
      </w:r>
      <w:proofErr w:type="gramEnd"/>
      <w:r w:rsidR="008238BE">
        <w:rPr>
          <w:sz w:val="28"/>
          <w:szCs w:val="28"/>
        </w:rPr>
        <w:t xml:space="preserve">аз.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8BE" w:rsidRDefault="008238BE" w:rsidP="00B04CB9">
      <w:pPr>
        <w:shd w:val="clear" w:color="auto" w:fill="FFFFFF"/>
        <w:tabs>
          <w:tab w:val="left" w:pos="720"/>
        </w:tabs>
        <w:ind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Постоянно проводится разъяснительная работа с владельцами скота по соблюдению правил содержания животных.</w:t>
      </w:r>
    </w:p>
    <w:p w:rsidR="008238BE" w:rsidRDefault="008238BE" w:rsidP="00B04CB9">
      <w:pPr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Провели районные конкурсы на «Лучшее подсобное хозяйство» и «Лучший садовод».</w:t>
      </w:r>
    </w:p>
    <w:p w:rsidR="008238BE" w:rsidRDefault="00B04CB9" w:rsidP="00B04CB9">
      <w:pPr>
        <w:spacing w:before="120" w:after="12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8BE">
        <w:rPr>
          <w:sz w:val="28"/>
          <w:szCs w:val="28"/>
        </w:rPr>
        <w:t xml:space="preserve">Ветеринарная служба Таштагольского района проводит плановые обработки и прививки крупного и мелкого скота, лошадей. Ведется забор крови у животных на лейкоз, бруцилёз. Проводятся исследования на туберкулез, ведется профилактическая вакцинация против сибирской язвы, проводится обработка КРС против гиподерматоза. Проводится вакцинация против классической чумы свиней, против </w:t>
      </w:r>
      <w:proofErr w:type="gramStart"/>
      <w:r w:rsidR="008238BE">
        <w:rPr>
          <w:sz w:val="28"/>
          <w:szCs w:val="28"/>
        </w:rPr>
        <w:t>рожи</w:t>
      </w:r>
      <w:proofErr w:type="gramEnd"/>
      <w:r w:rsidR="008238BE">
        <w:rPr>
          <w:sz w:val="28"/>
          <w:szCs w:val="28"/>
        </w:rPr>
        <w:t xml:space="preserve"> свиней, вакцинация собак против бешенства. Проведена раскладка вакцины рабистаф против бешенства диких плотоядных животных. Проведена вакцинация птиц против птичьего гриппа и болезни ньюкасла. Проводится подворно вакцинация кроликов против геморрагической болезни. Проводятся разъяснительные работы с населением по учету и проведению маркирования животных. </w:t>
      </w:r>
    </w:p>
    <w:p w:rsidR="008238BE" w:rsidRDefault="00B04CB9" w:rsidP="00B04C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8BE">
        <w:rPr>
          <w:sz w:val="28"/>
          <w:szCs w:val="28"/>
        </w:rPr>
        <w:t xml:space="preserve">Администрация района совместно с муниципальными образованиями района, Управлениями культуры, спорта, социальной защиты населения, Центром занятости  приняли участие в заготовке картофеля для бюджетных организаций района. </w:t>
      </w:r>
    </w:p>
    <w:p w:rsidR="005719AA" w:rsidRPr="00E173DE" w:rsidRDefault="005719AA" w:rsidP="005719AA">
      <w:pPr>
        <w:tabs>
          <w:tab w:val="left" w:pos="8820"/>
        </w:tabs>
        <w:ind w:right="-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9месяцев  2021</w:t>
      </w:r>
      <w:r w:rsidRPr="009B6E22">
        <w:rPr>
          <w:sz w:val="28"/>
          <w:szCs w:val="28"/>
        </w:rPr>
        <w:t xml:space="preserve"> года за</w:t>
      </w:r>
      <w:r>
        <w:rPr>
          <w:sz w:val="28"/>
          <w:szCs w:val="28"/>
        </w:rPr>
        <w:t>готовители района заготовили 5,6</w:t>
      </w:r>
      <w:r w:rsidRPr="009B6E22">
        <w:rPr>
          <w:sz w:val="28"/>
          <w:szCs w:val="28"/>
        </w:rPr>
        <w:t xml:space="preserve"> тонны чаги, папоротника 39 тонн.</w:t>
      </w:r>
    </w:p>
    <w:p w:rsidR="005719AA" w:rsidRDefault="005719AA" w:rsidP="005719AA"/>
    <w:p w:rsidR="005719AA" w:rsidRDefault="005719AA" w:rsidP="00B04CB9">
      <w:pPr>
        <w:ind w:firstLine="720"/>
        <w:jc w:val="both"/>
        <w:rPr>
          <w:sz w:val="28"/>
          <w:szCs w:val="28"/>
        </w:rPr>
      </w:pPr>
    </w:p>
    <w:p w:rsidR="005719AA" w:rsidRPr="00FB4EB3" w:rsidRDefault="005719AA" w:rsidP="00B04CB9">
      <w:pPr>
        <w:ind w:firstLine="720"/>
        <w:jc w:val="both"/>
      </w:pPr>
    </w:p>
    <w:p w:rsidR="00B36998" w:rsidRPr="008238BE" w:rsidRDefault="008238BE" w:rsidP="008238BE">
      <w:pPr>
        <w:tabs>
          <w:tab w:val="left" w:pos="8820"/>
        </w:tabs>
        <w:ind w:right="-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0073" w:rsidRPr="00B97949">
        <w:rPr>
          <w:sz w:val="28"/>
          <w:szCs w:val="28"/>
          <w:highlight w:val="red"/>
        </w:rPr>
        <w:t xml:space="preserve">    </w:t>
      </w:r>
    </w:p>
    <w:p w:rsidR="00E405BC" w:rsidRDefault="008D0EA1" w:rsidP="00913AFF">
      <w:pPr>
        <w:ind w:firstLine="708"/>
        <w:jc w:val="center"/>
        <w:rPr>
          <w:b/>
          <w:bCs/>
          <w:sz w:val="28"/>
          <w:szCs w:val="28"/>
        </w:rPr>
      </w:pPr>
      <w:r w:rsidRPr="00FF3881">
        <w:rPr>
          <w:b/>
          <w:bCs/>
          <w:sz w:val="28"/>
          <w:szCs w:val="28"/>
          <w:lang w:val="en-US"/>
        </w:rPr>
        <w:t>IX</w:t>
      </w:r>
      <w:r w:rsidR="00701692" w:rsidRPr="00FF3881">
        <w:rPr>
          <w:b/>
          <w:bCs/>
          <w:sz w:val="28"/>
          <w:szCs w:val="28"/>
        </w:rPr>
        <w:t>. Малый бизнес</w:t>
      </w:r>
    </w:p>
    <w:p w:rsidR="003F62BE" w:rsidRPr="00FF3881" w:rsidRDefault="003F62BE" w:rsidP="00913AFF">
      <w:pPr>
        <w:ind w:firstLine="708"/>
        <w:jc w:val="center"/>
        <w:rPr>
          <w:b/>
          <w:bCs/>
          <w:sz w:val="28"/>
          <w:szCs w:val="28"/>
        </w:rPr>
      </w:pPr>
    </w:p>
    <w:p w:rsidR="00124951" w:rsidRPr="003A2F25" w:rsidRDefault="00914DF1" w:rsidP="001C5B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2F25">
        <w:rPr>
          <w:sz w:val="28"/>
          <w:szCs w:val="28"/>
        </w:rPr>
        <w:t>За 9 месяцев</w:t>
      </w:r>
      <w:r w:rsidR="00124951" w:rsidRPr="003A2F25">
        <w:rPr>
          <w:sz w:val="28"/>
          <w:szCs w:val="28"/>
        </w:rPr>
        <w:t xml:space="preserve"> 2021года в отдел поддержки малого и среднего пр</w:t>
      </w:r>
      <w:r w:rsidRPr="003A2F25">
        <w:rPr>
          <w:sz w:val="28"/>
          <w:szCs w:val="28"/>
        </w:rPr>
        <w:t>едпринимательства обратилось 208</w:t>
      </w:r>
      <w:r w:rsidR="00124951" w:rsidRPr="003A2F25">
        <w:rPr>
          <w:sz w:val="28"/>
          <w:szCs w:val="28"/>
        </w:rPr>
        <w:t xml:space="preserve"> человек, все получили консультации и разъяснения по интересующим вопросам. Вновь созданных субъектов малого и с</w:t>
      </w:r>
      <w:r w:rsidRPr="003A2F25">
        <w:rPr>
          <w:sz w:val="28"/>
          <w:szCs w:val="28"/>
        </w:rPr>
        <w:t>реднего предпринимательства - 110</w:t>
      </w:r>
      <w:r w:rsidR="00124951" w:rsidRPr="003A2F25">
        <w:rPr>
          <w:sz w:val="28"/>
          <w:szCs w:val="28"/>
        </w:rPr>
        <w:t xml:space="preserve">. </w:t>
      </w:r>
      <w:proofErr w:type="gramStart"/>
      <w:r w:rsidR="00124951" w:rsidRPr="003A2F25">
        <w:rPr>
          <w:sz w:val="28"/>
          <w:szCs w:val="28"/>
        </w:rPr>
        <w:t xml:space="preserve">Специалистами отдела поддержки малого и среднего бизнеса администрации Таштагольского муниципального района совместно с представителями  межрайонной инспекции Федеральной налоговой службы №13, клиентской службы </w:t>
      </w:r>
      <w:r w:rsidR="00124951" w:rsidRPr="003A2F25">
        <w:rPr>
          <w:bCs/>
          <w:sz w:val="28"/>
          <w:szCs w:val="28"/>
          <w:shd w:val="clear" w:color="auto" w:fill="FFFFFF"/>
        </w:rPr>
        <w:t xml:space="preserve"> ПФР в г. Таштаголе</w:t>
      </w:r>
      <w:r w:rsidR="00124951" w:rsidRPr="003A2F25">
        <w:rPr>
          <w:sz w:val="28"/>
          <w:szCs w:val="28"/>
        </w:rPr>
        <w:t xml:space="preserve"> и Центра занятости населения г. Таштагола проведено 3 семинара для предприятий малого и среднего бизнеса, на которых рассматривалась наиболее актуальные вопросы, связанные с открытием и развитием малого предпринимательства.</w:t>
      </w:r>
      <w:proofErr w:type="gramEnd"/>
    </w:p>
    <w:p w:rsidR="002A38B3" w:rsidRDefault="002A38B3" w:rsidP="002A38B3">
      <w:pPr>
        <w:jc w:val="both"/>
        <w:rPr>
          <w:sz w:val="28"/>
          <w:szCs w:val="28"/>
        </w:rPr>
      </w:pPr>
      <w:r>
        <w:rPr>
          <w:sz w:val="28"/>
          <w:szCs w:val="28"/>
        </w:rPr>
        <w:t>4 марта 2021 года в пгт. Шерегеш провели Всероссийский форум предпринимателей – Съезд Опоры России «Кузбасс – Опора России».</w:t>
      </w:r>
    </w:p>
    <w:p w:rsidR="002A38B3" w:rsidRDefault="002A38B3" w:rsidP="002A3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 марта 2021 в г. Таштагол на базе Губернского центра сноуборда</w:t>
      </w:r>
      <w:r w:rsidR="00D64B5A">
        <w:rPr>
          <w:sz w:val="28"/>
          <w:szCs w:val="28"/>
        </w:rPr>
        <w:t xml:space="preserve"> и горных лыж г. </w:t>
      </w:r>
      <w:proofErr w:type="gramStart"/>
      <w:r w:rsidR="00D64B5A">
        <w:rPr>
          <w:sz w:val="28"/>
          <w:szCs w:val="28"/>
        </w:rPr>
        <w:t>Туманная</w:t>
      </w:r>
      <w:proofErr w:type="gramEnd"/>
      <w:r w:rsidR="00D64B5A">
        <w:rPr>
          <w:sz w:val="28"/>
          <w:szCs w:val="28"/>
        </w:rPr>
        <w:t xml:space="preserve"> провели IV Областную зимнюю Спартакиаду</w:t>
      </w:r>
      <w:r>
        <w:rPr>
          <w:sz w:val="28"/>
          <w:szCs w:val="28"/>
        </w:rPr>
        <w:t xml:space="preserve"> среди субъектов малого и среднего предпринимательства и представителей инфраструктуры поддержки предпринимательства.  </w:t>
      </w:r>
    </w:p>
    <w:p w:rsidR="00C63F44" w:rsidRPr="00C63F44" w:rsidRDefault="00C63F44" w:rsidP="00C63F44">
      <w:pPr>
        <w:jc w:val="both"/>
        <w:rPr>
          <w:sz w:val="28"/>
          <w:szCs w:val="28"/>
        </w:rPr>
      </w:pPr>
      <w:r w:rsidRPr="00C63F44">
        <w:rPr>
          <w:sz w:val="28"/>
          <w:szCs w:val="28"/>
        </w:rPr>
        <w:t xml:space="preserve">С 1 июня по 04 июня – предприниматели Таштагольского муниципального района принимали участие в </w:t>
      </w:r>
      <w:r w:rsidRPr="00C63F44">
        <w:rPr>
          <w:rStyle w:val="4bc02b671bfa43c54f01c14095380bebrvts6"/>
          <w:sz w:val="28"/>
          <w:szCs w:val="28"/>
        </w:rPr>
        <w:t>Международной выставке "Уголь России и Майнинг", "Охрана, безопасность труда и жизнедеятельности", "Недра России" г. Новокузнецк.</w:t>
      </w:r>
    </w:p>
    <w:p w:rsidR="00C63F44" w:rsidRDefault="00960B67" w:rsidP="00C63F44">
      <w:pPr>
        <w:jc w:val="both"/>
        <w:rPr>
          <w:sz w:val="28"/>
          <w:szCs w:val="28"/>
        </w:rPr>
      </w:pPr>
      <w:r>
        <w:rPr>
          <w:sz w:val="28"/>
          <w:szCs w:val="28"/>
        </w:rPr>
        <w:t>4 июня 2021 команда</w:t>
      </w:r>
      <w:r w:rsidR="00C63F44">
        <w:rPr>
          <w:sz w:val="28"/>
          <w:szCs w:val="28"/>
        </w:rPr>
        <w:t xml:space="preserve"> из 14 представителей Таштагольского муниципального района </w:t>
      </w:r>
      <w:r>
        <w:rPr>
          <w:sz w:val="28"/>
          <w:szCs w:val="28"/>
        </w:rPr>
        <w:t xml:space="preserve">принимала участие </w:t>
      </w:r>
      <w:r w:rsidR="00C63F44">
        <w:rPr>
          <w:sz w:val="28"/>
          <w:szCs w:val="28"/>
        </w:rPr>
        <w:t xml:space="preserve">в </w:t>
      </w:r>
      <w:r w:rsidR="00C63F44">
        <w:rPr>
          <w:sz w:val="28"/>
          <w:szCs w:val="28"/>
          <w:lang w:val="en-US"/>
        </w:rPr>
        <w:t>V</w:t>
      </w:r>
      <w:r w:rsidR="00C63F44">
        <w:rPr>
          <w:sz w:val="28"/>
          <w:szCs w:val="28"/>
        </w:rPr>
        <w:t xml:space="preserve"> </w:t>
      </w:r>
      <w:r w:rsidR="00940A75">
        <w:rPr>
          <w:sz w:val="28"/>
          <w:szCs w:val="28"/>
        </w:rPr>
        <w:t>областной летней спартакиаде</w:t>
      </w:r>
      <w:r w:rsidR="00C63F44" w:rsidRPr="00D7147E">
        <w:rPr>
          <w:sz w:val="28"/>
          <w:szCs w:val="28"/>
        </w:rPr>
        <w:t xml:space="preserve"> среди субъектов малого и среднего предпринимательства и представителей инфраструктуры поддержки предпринимательства </w:t>
      </w:r>
      <w:r w:rsidR="00C63F44">
        <w:rPr>
          <w:sz w:val="28"/>
          <w:szCs w:val="28"/>
        </w:rPr>
        <w:t>г. Гурьевск.</w:t>
      </w:r>
    </w:p>
    <w:p w:rsidR="00C63F44" w:rsidRDefault="00EB0081" w:rsidP="00C63F44">
      <w:pPr>
        <w:jc w:val="both"/>
        <w:rPr>
          <w:sz w:val="28"/>
          <w:szCs w:val="28"/>
        </w:rPr>
      </w:pPr>
      <w:r>
        <w:rPr>
          <w:sz w:val="28"/>
          <w:szCs w:val="28"/>
        </w:rPr>
        <w:t>1 августа 2021  представители</w:t>
      </w:r>
      <w:r w:rsidR="00C63F44">
        <w:rPr>
          <w:sz w:val="28"/>
          <w:szCs w:val="28"/>
        </w:rPr>
        <w:t xml:space="preserve"> СМСП от Таштагольского района </w:t>
      </w:r>
      <w:r>
        <w:rPr>
          <w:sz w:val="28"/>
          <w:szCs w:val="28"/>
        </w:rPr>
        <w:t xml:space="preserve">принимали участие </w:t>
      </w:r>
      <w:r w:rsidR="00C63F44">
        <w:rPr>
          <w:sz w:val="28"/>
          <w:szCs w:val="28"/>
        </w:rPr>
        <w:t>в конкурсе в сфере туризма «Купеческое наследие»</w:t>
      </w:r>
      <w:r>
        <w:rPr>
          <w:sz w:val="28"/>
          <w:szCs w:val="28"/>
        </w:rPr>
        <w:t xml:space="preserve">, </w:t>
      </w:r>
      <w:r w:rsidR="00C63F44">
        <w:rPr>
          <w:sz w:val="28"/>
          <w:szCs w:val="28"/>
        </w:rPr>
        <w:t>победитель в номинации:</w:t>
      </w:r>
    </w:p>
    <w:p w:rsidR="00C63F44" w:rsidRDefault="00C63F44" w:rsidP="00C63F44">
      <w:pPr>
        <w:jc w:val="both"/>
        <w:rPr>
          <w:sz w:val="28"/>
          <w:szCs w:val="28"/>
        </w:rPr>
      </w:pPr>
      <w:r>
        <w:rPr>
          <w:sz w:val="28"/>
          <w:szCs w:val="28"/>
        </w:rPr>
        <w:t>-Лучшая организа</w:t>
      </w:r>
      <w:r w:rsidR="004426FE">
        <w:rPr>
          <w:sz w:val="28"/>
          <w:szCs w:val="28"/>
        </w:rPr>
        <w:t>ция в сфере размещения туристов</w:t>
      </w:r>
      <w:r w:rsidR="00EB0081">
        <w:rPr>
          <w:sz w:val="28"/>
          <w:szCs w:val="28"/>
        </w:rPr>
        <w:t xml:space="preserve"> </w:t>
      </w:r>
      <w:r w:rsidR="0044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="004426FE">
        <w:rPr>
          <w:sz w:val="28"/>
          <w:szCs w:val="28"/>
        </w:rPr>
        <w:t>«</w:t>
      </w:r>
      <w:r>
        <w:rPr>
          <w:sz w:val="28"/>
          <w:szCs w:val="28"/>
        </w:rPr>
        <w:t>Грин</w:t>
      </w:r>
      <w:r w:rsidR="004426FE">
        <w:rPr>
          <w:sz w:val="28"/>
          <w:szCs w:val="28"/>
        </w:rPr>
        <w:t>»</w:t>
      </w:r>
      <w:r>
        <w:rPr>
          <w:sz w:val="28"/>
          <w:szCs w:val="28"/>
        </w:rPr>
        <w:t xml:space="preserve"> (ГК Ольга)</w:t>
      </w:r>
    </w:p>
    <w:p w:rsidR="00C63F44" w:rsidRDefault="00C63F44" w:rsidP="00C63F44">
      <w:pPr>
        <w:jc w:val="both"/>
        <w:rPr>
          <w:sz w:val="28"/>
          <w:szCs w:val="28"/>
        </w:rPr>
      </w:pPr>
      <w:r>
        <w:rPr>
          <w:sz w:val="28"/>
          <w:szCs w:val="28"/>
        </w:rPr>
        <w:t>-Лучшая организация в сфере гастрономического туризм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</w:t>
      </w:r>
      <w:r w:rsidR="004426FE">
        <w:rPr>
          <w:sz w:val="28"/>
          <w:szCs w:val="28"/>
        </w:rPr>
        <w:t>«</w:t>
      </w:r>
      <w:r>
        <w:rPr>
          <w:sz w:val="28"/>
          <w:szCs w:val="28"/>
        </w:rPr>
        <w:t>Геш Групп</w:t>
      </w:r>
      <w:r w:rsidR="004426FE">
        <w:rPr>
          <w:sz w:val="28"/>
          <w:szCs w:val="28"/>
        </w:rPr>
        <w:t>»</w:t>
      </w:r>
      <w:r w:rsidR="00EB0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(ресторан </w:t>
      </w:r>
      <w:r w:rsidR="00C67353">
        <w:rPr>
          <w:sz w:val="28"/>
          <w:szCs w:val="28"/>
        </w:rPr>
        <w:t>«</w:t>
      </w:r>
      <w:r>
        <w:rPr>
          <w:sz w:val="28"/>
          <w:szCs w:val="28"/>
        </w:rPr>
        <w:t>Шория</w:t>
      </w:r>
      <w:r w:rsidR="00C67353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2A38B3" w:rsidRPr="009167F5" w:rsidRDefault="00EB0081" w:rsidP="00916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сентября 2021 </w:t>
      </w:r>
      <w:r w:rsidR="00C63F44">
        <w:rPr>
          <w:sz w:val="28"/>
          <w:szCs w:val="28"/>
        </w:rPr>
        <w:t xml:space="preserve">ИП Носков Сергей Анатольевич </w:t>
      </w:r>
      <w:proofErr w:type="gramStart"/>
      <w:r w:rsidR="00C63F44">
        <w:rPr>
          <w:sz w:val="28"/>
          <w:szCs w:val="28"/>
        </w:rPr>
        <w:t>–п</w:t>
      </w:r>
      <w:proofErr w:type="gramEnd"/>
      <w:r w:rsidR="00C63F44">
        <w:rPr>
          <w:sz w:val="28"/>
          <w:szCs w:val="28"/>
        </w:rPr>
        <w:t>рошел обучение в «Школе предпринимательства» в рамках программы тренингов для СМСП АО Корпорация МСП, Организаторы ГАУ КО «Мой бизнес»</w:t>
      </w:r>
      <w:r>
        <w:rPr>
          <w:sz w:val="28"/>
          <w:szCs w:val="28"/>
        </w:rPr>
        <w:t>.</w:t>
      </w:r>
      <w:r w:rsidR="00C63F44">
        <w:rPr>
          <w:sz w:val="28"/>
          <w:szCs w:val="28"/>
        </w:rPr>
        <w:t xml:space="preserve"> </w:t>
      </w:r>
    </w:p>
    <w:p w:rsidR="000D064E" w:rsidRPr="000D064E" w:rsidRDefault="00124951" w:rsidP="009167F5">
      <w:pPr>
        <w:keepLines/>
        <w:widowControl w:val="0"/>
        <w:tabs>
          <w:tab w:val="left" w:pos="567"/>
          <w:tab w:val="left" w:pos="8931"/>
        </w:tabs>
        <w:ind w:firstLine="709"/>
        <w:jc w:val="both"/>
        <w:rPr>
          <w:sz w:val="28"/>
          <w:szCs w:val="28"/>
        </w:rPr>
      </w:pPr>
      <w:r w:rsidRPr="009167F5">
        <w:rPr>
          <w:sz w:val="28"/>
          <w:szCs w:val="28"/>
        </w:rPr>
        <w:t>На территории Таштагольского муниципального района функционирует Совет по поддержке развитию малого и среднего предпринимательства при Главе Таштагольского муниципального района В.Н. Макута. Состав Совета насчитывает более 40 предпринимателей.</w:t>
      </w:r>
    </w:p>
    <w:p w:rsidR="007C3977" w:rsidRPr="00F71CC7" w:rsidRDefault="007C3977" w:rsidP="00D055BE">
      <w:pPr>
        <w:keepLines/>
        <w:widowControl w:val="0"/>
        <w:tabs>
          <w:tab w:val="left" w:pos="567"/>
          <w:tab w:val="left" w:pos="8931"/>
        </w:tabs>
        <w:ind w:right="96"/>
        <w:jc w:val="both"/>
        <w:rPr>
          <w:highlight w:val="red"/>
        </w:rPr>
      </w:pPr>
    </w:p>
    <w:p w:rsidR="00760A47" w:rsidRPr="001D160F" w:rsidRDefault="00973CCB" w:rsidP="007A2520">
      <w:pPr>
        <w:ind w:firstLine="708"/>
        <w:jc w:val="center"/>
        <w:rPr>
          <w:b/>
          <w:bCs/>
          <w:sz w:val="28"/>
          <w:szCs w:val="28"/>
        </w:rPr>
      </w:pPr>
      <w:r w:rsidRPr="001D160F">
        <w:rPr>
          <w:b/>
          <w:bCs/>
          <w:sz w:val="28"/>
          <w:szCs w:val="28"/>
          <w:lang w:val="en-US"/>
        </w:rPr>
        <w:t>X</w:t>
      </w:r>
      <w:r w:rsidRPr="001D160F">
        <w:rPr>
          <w:b/>
          <w:bCs/>
          <w:sz w:val="28"/>
          <w:szCs w:val="28"/>
        </w:rPr>
        <w:t>.</w:t>
      </w:r>
      <w:r w:rsidRPr="001D160F">
        <w:rPr>
          <w:sz w:val="28"/>
          <w:szCs w:val="28"/>
        </w:rPr>
        <w:t xml:space="preserve"> </w:t>
      </w:r>
      <w:r w:rsidRPr="001D160F">
        <w:rPr>
          <w:b/>
          <w:bCs/>
          <w:sz w:val="28"/>
          <w:szCs w:val="28"/>
        </w:rPr>
        <w:t>Потребительский рынок</w:t>
      </w:r>
      <w:r w:rsidR="00B37F67" w:rsidRPr="001D160F">
        <w:rPr>
          <w:b/>
          <w:bCs/>
          <w:sz w:val="28"/>
          <w:szCs w:val="28"/>
        </w:rPr>
        <w:t xml:space="preserve"> </w:t>
      </w:r>
    </w:p>
    <w:p w:rsidR="001F20B8" w:rsidRPr="005463F2" w:rsidRDefault="001F20B8" w:rsidP="007A2520">
      <w:pPr>
        <w:ind w:firstLine="708"/>
        <w:jc w:val="center"/>
        <w:rPr>
          <w:b/>
          <w:bCs/>
          <w:sz w:val="28"/>
          <w:szCs w:val="28"/>
          <w:highlight w:val="red"/>
        </w:rPr>
      </w:pPr>
    </w:p>
    <w:p w:rsidR="001D160F" w:rsidRPr="001A4166" w:rsidRDefault="001A4166" w:rsidP="003F62BE">
      <w:pPr>
        <w:ind w:firstLine="709"/>
        <w:jc w:val="both"/>
        <w:rPr>
          <w:sz w:val="28"/>
          <w:szCs w:val="28"/>
        </w:rPr>
      </w:pPr>
      <w:r w:rsidRPr="001A4166">
        <w:rPr>
          <w:sz w:val="28"/>
          <w:szCs w:val="28"/>
        </w:rPr>
        <w:t>За  9 месяцев</w:t>
      </w:r>
      <w:r w:rsidR="00823C4F" w:rsidRPr="001A4166">
        <w:rPr>
          <w:sz w:val="28"/>
          <w:szCs w:val="28"/>
        </w:rPr>
        <w:t xml:space="preserve"> 2021</w:t>
      </w:r>
      <w:r w:rsidR="001D160F" w:rsidRPr="001A4166">
        <w:rPr>
          <w:sz w:val="28"/>
          <w:szCs w:val="28"/>
        </w:rPr>
        <w:t xml:space="preserve"> года  объем </w:t>
      </w:r>
      <w:r w:rsidR="001D160F" w:rsidRPr="00457228">
        <w:rPr>
          <w:sz w:val="28"/>
          <w:szCs w:val="28"/>
        </w:rPr>
        <w:t>розничного товарооборота в сопоставимых ценах, по сравнению с соответствующ</w:t>
      </w:r>
      <w:r w:rsidR="00823C4F" w:rsidRPr="00457228">
        <w:rPr>
          <w:sz w:val="28"/>
          <w:szCs w:val="28"/>
        </w:rPr>
        <w:t xml:space="preserve">им периодом  </w:t>
      </w:r>
      <w:r w:rsidR="00173FFE" w:rsidRPr="00457228">
        <w:rPr>
          <w:sz w:val="28"/>
          <w:szCs w:val="28"/>
        </w:rPr>
        <w:t xml:space="preserve">увеличился на </w:t>
      </w:r>
      <w:r w:rsidR="007261E7">
        <w:rPr>
          <w:sz w:val="28"/>
          <w:szCs w:val="28"/>
        </w:rPr>
        <w:t>4,7</w:t>
      </w:r>
      <w:r w:rsidR="001D160F" w:rsidRPr="00457228">
        <w:rPr>
          <w:sz w:val="28"/>
          <w:szCs w:val="28"/>
        </w:rPr>
        <w:t xml:space="preserve"> % и  составил  </w:t>
      </w:r>
      <w:r w:rsidR="00D62E01">
        <w:rPr>
          <w:sz w:val="28"/>
          <w:szCs w:val="28"/>
        </w:rPr>
        <w:t>4255,550</w:t>
      </w:r>
      <w:r w:rsidR="001D160F" w:rsidRPr="00457228">
        <w:rPr>
          <w:sz w:val="28"/>
          <w:szCs w:val="28"/>
        </w:rPr>
        <w:t xml:space="preserve"> млн. рублей. Товарооборот общественного питания  в сопоставимых ценах, по</w:t>
      </w:r>
      <w:r w:rsidR="001D160F" w:rsidRPr="001A4166">
        <w:rPr>
          <w:sz w:val="28"/>
          <w:szCs w:val="28"/>
        </w:rPr>
        <w:t xml:space="preserve"> сравнению с соответствующ</w:t>
      </w:r>
      <w:r w:rsidR="00B033FC" w:rsidRPr="001A4166">
        <w:rPr>
          <w:sz w:val="28"/>
          <w:szCs w:val="28"/>
        </w:rPr>
        <w:t>им</w:t>
      </w:r>
      <w:r w:rsidR="00E76E97" w:rsidRPr="001A4166">
        <w:rPr>
          <w:sz w:val="28"/>
          <w:szCs w:val="28"/>
        </w:rPr>
        <w:t xml:space="preserve"> периодом увеличился</w:t>
      </w:r>
      <w:r w:rsidRPr="001A4166">
        <w:rPr>
          <w:sz w:val="28"/>
          <w:szCs w:val="28"/>
        </w:rPr>
        <w:t xml:space="preserve"> на </w:t>
      </w:r>
      <w:r w:rsidRPr="007A5E0C">
        <w:rPr>
          <w:sz w:val="28"/>
          <w:szCs w:val="28"/>
        </w:rPr>
        <w:t>116</w:t>
      </w:r>
      <w:r w:rsidR="001D160F" w:rsidRPr="007A5E0C">
        <w:rPr>
          <w:sz w:val="28"/>
          <w:szCs w:val="28"/>
        </w:rPr>
        <w:t>%</w:t>
      </w:r>
      <w:r w:rsidR="001D160F" w:rsidRPr="001A4166">
        <w:rPr>
          <w:sz w:val="28"/>
          <w:szCs w:val="28"/>
        </w:rPr>
        <w:t xml:space="preserve"> и составил </w:t>
      </w:r>
      <w:r w:rsidR="00D62E01">
        <w:rPr>
          <w:sz w:val="28"/>
          <w:szCs w:val="28"/>
        </w:rPr>
        <w:t>399,732</w:t>
      </w:r>
      <w:r w:rsidR="001D160F" w:rsidRPr="001A4166">
        <w:rPr>
          <w:sz w:val="28"/>
          <w:szCs w:val="28"/>
        </w:rPr>
        <w:t xml:space="preserve">  тыс. рублей. </w:t>
      </w:r>
    </w:p>
    <w:p w:rsidR="00296F0E" w:rsidRPr="00B12A46" w:rsidRDefault="00296F0E" w:rsidP="00296F0E">
      <w:pPr>
        <w:ind w:firstLine="567"/>
        <w:jc w:val="both"/>
        <w:rPr>
          <w:color w:val="FF0000"/>
          <w:sz w:val="28"/>
          <w:szCs w:val="28"/>
        </w:rPr>
      </w:pPr>
      <w:r w:rsidRPr="00B12A46">
        <w:rPr>
          <w:sz w:val="28"/>
          <w:szCs w:val="28"/>
        </w:rPr>
        <w:t>На территории района функционируют</w:t>
      </w:r>
      <w:r w:rsidRPr="00B12A46">
        <w:rPr>
          <w:i/>
          <w:color w:val="FF0000"/>
          <w:sz w:val="28"/>
          <w:szCs w:val="28"/>
        </w:rPr>
        <w:t xml:space="preserve"> </w:t>
      </w:r>
      <w:r w:rsidR="00B12A46" w:rsidRPr="00B12A46">
        <w:rPr>
          <w:sz w:val="28"/>
          <w:szCs w:val="28"/>
        </w:rPr>
        <w:t>794</w:t>
      </w:r>
      <w:r w:rsidRPr="00B12A46">
        <w:rPr>
          <w:i/>
          <w:color w:val="FF0000"/>
          <w:sz w:val="28"/>
          <w:szCs w:val="28"/>
        </w:rPr>
        <w:t xml:space="preserve"> </w:t>
      </w:r>
      <w:r w:rsidR="00D10806" w:rsidRPr="00B12A46">
        <w:rPr>
          <w:sz w:val="28"/>
          <w:szCs w:val="28"/>
        </w:rPr>
        <w:t>субъект</w:t>
      </w:r>
      <w:r w:rsidR="00B12A46" w:rsidRPr="00B12A46">
        <w:rPr>
          <w:sz w:val="28"/>
          <w:szCs w:val="28"/>
        </w:rPr>
        <w:t>а</w:t>
      </w:r>
      <w:r w:rsidRPr="00B12A46">
        <w:rPr>
          <w:sz w:val="28"/>
          <w:szCs w:val="28"/>
        </w:rPr>
        <w:t xml:space="preserve"> потребительского рынка из них</w:t>
      </w:r>
      <w:r w:rsidRPr="00B12A46">
        <w:rPr>
          <w:i/>
          <w:color w:val="FF0000"/>
          <w:sz w:val="28"/>
          <w:szCs w:val="28"/>
        </w:rPr>
        <w:t xml:space="preserve">  </w:t>
      </w:r>
      <w:r w:rsidR="00B12A46" w:rsidRPr="00B12A46">
        <w:rPr>
          <w:sz w:val="28"/>
          <w:szCs w:val="28"/>
        </w:rPr>
        <w:t>151</w:t>
      </w:r>
      <w:r w:rsidRPr="00B12A46">
        <w:rPr>
          <w:i/>
          <w:color w:val="FF0000"/>
          <w:sz w:val="28"/>
          <w:szCs w:val="28"/>
        </w:rPr>
        <w:t xml:space="preserve"> </w:t>
      </w:r>
      <w:r w:rsidR="00B12A46" w:rsidRPr="00B12A46">
        <w:rPr>
          <w:sz w:val="28"/>
          <w:szCs w:val="28"/>
        </w:rPr>
        <w:t>- продовольственны</w:t>
      </w:r>
      <w:r w:rsidR="007804BD">
        <w:rPr>
          <w:sz w:val="28"/>
          <w:szCs w:val="28"/>
        </w:rPr>
        <w:t>х</w:t>
      </w:r>
      <w:r w:rsidRPr="00B12A46">
        <w:rPr>
          <w:sz w:val="28"/>
          <w:szCs w:val="28"/>
        </w:rPr>
        <w:t>,</w:t>
      </w:r>
      <w:r w:rsidRPr="00B12A46">
        <w:rPr>
          <w:i/>
          <w:color w:val="FF0000"/>
          <w:sz w:val="28"/>
          <w:szCs w:val="28"/>
        </w:rPr>
        <w:t xml:space="preserve"> </w:t>
      </w:r>
      <w:r w:rsidRPr="00B12A46">
        <w:rPr>
          <w:sz w:val="28"/>
          <w:szCs w:val="28"/>
        </w:rPr>
        <w:t>3</w:t>
      </w:r>
      <w:r w:rsidR="00B12A46" w:rsidRPr="00B12A46">
        <w:rPr>
          <w:sz w:val="28"/>
          <w:szCs w:val="28"/>
        </w:rPr>
        <w:t>32</w:t>
      </w:r>
      <w:r w:rsidRPr="00B12A46">
        <w:rPr>
          <w:i/>
          <w:color w:val="FF0000"/>
          <w:sz w:val="28"/>
          <w:szCs w:val="28"/>
        </w:rPr>
        <w:t xml:space="preserve"> </w:t>
      </w:r>
      <w:r w:rsidRPr="00B12A46">
        <w:rPr>
          <w:sz w:val="28"/>
          <w:szCs w:val="28"/>
        </w:rPr>
        <w:t>- непродовольственных,</w:t>
      </w:r>
      <w:r w:rsidRPr="00B12A46">
        <w:rPr>
          <w:i/>
          <w:color w:val="FF0000"/>
          <w:sz w:val="28"/>
          <w:szCs w:val="28"/>
        </w:rPr>
        <w:t xml:space="preserve"> </w:t>
      </w:r>
      <w:r w:rsidR="00B12A46" w:rsidRPr="00B12A46">
        <w:rPr>
          <w:sz w:val="28"/>
          <w:szCs w:val="28"/>
        </w:rPr>
        <w:t>147</w:t>
      </w:r>
      <w:r w:rsidRPr="00B12A46">
        <w:rPr>
          <w:sz w:val="28"/>
          <w:szCs w:val="28"/>
        </w:rPr>
        <w:t xml:space="preserve"> - предп</w:t>
      </w:r>
      <w:r w:rsidR="00B12A46" w:rsidRPr="00B12A46">
        <w:rPr>
          <w:sz w:val="28"/>
          <w:szCs w:val="28"/>
        </w:rPr>
        <w:t>риятий бытового обслуживания и 9</w:t>
      </w:r>
      <w:r w:rsidRPr="00B12A46">
        <w:rPr>
          <w:sz w:val="28"/>
          <w:szCs w:val="28"/>
        </w:rPr>
        <w:t>2</w:t>
      </w:r>
      <w:r w:rsidR="00D10806" w:rsidRPr="00B12A46">
        <w:rPr>
          <w:sz w:val="28"/>
          <w:szCs w:val="28"/>
        </w:rPr>
        <w:t xml:space="preserve"> предприятия</w:t>
      </w:r>
      <w:r w:rsidRPr="00B12A46">
        <w:rPr>
          <w:sz w:val="28"/>
          <w:szCs w:val="28"/>
        </w:rPr>
        <w:t xml:space="preserve"> общественного питания.</w:t>
      </w:r>
      <w:r w:rsidRPr="00B12A46">
        <w:rPr>
          <w:i/>
          <w:color w:val="FF0000"/>
          <w:sz w:val="28"/>
          <w:szCs w:val="28"/>
        </w:rPr>
        <w:t xml:space="preserve"> </w:t>
      </w:r>
    </w:p>
    <w:p w:rsidR="00981F22" w:rsidRPr="001253EB" w:rsidRDefault="007804BD" w:rsidP="00981F22">
      <w:pPr>
        <w:ind w:firstLine="567"/>
        <w:jc w:val="both"/>
        <w:rPr>
          <w:sz w:val="28"/>
          <w:szCs w:val="28"/>
        </w:rPr>
      </w:pPr>
      <w:r w:rsidRPr="001253EB">
        <w:rPr>
          <w:sz w:val="28"/>
          <w:szCs w:val="28"/>
        </w:rPr>
        <w:t>За 9 месяцев</w:t>
      </w:r>
      <w:r w:rsidR="00296F0E" w:rsidRPr="001253EB">
        <w:rPr>
          <w:sz w:val="28"/>
          <w:szCs w:val="28"/>
        </w:rPr>
        <w:t xml:space="preserve"> 2021 г.</w:t>
      </w:r>
      <w:r w:rsidRPr="001253EB">
        <w:rPr>
          <w:sz w:val="28"/>
          <w:szCs w:val="28"/>
        </w:rPr>
        <w:t xml:space="preserve"> на территории района  открыто 2 предприятия</w:t>
      </w:r>
      <w:r w:rsidR="00296F0E" w:rsidRPr="001253EB">
        <w:rPr>
          <w:sz w:val="28"/>
          <w:szCs w:val="28"/>
        </w:rPr>
        <w:t xml:space="preserve"> пот</w:t>
      </w:r>
      <w:r w:rsidRPr="001253EB">
        <w:rPr>
          <w:sz w:val="28"/>
          <w:szCs w:val="28"/>
        </w:rPr>
        <w:t>ребительского рынка.  Создано 22</w:t>
      </w:r>
      <w:r w:rsidR="00296F0E" w:rsidRPr="001253EB">
        <w:rPr>
          <w:sz w:val="28"/>
          <w:szCs w:val="28"/>
        </w:rPr>
        <w:t xml:space="preserve"> рабочих  мест</w:t>
      </w:r>
      <w:proofErr w:type="gramStart"/>
      <w:r w:rsidR="001253EB" w:rsidRPr="001253EB">
        <w:rPr>
          <w:sz w:val="28"/>
          <w:szCs w:val="28"/>
        </w:rPr>
        <w:t>а</w:t>
      </w:r>
      <w:r w:rsidR="00296F0E" w:rsidRPr="001253EB">
        <w:rPr>
          <w:rFonts w:ascii="Calibri" w:hAnsi="Calibri"/>
          <w:sz w:val="28"/>
          <w:szCs w:val="28"/>
        </w:rPr>
        <w:t xml:space="preserve"> </w:t>
      </w:r>
      <w:r w:rsidR="00296F0E" w:rsidRPr="001253EB">
        <w:rPr>
          <w:sz w:val="28"/>
          <w:szCs w:val="28"/>
        </w:rPr>
        <w:t>ООО</w:t>
      </w:r>
      <w:proofErr w:type="gramEnd"/>
      <w:r w:rsidR="00296F0E" w:rsidRPr="001253EB">
        <w:rPr>
          <w:sz w:val="28"/>
          <w:szCs w:val="28"/>
        </w:rPr>
        <w:t xml:space="preserve"> «Кейтеринг»</w:t>
      </w:r>
      <w:r w:rsidR="00296F0E" w:rsidRPr="001253EB">
        <w:rPr>
          <w:rFonts w:ascii="Calibri" w:hAnsi="Calibri"/>
          <w:sz w:val="28"/>
          <w:szCs w:val="28"/>
        </w:rPr>
        <w:t xml:space="preserve"> </w:t>
      </w:r>
      <w:r w:rsidR="00296F0E" w:rsidRPr="001253EB">
        <w:rPr>
          <w:sz w:val="28"/>
          <w:szCs w:val="28"/>
        </w:rPr>
        <w:t>ресторан «Кейтеринг»</w:t>
      </w:r>
      <w:r w:rsidR="001253EB" w:rsidRPr="001253EB">
        <w:rPr>
          <w:sz w:val="28"/>
          <w:szCs w:val="28"/>
        </w:rPr>
        <w:t xml:space="preserve"> и магазин «Магнит»</w:t>
      </w:r>
      <w:r w:rsidR="00296F0E" w:rsidRPr="001253EB">
        <w:rPr>
          <w:sz w:val="28"/>
          <w:szCs w:val="28"/>
        </w:rPr>
        <w:t>.</w:t>
      </w:r>
    </w:p>
    <w:p w:rsidR="001D160F" w:rsidRPr="008F3F79" w:rsidRDefault="001D160F" w:rsidP="00981F22">
      <w:pPr>
        <w:ind w:firstLine="709"/>
        <w:jc w:val="both"/>
        <w:rPr>
          <w:sz w:val="28"/>
          <w:szCs w:val="28"/>
        </w:rPr>
      </w:pPr>
      <w:r w:rsidRPr="008F3F79">
        <w:rPr>
          <w:sz w:val="28"/>
          <w:szCs w:val="28"/>
        </w:rPr>
        <w:t>Произв</w:t>
      </w:r>
      <w:r w:rsidR="00B63A3A" w:rsidRPr="008F3F79">
        <w:rPr>
          <w:sz w:val="28"/>
          <w:szCs w:val="28"/>
        </w:rPr>
        <w:t>одством хлебобулочных изделий  1 мини-пекарня</w:t>
      </w:r>
      <w:r w:rsidRPr="008F3F79">
        <w:rPr>
          <w:sz w:val="28"/>
          <w:szCs w:val="28"/>
        </w:rPr>
        <w:t xml:space="preserve"> ПО «Спа</w:t>
      </w:r>
      <w:proofErr w:type="gramStart"/>
      <w:r w:rsidRPr="008F3F79">
        <w:rPr>
          <w:sz w:val="28"/>
          <w:szCs w:val="28"/>
        </w:rPr>
        <w:t>сск хл</w:t>
      </w:r>
      <w:proofErr w:type="gramEnd"/>
      <w:r w:rsidRPr="008F3F79">
        <w:rPr>
          <w:sz w:val="28"/>
          <w:szCs w:val="28"/>
        </w:rPr>
        <w:t>еб» и 3 частные мини-пекарни.   Производством  мясных полуфабрикатов</w:t>
      </w:r>
      <w:r w:rsidR="00CC021F" w:rsidRPr="008F3F79">
        <w:rPr>
          <w:sz w:val="28"/>
          <w:szCs w:val="28"/>
        </w:rPr>
        <w:t xml:space="preserve"> занима</w:t>
      </w:r>
      <w:r w:rsidR="00981F22" w:rsidRPr="008F3F79">
        <w:rPr>
          <w:sz w:val="28"/>
          <w:szCs w:val="28"/>
        </w:rPr>
        <w:t>ется</w:t>
      </w:r>
      <w:r w:rsidR="00CC021F" w:rsidRPr="008F3F79">
        <w:rPr>
          <w:sz w:val="28"/>
          <w:szCs w:val="28"/>
        </w:rPr>
        <w:t xml:space="preserve"> </w:t>
      </w:r>
      <w:r w:rsidR="00981F22" w:rsidRPr="008F3F79">
        <w:rPr>
          <w:sz w:val="28"/>
          <w:szCs w:val="28"/>
        </w:rPr>
        <w:t>1 предприятие</w:t>
      </w:r>
      <w:r w:rsidRPr="008F3F79">
        <w:rPr>
          <w:sz w:val="28"/>
          <w:szCs w:val="28"/>
        </w:rPr>
        <w:t>. Один цех по производству кондитерских изделий. Два заготовительных пункта.</w:t>
      </w:r>
    </w:p>
    <w:p w:rsidR="001D160F" w:rsidRPr="009C312A" w:rsidRDefault="00C20546" w:rsidP="001D160F">
      <w:pPr>
        <w:ind w:firstLine="709"/>
        <w:jc w:val="both"/>
        <w:rPr>
          <w:sz w:val="28"/>
          <w:szCs w:val="28"/>
        </w:rPr>
      </w:pPr>
      <w:r w:rsidRPr="009C312A">
        <w:rPr>
          <w:sz w:val="28"/>
          <w:szCs w:val="28"/>
        </w:rPr>
        <w:t>За 9 месяцев</w:t>
      </w:r>
      <w:r w:rsidR="001D160F" w:rsidRPr="009C312A">
        <w:rPr>
          <w:sz w:val="28"/>
          <w:szCs w:val="28"/>
        </w:rPr>
        <w:t xml:space="preserve"> 20</w:t>
      </w:r>
      <w:r w:rsidR="005A45D4" w:rsidRPr="009C312A">
        <w:rPr>
          <w:sz w:val="28"/>
          <w:szCs w:val="28"/>
        </w:rPr>
        <w:t>21</w:t>
      </w:r>
      <w:r w:rsidR="001D160F" w:rsidRPr="009C312A">
        <w:rPr>
          <w:sz w:val="28"/>
          <w:szCs w:val="28"/>
        </w:rPr>
        <w:t xml:space="preserve"> г. предприятия торговли и общественного питания принимали участие в городском мероприятии -  торговля на проводах зимы. </w:t>
      </w:r>
    </w:p>
    <w:p w:rsidR="001D160F" w:rsidRPr="009C312A" w:rsidRDefault="001D160F" w:rsidP="001D160F">
      <w:pPr>
        <w:ind w:firstLine="709"/>
        <w:jc w:val="both"/>
        <w:rPr>
          <w:sz w:val="28"/>
          <w:szCs w:val="28"/>
        </w:rPr>
      </w:pPr>
      <w:proofErr w:type="gramStart"/>
      <w:r w:rsidRPr="009C312A">
        <w:rPr>
          <w:sz w:val="28"/>
          <w:szCs w:val="28"/>
        </w:rPr>
        <w:t xml:space="preserve">С руководителями  предприятий торговли, общественного питания, бытового обслуживания проведено </w:t>
      </w:r>
      <w:r w:rsidR="008F4FC7" w:rsidRPr="009C312A">
        <w:rPr>
          <w:sz w:val="28"/>
          <w:szCs w:val="28"/>
        </w:rPr>
        <w:t>6</w:t>
      </w:r>
      <w:r w:rsidRPr="009C312A">
        <w:rPr>
          <w:sz w:val="28"/>
          <w:szCs w:val="28"/>
        </w:rPr>
        <w:t xml:space="preserve"> совещания: по различным организационным вопросам, по соблюдению правил торговли,</w:t>
      </w:r>
      <w:r w:rsidR="005A45D4" w:rsidRPr="009C312A">
        <w:rPr>
          <w:sz w:val="28"/>
          <w:szCs w:val="28"/>
        </w:rPr>
        <w:t xml:space="preserve"> по соблюдению масочного режима,</w:t>
      </w:r>
      <w:r w:rsidRPr="009C312A">
        <w:rPr>
          <w:sz w:val="28"/>
          <w:szCs w:val="28"/>
        </w:rPr>
        <w:t xml:space="preserve"> по поддержке местных товаропроизводителей и реализации их продукции в магазинах Таштагольского района, по приведению в надлежащее состояние прилегающих территорий и фасадов зданий, уборка снега на прилегающих территориях</w:t>
      </w:r>
      <w:r w:rsidR="008F4FC7" w:rsidRPr="009C312A">
        <w:rPr>
          <w:sz w:val="28"/>
          <w:szCs w:val="28"/>
        </w:rPr>
        <w:t xml:space="preserve">, </w:t>
      </w:r>
      <w:r w:rsidR="00DF07F0" w:rsidRPr="009C312A">
        <w:rPr>
          <w:sz w:val="28"/>
          <w:szCs w:val="28"/>
        </w:rPr>
        <w:t>совещание по масочному режиму и вакцинация</w:t>
      </w:r>
      <w:r w:rsidRPr="009C312A">
        <w:rPr>
          <w:sz w:val="28"/>
          <w:szCs w:val="28"/>
        </w:rPr>
        <w:t>.</w:t>
      </w:r>
      <w:proofErr w:type="gramEnd"/>
    </w:p>
    <w:p w:rsidR="001D160F" w:rsidRPr="009C312A" w:rsidRDefault="00C20546" w:rsidP="001D160F">
      <w:pPr>
        <w:ind w:firstLine="709"/>
        <w:jc w:val="both"/>
        <w:rPr>
          <w:sz w:val="28"/>
          <w:szCs w:val="28"/>
        </w:rPr>
      </w:pPr>
      <w:r w:rsidRPr="009C312A">
        <w:rPr>
          <w:sz w:val="28"/>
          <w:szCs w:val="28"/>
        </w:rPr>
        <w:t xml:space="preserve"> Было проведено 2 предпраздничных ярмарки</w:t>
      </w:r>
      <w:r w:rsidR="001D160F" w:rsidRPr="009C312A">
        <w:rPr>
          <w:sz w:val="28"/>
          <w:szCs w:val="28"/>
        </w:rPr>
        <w:t xml:space="preserve">  к 8 Марта</w:t>
      </w:r>
      <w:r w:rsidR="006C6EA2" w:rsidRPr="009C312A">
        <w:rPr>
          <w:sz w:val="28"/>
          <w:szCs w:val="28"/>
        </w:rPr>
        <w:t xml:space="preserve"> и 12</w:t>
      </w:r>
      <w:r w:rsidR="001866B0" w:rsidRPr="009C312A">
        <w:rPr>
          <w:sz w:val="28"/>
          <w:szCs w:val="28"/>
        </w:rPr>
        <w:t xml:space="preserve"> сельскохозяйственных ярмарок, </w:t>
      </w:r>
      <w:r w:rsidR="006C6EA2" w:rsidRPr="009C312A">
        <w:rPr>
          <w:sz w:val="28"/>
          <w:szCs w:val="28"/>
        </w:rPr>
        <w:t xml:space="preserve">4 школьных базара </w:t>
      </w:r>
      <w:r w:rsidR="001866B0" w:rsidRPr="009C312A">
        <w:rPr>
          <w:sz w:val="28"/>
          <w:szCs w:val="28"/>
        </w:rPr>
        <w:t>с соблюдением всех правил по противодействию распространения новой коронавирусной инфекции</w:t>
      </w:r>
      <w:r w:rsidR="001D160F" w:rsidRPr="009C312A">
        <w:rPr>
          <w:sz w:val="28"/>
          <w:szCs w:val="28"/>
        </w:rPr>
        <w:t>.</w:t>
      </w:r>
    </w:p>
    <w:p w:rsidR="001D160F" w:rsidRPr="002223F0" w:rsidRDefault="001E1B3E" w:rsidP="001D160F">
      <w:pPr>
        <w:jc w:val="both"/>
        <w:rPr>
          <w:sz w:val="28"/>
          <w:szCs w:val="28"/>
        </w:rPr>
      </w:pPr>
      <w:r w:rsidRPr="002223F0">
        <w:rPr>
          <w:sz w:val="28"/>
          <w:szCs w:val="28"/>
        </w:rPr>
        <w:t xml:space="preserve">          За 9 месяцев</w:t>
      </w:r>
      <w:r w:rsidR="001D160F" w:rsidRPr="002223F0">
        <w:rPr>
          <w:sz w:val="28"/>
          <w:szCs w:val="28"/>
        </w:rPr>
        <w:t xml:space="preserve"> рассмотрено </w:t>
      </w:r>
      <w:r w:rsidRPr="002223F0">
        <w:rPr>
          <w:sz w:val="28"/>
          <w:szCs w:val="28"/>
        </w:rPr>
        <w:t>86</w:t>
      </w:r>
      <w:r w:rsidR="001D160F" w:rsidRPr="002223F0">
        <w:rPr>
          <w:sz w:val="28"/>
          <w:szCs w:val="28"/>
        </w:rPr>
        <w:t xml:space="preserve"> жалоб</w:t>
      </w:r>
      <w:r w:rsidR="0029352C" w:rsidRPr="002223F0">
        <w:rPr>
          <w:sz w:val="28"/>
          <w:szCs w:val="28"/>
        </w:rPr>
        <w:t xml:space="preserve"> и обращений</w:t>
      </w:r>
      <w:r w:rsidR="001D160F" w:rsidRPr="002223F0">
        <w:rPr>
          <w:sz w:val="28"/>
          <w:szCs w:val="28"/>
        </w:rPr>
        <w:t xml:space="preserve"> потребителей, все жалобы удовлетворены в добровольном порядке без обращения в суд.</w:t>
      </w:r>
    </w:p>
    <w:p w:rsidR="001D160F" w:rsidRDefault="001D160F" w:rsidP="001D160F">
      <w:pPr>
        <w:ind w:firstLine="709"/>
        <w:jc w:val="both"/>
      </w:pPr>
      <w:r w:rsidRPr="002223F0">
        <w:rPr>
          <w:sz w:val="28"/>
          <w:szCs w:val="28"/>
        </w:rPr>
        <w:t>Регулярно проводятся проверки по выполнению соглашений по сдерживанию торговых надбавок на социально значимые товары</w:t>
      </w:r>
      <w:r w:rsidR="005A45D4" w:rsidRPr="002223F0">
        <w:rPr>
          <w:sz w:val="28"/>
          <w:szCs w:val="28"/>
        </w:rPr>
        <w:t>, по соблюдению масочного режима</w:t>
      </w:r>
      <w:r w:rsidR="000D4A68" w:rsidRPr="002223F0">
        <w:rPr>
          <w:sz w:val="28"/>
          <w:szCs w:val="28"/>
        </w:rPr>
        <w:t>. Проведено 79 проверок</w:t>
      </w:r>
      <w:r w:rsidRPr="002223F0">
        <w:rPr>
          <w:sz w:val="28"/>
          <w:szCs w:val="28"/>
        </w:rPr>
        <w:t xml:space="preserve"> по соблюдению подписанных Соглашений</w:t>
      </w:r>
      <w:r w:rsidR="000D4A68" w:rsidRPr="002223F0">
        <w:rPr>
          <w:sz w:val="28"/>
          <w:szCs w:val="28"/>
        </w:rPr>
        <w:t xml:space="preserve"> и масочного режима</w:t>
      </w:r>
      <w:r w:rsidRPr="002223F0">
        <w:rPr>
          <w:sz w:val="28"/>
          <w:szCs w:val="28"/>
        </w:rPr>
        <w:t>. Соглашения выполняются всеми предприятиями торговли.</w:t>
      </w:r>
      <w:r w:rsidR="0010200C">
        <w:rPr>
          <w:sz w:val="28"/>
          <w:szCs w:val="28"/>
        </w:rPr>
        <w:t xml:space="preserve"> </w:t>
      </w:r>
      <w:r w:rsidRPr="0014614E">
        <w:rPr>
          <w:sz w:val="28"/>
          <w:szCs w:val="28"/>
        </w:rPr>
        <w:t xml:space="preserve"> </w:t>
      </w:r>
    </w:p>
    <w:p w:rsidR="001D160F" w:rsidRDefault="001D160F" w:rsidP="001D160F"/>
    <w:p w:rsidR="00B2500D" w:rsidRPr="001D160F" w:rsidRDefault="00B2500D" w:rsidP="00617D3A">
      <w:pPr>
        <w:rPr>
          <w:highlight w:val="red"/>
        </w:rPr>
      </w:pPr>
    </w:p>
    <w:p w:rsidR="0091125C" w:rsidRPr="0066547C" w:rsidRDefault="0044524D" w:rsidP="007A2520">
      <w:pPr>
        <w:pStyle w:val="20"/>
        <w:jc w:val="center"/>
        <w:rPr>
          <w:b w:val="0"/>
          <w:sz w:val="28"/>
          <w:szCs w:val="28"/>
        </w:rPr>
      </w:pPr>
      <w:r w:rsidRPr="0066547C">
        <w:rPr>
          <w:sz w:val="28"/>
          <w:szCs w:val="28"/>
        </w:rPr>
        <w:t xml:space="preserve">    </w:t>
      </w:r>
      <w:r w:rsidR="0091125C" w:rsidRPr="0066547C">
        <w:rPr>
          <w:sz w:val="28"/>
          <w:szCs w:val="28"/>
          <w:lang w:val="en-US"/>
        </w:rPr>
        <w:t>X</w:t>
      </w:r>
      <w:r w:rsidR="008D0EA1" w:rsidRPr="0066547C">
        <w:rPr>
          <w:sz w:val="28"/>
          <w:szCs w:val="28"/>
          <w:lang w:val="en-US"/>
        </w:rPr>
        <w:t>I</w:t>
      </w:r>
      <w:r w:rsidR="0091125C" w:rsidRPr="0066547C">
        <w:rPr>
          <w:sz w:val="28"/>
          <w:szCs w:val="28"/>
        </w:rPr>
        <w:t>. Инвестиции</w:t>
      </w:r>
      <w:r w:rsidR="00A96134" w:rsidRPr="0066547C">
        <w:rPr>
          <w:sz w:val="28"/>
          <w:szCs w:val="28"/>
        </w:rPr>
        <w:t xml:space="preserve"> </w:t>
      </w:r>
    </w:p>
    <w:p w:rsidR="0091125C" w:rsidRPr="00F71CC7" w:rsidRDefault="0091125C" w:rsidP="007A2520">
      <w:pPr>
        <w:pStyle w:val="20"/>
        <w:jc w:val="center"/>
        <w:rPr>
          <w:b w:val="0"/>
          <w:i/>
          <w:sz w:val="28"/>
          <w:szCs w:val="28"/>
          <w:highlight w:val="red"/>
        </w:rPr>
      </w:pPr>
    </w:p>
    <w:p w:rsidR="008139BA" w:rsidRPr="00AF4931" w:rsidRDefault="0091125C" w:rsidP="008139BA">
      <w:pPr>
        <w:pStyle w:val="20"/>
        <w:ind w:firstLine="708"/>
        <w:rPr>
          <w:b w:val="0"/>
          <w:i/>
          <w:sz w:val="28"/>
          <w:szCs w:val="28"/>
        </w:rPr>
      </w:pPr>
      <w:r w:rsidRPr="00AF4931">
        <w:rPr>
          <w:b w:val="0"/>
          <w:sz w:val="28"/>
          <w:szCs w:val="28"/>
        </w:rPr>
        <w:t xml:space="preserve">Объем инвестиций в основной капитал по </w:t>
      </w:r>
      <w:r w:rsidR="0044624F" w:rsidRPr="00AF4931">
        <w:rPr>
          <w:b w:val="0"/>
          <w:sz w:val="28"/>
          <w:szCs w:val="28"/>
        </w:rPr>
        <w:t>полному кругу</w:t>
      </w:r>
      <w:r w:rsidRPr="00AF4931">
        <w:rPr>
          <w:b w:val="0"/>
          <w:sz w:val="28"/>
          <w:szCs w:val="28"/>
        </w:rPr>
        <w:t xml:space="preserve"> предприяти</w:t>
      </w:r>
      <w:r w:rsidR="0044624F" w:rsidRPr="00AF4931">
        <w:rPr>
          <w:b w:val="0"/>
          <w:sz w:val="28"/>
          <w:szCs w:val="28"/>
        </w:rPr>
        <w:t>й</w:t>
      </w:r>
      <w:r w:rsidR="00956497" w:rsidRPr="00AF4931">
        <w:rPr>
          <w:b w:val="0"/>
          <w:sz w:val="28"/>
          <w:szCs w:val="28"/>
        </w:rPr>
        <w:t xml:space="preserve"> </w:t>
      </w:r>
      <w:r w:rsidR="00956497" w:rsidRPr="00E33734">
        <w:rPr>
          <w:b w:val="0"/>
          <w:sz w:val="28"/>
          <w:szCs w:val="28"/>
        </w:rPr>
        <w:t>за январь-</w:t>
      </w:r>
      <w:r w:rsidR="00E33734" w:rsidRPr="00E33734">
        <w:rPr>
          <w:b w:val="0"/>
          <w:sz w:val="28"/>
          <w:szCs w:val="28"/>
        </w:rPr>
        <w:t>сентябрь</w:t>
      </w:r>
      <w:r w:rsidRPr="00E33734">
        <w:rPr>
          <w:b w:val="0"/>
          <w:sz w:val="28"/>
          <w:szCs w:val="28"/>
        </w:rPr>
        <w:t xml:space="preserve"> 20</w:t>
      </w:r>
      <w:r w:rsidR="004D3317" w:rsidRPr="00E33734">
        <w:rPr>
          <w:b w:val="0"/>
          <w:sz w:val="28"/>
          <w:szCs w:val="28"/>
        </w:rPr>
        <w:t>21</w:t>
      </w:r>
      <w:r w:rsidRPr="00E33734">
        <w:rPr>
          <w:b w:val="0"/>
          <w:sz w:val="28"/>
          <w:szCs w:val="28"/>
        </w:rPr>
        <w:t xml:space="preserve"> года составил </w:t>
      </w:r>
      <w:r w:rsidR="00E33734" w:rsidRPr="00E33734">
        <w:rPr>
          <w:b w:val="0"/>
          <w:sz w:val="28"/>
          <w:szCs w:val="28"/>
        </w:rPr>
        <w:t>3845,685</w:t>
      </w:r>
      <w:r w:rsidR="00176280" w:rsidRPr="00E33734">
        <w:rPr>
          <w:b w:val="0"/>
          <w:sz w:val="28"/>
          <w:szCs w:val="28"/>
        </w:rPr>
        <w:t xml:space="preserve"> </w:t>
      </w:r>
      <w:r w:rsidR="00401A85" w:rsidRPr="00E33734">
        <w:rPr>
          <w:b w:val="0"/>
          <w:sz w:val="28"/>
          <w:szCs w:val="28"/>
        </w:rPr>
        <w:t>млн</w:t>
      </w:r>
      <w:r w:rsidRPr="00E33734">
        <w:rPr>
          <w:b w:val="0"/>
          <w:sz w:val="28"/>
          <w:szCs w:val="28"/>
        </w:rPr>
        <w:t>.</w:t>
      </w:r>
      <w:r w:rsidR="00B84159" w:rsidRPr="00E33734">
        <w:rPr>
          <w:b w:val="0"/>
          <w:sz w:val="28"/>
          <w:szCs w:val="28"/>
        </w:rPr>
        <w:t xml:space="preserve"> </w:t>
      </w:r>
      <w:r w:rsidR="00443824" w:rsidRPr="00E33734">
        <w:rPr>
          <w:b w:val="0"/>
          <w:sz w:val="28"/>
          <w:szCs w:val="28"/>
        </w:rPr>
        <w:t>рублей</w:t>
      </w:r>
      <w:r w:rsidRPr="00E33734">
        <w:rPr>
          <w:b w:val="0"/>
          <w:sz w:val="28"/>
          <w:szCs w:val="28"/>
        </w:rPr>
        <w:t xml:space="preserve"> </w:t>
      </w:r>
      <w:r w:rsidR="001010F6" w:rsidRPr="00E33734">
        <w:rPr>
          <w:b w:val="0"/>
          <w:sz w:val="28"/>
          <w:szCs w:val="28"/>
        </w:rPr>
        <w:t>(</w:t>
      </w:r>
      <w:r w:rsidR="00196D02" w:rsidRPr="00E33734">
        <w:rPr>
          <w:b w:val="0"/>
          <w:sz w:val="28"/>
          <w:szCs w:val="28"/>
        </w:rPr>
        <w:t>з</w:t>
      </w:r>
      <w:r w:rsidR="00E33734" w:rsidRPr="00E33734">
        <w:rPr>
          <w:b w:val="0"/>
          <w:sz w:val="28"/>
          <w:szCs w:val="28"/>
        </w:rPr>
        <w:t>а январь-сентябрь</w:t>
      </w:r>
      <w:r w:rsidR="004D3317" w:rsidRPr="00E33734">
        <w:rPr>
          <w:b w:val="0"/>
          <w:sz w:val="28"/>
          <w:szCs w:val="28"/>
        </w:rPr>
        <w:t xml:space="preserve"> 2020</w:t>
      </w:r>
      <w:r w:rsidR="0066547C" w:rsidRPr="00E33734">
        <w:rPr>
          <w:b w:val="0"/>
          <w:sz w:val="28"/>
          <w:szCs w:val="28"/>
        </w:rPr>
        <w:t xml:space="preserve"> года </w:t>
      </w:r>
      <w:r w:rsidR="00196D02" w:rsidRPr="00E33734">
        <w:rPr>
          <w:b w:val="0"/>
          <w:sz w:val="28"/>
          <w:szCs w:val="28"/>
        </w:rPr>
        <w:t xml:space="preserve">– </w:t>
      </w:r>
      <w:r w:rsidR="00E33734" w:rsidRPr="00E33734">
        <w:rPr>
          <w:b w:val="0"/>
          <w:sz w:val="28"/>
          <w:szCs w:val="28"/>
        </w:rPr>
        <w:t>3747,697</w:t>
      </w:r>
      <w:r w:rsidR="00AF4931" w:rsidRPr="00E33734">
        <w:rPr>
          <w:b w:val="0"/>
          <w:sz w:val="28"/>
          <w:szCs w:val="28"/>
        </w:rPr>
        <w:t xml:space="preserve"> </w:t>
      </w:r>
      <w:r w:rsidR="0066547C" w:rsidRPr="00E33734">
        <w:rPr>
          <w:b w:val="0"/>
          <w:sz w:val="28"/>
          <w:szCs w:val="28"/>
        </w:rPr>
        <w:t xml:space="preserve"> млн. рублей).</w:t>
      </w:r>
    </w:p>
    <w:p w:rsidR="0091125C" w:rsidRPr="00F71CC7" w:rsidRDefault="0091125C" w:rsidP="008F4FDB">
      <w:pPr>
        <w:pStyle w:val="20"/>
        <w:jc w:val="center"/>
        <w:rPr>
          <w:sz w:val="28"/>
          <w:szCs w:val="28"/>
          <w:highlight w:val="red"/>
        </w:rPr>
      </w:pPr>
    </w:p>
    <w:p w:rsidR="00FA25E9" w:rsidRPr="008B6B24" w:rsidRDefault="00FA25E9" w:rsidP="008F4FDB">
      <w:pPr>
        <w:pStyle w:val="20"/>
        <w:jc w:val="center"/>
        <w:rPr>
          <w:sz w:val="28"/>
          <w:szCs w:val="28"/>
        </w:rPr>
      </w:pPr>
      <w:r w:rsidRPr="008B6B24">
        <w:rPr>
          <w:sz w:val="28"/>
          <w:szCs w:val="28"/>
          <w:lang w:val="en-US"/>
        </w:rPr>
        <w:t>XII</w:t>
      </w:r>
      <w:r w:rsidRPr="008B6B24">
        <w:rPr>
          <w:sz w:val="28"/>
          <w:szCs w:val="28"/>
        </w:rPr>
        <w:t>. Уровень жизни населения</w:t>
      </w:r>
      <w:r w:rsidR="00DB32F0" w:rsidRPr="008B6B24">
        <w:rPr>
          <w:b w:val="0"/>
          <w:sz w:val="28"/>
          <w:szCs w:val="28"/>
        </w:rPr>
        <w:t xml:space="preserve"> </w:t>
      </w:r>
    </w:p>
    <w:p w:rsidR="00FA25E9" w:rsidRPr="00F71CC7" w:rsidRDefault="00FA25E9" w:rsidP="00FA25E9">
      <w:pPr>
        <w:jc w:val="both"/>
        <w:rPr>
          <w:b/>
          <w:bCs/>
          <w:i/>
          <w:sz w:val="28"/>
          <w:szCs w:val="28"/>
          <w:highlight w:val="red"/>
        </w:rPr>
      </w:pPr>
    </w:p>
    <w:p w:rsidR="00FA25E9" w:rsidRPr="00A8738C" w:rsidRDefault="00FA25E9" w:rsidP="002D4BB3">
      <w:pPr>
        <w:pStyle w:val="31"/>
        <w:spacing w:before="0"/>
        <w:rPr>
          <w:rFonts w:ascii="Times New Roman" w:hAnsi="Times New Roman" w:cs="Times New Roman"/>
          <w:sz w:val="28"/>
          <w:szCs w:val="28"/>
        </w:rPr>
      </w:pPr>
      <w:r w:rsidRPr="00A8738C">
        <w:rPr>
          <w:rFonts w:ascii="Times New Roman" w:hAnsi="Times New Roman" w:cs="Times New Roman"/>
          <w:sz w:val="28"/>
          <w:szCs w:val="28"/>
        </w:rPr>
        <w:t xml:space="preserve">За отчетный период денежные доходы на территории района сложились в сумме </w:t>
      </w:r>
      <w:r w:rsidR="00A8738C" w:rsidRPr="00A8738C">
        <w:rPr>
          <w:rFonts w:ascii="Times New Roman" w:hAnsi="Times New Roman" w:cs="Times New Roman"/>
          <w:sz w:val="28"/>
          <w:szCs w:val="28"/>
        </w:rPr>
        <w:t>3318,5</w:t>
      </w:r>
      <w:r w:rsidRPr="00A8738C">
        <w:rPr>
          <w:rFonts w:ascii="Times New Roman" w:hAnsi="Times New Roman" w:cs="Times New Roman"/>
          <w:sz w:val="28"/>
          <w:szCs w:val="28"/>
        </w:rPr>
        <w:t xml:space="preserve">  млн.</w:t>
      </w:r>
      <w:r w:rsidR="00E045F9" w:rsidRPr="00A8738C">
        <w:rPr>
          <w:rFonts w:ascii="Times New Roman" w:hAnsi="Times New Roman" w:cs="Times New Roman"/>
          <w:sz w:val="28"/>
          <w:szCs w:val="28"/>
        </w:rPr>
        <w:t xml:space="preserve"> </w:t>
      </w:r>
      <w:r w:rsidRPr="00A8738C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A25E9" w:rsidRPr="00221B98" w:rsidRDefault="00FA25E9" w:rsidP="002D4BB3">
      <w:pPr>
        <w:pStyle w:val="31"/>
        <w:spacing w:before="0"/>
        <w:rPr>
          <w:rFonts w:ascii="Times New Roman" w:hAnsi="Times New Roman" w:cs="Times New Roman"/>
          <w:sz w:val="28"/>
          <w:szCs w:val="28"/>
        </w:rPr>
      </w:pPr>
      <w:r w:rsidRPr="00221B98">
        <w:rPr>
          <w:rFonts w:ascii="Times New Roman" w:hAnsi="Times New Roman" w:cs="Times New Roman"/>
          <w:sz w:val="28"/>
          <w:szCs w:val="28"/>
        </w:rPr>
        <w:t xml:space="preserve">Среднедушевой денежный доход составил </w:t>
      </w:r>
      <w:r w:rsidR="00221B98" w:rsidRPr="00221B98">
        <w:rPr>
          <w:rFonts w:ascii="Times New Roman" w:hAnsi="Times New Roman" w:cs="Times New Roman"/>
          <w:sz w:val="28"/>
          <w:szCs w:val="28"/>
        </w:rPr>
        <w:t>21795</w:t>
      </w:r>
      <w:r w:rsidR="00871DB6" w:rsidRPr="00221B98">
        <w:rPr>
          <w:rFonts w:ascii="Times New Roman" w:hAnsi="Times New Roman" w:cs="Times New Roman"/>
          <w:sz w:val="28"/>
          <w:szCs w:val="28"/>
        </w:rPr>
        <w:t xml:space="preserve"> рубл</w:t>
      </w:r>
      <w:r w:rsidR="00F96512" w:rsidRPr="00221B98">
        <w:rPr>
          <w:rFonts w:ascii="Times New Roman" w:hAnsi="Times New Roman" w:cs="Times New Roman"/>
          <w:sz w:val="28"/>
          <w:szCs w:val="28"/>
        </w:rPr>
        <w:t>ь</w:t>
      </w:r>
      <w:r w:rsidR="00871DB6" w:rsidRPr="00221B98">
        <w:rPr>
          <w:rFonts w:ascii="Times New Roman" w:hAnsi="Times New Roman" w:cs="Times New Roman"/>
          <w:sz w:val="28"/>
          <w:szCs w:val="28"/>
        </w:rPr>
        <w:t>.</w:t>
      </w:r>
      <w:r w:rsidRPr="0022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E9" w:rsidRPr="00221B98" w:rsidRDefault="00FA25E9" w:rsidP="00FA25E9">
      <w:pPr>
        <w:pStyle w:val="31"/>
        <w:spacing w:before="0"/>
        <w:rPr>
          <w:rFonts w:ascii="Times New Roman" w:hAnsi="Times New Roman" w:cs="Times New Roman"/>
          <w:sz w:val="28"/>
          <w:szCs w:val="28"/>
        </w:rPr>
      </w:pPr>
      <w:r w:rsidRPr="00221B98">
        <w:rPr>
          <w:rFonts w:ascii="Times New Roman" w:hAnsi="Times New Roman" w:cs="Times New Roman"/>
          <w:sz w:val="28"/>
          <w:szCs w:val="28"/>
        </w:rPr>
        <w:t xml:space="preserve">Основным источником денежных доходов для основной части населения является заработная плата. </w:t>
      </w:r>
    </w:p>
    <w:p w:rsidR="00FA25E9" w:rsidRPr="0030510A" w:rsidRDefault="00FA25E9" w:rsidP="00FA25E9">
      <w:pPr>
        <w:ind w:firstLine="709"/>
        <w:jc w:val="both"/>
        <w:rPr>
          <w:sz w:val="28"/>
          <w:szCs w:val="28"/>
        </w:rPr>
      </w:pPr>
      <w:r w:rsidRPr="0030510A">
        <w:rPr>
          <w:sz w:val="28"/>
          <w:szCs w:val="28"/>
        </w:rPr>
        <w:t>Среднемесячная начисленная заработная плата работающих по официально учтенным  пре</w:t>
      </w:r>
      <w:r w:rsidRPr="0030510A">
        <w:rPr>
          <w:sz w:val="28"/>
          <w:szCs w:val="28"/>
        </w:rPr>
        <w:t>д</w:t>
      </w:r>
      <w:r w:rsidRPr="0030510A">
        <w:rPr>
          <w:sz w:val="28"/>
          <w:szCs w:val="28"/>
        </w:rPr>
        <w:t>приятиям за январь-</w:t>
      </w:r>
      <w:r w:rsidR="00C23DAA" w:rsidRPr="0030510A">
        <w:rPr>
          <w:sz w:val="28"/>
          <w:szCs w:val="28"/>
        </w:rPr>
        <w:t>сентябрь</w:t>
      </w:r>
      <w:r w:rsidR="00F31991" w:rsidRPr="0030510A">
        <w:rPr>
          <w:sz w:val="28"/>
          <w:szCs w:val="28"/>
        </w:rPr>
        <w:t xml:space="preserve"> 2021</w:t>
      </w:r>
      <w:r w:rsidR="00332ABD" w:rsidRPr="0030510A">
        <w:rPr>
          <w:sz w:val="28"/>
          <w:szCs w:val="28"/>
        </w:rPr>
        <w:t xml:space="preserve"> года</w:t>
      </w:r>
      <w:r w:rsidRPr="0030510A">
        <w:rPr>
          <w:sz w:val="28"/>
          <w:szCs w:val="28"/>
        </w:rPr>
        <w:t xml:space="preserve"> составила </w:t>
      </w:r>
      <w:r w:rsidR="00B56B2A" w:rsidRPr="0030510A">
        <w:rPr>
          <w:sz w:val="28"/>
          <w:szCs w:val="28"/>
        </w:rPr>
        <w:t>47628</w:t>
      </w:r>
      <w:r w:rsidRPr="0030510A">
        <w:rPr>
          <w:b/>
          <w:sz w:val="28"/>
          <w:szCs w:val="28"/>
        </w:rPr>
        <w:t xml:space="preserve"> </w:t>
      </w:r>
      <w:r w:rsidRPr="0030510A">
        <w:rPr>
          <w:sz w:val="28"/>
          <w:szCs w:val="28"/>
        </w:rPr>
        <w:t>руб</w:t>
      </w:r>
      <w:r w:rsidR="005D187F" w:rsidRPr="0030510A">
        <w:rPr>
          <w:sz w:val="28"/>
          <w:szCs w:val="28"/>
        </w:rPr>
        <w:t>лей</w:t>
      </w:r>
      <w:r w:rsidRPr="0030510A">
        <w:rPr>
          <w:sz w:val="28"/>
          <w:szCs w:val="28"/>
        </w:rPr>
        <w:t xml:space="preserve">, что на  </w:t>
      </w:r>
      <w:r w:rsidR="00B56B2A" w:rsidRPr="0030510A">
        <w:rPr>
          <w:sz w:val="28"/>
          <w:szCs w:val="28"/>
        </w:rPr>
        <w:t>114,3</w:t>
      </w:r>
      <w:r w:rsidR="00F66AD6" w:rsidRPr="0030510A">
        <w:rPr>
          <w:sz w:val="28"/>
          <w:szCs w:val="28"/>
        </w:rPr>
        <w:t xml:space="preserve"> %  </w:t>
      </w:r>
      <w:r w:rsidR="00D06CEF" w:rsidRPr="0030510A">
        <w:rPr>
          <w:sz w:val="28"/>
          <w:szCs w:val="28"/>
        </w:rPr>
        <w:t>бол</w:t>
      </w:r>
      <w:r w:rsidR="00F66AD6" w:rsidRPr="0030510A">
        <w:rPr>
          <w:sz w:val="28"/>
          <w:szCs w:val="28"/>
        </w:rPr>
        <w:t>ьше</w:t>
      </w:r>
      <w:r w:rsidRPr="0030510A">
        <w:rPr>
          <w:sz w:val="28"/>
          <w:szCs w:val="28"/>
        </w:rPr>
        <w:t xml:space="preserve">  уровня  аналогичного периода прошлого года.</w:t>
      </w:r>
    </w:p>
    <w:p w:rsidR="00FA25E9" w:rsidRPr="00546DC8" w:rsidRDefault="00FA25E9" w:rsidP="00FA25E9">
      <w:pPr>
        <w:ind w:firstLine="708"/>
        <w:jc w:val="both"/>
        <w:rPr>
          <w:sz w:val="28"/>
          <w:szCs w:val="28"/>
          <w:highlight w:val="yellow"/>
        </w:rPr>
      </w:pPr>
      <w:r w:rsidRPr="0030510A">
        <w:rPr>
          <w:sz w:val="28"/>
          <w:szCs w:val="28"/>
        </w:rPr>
        <w:t xml:space="preserve">Сохраняется значительная межотраслевая дифференциация заработной платы от  </w:t>
      </w:r>
      <w:r w:rsidR="005D187F" w:rsidRPr="0030510A">
        <w:rPr>
          <w:sz w:val="28"/>
          <w:szCs w:val="28"/>
        </w:rPr>
        <w:t>69570</w:t>
      </w:r>
      <w:r w:rsidR="004E1F0E" w:rsidRPr="0030510A">
        <w:rPr>
          <w:sz w:val="28"/>
          <w:szCs w:val="28"/>
        </w:rPr>
        <w:t xml:space="preserve"> р</w:t>
      </w:r>
      <w:r w:rsidR="005D187F" w:rsidRPr="0030510A">
        <w:rPr>
          <w:sz w:val="28"/>
          <w:szCs w:val="28"/>
        </w:rPr>
        <w:t>ублей</w:t>
      </w:r>
      <w:r w:rsidRPr="0030510A">
        <w:rPr>
          <w:sz w:val="28"/>
          <w:szCs w:val="28"/>
        </w:rPr>
        <w:t>,  сложившейся по отрасли «</w:t>
      </w:r>
      <w:r w:rsidR="00BF4AB9" w:rsidRPr="0030510A">
        <w:rPr>
          <w:sz w:val="28"/>
          <w:szCs w:val="28"/>
        </w:rPr>
        <w:t>Д</w:t>
      </w:r>
      <w:r w:rsidR="005D187F" w:rsidRPr="0030510A">
        <w:rPr>
          <w:sz w:val="28"/>
          <w:szCs w:val="28"/>
        </w:rPr>
        <w:t>обыча полезных ископаемых</w:t>
      </w:r>
      <w:r w:rsidRPr="0030510A">
        <w:rPr>
          <w:sz w:val="28"/>
          <w:szCs w:val="28"/>
        </w:rPr>
        <w:t xml:space="preserve">», до </w:t>
      </w:r>
      <w:r w:rsidR="005D187F" w:rsidRPr="0030510A">
        <w:rPr>
          <w:sz w:val="28"/>
          <w:szCs w:val="28"/>
        </w:rPr>
        <w:t>20676</w:t>
      </w:r>
      <w:r w:rsidRPr="0030510A">
        <w:rPr>
          <w:sz w:val="28"/>
          <w:szCs w:val="28"/>
        </w:rPr>
        <w:t xml:space="preserve"> рубл</w:t>
      </w:r>
      <w:r w:rsidR="001A73AD" w:rsidRPr="0030510A">
        <w:rPr>
          <w:sz w:val="28"/>
          <w:szCs w:val="28"/>
        </w:rPr>
        <w:t>ей</w:t>
      </w:r>
      <w:r w:rsidRPr="0030510A">
        <w:rPr>
          <w:sz w:val="28"/>
          <w:szCs w:val="28"/>
        </w:rPr>
        <w:t xml:space="preserve"> в отрасли «</w:t>
      </w:r>
      <w:r w:rsidR="005E489B" w:rsidRPr="0030510A">
        <w:rPr>
          <w:sz w:val="28"/>
          <w:szCs w:val="28"/>
        </w:rPr>
        <w:t xml:space="preserve">Деятельность </w:t>
      </w:r>
      <w:r w:rsidR="001F67B5" w:rsidRPr="0030510A">
        <w:rPr>
          <w:sz w:val="28"/>
          <w:szCs w:val="28"/>
        </w:rPr>
        <w:t>административная и сопутствующие дополнительные услуги</w:t>
      </w:r>
      <w:r w:rsidRPr="0030510A">
        <w:rPr>
          <w:sz w:val="28"/>
          <w:szCs w:val="28"/>
        </w:rPr>
        <w:t xml:space="preserve">». </w:t>
      </w:r>
    </w:p>
    <w:p w:rsidR="00FA25E9" w:rsidRPr="003D40F6" w:rsidRDefault="00FA25E9" w:rsidP="002D4BB3">
      <w:pPr>
        <w:ind w:firstLine="709"/>
        <w:jc w:val="both"/>
        <w:rPr>
          <w:sz w:val="28"/>
          <w:szCs w:val="28"/>
        </w:rPr>
      </w:pPr>
      <w:r w:rsidRPr="003D40F6">
        <w:rPr>
          <w:sz w:val="28"/>
          <w:szCs w:val="28"/>
        </w:rPr>
        <w:t xml:space="preserve">Денежные расходы населения сложились в сумме </w:t>
      </w:r>
      <w:r w:rsidR="003D40F6" w:rsidRPr="003D40F6">
        <w:rPr>
          <w:sz w:val="28"/>
          <w:szCs w:val="28"/>
        </w:rPr>
        <w:t>2522,9</w:t>
      </w:r>
      <w:r w:rsidRPr="003D40F6">
        <w:rPr>
          <w:sz w:val="28"/>
          <w:szCs w:val="28"/>
        </w:rPr>
        <w:t xml:space="preserve"> млн.</w:t>
      </w:r>
      <w:r w:rsidR="00D513F8" w:rsidRPr="003D40F6">
        <w:rPr>
          <w:sz w:val="28"/>
          <w:szCs w:val="28"/>
        </w:rPr>
        <w:t xml:space="preserve"> </w:t>
      </w:r>
      <w:r w:rsidRPr="003D40F6">
        <w:rPr>
          <w:sz w:val="28"/>
          <w:szCs w:val="28"/>
        </w:rPr>
        <w:t xml:space="preserve">рублей. </w:t>
      </w:r>
    </w:p>
    <w:p w:rsidR="00280B50" w:rsidRPr="003D40F6" w:rsidRDefault="00AA63C9" w:rsidP="00280B50">
      <w:pPr>
        <w:shd w:val="clear" w:color="auto" w:fill="FFFFFF"/>
        <w:ind w:firstLine="709"/>
        <w:jc w:val="both"/>
        <w:rPr>
          <w:sz w:val="28"/>
          <w:szCs w:val="28"/>
        </w:rPr>
      </w:pPr>
      <w:r w:rsidRPr="003D40F6">
        <w:rPr>
          <w:sz w:val="28"/>
          <w:szCs w:val="28"/>
        </w:rPr>
        <w:t xml:space="preserve"> </w:t>
      </w:r>
      <w:r w:rsidR="00280B50" w:rsidRPr="00665BB2">
        <w:rPr>
          <w:sz w:val="28"/>
          <w:szCs w:val="28"/>
        </w:rPr>
        <w:t xml:space="preserve">Средний размер   назначенных месячных пенсий с </w:t>
      </w:r>
      <w:r w:rsidR="00BA7F60" w:rsidRPr="00665BB2">
        <w:rPr>
          <w:sz w:val="28"/>
          <w:szCs w:val="28"/>
        </w:rPr>
        <w:t>начала года составил  -  15493,65 рублей, всего пенсионеров 15317</w:t>
      </w:r>
      <w:r w:rsidR="00280B50" w:rsidRPr="00665BB2">
        <w:rPr>
          <w:sz w:val="28"/>
          <w:szCs w:val="28"/>
        </w:rPr>
        <w:t xml:space="preserve"> человек.</w:t>
      </w:r>
    </w:p>
    <w:p w:rsidR="00FA25E9" w:rsidRPr="002C761B" w:rsidRDefault="00FA25E9" w:rsidP="00FA25E9">
      <w:pPr>
        <w:shd w:val="clear" w:color="auto" w:fill="FFFFFF"/>
        <w:spacing w:line="331" w:lineRule="exact"/>
        <w:ind w:right="38"/>
        <w:jc w:val="both"/>
        <w:rPr>
          <w:sz w:val="28"/>
          <w:szCs w:val="28"/>
        </w:rPr>
      </w:pPr>
      <w:r w:rsidRPr="002C761B">
        <w:rPr>
          <w:i/>
          <w:spacing w:val="-5"/>
          <w:sz w:val="28"/>
          <w:szCs w:val="28"/>
        </w:rPr>
        <w:t xml:space="preserve">         </w:t>
      </w:r>
      <w:r w:rsidRPr="002C761B">
        <w:rPr>
          <w:sz w:val="28"/>
          <w:szCs w:val="28"/>
        </w:rPr>
        <w:t xml:space="preserve">Выплачено пособий по безработице </w:t>
      </w:r>
      <w:r w:rsidR="002C761B" w:rsidRPr="002C761B">
        <w:rPr>
          <w:sz w:val="28"/>
          <w:szCs w:val="28"/>
        </w:rPr>
        <w:t>56264,1</w:t>
      </w:r>
      <w:r w:rsidRPr="002C761B">
        <w:rPr>
          <w:sz w:val="28"/>
          <w:szCs w:val="28"/>
        </w:rPr>
        <w:t xml:space="preserve"> тыс.</w:t>
      </w:r>
      <w:r w:rsidR="004D6B71" w:rsidRPr="002C761B">
        <w:rPr>
          <w:sz w:val="28"/>
          <w:szCs w:val="28"/>
        </w:rPr>
        <w:t xml:space="preserve"> </w:t>
      </w:r>
      <w:r w:rsidRPr="002C761B">
        <w:rPr>
          <w:sz w:val="28"/>
          <w:szCs w:val="28"/>
        </w:rPr>
        <w:t>рублей.</w:t>
      </w:r>
    </w:p>
    <w:p w:rsidR="00FA25E9" w:rsidRPr="00804390" w:rsidRDefault="00FA25E9" w:rsidP="00FA25E9">
      <w:pPr>
        <w:pStyle w:val="21"/>
        <w:shd w:val="clear" w:color="auto" w:fill="FFFFFF"/>
        <w:rPr>
          <w:sz w:val="28"/>
          <w:szCs w:val="28"/>
        </w:rPr>
      </w:pPr>
      <w:r w:rsidRPr="00745087">
        <w:rPr>
          <w:sz w:val="28"/>
          <w:szCs w:val="28"/>
        </w:rPr>
        <w:t xml:space="preserve">Регулярно осуществляются выплаты пособий на детей из малообеспеченных семей. Сумма выплат составила </w:t>
      </w:r>
      <w:r w:rsidR="00745087" w:rsidRPr="00745087">
        <w:rPr>
          <w:sz w:val="28"/>
          <w:szCs w:val="28"/>
        </w:rPr>
        <w:t>13,7581</w:t>
      </w:r>
      <w:r w:rsidRPr="00745087">
        <w:rPr>
          <w:sz w:val="28"/>
          <w:szCs w:val="28"/>
        </w:rPr>
        <w:t xml:space="preserve"> млн.</w:t>
      </w:r>
      <w:r w:rsidR="00662F62" w:rsidRPr="00745087">
        <w:rPr>
          <w:sz w:val="28"/>
          <w:szCs w:val="28"/>
        </w:rPr>
        <w:t xml:space="preserve"> </w:t>
      </w:r>
      <w:r w:rsidR="00AD4009" w:rsidRPr="00745087">
        <w:rPr>
          <w:sz w:val="28"/>
          <w:szCs w:val="28"/>
        </w:rPr>
        <w:t>рублей</w:t>
      </w:r>
      <w:r w:rsidR="00A9548F" w:rsidRPr="00745087">
        <w:rPr>
          <w:sz w:val="28"/>
          <w:szCs w:val="28"/>
        </w:rPr>
        <w:t xml:space="preserve"> </w:t>
      </w:r>
      <w:r w:rsidRPr="00804390">
        <w:rPr>
          <w:sz w:val="28"/>
          <w:szCs w:val="28"/>
        </w:rPr>
        <w:t>(</w:t>
      </w:r>
      <w:r w:rsidR="00AC5005" w:rsidRPr="00804390">
        <w:rPr>
          <w:sz w:val="28"/>
          <w:szCs w:val="28"/>
        </w:rPr>
        <w:t xml:space="preserve">в </w:t>
      </w:r>
      <w:r w:rsidR="00E84377" w:rsidRPr="00804390">
        <w:rPr>
          <w:sz w:val="28"/>
          <w:szCs w:val="28"/>
        </w:rPr>
        <w:t>2020</w:t>
      </w:r>
      <w:r w:rsidR="00AC5005" w:rsidRPr="00804390">
        <w:rPr>
          <w:sz w:val="28"/>
          <w:szCs w:val="28"/>
        </w:rPr>
        <w:t xml:space="preserve"> году</w:t>
      </w:r>
      <w:r w:rsidRPr="00804390">
        <w:rPr>
          <w:sz w:val="28"/>
          <w:szCs w:val="28"/>
        </w:rPr>
        <w:t xml:space="preserve"> </w:t>
      </w:r>
      <w:r w:rsidR="00E84377" w:rsidRPr="00804390">
        <w:rPr>
          <w:sz w:val="28"/>
          <w:szCs w:val="28"/>
        </w:rPr>
        <w:t>–</w:t>
      </w:r>
      <w:r w:rsidR="00723BEB" w:rsidRPr="00804390">
        <w:rPr>
          <w:sz w:val="28"/>
          <w:szCs w:val="28"/>
        </w:rPr>
        <w:t xml:space="preserve"> </w:t>
      </w:r>
      <w:r w:rsidR="00804390" w:rsidRPr="00804390">
        <w:rPr>
          <w:sz w:val="28"/>
          <w:szCs w:val="28"/>
        </w:rPr>
        <w:t>14,123</w:t>
      </w:r>
      <w:r w:rsidR="00723BEB" w:rsidRPr="00804390">
        <w:rPr>
          <w:sz w:val="28"/>
          <w:szCs w:val="28"/>
        </w:rPr>
        <w:t xml:space="preserve"> </w:t>
      </w:r>
      <w:r w:rsidRPr="00804390">
        <w:rPr>
          <w:sz w:val="28"/>
          <w:szCs w:val="28"/>
        </w:rPr>
        <w:t>млн.</w:t>
      </w:r>
      <w:r w:rsidR="00F81420" w:rsidRPr="00804390">
        <w:rPr>
          <w:sz w:val="28"/>
          <w:szCs w:val="28"/>
        </w:rPr>
        <w:t xml:space="preserve"> </w:t>
      </w:r>
      <w:r w:rsidRPr="00804390">
        <w:rPr>
          <w:sz w:val="28"/>
          <w:szCs w:val="28"/>
        </w:rPr>
        <w:t>рублей).</w:t>
      </w:r>
    </w:p>
    <w:p w:rsidR="00FA25E9" w:rsidRPr="00C52BAD" w:rsidRDefault="00FA25E9" w:rsidP="00FA25E9">
      <w:pPr>
        <w:pStyle w:val="20"/>
        <w:ind w:firstLine="709"/>
        <w:rPr>
          <w:b w:val="0"/>
          <w:sz w:val="28"/>
          <w:szCs w:val="28"/>
        </w:rPr>
      </w:pPr>
      <w:r w:rsidRPr="00C52BAD">
        <w:rPr>
          <w:b w:val="0"/>
          <w:sz w:val="28"/>
          <w:szCs w:val="28"/>
        </w:rPr>
        <w:t>Прожиточный миним</w:t>
      </w:r>
      <w:r w:rsidR="0026606F" w:rsidRPr="00C52BAD">
        <w:rPr>
          <w:b w:val="0"/>
          <w:sz w:val="28"/>
          <w:szCs w:val="28"/>
        </w:rPr>
        <w:t xml:space="preserve">ум по Таштагольскому району за </w:t>
      </w:r>
      <w:r w:rsidR="001002B0" w:rsidRPr="00C52BAD">
        <w:rPr>
          <w:b w:val="0"/>
          <w:sz w:val="28"/>
          <w:szCs w:val="28"/>
        </w:rPr>
        <w:t>3</w:t>
      </w:r>
      <w:r w:rsidR="00730E63" w:rsidRPr="00C52BAD">
        <w:rPr>
          <w:b w:val="0"/>
          <w:sz w:val="28"/>
          <w:szCs w:val="28"/>
        </w:rPr>
        <w:t xml:space="preserve"> квартал 2021</w:t>
      </w:r>
      <w:r w:rsidR="00C627BB" w:rsidRPr="00C52BAD">
        <w:rPr>
          <w:b w:val="0"/>
          <w:sz w:val="28"/>
          <w:szCs w:val="28"/>
        </w:rPr>
        <w:t xml:space="preserve"> </w:t>
      </w:r>
      <w:r w:rsidRPr="00C52BAD">
        <w:rPr>
          <w:b w:val="0"/>
          <w:sz w:val="28"/>
          <w:szCs w:val="28"/>
        </w:rPr>
        <w:t xml:space="preserve">года на душу населения составил </w:t>
      </w:r>
      <w:r w:rsidR="009C688C" w:rsidRPr="00C52BAD">
        <w:rPr>
          <w:b w:val="0"/>
          <w:sz w:val="28"/>
          <w:szCs w:val="28"/>
        </w:rPr>
        <w:t>–</w:t>
      </w:r>
      <w:r w:rsidR="00364C8D" w:rsidRPr="00C52BAD">
        <w:rPr>
          <w:b w:val="0"/>
          <w:sz w:val="28"/>
          <w:szCs w:val="28"/>
        </w:rPr>
        <w:t xml:space="preserve"> </w:t>
      </w:r>
      <w:r w:rsidR="001002B0" w:rsidRPr="00C52BAD">
        <w:rPr>
          <w:b w:val="0"/>
          <w:sz w:val="28"/>
          <w:szCs w:val="28"/>
        </w:rPr>
        <w:t>13673,96</w:t>
      </w:r>
      <w:r w:rsidR="009C688C" w:rsidRPr="00C52BAD">
        <w:rPr>
          <w:b w:val="0"/>
          <w:sz w:val="28"/>
          <w:szCs w:val="28"/>
        </w:rPr>
        <w:t xml:space="preserve"> </w:t>
      </w:r>
      <w:r w:rsidR="001002B0" w:rsidRPr="00C52BAD">
        <w:rPr>
          <w:b w:val="0"/>
          <w:sz w:val="28"/>
          <w:szCs w:val="28"/>
        </w:rPr>
        <w:t>рубля</w:t>
      </w:r>
      <w:r w:rsidRPr="00C52BAD">
        <w:rPr>
          <w:b w:val="0"/>
          <w:sz w:val="28"/>
          <w:szCs w:val="28"/>
        </w:rPr>
        <w:t>, для трудоспособного населения –</w:t>
      </w:r>
      <w:r w:rsidR="008B711C" w:rsidRPr="00C52BAD">
        <w:rPr>
          <w:b w:val="0"/>
          <w:sz w:val="28"/>
          <w:szCs w:val="28"/>
        </w:rPr>
        <w:t xml:space="preserve"> </w:t>
      </w:r>
      <w:r w:rsidR="00730E63" w:rsidRPr="00C52BAD">
        <w:rPr>
          <w:b w:val="0"/>
          <w:sz w:val="28"/>
          <w:szCs w:val="28"/>
        </w:rPr>
        <w:t>14</w:t>
      </w:r>
      <w:r w:rsidR="001002B0" w:rsidRPr="00C52BAD">
        <w:rPr>
          <w:b w:val="0"/>
          <w:sz w:val="28"/>
          <w:szCs w:val="28"/>
        </w:rPr>
        <w:t>798,22</w:t>
      </w:r>
      <w:r w:rsidR="009C688C" w:rsidRPr="00C52BAD">
        <w:rPr>
          <w:b w:val="0"/>
          <w:sz w:val="28"/>
          <w:szCs w:val="28"/>
        </w:rPr>
        <w:t xml:space="preserve"> </w:t>
      </w:r>
      <w:r w:rsidR="0096501C" w:rsidRPr="00C52BAD">
        <w:rPr>
          <w:b w:val="0"/>
          <w:sz w:val="28"/>
          <w:szCs w:val="28"/>
        </w:rPr>
        <w:t>рублей</w:t>
      </w:r>
      <w:r w:rsidRPr="00C52BAD">
        <w:rPr>
          <w:b w:val="0"/>
          <w:sz w:val="28"/>
          <w:szCs w:val="28"/>
        </w:rPr>
        <w:t>, для пенсионеров –</w:t>
      </w:r>
      <w:r w:rsidR="00E074BA" w:rsidRPr="00C52BAD">
        <w:rPr>
          <w:b w:val="0"/>
          <w:sz w:val="28"/>
          <w:szCs w:val="28"/>
        </w:rPr>
        <w:t xml:space="preserve"> </w:t>
      </w:r>
      <w:r w:rsidR="00730E63" w:rsidRPr="00C52BAD">
        <w:rPr>
          <w:b w:val="0"/>
          <w:sz w:val="28"/>
          <w:szCs w:val="28"/>
        </w:rPr>
        <w:t>11</w:t>
      </w:r>
      <w:r w:rsidR="001002B0" w:rsidRPr="00C52BAD">
        <w:rPr>
          <w:b w:val="0"/>
          <w:sz w:val="28"/>
          <w:szCs w:val="28"/>
        </w:rPr>
        <w:t>152</w:t>
      </w:r>
      <w:r w:rsidR="00730E63" w:rsidRPr="00C52BAD">
        <w:rPr>
          <w:b w:val="0"/>
          <w:sz w:val="28"/>
          <w:szCs w:val="28"/>
        </w:rPr>
        <w:t>,</w:t>
      </w:r>
      <w:r w:rsidR="001002B0" w:rsidRPr="00C52BAD">
        <w:rPr>
          <w:b w:val="0"/>
          <w:sz w:val="28"/>
          <w:szCs w:val="28"/>
        </w:rPr>
        <w:t xml:space="preserve">30 </w:t>
      </w:r>
      <w:r w:rsidR="00E074BA" w:rsidRPr="00C52BAD">
        <w:rPr>
          <w:b w:val="0"/>
          <w:sz w:val="28"/>
          <w:szCs w:val="28"/>
        </w:rPr>
        <w:t xml:space="preserve"> </w:t>
      </w:r>
      <w:r w:rsidR="00730E63" w:rsidRPr="00C52BAD">
        <w:rPr>
          <w:b w:val="0"/>
          <w:sz w:val="28"/>
          <w:szCs w:val="28"/>
        </w:rPr>
        <w:t>рубля</w:t>
      </w:r>
      <w:r w:rsidRPr="00C52BAD">
        <w:rPr>
          <w:b w:val="0"/>
          <w:sz w:val="28"/>
          <w:szCs w:val="28"/>
        </w:rPr>
        <w:t xml:space="preserve">, для детей </w:t>
      </w:r>
      <w:r w:rsidR="008F241E" w:rsidRPr="00C52BAD">
        <w:rPr>
          <w:b w:val="0"/>
          <w:sz w:val="28"/>
          <w:szCs w:val="28"/>
        </w:rPr>
        <w:t>–</w:t>
      </w:r>
      <w:r w:rsidR="009C688C" w:rsidRPr="00C52BAD">
        <w:rPr>
          <w:b w:val="0"/>
          <w:sz w:val="28"/>
          <w:szCs w:val="28"/>
        </w:rPr>
        <w:t xml:space="preserve"> </w:t>
      </w:r>
      <w:r w:rsidR="001002B0" w:rsidRPr="00C52BAD">
        <w:rPr>
          <w:b w:val="0"/>
          <w:sz w:val="28"/>
          <w:szCs w:val="28"/>
        </w:rPr>
        <w:t>13029</w:t>
      </w:r>
      <w:r w:rsidR="00730E63" w:rsidRPr="00C52BAD">
        <w:rPr>
          <w:b w:val="0"/>
          <w:sz w:val="28"/>
          <w:szCs w:val="28"/>
        </w:rPr>
        <w:t>,</w:t>
      </w:r>
      <w:r w:rsidR="001002B0" w:rsidRPr="00C52BAD">
        <w:rPr>
          <w:b w:val="0"/>
          <w:sz w:val="28"/>
          <w:szCs w:val="28"/>
        </w:rPr>
        <w:t>55</w:t>
      </w:r>
      <w:r w:rsidR="0096501C" w:rsidRPr="00C52BAD">
        <w:rPr>
          <w:b w:val="0"/>
          <w:sz w:val="28"/>
          <w:szCs w:val="28"/>
        </w:rPr>
        <w:t xml:space="preserve"> рублей</w:t>
      </w:r>
      <w:r w:rsidRPr="00C52BAD">
        <w:rPr>
          <w:b w:val="0"/>
          <w:sz w:val="28"/>
          <w:szCs w:val="28"/>
        </w:rPr>
        <w:t xml:space="preserve">. </w:t>
      </w:r>
    </w:p>
    <w:p w:rsidR="00C627BB" w:rsidRPr="008A343F" w:rsidRDefault="00C627BB" w:rsidP="00FA25E9">
      <w:pPr>
        <w:pStyle w:val="20"/>
        <w:ind w:firstLine="709"/>
        <w:rPr>
          <w:b w:val="0"/>
          <w:sz w:val="28"/>
          <w:szCs w:val="28"/>
        </w:rPr>
      </w:pPr>
      <w:r w:rsidRPr="009B0F9C">
        <w:rPr>
          <w:b w:val="0"/>
          <w:sz w:val="28"/>
          <w:szCs w:val="28"/>
        </w:rPr>
        <w:t>Стоимость потребительской корзины по Таштагольскому райо</w:t>
      </w:r>
      <w:r w:rsidR="00364C8D" w:rsidRPr="009B0F9C">
        <w:rPr>
          <w:b w:val="0"/>
          <w:sz w:val="28"/>
          <w:szCs w:val="28"/>
        </w:rPr>
        <w:t xml:space="preserve">ну на душу населения составила </w:t>
      </w:r>
      <w:r w:rsidR="00302B6A" w:rsidRPr="009B0F9C">
        <w:rPr>
          <w:b w:val="0"/>
          <w:sz w:val="28"/>
          <w:szCs w:val="28"/>
        </w:rPr>
        <w:t>–</w:t>
      </w:r>
      <w:r w:rsidR="00364C8D" w:rsidRPr="009B0F9C">
        <w:rPr>
          <w:b w:val="0"/>
          <w:sz w:val="28"/>
          <w:szCs w:val="28"/>
        </w:rPr>
        <w:t xml:space="preserve"> </w:t>
      </w:r>
      <w:r w:rsidR="00A46F8B" w:rsidRPr="009B0F9C">
        <w:rPr>
          <w:b w:val="0"/>
          <w:sz w:val="28"/>
          <w:szCs w:val="28"/>
        </w:rPr>
        <w:t>12679,07 рублей</w:t>
      </w:r>
      <w:r w:rsidRPr="009B0F9C">
        <w:rPr>
          <w:b w:val="0"/>
          <w:sz w:val="28"/>
          <w:szCs w:val="28"/>
        </w:rPr>
        <w:t>, для трудоспособного населения –</w:t>
      </w:r>
      <w:r w:rsidR="00E074BA" w:rsidRPr="009B0F9C">
        <w:rPr>
          <w:b w:val="0"/>
          <w:sz w:val="28"/>
          <w:szCs w:val="28"/>
        </w:rPr>
        <w:t xml:space="preserve"> </w:t>
      </w:r>
      <w:r w:rsidR="00A46F8B" w:rsidRPr="009B0F9C">
        <w:rPr>
          <w:b w:val="0"/>
          <w:sz w:val="28"/>
          <w:szCs w:val="28"/>
        </w:rPr>
        <w:t>13142,82</w:t>
      </w:r>
      <w:r w:rsidR="00E074BA" w:rsidRPr="009B0F9C">
        <w:rPr>
          <w:b w:val="0"/>
          <w:sz w:val="28"/>
          <w:szCs w:val="28"/>
        </w:rPr>
        <w:t xml:space="preserve"> </w:t>
      </w:r>
      <w:r w:rsidR="00D60F7B" w:rsidRPr="009B0F9C">
        <w:rPr>
          <w:b w:val="0"/>
          <w:sz w:val="28"/>
          <w:szCs w:val="28"/>
        </w:rPr>
        <w:t>рубля</w:t>
      </w:r>
      <w:r w:rsidRPr="009B0F9C">
        <w:rPr>
          <w:b w:val="0"/>
          <w:sz w:val="28"/>
          <w:szCs w:val="28"/>
        </w:rPr>
        <w:t>, для пенсионеров –</w:t>
      </w:r>
      <w:r w:rsidR="00E074BA" w:rsidRPr="009B0F9C">
        <w:rPr>
          <w:b w:val="0"/>
          <w:sz w:val="28"/>
          <w:szCs w:val="28"/>
        </w:rPr>
        <w:t xml:space="preserve"> </w:t>
      </w:r>
      <w:r w:rsidR="00D2321B" w:rsidRPr="009B0F9C">
        <w:rPr>
          <w:b w:val="0"/>
          <w:sz w:val="28"/>
          <w:szCs w:val="28"/>
        </w:rPr>
        <w:t>11152,30</w:t>
      </w:r>
      <w:r w:rsidR="00302B6A" w:rsidRPr="009B0F9C">
        <w:rPr>
          <w:b w:val="0"/>
          <w:sz w:val="28"/>
          <w:szCs w:val="28"/>
        </w:rPr>
        <w:t xml:space="preserve"> </w:t>
      </w:r>
      <w:r w:rsidR="00B007D6" w:rsidRPr="009B0F9C">
        <w:rPr>
          <w:b w:val="0"/>
          <w:sz w:val="28"/>
          <w:szCs w:val="28"/>
        </w:rPr>
        <w:t>рубля</w:t>
      </w:r>
      <w:r w:rsidRPr="009B0F9C">
        <w:rPr>
          <w:b w:val="0"/>
          <w:sz w:val="28"/>
          <w:szCs w:val="28"/>
        </w:rPr>
        <w:t xml:space="preserve">, для детей </w:t>
      </w:r>
      <w:r w:rsidR="008F241E" w:rsidRPr="009B0F9C">
        <w:rPr>
          <w:b w:val="0"/>
          <w:sz w:val="28"/>
          <w:szCs w:val="28"/>
        </w:rPr>
        <w:t>–</w:t>
      </w:r>
      <w:r w:rsidR="00364C8D" w:rsidRPr="009B0F9C">
        <w:rPr>
          <w:b w:val="0"/>
          <w:sz w:val="28"/>
          <w:szCs w:val="28"/>
        </w:rPr>
        <w:t xml:space="preserve"> </w:t>
      </w:r>
      <w:r w:rsidR="00D2321B" w:rsidRPr="009B0F9C">
        <w:rPr>
          <w:b w:val="0"/>
          <w:sz w:val="28"/>
          <w:szCs w:val="28"/>
        </w:rPr>
        <w:t>13029,95</w:t>
      </w:r>
      <w:r w:rsidR="008F241E" w:rsidRPr="009B0F9C">
        <w:rPr>
          <w:b w:val="0"/>
          <w:sz w:val="28"/>
          <w:szCs w:val="28"/>
        </w:rPr>
        <w:t xml:space="preserve"> </w:t>
      </w:r>
      <w:r w:rsidR="006B5CFE" w:rsidRPr="009B0F9C">
        <w:rPr>
          <w:b w:val="0"/>
          <w:sz w:val="28"/>
          <w:szCs w:val="28"/>
        </w:rPr>
        <w:t>рублей</w:t>
      </w:r>
      <w:r w:rsidRPr="009B0F9C">
        <w:rPr>
          <w:b w:val="0"/>
          <w:sz w:val="28"/>
          <w:szCs w:val="28"/>
        </w:rPr>
        <w:t>.</w:t>
      </w:r>
    </w:p>
    <w:p w:rsidR="005643DB" w:rsidRDefault="005643DB" w:rsidP="005643DB">
      <w:pPr>
        <w:pStyle w:val="Style5"/>
        <w:widowControl/>
        <w:spacing w:line="240" w:lineRule="exact"/>
        <w:ind w:left="701"/>
        <w:jc w:val="both"/>
        <w:rPr>
          <w:sz w:val="20"/>
          <w:szCs w:val="20"/>
        </w:rPr>
      </w:pPr>
    </w:p>
    <w:p w:rsidR="00E77428" w:rsidRPr="00324A82" w:rsidRDefault="000F0D3B" w:rsidP="007A2520">
      <w:pPr>
        <w:pStyle w:val="20"/>
        <w:jc w:val="center"/>
        <w:rPr>
          <w:i/>
          <w:sz w:val="28"/>
          <w:szCs w:val="28"/>
        </w:rPr>
      </w:pPr>
      <w:r w:rsidRPr="00324A82">
        <w:rPr>
          <w:i/>
          <w:sz w:val="28"/>
          <w:szCs w:val="28"/>
        </w:rPr>
        <w:t xml:space="preserve"> </w:t>
      </w:r>
    </w:p>
    <w:p w:rsidR="0091125C" w:rsidRPr="00BC16B4" w:rsidRDefault="0091125C" w:rsidP="007A2520">
      <w:pPr>
        <w:pStyle w:val="20"/>
        <w:jc w:val="center"/>
        <w:rPr>
          <w:sz w:val="28"/>
          <w:szCs w:val="28"/>
        </w:rPr>
      </w:pPr>
      <w:r w:rsidRPr="00BC16B4">
        <w:rPr>
          <w:sz w:val="28"/>
          <w:szCs w:val="28"/>
          <w:lang w:val="en-US"/>
        </w:rPr>
        <w:t>XII</w:t>
      </w:r>
      <w:r w:rsidR="008D0EA1" w:rsidRPr="00BC16B4">
        <w:rPr>
          <w:sz w:val="28"/>
          <w:szCs w:val="28"/>
          <w:lang w:val="en-US"/>
        </w:rPr>
        <w:t>I</w:t>
      </w:r>
      <w:r w:rsidRPr="00BC16B4">
        <w:rPr>
          <w:sz w:val="28"/>
          <w:szCs w:val="28"/>
        </w:rPr>
        <w:t>. Демография</w:t>
      </w:r>
      <w:r w:rsidR="0079113E" w:rsidRPr="00BC16B4">
        <w:rPr>
          <w:sz w:val="28"/>
          <w:szCs w:val="28"/>
        </w:rPr>
        <w:t xml:space="preserve"> </w:t>
      </w:r>
    </w:p>
    <w:p w:rsidR="0091125C" w:rsidRPr="00F71CC7" w:rsidRDefault="0091125C" w:rsidP="007A2520">
      <w:pPr>
        <w:pStyle w:val="20"/>
        <w:rPr>
          <w:i/>
          <w:sz w:val="28"/>
          <w:szCs w:val="28"/>
          <w:highlight w:val="red"/>
        </w:rPr>
      </w:pPr>
    </w:p>
    <w:p w:rsidR="0091125C" w:rsidRPr="00D322DF" w:rsidRDefault="00E0382F" w:rsidP="007A2520">
      <w:pPr>
        <w:ind w:firstLine="709"/>
        <w:jc w:val="both"/>
        <w:rPr>
          <w:sz w:val="28"/>
          <w:szCs w:val="28"/>
        </w:rPr>
      </w:pPr>
      <w:r w:rsidRPr="00D322DF">
        <w:rPr>
          <w:sz w:val="28"/>
          <w:szCs w:val="28"/>
        </w:rPr>
        <w:t xml:space="preserve">Среднегодовая численность </w:t>
      </w:r>
      <w:r w:rsidR="0091125C" w:rsidRPr="00D322DF">
        <w:rPr>
          <w:sz w:val="28"/>
          <w:szCs w:val="28"/>
        </w:rPr>
        <w:t>постоянного нас</w:t>
      </w:r>
      <w:r w:rsidR="0091125C" w:rsidRPr="00D322DF">
        <w:rPr>
          <w:sz w:val="28"/>
          <w:szCs w:val="28"/>
        </w:rPr>
        <w:t>е</w:t>
      </w:r>
      <w:r w:rsidR="0091125C" w:rsidRPr="00D322DF">
        <w:rPr>
          <w:sz w:val="28"/>
          <w:szCs w:val="28"/>
        </w:rPr>
        <w:t>ления</w:t>
      </w:r>
      <w:r w:rsidR="00555041" w:rsidRPr="00D322DF">
        <w:rPr>
          <w:sz w:val="28"/>
          <w:szCs w:val="28"/>
        </w:rPr>
        <w:t xml:space="preserve"> на 1</w:t>
      </w:r>
      <w:r w:rsidR="00676B37" w:rsidRPr="00D322DF">
        <w:rPr>
          <w:sz w:val="28"/>
          <w:szCs w:val="28"/>
        </w:rPr>
        <w:t xml:space="preserve"> </w:t>
      </w:r>
      <w:r w:rsidR="00555041" w:rsidRPr="00D322DF">
        <w:rPr>
          <w:sz w:val="28"/>
          <w:szCs w:val="28"/>
        </w:rPr>
        <w:t>января</w:t>
      </w:r>
      <w:r w:rsidR="0091125C" w:rsidRPr="00D322DF">
        <w:rPr>
          <w:b/>
          <w:sz w:val="28"/>
          <w:szCs w:val="28"/>
        </w:rPr>
        <w:t xml:space="preserve"> </w:t>
      </w:r>
      <w:r w:rsidR="003A1032" w:rsidRPr="00D322DF">
        <w:rPr>
          <w:sz w:val="28"/>
          <w:szCs w:val="28"/>
        </w:rPr>
        <w:t>2021</w:t>
      </w:r>
      <w:r w:rsidR="00EE561D" w:rsidRPr="00D322DF">
        <w:rPr>
          <w:sz w:val="28"/>
          <w:szCs w:val="28"/>
        </w:rPr>
        <w:t xml:space="preserve"> год</w:t>
      </w:r>
      <w:r w:rsidR="00904983" w:rsidRPr="00D322DF">
        <w:rPr>
          <w:sz w:val="28"/>
          <w:szCs w:val="28"/>
        </w:rPr>
        <w:t>а</w:t>
      </w:r>
      <w:r w:rsidR="00EE561D" w:rsidRPr="00D322DF">
        <w:rPr>
          <w:sz w:val="28"/>
          <w:szCs w:val="28"/>
        </w:rPr>
        <w:t xml:space="preserve"> </w:t>
      </w:r>
      <w:r w:rsidR="001C2820" w:rsidRPr="00D322DF">
        <w:rPr>
          <w:sz w:val="28"/>
          <w:szCs w:val="28"/>
        </w:rPr>
        <w:t xml:space="preserve">  составила </w:t>
      </w:r>
      <w:r w:rsidR="002370AA" w:rsidRPr="00D322DF">
        <w:rPr>
          <w:sz w:val="28"/>
          <w:szCs w:val="28"/>
        </w:rPr>
        <w:t>5</w:t>
      </w:r>
      <w:r w:rsidR="003A1032" w:rsidRPr="00D322DF">
        <w:rPr>
          <w:sz w:val="28"/>
          <w:szCs w:val="28"/>
        </w:rPr>
        <w:t>0,753</w:t>
      </w:r>
      <w:r w:rsidR="00485BD3" w:rsidRPr="00D322DF">
        <w:rPr>
          <w:sz w:val="28"/>
          <w:szCs w:val="28"/>
        </w:rPr>
        <w:t xml:space="preserve"> </w:t>
      </w:r>
      <w:r w:rsidR="00555041" w:rsidRPr="00D322DF">
        <w:rPr>
          <w:sz w:val="28"/>
          <w:szCs w:val="28"/>
        </w:rPr>
        <w:t>тыс.</w:t>
      </w:r>
      <w:r w:rsidR="00894572" w:rsidRPr="00D322DF">
        <w:rPr>
          <w:sz w:val="28"/>
          <w:szCs w:val="28"/>
        </w:rPr>
        <w:t xml:space="preserve"> </w:t>
      </w:r>
      <w:r w:rsidR="0091125C" w:rsidRPr="00D322DF">
        <w:rPr>
          <w:sz w:val="28"/>
          <w:szCs w:val="28"/>
        </w:rPr>
        <w:t>человек.</w:t>
      </w:r>
    </w:p>
    <w:p w:rsidR="009400E6" w:rsidRPr="00291547" w:rsidRDefault="009400E6" w:rsidP="0082635E">
      <w:pPr>
        <w:ind w:firstLine="709"/>
        <w:jc w:val="both"/>
        <w:rPr>
          <w:sz w:val="28"/>
          <w:szCs w:val="28"/>
        </w:rPr>
      </w:pPr>
      <w:r w:rsidRPr="00291547">
        <w:rPr>
          <w:sz w:val="28"/>
          <w:szCs w:val="28"/>
        </w:rPr>
        <w:t xml:space="preserve">За </w:t>
      </w:r>
      <w:r w:rsidR="003C2684" w:rsidRPr="00291547">
        <w:rPr>
          <w:sz w:val="28"/>
          <w:szCs w:val="28"/>
        </w:rPr>
        <w:t xml:space="preserve"> </w:t>
      </w:r>
      <w:r w:rsidR="000D7786" w:rsidRPr="00291547">
        <w:rPr>
          <w:sz w:val="28"/>
          <w:szCs w:val="28"/>
        </w:rPr>
        <w:t>9 месяцев</w:t>
      </w:r>
      <w:r w:rsidR="00880BD1" w:rsidRPr="00291547">
        <w:rPr>
          <w:sz w:val="28"/>
          <w:szCs w:val="28"/>
        </w:rPr>
        <w:t xml:space="preserve"> 2021 </w:t>
      </w:r>
      <w:r w:rsidR="003C2684" w:rsidRPr="00291547">
        <w:rPr>
          <w:sz w:val="28"/>
          <w:szCs w:val="28"/>
        </w:rPr>
        <w:t>год</w:t>
      </w:r>
      <w:r w:rsidR="00477AD3" w:rsidRPr="00291547">
        <w:rPr>
          <w:sz w:val="28"/>
          <w:szCs w:val="28"/>
        </w:rPr>
        <w:t>а</w:t>
      </w:r>
      <w:r w:rsidR="003C2684" w:rsidRPr="00291547">
        <w:rPr>
          <w:sz w:val="28"/>
          <w:szCs w:val="28"/>
        </w:rPr>
        <w:t xml:space="preserve"> </w:t>
      </w:r>
      <w:r w:rsidR="000D7786" w:rsidRPr="00291547">
        <w:rPr>
          <w:sz w:val="28"/>
          <w:szCs w:val="28"/>
        </w:rPr>
        <w:t>родилось 361</w:t>
      </w:r>
      <w:r w:rsidR="00006201" w:rsidRPr="00291547">
        <w:rPr>
          <w:sz w:val="28"/>
          <w:szCs w:val="28"/>
        </w:rPr>
        <w:t xml:space="preserve"> </w:t>
      </w:r>
      <w:r w:rsidRPr="00291547">
        <w:rPr>
          <w:sz w:val="28"/>
          <w:szCs w:val="28"/>
        </w:rPr>
        <w:t>человек, что на</w:t>
      </w:r>
      <w:r w:rsidR="003C2684" w:rsidRPr="00291547">
        <w:rPr>
          <w:sz w:val="28"/>
          <w:szCs w:val="28"/>
        </w:rPr>
        <w:t xml:space="preserve"> </w:t>
      </w:r>
      <w:r w:rsidR="00BF7075" w:rsidRPr="00291547">
        <w:rPr>
          <w:sz w:val="28"/>
          <w:szCs w:val="28"/>
        </w:rPr>
        <w:t>17,6</w:t>
      </w:r>
      <w:r w:rsidRPr="00291547">
        <w:rPr>
          <w:sz w:val="28"/>
          <w:szCs w:val="28"/>
        </w:rPr>
        <w:t xml:space="preserve"> %  </w:t>
      </w:r>
      <w:r w:rsidR="00686CD2" w:rsidRPr="00291547">
        <w:rPr>
          <w:sz w:val="28"/>
          <w:szCs w:val="28"/>
        </w:rPr>
        <w:t>больше</w:t>
      </w:r>
      <w:r w:rsidRPr="00291547">
        <w:rPr>
          <w:sz w:val="28"/>
          <w:szCs w:val="28"/>
        </w:rPr>
        <w:t xml:space="preserve">  аналогичного периода прошлого года. </w:t>
      </w:r>
    </w:p>
    <w:p w:rsidR="00E0382F" w:rsidRPr="00291547" w:rsidRDefault="00E0382F" w:rsidP="007A2520">
      <w:pPr>
        <w:ind w:firstLine="709"/>
        <w:jc w:val="both"/>
        <w:rPr>
          <w:sz w:val="28"/>
          <w:szCs w:val="28"/>
        </w:rPr>
      </w:pPr>
      <w:r w:rsidRPr="00291547">
        <w:rPr>
          <w:sz w:val="28"/>
          <w:szCs w:val="28"/>
        </w:rPr>
        <w:t>Коэф</w:t>
      </w:r>
      <w:r w:rsidR="00EE561D" w:rsidRPr="00291547">
        <w:rPr>
          <w:sz w:val="28"/>
          <w:szCs w:val="28"/>
        </w:rPr>
        <w:t>ф</w:t>
      </w:r>
      <w:r w:rsidR="00DE06E2" w:rsidRPr="00291547">
        <w:rPr>
          <w:sz w:val="28"/>
          <w:szCs w:val="28"/>
        </w:rPr>
        <w:t>ициент рождаемост</w:t>
      </w:r>
      <w:r w:rsidR="003C2684" w:rsidRPr="00291547">
        <w:rPr>
          <w:sz w:val="28"/>
          <w:szCs w:val="28"/>
        </w:rPr>
        <w:t xml:space="preserve">и составил </w:t>
      </w:r>
      <w:r w:rsidR="00BF7075" w:rsidRPr="00291547">
        <w:rPr>
          <w:sz w:val="28"/>
          <w:szCs w:val="28"/>
        </w:rPr>
        <w:t>7,1</w:t>
      </w:r>
      <w:r w:rsidR="008557F0" w:rsidRPr="00291547">
        <w:rPr>
          <w:sz w:val="28"/>
          <w:szCs w:val="28"/>
        </w:rPr>
        <w:t xml:space="preserve"> человек</w:t>
      </w:r>
      <w:r w:rsidRPr="00291547">
        <w:rPr>
          <w:sz w:val="28"/>
          <w:szCs w:val="28"/>
        </w:rPr>
        <w:t xml:space="preserve"> на тысячу на</w:t>
      </w:r>
      <w:r w:rsidR="00EE561D" w:rsidRPr="00291547">
        <w:rPr>
          <w:sz w:val="28"/>
          <w:szCs w:val="28"/>
        </w:rPr>
        <w:t xml:space="preserve">селения </w:t>
      </w:r>
      <w:r w:rsidR="003C2684" w:rsidRPr="00291547">
        <w:rPr>
          <w:sz w:val="28"/>
          <w:szCs w:val="28"/>
        </w:rPr>
        <w:t>(</w:t>
      </w:r>
      <w:r w:rsidR="00BF7075" w:rsidRPr="00291547">
        <w:rPr>
          <w:sz w:val="28"/>
          <w:szCs w:val="28"/>
        </w:rPr>
        <w:t>9 месяцев</w:t>
      </w:r>
      <w:r w:rsidR="005F33B3" w:rsidRPr="00291547">
        <w:rPr>
          <w:sz w:val="28"/>
          <w:szCs w:val="28"/>
        </w:rPr>
        <w:t xml:space="preserve"> </w:t>
      </w:r>
      <w:r w:rsidR="00FC5539" w:rsidRPr="00291547">
        <w:rPr>
          <w:sz w:val="28"/>
          <w:szCs w:val="28"/>
        </w:rPr>
        <w:t>2020</w:t>
      </w:r>
      <w:r w:rsidR="003C2684" w:rsidRPr="00291547">
        <w:rPr>
          <w:sz w:val="28"/>
          <w:szCs w:val="28"/>
        </w:rPr>
        <w:t xml:space="preserve"> год</w:t>
      </w:r>
      <w:r w:rsidR="00686CD2" w:rsidRPr="00291547">
        <w:rPr>
          <w:sz w:val="28"/>
          <w:szCs w:val="28"/>
        </w:rPr>
        <w:t>а</w:t>
      </w:r>
      <w:r w:rsidR="003C2684" w:rsidRPr="00291547">
        <w:rPr>
          <w:sz w:val="28"/>
          <w:szCs w:val="28"/>
        </w:rPr>
        <w:t xml:space="preserve">- </w:t>
      </w:r>
      <w:r w:rsidR="00BF7075" w:rsidRPr="00291547">
        <w:rPr>
          <w:sz w:val="28"/>
          <w:szCs w:val="28"/>
        </w:rPr>
        <w:t>6</w:t>
      </w:r>
      <w:r w:rsidR="00EE561D" w:rsidRPr="00291547">
        <w:rPr>
          <w:sz w:val="28"/>
          <w:szCs w:val="28"/>
        </w:rPr>
        <w:t xml:space="preserve"> человек</w:t>
      </w:r>
      <w:r w:rsidRPr="00291547">
        <w:rPr>
          <w:sz w:val="28"/>
          <w:szCs w:val="28"/>
        </w:rPr>
        <w:t>).</w:t>
      </w:r>
    </w:p>
    <w:p w:rsidR="009400E6" w:rsidRPr="00291547" w:rsidRDefault="00C47CEA" w:rsidP="00922CCD">
      <w:pPr>
        <w:ind w:firstLine="709"/>
        <w:jc w:val="both"/>
        <w:rPr>
          <w:sz w:val="28"/>
          <w:szCs w:val="28"/>
        </w:rPr>
      </w:pPr>
      <w:r w:rsidRPr="00291547">
        <w:rPr>
          <w:sz w:val="28"/>
          <w:szCs w:val="28"/>
        </w:rPr>
        <w:t>Зарегис</w:t>
      </w:r>
      <w:r w:rsidR="00391028" w:rsidRPr="00291547">
        <w:rPr>
          <w:sz w:val="28"/>
          <w:szCs w:val="28"/>
        </w:rPr>
        <w:t xml:space="preserve">трировано   умерших </w:t>
      </w:r>
      <w:r w:rsidR="00291547" w:rsidRPr="00291547">
        <w:rPr>
          <w:sz w:val="28"/>
          <w:szCs w:val="28"/>
        </w:rPr>
        <w:t xml:space="preserve"> 622</w:t>
      </w:r>
      <w:r w:rsidR="00805207" w:rsidRPr="00291547">
        <w:rPr>
          <w:sz w:val="28"/>
          <w:szCs w:val="28"/>
        </w:rPr>
        <w:t xml:space="preserve"> </w:t>
      </w:r>
      <w:r w:rsidR="00134F01" w:rsidRPr="00291547">
        <w:rPr>
          <w:sz w:val="28"/>
          <w:szCs w:val="28"/>
        </w:rPr>
        <w:t xml:space="preserve"> человек</w:t>
      </w:r>
      <w:r w:rsidR="00477AD3" w:rsidRPr="00291547">
        <w:rPr>
          <w:sz w:val="28"/>
          <w:szCs w:val="28"/>
        </w:rPr>
        <w:t>а</w:t>
      </w:r>
      <w:r w:rsidR="00134F01" w:rsidRPr="00291547">
        <w:rPr>
          <w:sz w:val="28"/>
          <w:szCs w:val="28"/>
        </w:rPr>
        <w:t xml:space="preserve">, </w:t>
      </w:r>
      <w:r w:rsidR="007F3343" w:rsidRPr="00291547">
        <w:rPr>
          <w:sz w:val="28"/>
          <w:szCs w:val="28"/>
        </w:rPr>
        <w:t xml:space="preserve">что на </w:t>
      </w:r>
      <w:r w:rsidR="00291547" w:rsidRPr="00291547">
        <w:rPr>
          <w:sz w:val="28"/>
          <w:szCs w:val="28"/>
        </w:rPr>
        <w:t>17,4</w:t>
      </w:r>
      <w:r w:rsidR="007F3343" w:rsidRPr="00291547">
        <w:rPr>
          <w:sz w:val="28"/>
          <w:szCs w:val="28"/>
        </w:rPr>
        <w:t xml:space="preserve"> % </w:t>
      </w:r>
      <w:r w:rsidR="000C68EA" w:rsidRPr="00291547">
        <w:rPr>
          <w:sz w:val="28"/>
          <w:szCs w:val="28"/>
        </w:rPr>
        <w:t>больше</w:t>
      </w:r>
      <w:r w:rsidR="007F3343" w:rsidRPr="00291547">
        <w:rPr>
          <w:sz w:val="28"/>
          <w:szCs w:val="28"/>
        </w:rPr>
        <w:t xml:space="preserve">,  чем </w:t>
      </w:r>
      <w:r w:rsidR="00774370" w:rsidRPr="00291547">
        <w:rPr>
          <w:sz w:val="28"/>
          <w:szCs w:val="28"/>
        </w:rPr>
        <w:t>за</w:t>
      </w:r>
      <w:r w:rsidR="00351436" w:rsidRPr="00291547">
        <w:rPr>
          <w:sz w:val="28"/>
          <w:szCs w:val="28"/>
        </w:rPr>
        <w:t xml:space="preserve">  </w:t>
      </w:r>
      <w:r w:rsidR="00291547" w:rsidRPr="00291547">
        <w:rPr>
          <w:sz w:val="28"/>
          <w:szCs w:val="28"/>
        </w:rPr>
        <w:t xml:space="preserve">9 месяцев </w:t>
      </w:r>
      <w:r w:rsidR="00421A8A" w:rsidRPr="00291547">
        <w:rPr>
          <w:sz w:val="28"/>
          <w:szCs w:val="28"/>
        </w:rPr>
        <w:t xml:space="preserve"> </w:t>
      </w:r>
      <w:r w:rsidR="00FC5539" w:rsidRPr="00291547">
        <w:rPr>
          <w:sz w:val="28"/>
          <w:szCs w:val="28"/>
        </w:rPr>
        <w:t>2020</w:t>
      </w:r>
      <w:r w:rsidR="00351436" w:rsidRPr="00291547">
        <w:rPr>
          <w:sz w:val="28"/>
          <w:szCs w:val="28"/>
        </w:rPr>
        <w:t xml:space="preserve"> год</w:t>
      </w:r>
      <w:r w:rsidR="000C68EA" w:rsidRPr="00291547">
        <w:rPr>
          <w:sz w:val="28"/>
          <w:szCs w:val="28"/>
        </w:rPr>
        <w:t>а</w:t>
      </w:r>
      <w:r w:rsidR="0091125C" w:rsidRPr="00291547">
        <w:rPr>
          <w:sz w:val="28"/>
          <w:szCs w:val="28"/>
        </w:rPr>
        <w:t xml:space="preserve">. </w:t>
      </w:r>
    </w:p>
    <w:p w:rsidR="004E4747" w:rsidRPr="000356AB" w:rsidRDefault="0091125C" w:rsidP="007F1BE8">
      <w:pPr>
        <w:ind w:firstLine="709"/>
        <w:jc w:val="both"/>
        <w:rPr>
          <w:sz w:val="28"/>
          <w:szCs w:val="28"/>
        </w:rPr>
      </w:pPr>
      <w:r w:rsidRPr="000356AB">
        <w:rPr>
          <w:sz w:val="28"/>
          <w:szCs w:val="28"/>
        </w:rPr>
        <w:t>Число умерших превысил</w:t>
      </w:r>
      <w:r w:rsidR="00371950" w:rsidRPr="000356AB">
        <w:rPr>
          <w:sz w:val="28"/>
          <w:szCs w:val="28"/>
        </w:rPr>
        <w:t>о число родившихся на 72,3%</w:t>
      </w:r>
      <w:r w:rsidR="00676881" w:rsidRPr="000356AB">
        <w:rPr>
          <w:sz w:val="28"/>
          <w:szCs w:val="28"/>
        </w:rPr>
        <w:t>.</w:t>
      </w:r>
      <w:r w:rsidR="00391028" w:rsidRPr="000356AB">
        <w:rPr>
          <w:sz w:val="28"/>
          <w:szCs w:val="28"/>
        </w:rPr>
        <w:t xml:space="preserve">  Коэффициент смертности</w:t>
      </w:r>
      <w:r w:rsidR="00B57E66" w:rsidRPr="000356AB">
        <w:rPr>
          <w:sz w:val="28"/>
          <w:szCs w:val="28"/>
        </w:rPr>
        <w:t xml:space="preserve"> </w:t>
      </w:r>
      <w:r w:rsidR="00EE5FC3" w:rsidRPr="000356AB">
        <w:rPr>
          <w:sz w:val="28"/>
          <w:szCs w:val="28"/>
        </w:rPr>
        <w:t>–</w:t>
      </w:r>
      <w:r w:rsidR="00391028" w:rsidRPr="000356AB">
        <w:rPr>
          <w:sz w:val="28"/>
          <w:szCs w:val="28"/>
        </w:rPr>
        <w:t xml:space="preserve"> </w:t>
      </w:r>
      <w:r w:rsidR="006D467C" w:rsidRPr="000356AB">
        <w:rPr>
          <w:sz w:val="28"/>
          <w:szCs w:val="28"/>
        </w:rPr>
        <w:t>12,3</w:t>
      </w:r>
      <w:r w:rsidR="00317582" w:rsidRPr="000356AB">
        <w:rPr>
          <w:sz w:val="28"/>
          <w:szCs w:val="28"/>
        </w:rPr>
        <w:t xml:space="preserve"> человек</w:t>
      </w:r>
      <w:r w:rsidRPr="000356AB">
        <w:rPr>
          <w:sz w:val="28"/>
          <w:szCs w:val="28"/>
        </w:rPr>
        <w:t xml:space="preserve"> на тыся</w:t>
      </w:r>
      <w:r w:rsidR="007B2E1B" w:rsidRPr="000356AB">
        <w:rPr>
          <w:sz w:val="28"/>
          <w:szCs w:val="28"/>
        </w:rPr>
        <w:t>ч</w:t>
      </w:r>
      <w:r w:rsidR="00134F01" w:rsidRPr="000356AB">
        <w:rPr>
          <w:sz w:val="28"/>
          <w:szCs w:val="28"/>
        </w:rPr>
        <w:t>у жителей района (</w:t>
      </w:r>
      <w:r w:rsidR="006D467C" w:rsidRPr="000356AB">
        <w:rPr>
          <w:sz w:val="28"/>
          <w:szCs w:val="28"/>
        </w:rPr>
        <w:t xml:space="preserve">9 месяцев </w:t>
      </w:r>
      <w:r w:rsidR="00FC5539" w:rsidRPr="000356AB">
        <w:rPr>
          <w:sz w:val="28"/>
          <w:szCs w:val="28"/>
        </w:rPr>
        <w:t>2020</w:t>
      </w:r>
      <w:r w:rsidR="004E4747" w:rsidRPr="000356AB">
        <w:rPr>
          <w:sz w:val="28"/>
          <w:szCs w:val="28"/>
        </w:rPr>
        <w:t xml:space="preserve"> год</w:t>
      </w:r>
      <w:r w:rsidR="00C97378" w:rsidRPr="000356AB">
        <w:rPr>
          <w:sz w:val="28"/>
          <w:szCs w:val="28"/>
        </w:rPr>
        <w:t>а</w:t>
      </w:r>
      <w:r w:rsidR="00676881" w:rsidRPr="000356AB">
        <w:rPr>
          <w:sz w:val="28"/>
          <w:szCs w:val="28"/>
        </w:rPr>
        <w:t xml:space="preserve">- </w:t>
      </w:r>
      <w:r w:rsidR="006D467C" w:rsidRPr="000356AB">
        <w:rPr>
          <w:sz w:val="28"/>
          <w:szCs w:val="28"/>
        </w:rPr>
        <w:t>10</w:t>
      </w:r>
      <w:r w:rsidR="0091536F" w:rsidRPr="000356AB">
        <w:rPr>
          <w:sz w:val="28"/>
          <w:szCs w:val="28"/>
        </w:rPr>
        <w:t>,3</w:t>
      </w:r>
      <w:r w:rsidR="00685BD2" w:rsidRPr="000356AB">
        <w:rPr>
          <w:sz w:val="28"/>
          <w:szCs w:val="28"/>
        </w:rPr>
        <w:t xml:space="preserve"> </w:t>
      </w:r>
      <w:r w:rsidR="00134F01" w:rsidRPr="000356AB">
        <w:rPr>
          <w:sz w:val="28"/>
          <w:szCs w:val="28"/>
        </w:rPr>
        <w:t>человек</w:t>
      </w:r>
      <w:r w:rsidRPr="000356AB">
        <w:rPr>
          <w:sz w:val="28"/>
          <w:szCs w:val="28"/>
        </w:rPr>
        <w:t>).</w:t>
      </w:r>
    </w:p>
    <w:p w:rsidR="009F1537" w:rsidRPr="000356AB" w:rsidRDefault="00E0382F" w:rsidP="00604D43">
      <w:pPr>
        <w:ind w:firstLine="709"/>
        <w:jc w:val="both"/>
        <w:rPr>
          <w:sz w:val="28"/>
          <w:szCs w:val="28"/>
        </w:rPr>
      </w:pPr>
      <w:r w:rsidRPr="000356AB">
        <w:rPr>
          <w:sz w:val="28"/>
          <w:szCs w:val="28"/>
        </w:rPr>
        <w:lastRenderedPageBreak/>
        <w:t>Устойчивым фактором сокращения численности населения является естественная убыль, которая</w:t>
      </w:r>
      <w:r w:rsidR="005A733D" w:rsidRPr="000356AB">
        <w:rPr>
          <w:sz w:val="28"/>
          <w:szCs w:val="28"/>
        </w:rPr>
        <w:t xml:space="preserve"> за отчетный период составила </w:t>
      </w:r>
      <w:r w:rsidR="000356AB" w:rsidRPr="000356AB">
        <w:rPr>
          <w:sz w:val="28"/>
          <w:szCs w:val="28"/>
        </w:rPr>
        <w:t>261</w:t>
      </w:r>
      <w:r w:rsidRPr="000356AB">
        <w:rPr>
          <w:sz w:val="28"/>
          <w:szCs w:val="28"/>
        </w:rPr>
        <w:t xml:space="preserve"> человек</w:t>
      </w:r>
      <w:r w:rsidR="00591F77" w:rsidRPr="000356AB">
        <w:rPr>
          <w:sz w:val="28"/>
          <w:szCs w:val="28"/>
        </w:rPr>
        <w:t>. Основная причина смерти – возраст</w:t>
      </w:r>
      <w:r w:rsidR="00FC5539" w:rsidRPr="000356AB">
        <w:rPr>
          <w:sz w:val="28"/>
          <w:szCs w:val="28"/>
        </w:rPr>
        <w:t>, болезни</w:t>
      </w:r>
      <w:r w:rsidR="00591F77" w:rsidRPr="000356AB">
        <w:rPr>
          <w:sz w:val="28"/>
          <w:szCs w:val="28"/>
        </w:rPr>
        <w:t>.</w:t>
      </w:r>
    </w:p>
    <w:p w:rsidR="00C9268F" w:rsidRPr="00990FDF" w:rsidRDefault="0091125C" w:rsidP="00C93B23">
      <w:pPr>
        <w:ind w:firstLine="708"/>
        <w:jc w:val="both"/>
        <w:rPr>
          <w:sz w:val="28"/>
          <w:szCs w:val="28"/>
        </w:rPr>
      </w:pPr>
      <w:r w:rsidRPr="00990FDF">
        <w:rPr>
          <w:sz w:val="28"/>
          <w:szCs w:val="28"/>
        </w:rPr>
        <w:t>Число  зарегистрированных  браков</w:t>
      </w:r>
      <w:r w:rsidR="00C93B23" w:rsidRPr="00990FDF">
        <w:rPr>
          <w:sz w:val="28"/>
          <w:szCs w:val="28"/>
        </w:rPr>
        <w:t xml:space="preserve"> </w:t>
      </w:r>
      <w:r w:rsidR="00AD00D8" w:rsidRPr="00990FDF">
        <w:rPr>
          <w:sz w:val="28"/>
          <w:szCs w:val="28"/>
        </w:rPr>
        <w:t>увеличилось</w:t>
      </w:r>
      <w:r w:rsidR="005A733D" w:rsidRPr="00990FDF">
        <w:rPr>
          <w:sz w:val="28"/>
          <w:szCs w:val="28"/>
        </w:rPr>
        <w:t xml:space="preserve"> на</w:t>
      </w:r>
      <w:r w:rsidR="0001165D" w:rsidRPr="00990FDF">
        <w:rPr>
          <w:sz w:val="28"/>
          <w:szCs w:val="28"/>
        </w:rPr>
        <w:t xml:space="preserve"> 26,8</w:t>
      </w:r>
      <w:r w:rsidR="00FE30ED" w:rsidRPr="00990FDF">
        <w:rPr>
          <w:sz w:val="28"/>
          <w:szCs w:val="28"/>
        </w:rPr>
        <w:t>%</w:t>
      </w:r>
      <w:r w:rsidRPr="00990FDF">
        <w:rPr>
          <w:sz w:val="28"/>
          <w:szCs w:val="28"/>
        </w:rPr>
        <w:t xml:space="preserve"> и составило </w:t>
      </w:r>
      <w:r w:rsidR="0001165D" w:rsidRPr="00990FDF">
        <w:rPr>
          <w:sz w:val="28"/>
          <w:szCs w:val="28"/>
        </w:rPr>
        <w:t>236</w:t>
      </w:r>
      <w:r w:rsidR="006D008C" w:rsidRPr="00990FDF">
        <w:rPr>
          <w:sz w:val="28"/>
          <w:szCs w:val="28"/>
        </w:rPr>
        <w:t xml:space="preserve"> </w:t>
      </w:r>
      <w:r w:rsidR="00D131C4" w:rsidRPr="00990FDF">
        <w:rPr>
          <w:sz w:val="28"/>
          <w:szCs w:val="28"/>
        </w:rPr>
        <w:t>(</w:t>
      </w:r>
      <w:r w:rsidR="0001165D" w:rsidRPr="00990FDF">
        <w:rPr>
          <w:sz w:val="28"/>
          <w:szCs w:val="28"/>
        </w:rPr>
        <w:t>9 месяцев</w:t>
      </w:r>
      <w:r w:rsidR="00FC5539" w:rsidRPr="00990FDF">
        <w:rPr>
          <w:sz w:val="28"/>
          <w:szCs w:val="28"/>
        </w:rPr>
        <w:t xml:space="preserve"> 2020</w:t>
      </w:r>
      <w:r w:rsidR="00C355B9" w:rsidRPr="00990FDF">
        <w:rPr>
          <w:sz w:val="28"/>
          <w:szCs w:val="28"/>
        </w:rPr>
        <w:t>г.</w:t>
      </w:r>
      <w:r w:rsidR="00493BB7" w:rsidRPr="00990FDF">
        <w:rPr>
          <w:sz w:val="28"/>
          <w:szCs w:val="28"/>
        </w:rPr>
        <w:t xml:space="preserve"> – </w:t>
      </w:r>
      <w:r w:rsidR="0001165D" w:rsidRPr="00990FDF">
        <w:rPr>
          <w:sz w:val="28"/>
          <w:szCs w:val="28"/>
        </w:rPr>
        <w:t>186</w:t>
      </w:r>
      <w:r w:rsidR="00493BB7" w:rsidRPr="00990FDF">
        <w:rPr>
          <w:sz w:val="28"/>
          <w:szCs w:val="28"/>
        </w:rPr>
        <w:t>)</w:t>
      </w:r>
      <w:r w:rsidR="00B00464" w:rsidRPr="00990FDF">
        <w:rPr>
          <w:sz w:val="28"/>
          <w:szCs w:val="28"/>
        </w:rPr>
        <w:t>.</w:t>
      </w:r>
    </w:p>
    <w:p w:rsidR="00C866F6" w:rsidRPr="00990FDF" w:rsidRDefault="0091125C" w:rsidP="006B73E8">
      <w:pPr>
        <w:ind w:firstLine="708"/>
        <w:jc w:val="both"/>
        <w:rPr>
          <w:sz w:val="28"/>
          <w:szCs w:val="28"/>
        </w:rPr>
      </w:pPr>
      <w:r w:rsidRPr="00990FDF">
        <w:rPr>
          <w:sz w:val="28"/>
          <w:szCs w:val="28"/>
        </w:rPr>
        <w:t>Число официально разведен</w:t>
      </w:r>
      <w:r w:rsidR="00A60F87" w:rsidRPr="00990FDF">
        <w:rPr>
          <w:sz w:val="28"/>
          <w:szCs w:val="28"/>
        </w:rPr>
        <w:t xml:space="preserve">ных супружеских пар  </w:t>
      </w:r>
      <w:r w:rsidR="00260271" w:rsidRPr="00990FDF">
        <w:rPr>
          <w:sz w:val="28"/>
          <w:szCs w:val="28"/>
        </w:rPr>
        <w:t>у</w:t>
      </w:r>
      <w:r w:rsidR="00990FDF" w:rsidRPr="00990FDF">
        <w:rPr>
          <w:sz w:val="28"/>
          <w:szCs w:val="28"/>
        </w:rPr>
        <w:t>величилось на 18,2</w:t>
      </w:r>
      <w:r w:rsidR="00FC5539" w:rsidRPr="00990FDF">
        <w:rPr>
          <w:sz w:val="28"/>
          <w:szCs w:val="28"/>
        </w:rPr>
        <w:t>%</w:t>
      </w:r>
      <w:r w:rsidRPr="00990FDF">
        <w:rPr>
          <w:sz w:val="28"/>
          <w:szCs w:val="28"/>
        </w:rPr>
        <w:t xml:space="preserve"> </w:t>
      </w:r>
      <w:r w:rsidR="00D131C4" w:rsidRPr="00990FDF">
        <w:rPr>
          <w:sz w:val="28"/>
          <w:szCs w:val="28"/>
        </w:rPr>
        <w:t xml:space="preserve"> </w:t>
      </w:r>
      <w:r w:rsidRPr="00990FDF">
        <w:rPr>
          <w:sz w:val="28"/>
          <w:szCs w:val="28"/>
        </w:rPr>
        <w:t>и составило</w:t>
      </w:r>
      <w:r w:rsidR="00685BD2" w:rsidRPr="00990FDF">
        <w:rPr>
          <w:sz w:val="28"/>
          <w:szCs w:val="28"/>
        </w:rPr>
        <w:t xml:space="preserve"> </w:t>
      </w:r>
      <w:r w:rsidR="00990FDF" w:rsidRPr="00990FDF">
        <w:rPr>
          <w:sz w:val="28"/>
          <w:szCs w:val="28"/>
        </w:rPr>
        <w:t>156</w:t>
      </w:r>
      <w:r w:rsidR="00685BD2" w:rsidRPr="00990FDF">
        <w:rPr>
          <w:sz w:val="28"/>
          <w:szCs w:val="28"/>
        </w:rPr>
        <w:t xml:space="preserve"> </w:t>
      </w:r>
      <w:r w:rsidR="005F4F5B" w:rsidRPr="00990FDF">
        <w:rPr>
          <w:sz w:val="28"/>
          <w:szCs w:val="28"/>
        </w:rPr>
        <w:t>(</w:t>
      </w:r>
      <w:r w:rsidR="00990FDF" w:rsidRPr="00990FDF">
        <w:rPr>
          <w:sz w:val="28"/>
          <w:szCs w:val="28"/>
        </w:rPr>
        <w:t>9 месяцев</w:t>
      </w:r>
      <w:r w:rsidR="00260271" w:rsidRPr="00990FDF">
        <w:rPr>
          <w:sz w:val="28"/>
          <w:szCs w:val="28"/>
        </w:rPr>
        <w:t xml:space="preserve"> </w:t>
      </w:r>
      <w:r w:rsidR="00FC5539" w:rsidRPr="00990FDF">
        <w:rPr>
          <w:sz w:val="28"/>
          <w:szCs w:val="28"/>
        </w:rPr>
        <w:t>2020</w:t>
      </w:r>
      <w:r w:rsidR="00C355B9" w:rsidRPr="00990FDF">
        <w:rPr>
          <w:sz w:val="28"/>
          <w:szCs w:val="28"/>
        </w:rPr>
        <w:t xml:space="preserve"> г.</w:t>
      </w:r>
      <w:r w:rsidR="00756C29" w:rsidRPr="00990FDF">
        <w:rPr>
          <w:sz w:val="28"/>
          <w:szCs w:val="28"/>
        </w:rPr>
        <w:t xml:space="preserve"> </w:t>
      </w:r>
      <w:r w:rsidR="00D63649" w:rsidRPr="00990FDF">
        <w:rPr>
          <w:sz w:val="28"/>
          <w:szCs w:val="28"/>
        </w:rPr>
        <w:t>–</w:t>
      </w:r>
      <w:r w:rsidR="00990FDF" w:rsidRPr="00990FDF">
        <w:rPr>
          <w:sz w:val="28"/>
          <w:szCs w:val="28"/>
        </w:rPr>
        <w:t>132</w:t>
      </w:r>
      <w:r w:rsidR="004A47A7" w:rsidRPr="00990FDF">
        <w:rPr>
          <w:sz w:val="28"/>
          <w:szCs w:val="28"/>
        </w:rPr>
        <w:t>)</w:t>
      </w:r>
      <w:r w:rsidRPr="00990FDF">
        <w:rPr>
          <w:sz w:val="28"/>
          <w:szCs w:val="28"/>
        </w:rPr>
        <w:t xml:space="preserve">.  </w:t>
      </w:r>
    </w:p>
    <w:p w:rsidR="00BF7075" w:rsidRPr="0050685A" w:rsidRDefault="00930D4C" w:rsidP="0050685A">
      <w:pPr>
        <w:ind w:firstLine="709"/>
        <w:jc w:val="both"/>
        <w:rPr>
          <w:b/>
          <w:sz w:val="28"/>
          <w:szCs w:val="28"/>
        </w:rPr>
      </w:pPr>
      <w:r w:rsidRPr="00133C98">
        <w:rPr>
          <w:sz w:val="28"/>
          <w:szCs w:val="28"/>
        </w:rPr>
        <w:t xml:space="preserve">Число зарегистрированных  браков </w:t>
      </w:r>
      <w:r w:rsidR="00E912D6" w:rsidRPr="00133C98">
        <w:rPr>
          <w:sz w:val="28"/>
          <w:szCs w:val="28"/>
        </w:rPr>
        <w:t>больше</w:t>
      </w:r>
      <w:r w:rsidR="00FC5539" w:rsidRPr="00133C98">
        <w:rPr>
          <w:sz w:val="28"/>
          <w:szCs w:val="28"/>
        </w:rPr>
        <w:t xml:space="preserve"> чем,</w:t>
      </w:r>
      <w:r w:rsidR="004313C2" w:rsidRPr="00133C98">
        <w:rPr>
          <w:sz w:val="28"/>
          <w:szCs w:val="28"/>
        </w:rPr>
        <w:t xml:space="preserve">  </w:t>
      </w:r>
      <w:r w:rsidR="00133C98" w:rsidRPr="00133C98">
        <w:rPr>
          <w:sz w:val="28"/>
          <w:szCs w:val="28"/>
        </w:rPr>
        <w:t>числом разводов на 51,3</w:t>
      </w:r>
      <w:r w:rsidRPr="00133C98">
        <w:rPr>
          <w:sz w:val="28"/>
          <w:szCs w:val="28"/>
        </w:rPr>
        <w:t>%.</w:t>
      </w:r>
      <w:r w:rsidRPr="0034657A">
        <w:rPr>
          <w:sz w:val="28"/>
          <w:szCs w:val="28"/>
        </w:rPr>
        <w:t xml:space="preserve"> </w:t>
      </w:r>
    </w:p>
    <w:p w:rsidR="00BF7075" w:rsidRDefault="00BF7075" w:rsidP="007A2520">
      <w:pPr>
        <w:pStyle w:val="20"/>
        <w:jc w:val="center"/>
        <w:rPr>
          <w:sz w:val="28"/>
          <w:szCs w:val="28"/>
        </w:rPr>
      </w:pPr>
    </w:p>
    <w:p w:rsidR="0091125C" w:rsidRPr="00F741DA" w:rsidRDefault="008D0EA1" w:rsidP="007A2520">
      <w:pPr>
        <w:pStyle w:val="20"/>
        <w:jc w:val="center"/>
        <w:rPr>
          <w:sz w:val="28"/>
          <w:szCs w:val="28"/>
        </w:rPr>
      </w:pPr>
      <w:r w:rsidRPr="00F741DA">
        <w:rPr>
          <w:sz w:val="28"/>
          <w:szCs w:val="28"/>
          <w:lang w:val="en-US"/>
        </w:rPr>
        <w:t>XIV</w:t>
      </w:r>
      <w:r w:rsidR="0091125C" w:rsidRPr="00F741DA">
        <w:rPr>
          <w:sz w:val="28"/>
          <w:szCs w:val="28"/>
        </w:rPr>
        <w:t>. Рынок труда</w:t>
      </w:r>
    </w:p>
    <w:p w:rsidR="005416F4" w:rsidRPr="00F741DA" w:rsidRDefault="005416F4" w:rsidP="007A2520">
      <w:pPr>
        <w:pStyle w:val="20"/>
        <w:jc w:val="center"/>
        <w:rPr>
          <w:i/>
          <w:sz w:val="28"/>
          <w:szCs w:val="28"/>
        </w:rPr>
      </w:pPr>
    </w:p>
    <w:p w:rsidR="00797C50" w:rsidRPr="00955FAE" w:rsidRDefault="005869E0" w:rsidP="00797C50">
      <w:pPr>
        <w:pStyle w:val="21"/>
        <w:ind w:firstLine="567"/>
        <w:rPr>
          <w:sz w:val="28"/>
          <w:szCs w:val="28"/>
        </w:rPr>
      </w:pPr>
      <w:r w:rsidRPr="00E50AF0">
        <w:rPr>
          <w:sz w:val="28"/>
          <w:szCs w:val="28"/>
        </w:rPr>
        <w:t xml:space="preserve">В течение </w:t>
      </w:r>
      <w:r w:rsidR="008A6A34" w:rsidRPr="00E50AF0">
        <w:rPr>
          <w:sz w:val="28"/>
          <w:szCs w:val="28"/>
        </w:rPr>
        <w:t>9 месяцев</w:t>
      </w:r>
      <w:r w:rsidR="00797C50" w:rsidRPr="00E50AF0">
        <w:rPr>
          <w:sz w:val="28"/>
          <w:szCs w:val="28"/>
        </w:rPr>
        <w:t xml:space="preserve"> 2021 года в службу занятости обратилось за содействием</w:t>
      </w:r>
      <w:r w:rsidRPr="00E50AF0">
        <w:rPr>
          <w:sz w:val="28"/>
          <w:szCs w:val="28"/>
        </w:rPr>
        <w:t xml:space="preserve"> </w:t>
      </w:r>
      <w:r w:rsidR="008A6A34" w:rsidRPr="00E50AF0">
        <w:rPr>
          <w:sz w:val="28"/>
          <w:szCs w:val="28"/>
        </w:rPr>
        <w:t>в поиске подходящей работы  2440</w:t>
      </w:r>
      <w:r w:rsidR="00E50AF0" w:rsidRPr="00E50AF0">
        <w:rPr>
          <w:sz w:val="28"/>
          <w:szCs w:val="28"/>
        </w:rPr>
        <w:t xml:space="preserve">  человек, что ниже соответствующего периода прошлого года (3280 человек)</w:t>
      </w:r>
      <w:r w:rsidR="00797C50" w:rsidRPr="00E50AF0">
        <w:rPr>
          <w:sz w:val="28"/>
          <w:szCs w:val="28"/>
        </w:rPr>
        <w:t xml:space="preserve">. </w:t>
      </w:r>
      <w:r w:rsidR="00797C50" w:rsidRPr="00955FAE">
        <w:rPr>
          <w:sz w:val="28"/>
          <w:szCs w:val="28"/>
        </w:rPr>
        <w:t xml:space="preserve">В течение этого периода </w:t>
      </w:r>
      <w:r w:rsidRPr="00955FAE">
        <w:rPr>
          <w:sz w:val="28"/>
          <w:szCs w:val="28"/>
        </w:rPr>
        <w:t>с</w:t>
      </w:r>
      <w:r w:rsidR="00955FAE" w:rsidRPr="00955FAE">
        <w:rPr>
          <w:sz w:val="28"/>
          <w:szCs w:val="28"/>
        </w:rPr>
        <w:t>татус безработного получили 1669</w:t>
      </w:r>
      <w:r w:rsidR="00797C50" w:rsidRPr="00955FAE">
        <w:rPr>
          <w:sz w:val="28"/>
          <w:szCs w:val="28"/>
        </w:rPr>
        <w:t xml:space="preserve"> человек.  </w:t>
      </w:r>
    </w:p>
    <w:p w:rsidR="00797C50" w:rsidRPr="004C467E" w:rsidRDefault="00797C50" w:rsidP="00797C50">
      <w:pPr>
        <w:ind w:firstLine="567"/>
        <w:jc w:val="both"/>
        <w:rPr>
          <w:sz w:val="28"/>
          <w:szCs w:val="28"/>
        </w:rPr>
      </w:pPr>
      <w:r w:rsidRPr="004C467E">
        <w:rPr>
          <w:sz w:val="28"/>
          <w:szCs w:val="28"/>
        </w:rPr>
        <w:t xml:space="preserve">Для снижения напряженности на местном рынке труда службой занятости проводилась планомерная целенаправленная работа. </w:t>
      </w:r>
    </w:p>
    <w:p w:rsidR="00797C50" w:rsidRPr="004C467E" w:rsidRDefault="004C467E" w:rsidP="00797C50">
      <w:pPr>
        <w:pStyle w:val="a6"/>
        <w:ind w:firstLine="567"/>
        <w:rPr>
          <w:sz w:val="28"/>
          <w:szCs w:val="28"/>
        </w:rPr>
      </w:pPr>
      <w:r w:rsidRPr="004C467E">
        <w:rPr>
          <w:sz w:val="28"/>
          <w:szCs w:val="28"/>
        </w:rPr>
        <w:t>Трудоустроено за январь-сентябрь  1518</w:t>
      </w:r>
      <w:r w:rsidR="00797C50" w:rsidRPr="004C467E">
        <w:rPr>
          <w:sz w:val="28"/>
          <w:szCs w:val="28"/>
        </w:rPr>
        <w:t xml:space="preserve"> человек</w:t>
      </w:r>
      <w:r w:rsidRPr="004C467E">
        <w:rPr>
          <w:sz w:val="28"/>
          <w:szCs w:val="28"/>
        </w:rPr>
        <w:t xml:space="preserve"> (или 62,2</w:t>
      </w:r>
      <w:r w:rsidR="00797C50" w:rsidRPr="004C467E">
        <w:rPr>
          <w:sz w:val="28"/>
          <w:szCs w:val="28"/>
        </w:rPr>
        <w:t xml:space="preserve"> % от численности граждан, обратившихся за содействием в поиске подходящей работы). </w:t>
      </w:r>
    </w:p>
    <w:p w:rsidR="00797C50" w:rsidRPr="004A2F1F" w:rsidRDefault="00797C50" w:rsidP="00797C50">
      <w:pPr>
        <w:pStyle w:val="a6"/>
        <w:ind w:firstLine="567"/>
        <w:rPr>
          <w:sz w:val="28"/>
          <w:szCs w:val="28"/>
        </w:rPr>
      </w:pPr>
      <w:r w:rsidRPr="004A2F1F">
        <w:rPr>
          <w:sz w:val="28"/>
          <w:szCs w:val="28"/>
        </w:rPr>
        <w:t xml:space="preserve">Центром занятости населения с начала года по всем направлениям мероприятий </w:t>
      </w:r>
      <w:r w:rsidR="004A2F1F" w:rsidRPr="004A2F1F">
        <w:rPr>
          <w:sz w:val="28"/>
          <w:szCs w:val="28"/>
        </w:rPr>
        <w:t>программы занятости заключено 131</w:t>
      </w:r>
      <w:r w:rsidRPr="004A2F1F">
        <w:rPr>
          <w:sz w:val="28"/>
          <w:szCs w:val="28"/>
        </w:rPr>
        <w:t xml:space="preserve"> договор с предприятиями и организациями района</w:t>
      </w:r>
      <w:r w:rsidR="004A2F1F" w:rsidRPr="004A2F1F">
        <w:rPr>
          <w:sz w:val="28"/>
          <w:szCs w:val="28"/>
        </w:rPr>
        <w:t>, в которых  приняли участие 671</w:t>
      </w:r>
      <w:r w:rsidRPr="004A2F1F">
        <w:rPr>
          <w:sz w:val="28"/>
          <w:szCs w:val="28"/>
        </w:rPr>
        <w:t xml:space="preserve"> </w:t>
      </w:r>
      <w:r w:rsidR="00F33051" w:rsidRPr="004A2F1F">
        <w:rPr>
          <w:sz w:val="28"/>
          <w:szCs w:val="28"/>
        </w:rPr>
        <w:t>человек, в том числе</w:t>
      </w:r>
      <w:r w:rsidRPr="004A2F1F">
        <w:rPr>
          <w:sz w:val="28"/>
          <w:szCs w:val="28"/>
        </w:rPr>
        <w:t xml:space="preserve">:       </w:t>
      </w:r>
    </w:p>
    <w:p w:rsidR="00797C50" w:rsidRPr="00D803C6" w:rsidRDefault="00797C50" w:rsidP="00797C50">
      <w:pPr>
        <w:pStyle w:val="a6"/>
        <w:ind w:firstLine="567"/>
        <w:rPr>
          <w:sz w:val="28"/>
          <w:szCs w:val="28"/>
          <w:highlight w:val="yellow"/>
        </w:rPr>
      </w:pPr>
      <w:r w:rsidRPr="00D803C6">
        <w:rPr>
          <w:sz w:val="28"/>
          <w:szCs w:val="28"/>
          <w:highlight w:val="yellow"/>
        </w:rPr>
        <w:t xml:space="preserve">                                                    </w:t>
      </w:r>
    </w:p>
    <w:p w:rsidR="00797C50" w:rsidRPr="00967E44" w:rsidRDefault="00967E44" w:rsidP="00797C50">
      <w:pPr>
        <w:pStyle w:val="a6"/>
        <w:numPr>
          <w:ilvl w:val="0"/>
          <w:numId w:val="25"/>
        </w:numPr>
        <w:tabs>
          <w:tab w:val="num" w:pos="851"/>
        </w:tabs>
        <w:ind w:left="851" w:right="55" w:hanging="284"/>
        <w:rPr>
          <w:sz w:val="28"/>
          <w:szCs w:val="28"/>
        </w:rPr>
      </w:pPr>
      <w:r w:rsidRPr="00967E44">
        <w:rPr>
          <w:sz w:val="28"/>
          <w:szCs w:val="28"/>
        </w:rPr>
        <w:t>330 подростков</w:t>
      </w:r>
      <w:r w:rsidR="00797C50" w:rsidRPr="00967E44">
        <w:rPr>
          <w:sz w:val="28"/>
          <w:szCs w:val="28"/>
        </w:rPr>
        <w:t>, желающих работать в свободное от учебы время;</w:t>
      </w:r>
    </w:p>
    <w:p w:rsidR="00797C50" w:rsidRPr="00967E44" w:rsidRDefault="00967E44" w:rsidP="00797C50">
      <w:pPr>
        <w:pStyle w:val="a6"/>
        <w:numPr>
          <w:ilvl w:val="0"/>
          <w:numId w:val="25"/>
        </w:numPr>
        <w:tabs>
          <w:tab w:val="num" w:pos="851"/>
        </w:tabs>
        <w:ind w:left="851" w:right="55" w:hanging="284"/>
        <w:rPr>
          <w:sz w:val="28"/>
          <w:szCs w:val="28"/>
        </w:rPr>
      </w:pPr>
      <w:r w:rsidRPr="00967E44">
        <w:rPr>
          <w:sz w:val="28"/>
          <w:szCs w:val="28"/>
        </w:rPr>
        <w:t>124</w:t>
      </w:r>
      <w:r w:rsidR="00797C50" w:rsidRPr="00967E44">
        <w:rPr>
          <w:b/>
          <w:sz w:val="28"/>
          <w:szCs w:val="28"/>
        </w:rPr>
        <w:t xml:space="preserve">  </w:t>
      </w:r>
      <w:r w:rsidR="00797C50" w:rsidRPr="00967E44">
        <w:rPr>
          <w:sz w:val="28"/>
          <w:szCs w:val="28"/>
        </w:rPr>
        <w:t>человек</w:t>
      </w:r>
      <w:r w:rsidRPr="00967E44">
        <w:rPr>
          <w:sz w:val="28"/>
          <w:szCs w:val="28"/>
        </w:rPr>
        <w:t>а</w:t>
      </w:r>
      <w:r w:rsidR="00797C50" w:rsidRPr="00967E44">
        <w:rPr>
          <w:sz w:val="28"/>
          <w:szCs w:val="28"/>
        </w:rPr>
        <w:t xml:space="preserve">  принял участие в общественных работах;</w:t>
      </w:r>
    </w:p>
    <w:p w:rsidR="00797C50" w:rsidRPr="00967E44" w:rsidRDefault="00967E44" w:rsidP="00797C50">
      <w:pPr>
        <w:pStyle w:val="a6"/>
        <w:numPr>
          <w:ilvl w:val="0"/>
          <w:numId w:val="25"/>
        </w:numPr>
        <w:tabs>
          <w:tab w:val="num" w:pos="851"/>
        </w:tabs>
        <w:ind w:left="851" w:right="55" w:hanging="284"/>
        <w:rPr>
          <w:sz w:val="28"/>
          <w:szCs w:val="28"/>
        </w:rPr>
      </w:pPr>
      <w:r w:rsidRPr="00967E44">
        <w:rPr>
          <w:sz w:val="28"/>
          <w:szCs w:val="28"/>
        </w:rPr>
        <w:t>31</w:t>
      </w:r>
      <w:r w:rsidR="00797C50" w:rsidRPr="00967E44">
        <w:rPr>
          <w:sz w:val="28"/>
          <w:szCs w:val="28"/>
        </w:rPr>
        <w:t xml:space="preserve"> </w:t>
      </w:r>
      <w:r w:rsidR="00F75F46" w:rsidRPr="00967E44">
        <w:rPr>
          <w:sz w:val="28"/>
          <w:szCs w:val="28"/>
        </w:rPr>
        <w:t>человек</w:t>
      </w:r>
      <w:r w:rsidR="00797C50" w:rsidRPr="00967E44">
        <w:rPr>
          <w:sz w:val="28"/>
          <w:szCs w:val="28"/>
        </w:rPr>
        <w:t>, из числа граждан, испытывающих трудности в поиске работы;</w:t>
      </w:r>
    </w:p>
    <w:p w:rsidR="00797C50" w:rsidRPr="00967E44" w:rsidRDefault="00797C50" w:rsidP="00797C50">
      <w:pPr>
        <w:pStyle w:val="20"/>
        <w:numPr>
          <w:ilvl w:val="0"/>
          <w:numId w:val="25"/>
        </w:numPr>
        <w:tabs>
          <w:tab w:val="num" w:pos="851"/>
        </w:tabs>
        <w:ind w:left="851" w:hanging="284"/>
        <w:rPr>
          <w:b w:val="0"/>
          <w:sz w:val="28"/>
          <w:szCs w:val="28"/>
        </w:rPr>
      </w:pPr>
      <w:r w:rsidRPr="00967E44">
        <w:rPr>
          <w:b w:val="0"/>
          <w:sz w:val="28"/>
          <w:szCs w:val="28"/>
        </w:rPr>
        <w:t xml:space="preserve">направлено на профессиональное обучение, по направлению службы занятости  </w:t>
      </w:r>
      <w:r w:rsidR="002E0F5B" w:rsidRPr="00967E44">
        <w:rPr>
          <w:b w:val="0"/>
          <w:sz w:val="28"/>
          <w:szCs w:val="28"/>
        </w:rPr>
        <w:t>1</w:t>
      </w:r>
      <w:r w:rsidR="00967E44" w:rsidRPr="00967E44">
        <w:rPr>
          <w:b w:val="0"/>
          <w:sz w:val="28"/>
          <w:szCs w:val="28"/>
        </w:rPr>
        <w:t>67</w:t>
      </w:r>
      <w:r w:rsidRPr="00967E44">
        <w:rPr>
          <w:sz w:val="28"/>
          <w:szCs w:val="28"/>
        </w:rPr>
        <w:t xml:space="preserve"> </w:t>
      </w:r>
      <w:r w:rsidRPr="00967E44">
        <w:rPr>
          <w:b w:val="0"/>
          <w:sz w:val="28"/>
          <w:szCs w:val="28"/>
        </w:rPr>
        <w:t>безработных;</w:t>
      </w:r>
    </w:p>
    <w:p w:rsidR="00797C50" w:rsidRPr="00967E44" w:rsidRDefault="002E0F5B" w:rsidP="00797C50">
      <w:pPr>
        <w:pStyle w:val="20"/>
        <w:numPr>
          <w:ilvl w:val="0"/>
          <w:numId w:val="25"/>
        </w:numPr>
        <w:tabs>
          <w:tab w:val="num" w:pos="851"/>
        </w:tabs>
        <w:ind w:left="851" w:hanging="284"/>
        <w:rPr>
          <w:b w:val="0"/>
          <w:sz w:val="28"/>
          <w:szCs w:val="28"/>
        </w:rPr>
      </w:pPr>
      <w:r w:rsidRPr="00967E44">
        <w:rPr>
          <w:b w:val="0"/>
          <w:color w:val="000000"/>
          <w:sz w:val="28"/>
          <w:szCs w:val="28"/>
        </w:rPr>
        <w:t>5</w:t>
      </w:r>
      <w:r w:rsidR="00797C50" w:rsidRPr="00967E44">
        <w:rPr>
          <w:b w:val="0"/>
          <w:color w:val="000000"/>
          <w:sz w:val="28"/>
          <w:szCs w:val="28"/>
        </w:rPr>
        <w:t xml:space="preserve"> </w:t>
      </w:r>
      <w:r w:rsidR="00F75F46" w:rsidRPr="00967E44">
        <w:rPr>
          <w:b w:val="0"/>
          <w:sz w:val="28"/>
          <w:szCs w:val="28"/>
        </w:rPr>
        <w:t>человек</w:t>
      </w:r>
      <w:r w:rsidR="00797C50" w:rsidRPr="00967E44">
        <w:rPr>
          <w:b w:val="0"/>
          <w:sz w:val="28"/>
          <w:szCs w:val="28"/>
        </w:rPr>
        <w:t>, из числа безработных граждан получили финансовую помощь для открытия собственного дела;</w:t>
      </w:r>
    </w:p>
    <w:p w:rsidR="00797C50" w:rsidRPr="00967E44" w:rsidRDefault="00797C50" w:rsidP="00797C50">
      <w:pPr>
        <w:pStyle w:val="20"/>
        <w:numPr>
          <w:ilvl w:val="0"/>
          <w:numId w:val="25"/>
        </w:numPr>
        <w:tabs>
          <w:tab w:val="num" w:pos="851"/>
        </w:tabs>
        <w:ind w:left="851" w:hanging="284"/>
        <w:rPr>
          <w:b w:val="0"/>
          <w:sz w:val="28"/>
          <w:szCs w:val="28"/>
        </w:rPr>
      </w:pPr>
      <w:proofErr w:type="gramStart"/>
      <w:r w:rsidRPr="00967E44">
        <w:rPr>
          <w:b w:val="0"/>
          <w:color w:val="000000"/>
          <w:sz w:val="28"/>
          <w:szCs w:val="28"/>
        </w:rPr>
        <w:t>направлен</w:t>
      </w:r>
      <w:proofErr w:type="gramEnd"/>
      <w:r w:rsidRPr="00967E44">
        <w:rPr>
          <w:b w:val="0"/>
          <w:color w:val="000000"/>
          <w:sz w:val="28"/>
          <w:szCs w:val="28"/>
        </w:rPr>
        <w:t xml:space="preserve"> на временное трудоустройство по программе переезда в другую местность –</w:t>
      </w:r>
      <w:r w:rsidR="00967E44" w:rsidRPr="00967E44">
        <w:rPr>
          <w:b w:val="0"/>
          <w:color w:val="000000"/>
          <w:sz w:val="28"/>
          <w:szCs w:val="28"/>
        </w:rPr>
        <w:t xml:space="preserve"> 5</w:t>
      </w:r>
      <w:r w:rsidR="002E0F5B" w:rsidRPr="00967E44">
        <w:rPr>
          <w:b w:val="0"/>
          <w:color w:val="000000"/>
          <w:sz w:val="28"/>
          <w:szCs w:val="28"/>
        </w:rPr>
        <w:t xml:space="preserve"> безработных</w:t>
      </w:r>
      <w:r w:rsidRPr="00967E44">
        <w:rPr>
          <w:b w:val="0"/>
          <w:color w:val="000000"/>
          <w:sz w:val="28"/>
          <w:szCs w:val="28"/>
        </w:rPr>
        <w:t>;</w:t>
      </w:r>
    </w:p>
    <w:p w:rsidR="00797C50" w:rsidRPr="00967E44" w:rsidRDefault="00797C50" w:rsidP="00797C50">
      <w:pPr>
        <w:pStyle w:val="20"/>
        <w:numPr>
          <w:ilvl w:val="0"/>
          <w:numId w:val="25"/>
        </w:numPr>
        <w:tabs>
          <w:tab w:val="num" w:pos="851"/>
        </w:tabs>
        <w:ind w:left="851" w:hanging="284"/>
        <w:rPr>
          <w:b w:val="0"/>
          <w:sz w:val="28"/>
          <w:szCs w:val="28"/>
        </w:rPr>
      </w:pPr>
      <w:r w:rsidRPr="00967E44">
        <w:rPr>
          <w:b w:val="0"/>
          <w:color w:val="000000"/>
          <w:sz w:val="28"/>
          <w:szCs w:val="28"/>
        </w:rPr>
        <w:t>на стажировку выпускников образовательных организаций в целях приобретения и</w:t>
      </w:r>
      <w:r w:rsidR="002E0F5B" w:rsidRPr="00967E44">
        <w:rPr>
          <w:b w:val="0"/>
          <w:color w:val="000000"/>
          <w:sz w:val="28"/>
          <w:szCs w:val="28"/>
        </w:rPr>
        <w:t>ми опыта работы трудоустроено- 7 человек</w:t>
      </w:r>
      <w:r w:rsidRPr="00967E44">
        <w:rPr>
          <w:b w:val="0"/>
          <w:color w:val="000000"/>
          <w:sz w:val="28"/>
          <w:szCs w:val="28"/>
        </w:rPr>
        <w:t>;</w:t>
      </w:r>
    </w:p>
    <w:p w:rsidR="002E0F5B" w:rsidRPr="00967E44" w:rsidRDefault="00797C50" w:rsidP="00797C50">
      <w:pPr>
        <w:pStyle w:val="20"/>
        <w:numPr>
          <w:ilvl w:val="0"/>
          <w:numId w:val="25"/>
        </w:numPr>
        <w:tabs>
          <w:tab w:val="num" w:pos="851"/>
        </w:tabs>
        <w:ind w:left="928"/>
        <w:rPr>
          <w:b w:val="0"/>
          <w:color w:val="000000"/>
          <w:sz w:val="28"/>
          <w:szCs w:val="28"/>
        </w:rPr>
      </w:pPr>
      <w:r w:rsidRPr="00967E44">
        <w:rPr>
          <w:b w:val="0"/>
          <w:color w:val="000000"/>
          <w:sz w:val="28"/>
          <w:szCs w:val="28"/>
        </w:rPr>
        <w:t>1</w:t>
      </w:r>
      <w:r w:rsidR="00216CD9" w:rsidRPr="00967E44">
        <w:rPr>
          <w:color w:val="000000"/>
          <w:sz w:val="28"/>
          <w:szCs w:val="28"/>
        </w:rPr>
        <w:t xml:space="preserve"> </w:t>
      </w:r>
      <w:r w:rsidR="00216CD9" w:rsidRPr="00967E44">
        <w:rPr>
          <w:b w:val="0"/>
          <w:color w:val="000000"/>
          <w:sz w:val="28"/>
          <w:szCs w:val="28"/>
        </w:rPr>
        <w:t>человек</w:t>
      </w:r>
      <w:r w:rsidRPr="00967E44">
        <w:rPr>
          <w:b w:val="0"/>
          <w:color w:val="000000"/>
          <w:sz w:val="28"/>
          <w:szCs w:val="28"/>
        </w:rPr>
        <w:t xml:space="preserve"> трудоустроен на созда</w:t>
      </w:r>
      <w:r w:rsidR="002E0F5B" w:rsidRPr="00967E44">
        <w:rPr>
          <w:b w:val="0"/>
          <w:color w:val="000000"/>
          <w:sz w:val="28"/>
          <w:szCs w:val="28"/>
        </w:rPr>
        <w:t>нное рабочее место для инвалида,</w:t>
      </w:r>
    </w:p>
    <w:p w:rsidR="00797C50" w:rsidRPr="00967E44" w:rsidRDefault="002E0F5B" w:rsidP="00797C50">
      <w:pPr>
        <w:pStyle w:val="20"/>
        <w:numPr>
          <w:ilvl w:val="0"/>
          <w:numId w:val="25"/>
        </w:numPr>
        <w:tabs>
          <w:tab w:val="num" w:pos="851"/>
        </w:tabs>
        <w:ind w:left="928"/>
        <w:rPr>
          <w:b w:val="0"/>
          <w:color w:val="000000"/>
          <w:sz w:val="28"/>
          <w:szCs w:val="28"/>
        </w:rPr>
      </w:pPr>
      <w:r w:rsidRPr="00967E44">
        <w:rPr>
          <w:b w:val="0"/>
          <w:color w:val="000000"/>
          <w:sz w:val="28"/>
          <w:szCs w:val="28"/>
        </w:rPr>
        <w:t>1</w:t>
      </w:r>
      <w:r w:rsidRPr="00967E44">
        <w:rPr>
          <w:color w:val="000000"/>
          <w:sz w:val="28"/>
          <w:szCs w:val="28"/>
        </w:rPr>
        <w:t xml:space="preserve"> </w:t>
      </w:r>
      <w:r w:rsidRPr="00967E44">
        <w:rPr>
          <w:b w:val="0"/>
          <w:color w:val="000000"/>
          <w:sz w:val="28"/>
          <w:szCs w:val="28"/>
        </w:rPr>
        <w:t>человек трудоустроен на вновь созданное рабочее место для трудоустройства многодетного родителя</w:t>
      </w:r>
      <w:r w:rsidR="00797C50" w:rsidRPr="00967E44">
        <w:rPr>
          <w:b w:val="0"/>
          <w:color w:val="000000"/>
          <w:sz w:val="28"/>
          <w:szCs w:val="28"/>
        </w:rPr>
        <w:t>.</w:t>
      </w:r>
    </w:p>
    <w:p w:rsidR="00797C50" w:rsidRPr="00D803C6" w:rsidRDefault="00797C50" w:rsidP="00797C50">
      <w:pPr>
        <w:pStyle w:val="20"/>
        <w:ind w:left="851"/>
        <w:rPr>
          <w:sz w:val="28"/>
          <w:szCs w:val="28"/>
          <w:highlight w:val="yellow"/>
        </w:rPr>
      </w:pPr>
      <w:r w:rsidRPr="00D803C6">
        <w:rPr>
          <w:color w:val="000000"/>
          <w:sz w:val="28"/>
          <w:szCs w:val="28"/>
          <w:highlight w:val="yellow"/>
        </w:rPr>
        <w:t xml:space="preserve">  </w:t>
      </w:r>
    </w:p>
    <w:p w:rsidR="00797C50" w:rsidRPr="001C10D4" w:rsidRDefault="00797C50" w:rsidP="00797C50">
      <w:pPr>
        <w:pStyle w:val="20"/>
        <w:ind w:firstLine="567"/>
        <w:rPr>
          <w:b w:val="0"/>
          <w:sz w:val="28"/>
          <w:szCs w:val="28"/>
        </w:rPr>
      </w:pPr>
      <w:r w:rsidRPr="001C10D4">
        <w:rPr>
          <w:b w:val="0"/>
          <w:sz w:val="28"/>
          <w:szCs w:val="28"/>
        </w:rPr>
        <w:t>Предприятиями и организациями района в службу занятос</w:t>
      </w:r>
      <w:r w:rsidR="008C17E6" w:rsidRPr="001C10D4">
        <w:rPr>
          <w:b w:val="0"/>
          <w:sz w:val="28"/>
          <w:szCs w:val="28"/>
        </w:rPr>
        <w:t xml:space="preserve">ти в течение </w:t>
      </w:r>
      <w:r w:rsidR="001C7058" w:rsidRPr="001C10D4">
        <w:rPr>
          <w:b w:val="0"/>
          <w:sz w:val="28"/>
          <w:szCs w:val="28"/>
        </w:rPr>
        <w:t>9 месяцев  заявлено 1533 вакансии. На 01.10</w:t>
      </w:r>
      <w:r w:rsidRPr="001C10D4">
        <w:rPr>
          <w:b w:val="0"/>
          <w:sz w:val="28"/>
          <w:szCs w:val="28"/>
        </w:rPr>
        <w:t>.2021 в банке ваканси</w:t>
      </w:r>
      <w:r w:rsidR="001C7058" w:rsidRPr="001C10D4">
        <w:rPr>
          <w:b w:val="0"/>
          <w:sz w:val="28"/>
          <w:szCs w:val="28"/>
        </w:rPr>
        <w:t>й центра занятости находится 652</w:t>
      </w:r>
      <w:r w:rsidR="008C17E6" w:rsidRPr="001C10D4">
        <w:rPr>
          <w:b w:val="0"/>
          <w:sz w:val="28"/>
          <w:szCs w:val="28"/>
        </w:rPr>
        <w:t xml:space="preserve"> вакансии</w:t>
      </w:r>
      <w:r w:rsidRPr="001C10D4">
        <w:rPr>
          <w:b w:val="0"/>
          <w:sz w:val="28"/>
          <w:szCs w:val="28"/>
        </w:rPr>
        <w:t>. Ко</w:t>
      </w:r>
      <w:r w:rsidR="001C7058" w:rsidRPr="001C10D4">
        <w:rPr>
          <w:b w:val="0"/>
          <w:sz w:val="28"/>
          <w:szCs w:val="28"/>
        </w:rPr>
        <w:t xml:space="preserve">эффициент напряженности на </w:t>
      </w:r>
      <w:r w:rsidR="001C7058" w:rsidRPr="001C10D4">
        <w:rPr>
          <w:b w:val="0"/>
          <w:sz w:val="28"/>
          <w:szCs w:val="28"/>
        </w:rPr>
        <w:lastRenderedPageBreak/>
        <w:t>01.10</w:t>
      </w:r>
      <w:r w:rsidRPr="001C10D4">
        <w:rPr>
          <w:b w:val="0"/>
          <w:sz w:val="28"/>
          <w:szCs w:val="28"/>
        </w:rPr>
        <w:t>.2021г. на одну заявленную в службу за</w:t>
      </w:r>
      <w:r w:rsidR="001C7058" w:rsidRPr="001C10D4">
        <w:rPr>
          <w:b w:val="0"/>
          <w:sz w:val="28"/>
          <w:szCs w:val="28"/>
        </w:rPr>
        <w:t>нятости вакансию  приходится 1,4</w:t>
      </w:r>
      <w:r w:rsidR="008C17E6" w:rsidRPr="001C10D4">
        <w:rPr>
          <w:b w:val="0"/>
          <w:sz w:val="28"/>
          <w:szCs w:val="28"/>
        </w:rPr>
        <w:t xml:space="preserve"> человек</w:t>
      </w:r>
      <w:r w:rsidR="001C7058" w:rsidRPr="001C10D4">
        <w:rPr>
          <w:b w:val="0"/>
          <w:sz w:val="28"/>
          <w:szCs w:val="28"/>
        </w:rPr>
        <w:t>а</w:t>
      </w:r>
      <w:r w:rsidRPr="001C10D4">
        <w:rPr>
          <w:b w:val="0"/>
          <w:sz w:val="28"/>
          <w:szCs w:val="28"/>
        </w:rPr>
        <w:t xml:space="preserve">. </w:t>
      </w:r>
    </w:p>
    <w:p w:rsidR="00797C50" w:rsidRPr="00D803C6" w:rsidRDefault="00797C50" w:rsidP="00797C50">
      <w:pPr>
        <w:pStyle w:val="20"/>
        <w:ind w:firstLine="567"/>
        <w:rPr>
          <w:b w:val="0"/>
          <w:sz w:val="28"/>
          <w:szCs w:val="28"/>
          <w:highlight w:val="yellow"/>
          <w:u w:val="single"/>
        </w:rPr>
      </w:pPr>
    </w:p>
    <w:p w:rsidR="00797C50" w:rsidRPr="00CF4BB4" w:rsidRDefault="00797C50" w:rsidP="00797C50">
      <w:pPr>
        <w:pStyle w:val="a6"/>
        <w:ind w:firstLine="426"/>
        <w:rPr>
          <w:sz w:val="28"/>
          <w:szCs w:val="28"/>
          <w:u w:val="single"/>
        </w:rPr>
      </w:pPr>
      <w:r w:rsidRPr="00CF4BB4">
        <w:rPr>
          <w:sz w:val="28"/>
          <w:szCs w:val="28"/>
          <w:u w:val="single"/>
        </w:rPr>
        <w:t xml:space="preserve">Справочно: </w:t>
      </w:r>
    </w:p>
    <w:p w:rsidR="00797C50" w:rsidRPr="00CF4BB4" w:rsidRDefault="00797C50" w:rsidP="00797C50">
      <w:pPr>
        <w:pStyle w:val="a6"/>
        <w:ind w:firstLine="426"/>
        <w:rPr>
          <w:sz w:val="28"/>
          <w:szCs w:val="28"/>
        </w:rPr>
      </w:pPr>
      <w:r w:rsidRPr="00CF4BB4">
        <w:rPr>
          <w:sz w:val="28"/>
          <w:szCs w:val="28"/>
        </w:rPr>
        <w:t xml:space="preserve">Состояло на учете в течение отчетного периода </w:t>
      </w:r>
      <w:r w:rsidR="00C654D9" w:rsidRPr="00CF4BB4">
        <w:rPr>
          <w:sz w:val="28"/>
          <w:szCs w:val="28"/>
        </w:rPr>
        <w:t>2</w:t>
      </w:r>
      <w:r w:rsidR="00CF4BB4" w:rsidRPr="00CF4BB4">
        <w:rPr>
          <w:sz w:val="28"/>
          <w:szCs w:val="28"/>
        </w:rPr>
        <w:t>592</w:t>
      </w:r>
      <w:r w:rsidR="00A75B95" w:rsidRPr="00CF4BB4">
        <w:rPr>
          <w:b/>
          <w:sz w:val="28"/>
          <w:szCs w:val="28"/>
        </w:rPr>
        <w:t xml:space="preserve"> </w:t>
      </w:r>
      <w:r w:rsidR="00A75B95" w:rsidRPr="00CF4BB4">
        <w:rPr>
          <w:sz w:val="28"/>
          <w:szCs w:val="28"/>
        </w:rPr>
        <w:t>человек</w:t>
      </w:r>
      <w:r w:rsidRPr="00CF4BB4">
        <w:rPr>
          <w:sz w:val="28"/>
          <w:szCs w:val="28"/>
        </w:rPr>
        <w:t>, из числа безработных граждан.</w:t>
      </w:r>
    </w:p>
    <w:p w:rsidR="00797C50" w:rsidRPr="00CF4BB4" w:rsidRDefault="00797C50" w:rsidP="00797C50">
      <w:pPr>
        <w:pStyle w:val="a6"/>
        <w:ind w:firstLine="426"/>
        <w:rPr>
          <w:sz w:val="28"/>
          <w:szCs w:val="28"/>
        </w:rPr>
      </w:pPr>
      <w:r w:rsidRPr="00CF4BB4">
        <w:rPr>
          <w:sz w:val="28"/>
          <w:szCs w:val="28"/>
        </w:rPr>
        <w:t>Снят</w:t>
      </w:r>
      <w:r w:rsidR="00C654D9" w:rsidRPr="00CF4BB4">
        <w:rPr>
          <w:sz w:val="28"/>
          <w:szCs w:val="28"/>
        </w:rPr>
        <w:t xml:space="preserve">о с учета безработных всего- </w:t>
      </w:r>
      <w:r w:rsidR="00CF4BB4" w:rsidRPr="00CF4BB4">
        <w:rPr>
          <w:sz w:val="28"/>
          <w:szCs w:val="28"/>
        </w:rPr>
        <w:t>1781</w:t>
      </w:r>
      <w:r w:rsidRPr="00CF4BB4">
        <w:rPr>
          <w:sz w:val="28"/>
          <w:szCs w:val="28"/>
        </w:rPr>
        <w:t xml:space="preserve"> человек</w:t>
      </w:r>
      <w:r w:rsidR="00CF4BB4" w:rsidRPr="00CF4BB4">
        <w:rPr>
          <w:sz w:val="28"/>
          <w:szCs w:val="28"/>
        </w:rPr>
        <w:t>а (68,7</w:t>
      </w:r>
      <w:r w:rsidRPr="00CF4BB4">
        <w:rPr>
          <w:sz w:val="28"/>
          <w:szCs w:val="28"/>
        </w:rPr>
        <w:t xml:space="preserve">% </w:t>
      </w:r>
      <w:proofErr w:type="gramStart"/>
      <w:r w:rsidRPr="00CF4BB4">
        <w:rPr>
          <w:sz w:val="28"/>
          <w:szCs w:val="28"/>
        </w:rPr>
        <w:t>от</w:t>
      </w:r>
      <w:proofErr w:type="gramEnd"/>
      <w:r w:rsidRPr="00CF4BB4">
        <w:rPr>
          <w:sz w:val="28"/>
          <w:szCs w:val="28"/>
        </w:rPr>
        <w:t xml:space="preserve"> состоящих на учете),</w:t>
      </w:r>
    </w:p>
    <w:p w:rsidR="00797C50" w:rsidRPr="00C72614" w:rsidRDefault="00797C50" w:rsidP="00797C50">
      <w:pPr>
        <w:pStyle w:val="a6"/>
        <w:ind w:firstLine="426"/>
        <w:rPr>
          <w:sz w:val="28"/>
          <w:szCs w:val="28"/>
        </w:rPr>
      </w:pPr>
      <w:r w:rsidRPr="00CF4BB4">
        <w:rPr>
          <w:sz w:val="28"/>
          <w:szCs w:val="28"/>
        </w:rPr>
        <w:t xml:space="preserve"> в том числе:</w:t>
      </w:r>
    </w:p>
    <w:p w:rsidR="00797C50" w:rsidRPr="009D6D79" w:rsidRDefault="00797C50" w:rsidP="00797C50">
      <w:pPr>
        <w:pStyle w:val="a6"/>
        <w:numPr>
          <w:ilvl w:val="0"/>
          <w:numId w:val="32"/>
        </w:numPr>
        <w:tabs>
          <w:tab w:val="left" w:pos="0"/>
        </w:tabs>
        <w:rPr>
          <w:sz w:val="28"/>
          <w:szCs w:val="28"/>
        </w:rPr>
      </w:pPr>
      <w:r w:rsidRPr="009D6D79">
        <w:rPr>
          <w:sz w:val="28"/>
          <w:szCs w:val="28"/>
        </w:rPr>
        <w:t>нашли</w:t>
      </w:r>
      <w:r w:rsidR="005D33C7" w:rsidRPr="009D6D79">
        <w:rPr>
          <w:sz w:val="28"/>
          <w:szCs w:val="28"/>
        </w:rPr>
        <w:t xml:space="preserve"> работу (доходное занятие) – 981 чел. (37,8</w:t>
      </w:r>
      <w:r w:rsidRPr="009D6D79">
        <w:rPr>
          <w:sz w:val="28"/>
          <w:szCs w:val="28"/>
        </w:rPr>
        <w:t>%);</w:t>
      </w:r>
    </w:p>
    <w:p w:rsidR="00797C50" w:rsidRPr="009D6D79" w:rsidRDefault="00797C50" w:rsidP="00797C50">
      <w:pPr>
        <w:pStyle w:val="a6"/>
        <w:numPr>
          <w:ilvl w:val="0"/>
          <w:numId w:val="32"/>
        </w:numPr>
        <w:tabs>
          <w:tab w:val="left" w:pos="0"/>
        </w:tabs>
        <w:rPr>
          <w:sz w:val="28"/>
          <w:szCs w:val="28"/>
        </w:rPr>
      </w:pPr>
      <w:r w:rsidRPr="009D6D79">
        <w:rPr>
          <w:sz w:val="28"/>
          <w:szCs w:val="28"/>
        </w:rPr>
        <w:t>приступили к профессионал</w:t>
      </w:r>
      <w:r w:rsidR="005D33C7" w:rsidRPr="009D6D79">
        <w:rPr>
          <w:sz w:val="28"/>
          <w:szCs w:val="28"/>
        </w:rPr>
        <w:t>ьному обучению – 167 чел. (6,4</w:t>
      </w:r>
      <w:r w:rsidRPr="009D6D79">
        <w:rPr>
          <w:sz w:val="28"/>
          <w:szCs w:val="28"/>
        </w:rPr>
        <w:t xml:space="preserve"> %);</w:t>
      </w:r>
    </w:p>
    <w:p w:rsidR="00797C50" w:rsidRPr="009D6D79" w:rsidRDefault="005D33C7" w:rsidP="00797C50">
      <w:pPr>
        <w:pStyle w:val="a6"/>
        <w:numPr>
          <w:ilvl w:val="0"/>
          <w:numId w:val="32"/>
        </w:numPr>
        <w:tabs>
          <w:tab w:val="left" w:pos="0"/>
        </w:tabs>
        <w:rPr>
          <w:sz w:val="28"/>
          <w:szCs w:val="28"/>
        </w:rPr>
      </w:pPr>
      <w:r w:rsidRPr="009D6D79">
        <w:rPr>
          <w:sz w:val="28"/>
          <w:szCs w:val="28"/>
        </w:rPr>
        <w:t>назначена трудовая пенсия –  6</w:t>
      </w:r>
      <w:r w:rsidR="00797C50" w:rsidRPr="009D6D79">
        <w:rPr>
          <w:sz w:val="28"/>
          <w:szCs w:val="28"/>
        </w:rPr>
        <w:t xml:space="preserve"> чел. (0,2 %);</w:t>
      </w:r>
    </w:p>
    <w:p w:rsidR="00797C50" w:rsidRPr="009D6D79" w:rsidRDefault="005D33C7" w:rsidP="00797C50">
      <w:pPr>
        <w:pStyle w:val="a6"/>
        <w:numPr>
          <w:ilvl w:val="0"/>
          <w:numId w:val="32"/>
        </w:numPr>
        <w:tabs>
          <w:tab w:val="left" w:pos="0"/>
        </w:tabs>
        <w:rPr>
          <w:sz w:val="28"/>
          <w:szCs w:val="28"/>
        </w:rPr>
      </w:pPr>
      <w:r w:rsidRPr="009D6D79">
        <w:rPr>
          <w:sz w:val="28"/>
          <w:szCs w:val="28"/>
        </w:rPr>
        <w:t>снято по другим причинам – 686 чел. (26</w:t>
      </w:r>
      <w:r w:rsidR="00C72614" w:rsidRPr="009D6D79">
        <w:rPr>
          <w:sz w:val="28"/>
          <w:szCs w:val="28"/>
        </w:rPr>
        <w:t>,5</w:t>
      </w:r>
      <w:r w:rsidR="00797C50" w:rsidRPr="009D6D79">
        <w:rPr>
          <w:sz w:val="28"/>
          <w:szCs w:val="28"/>
        </w:rPr>
        <w:t>%).</w:t>
      </w:r>
    </w:p>
    <w:p w:rsidR="00797C50" w:rsidRPr="00D803C6" w:rsidRDefault="00797C50" w:rsidP="00797C50">
      <w:pPr>
        <w:pStyle w:val="20"/>
        <w:ind w:firstLine="567"/>
        <w:rPr>
          <w:sz w:val="28"/>
          <w:szCs w:val="28"/>
          <w:highlight w:val="yellow"/>
        </w:rPr>
      </w:pPr>
    </w:p>
    <w:p w:rsidR="00797C50" w:rsidRPr="005408EE" w:rsidRDefault="005408EE" w:rsidP="00797C50">
      <w:pPr>
        <w:pStyle w:val="20"/>
        <w:ind w:firstLine="567"/>
        <w:rPr>
          <w:b w:val="0"/>
          <w:sz w:val="28"/>
          <w:szCs w:val="28"/>
        </w:rPr>
      </w:pPr>
      <w:r w:rsidRPr="005408EE">
        <w:rPr>
          <w:b w:val="0"/>
          <w:sz w:val="28"/>
          <w:szCs w:val="28"/>
        </w:rPr>
        <w:t>На 01.10</w:t>
      </w:r>
      <w:r w:rsidR="00797C50" w:rsidRPr="005408EE">
        <w:rPr>
          <w:b w:val="0"/>
          <w:sz w:val="28"/>
          <w:szCs w:val="28"/>
        </w:rPr>
        <w:t>.2021г. в службе</w:t>
      </w:r>
      <w:r w:rsidRPr="005408EE">
        <w:rPr>
          <w:b w:val="0"/>
          <w:sz w:val="28"/>
          <w:szCs w:val="28"/>
        </w:rPr>
        <w:t xml:space="preserve"> занятости состоит на учете  813</w:t>
      </w:r>
      <w:r w:rsidR="00797C50" w:rsidRPr="005408EE">
        <w:rPr>
          <w:b w:val="0"/>
          <w:sz w:val="28"/>
          <w:szCs w:val="28"/>
        </w:rPr>
        <w:t xml:space="preserve"> безработных.</w:t>
      </w:r>
    </w:p>
    <w:p w:rsidR="003060D1" w:rsidRPr="005408EE" w:rsidRDefault="00797C50" w:rsidP="00E60085">
      <w:pPr>
        <w:pStyle w:val="20"/>
        <w:ind w:firstLine="567"/>
        <w:rPr>
          <w:b w:val="0"/>
          <w:sz w:val="28"/>
          <w:szCs w:val="28"/>
        </w:rPr>
      </w:pPr>
      <w:r w:rsidRPr="005408EE">
        <w:rPr>
          <w:b w:val="0"/>
          <w:spacing w:val="-16"/>
          <w:w w:val="105"/>
          <w:sz w:val="28"/>
          <w:szCs w:val="28"/>
        </w:rPr>
        <w:t>С начала года уровень регистрируемой безработицы у</w:t>
      </w:r>
      <w:r w:rsidR="0063641E" w:rsidRPr="005408EE">
        <w:rPr>
          <w:b w:val="0"/>
          <w:spacing w:val="-16"/>
          <w:w w:val="105"/>
          <w:sz w:val="28"/>
          <w:szCs w:val="28"/>
        </w:rPr>
        <w:t>величился</w:t>
      </w:r>
      <w:r w:rsidRPr="005408EE">
        <w:rPr>
          <w:b w:val="0"/>
          <w:spacing w:val="-16"/>
          <w:w w:val="105"/>
          <w:sz w:val="28"/>
          <w:szCs w:val="28"/>
        </w:rPr>
        <w:t xml:space="preserve">  </w:t>
      </w:r>
      <w:r w:rsidR="005408EE" w:rsidRPr="005408EE">
        <w:rPr>
          <w:b w:val="0"/>
          <w:spacing w:val="-16"/>
          <w:w w:val="105"/>
          <w:sz w:val="28"/>
          <w:szCs w:val="28"/>
        </w:rPr>
        <w:t>на 0,4 % и составил  3,0</w:t>
      </w:r>
      <w:r w:rsidRPr="005408EE">
        <w:rPr>
          <w:b w:val="0"/>
          <w:spacing w:val="-16"/>
          <w:w w:val="105"/>
          <w:sz w:val="28"/>
          <w:szCs w:val="28"/>
        </w:rPr>
        <w:t xml:space="preserve">  % к трудоспособному населению. </w:t>
      </w:r>
    </w:p>
    <w:p w:rsidR="00797C50" w:rsidRPr="005408EE" w:rsidRDefault="00797C50" w:rsidP="007A2520">
      <w:pPr>
        <w:jc w:val="center"/>
        <w:rPr>
          <w:b/>
          <w:bCs/>
          <w:sz w:val="28"/>
          <w:szCs w:val="28"/>
        </w:rPr>
      </w:pPr>
    </w:p>
    <w:p w:rsidR="0091125C" w:rsidRPr="00CE7D09" w:rsidRDefault="008D0EA1" w:rsidP="007A2520">
      <w:pPr>
        <w:jc w:val="center"/>
        <w:rPr>
          <w:b/>
          <w:bCs/>
          <w:sz w:val="28"/>
          <w:szCs w:val="28"/>
        </w:rPr>
      </w:pPr>
      <w:r w:rsidRPr="00CE7D09">
        <w:rPr>
          <w:b/>
          <w:bCs/>
          <w:sz w:val="28"/>
          <w:szCs w:val="28"/>
          <w:lang w:val="en-US"/>
        </w:rPr>
        <w:t>X</w:t>
      </w:r>
      <w:r w:rsidR="0091125C" w:rsidRPr="00CE7D09">
        <w:rPr>
          <w:b/>
          <w:bCs/>
          <w:sz w:val="28"/>
          <w:szCs w:val="28"/>
          <w:lang w:val="en-US"/>
        </w:rPr>
        <w:t>V</w:t>
      </w:r>
      <w:r w:rsidR="0091125C" w:rsidRPr="00CE7D09">
        <w:rPr>
          <w:b/>
          <w:bCs/>
          <w:sz w:val="28"/>
          <w:szCs w:val="28"/>
        </w:rPr>
        <w:t>.</w:t>
      </w:r>
      <w:r w:rsidR="0091125C" w:rsidRPr="00CE7D09">
        <w:rPr>
          <w:b/>
          <w:sz w:val="28"/>
          <w:szCs w:val="28"/>
        </w:rPr>
        <w:t xml:space="preserve"> </w:t>
      </w:r>
      <w:r w:rsidR="0091125C" w:rsidRPr="00CE7D09">
        <w:rPr>
          <w:b/>
          <w:bCs/>
          <w:sz w:val="28"/>
          <w:szCs w:val="28"/>
        </w:rPr>
        <w:t>Бюджетная система субъекта Российской Федерации</w:t>
      </w:r>
    </w:p>
    <w:p w:rsidR="0091125C" w:rsidRPr="00F71CC7" w:rsidRDefault="0091125C" w:rsidP="007A2520">
      <w:pPr>
        <w:ind w:firstLine="709"/>
        <w:jc w:val="both"/>
        <w:rPr>
          <w:i/>
          <w:sz w:val="28"/>
          <w:szCs w:val="28"/>
          <w:highlight w:val="red"/>
        </w:rPr>
      </w:pPr>
    </w:p>
    <w:p w:rsidR="00D37CCD" w:rsidRPr="00AE3969" w:rsidRDefault="00AD3172" w:rsidP="007A2520">
      <w:pPr>
        <w:ind w:firstLine="709"/>
        <w:jc w:val="both"/>
        <w:rPr>
          <w:sz w:val="28"/>
          <w:szCs w:val="28"/>
        </w:rPr>
      </w:pPr>
      <w:r w:rsidRPr="00AE3969">
        <w:rPr>
          <w:sz w:val="28"/>
          <w:szCs w:val="28"/>
        </w:rPr>
        <w:t>Д</w:t>
      </w:r>
      <w:r w:rsidR="00596D0B" w:rsidRPr="00AE3969">
        <w:rPr>
          <w:sz w:val="28"/>
          <w:szCs w:val="28"/>
        </w:rPr>
        <w:t>оход</w:t>
      </w:r>
      <w:r w:rsidRPr="00AE3969">
        <w:rPr>
          <w:sz w:val="28"/>
          <w:szCs w:val="28"/>
        </w:rPr>
        <w:t>ы</w:t>
      </w:r>
      <w:r w:rsidR="00957C90" w:rsidRPr="00AE3969">
        <w:rPr>
          <w:sz w:val="28"/>
          <w:szCs w:val="28"/>
        </w:rPr>
        <w:t xml:space="preserve"> </w:t>
      </w:r>
      <w:r w:rsidR="00A81AD0" w:rsidRPr="00AE3969">
        <w:rPr>
          <w:sz w:val="28"/>
          <w:szCs w:val="28"/>
        </w:rPr>
        <w:t xml:space="preserve">консолидированного </w:t>
      </w:r>
      <w:r w:rsidR="00957C90" w:rsidRPr="00AE3969">
        <w:rPr>
          <w:sz w:val="28"/>
          <w:szCs w:val="28"/>
        </w:rPr>
        <w:t>бюджет</w:t>
      </w:r>
      <w:r w:rsidR="00A81AD0" w:rsidRPr="00AE3969">
        <w:rPr>
          <w:sz w:val="28"/>
          <w:szCs w:val="28"/>
        </w:rPr>
        <w:t>а</w:t>
      </w:r>
      <w:r w:rsidR="00D37CCD" w:rsidRPr="00AE3969">
        <w:rPr>
          <w:sz w:val="28"/>
          <w:szCs w:val="28"/>
        </w:rPr>
        <w:t xml:space="preserve"> </w:t>
      </w:r>
      <w:r w:rsidR="00491B1D" w:rsidRPr="00AE3969">
        <w:rPr>
          <w:sz w:val="28"/>
          <w:szCs w:val="28"/>
        </w:rPr>
        <w:t xml:space="preserve">района </w:t>
      </w:r>
      <w:r w:rsidR="00D37CCD" w:rsidRPr="00AE3969">
        <w:rPr>
          <w:sz w:val="28"/>
          <w:szCs w:val="28"/>
        </w:rPr>
        <w:t>составил</w:t>
      </w:r>
      <w:r w:rsidRPr="00AE3969">
        <w:rPr>
          <w:sz w:val="28"/>
          <w:szCs w:val="28"/>
        </w:rPr>
        <w:t>и</w:t>
      </w:r>
      <w:r w:rsidR="00507281" w:rsidRPr="00AE3969">
        <w:rPr>
          <w:sz w:val="28"/>
          <w:szCs w:val="28"/>
        </w:rPr>
        <w:t xml:space="preserve"> </w:t>
      </w:r>
      <w:r w:rsidR="002C258F" w:rsidRPr="00AE3969">
        <w:rPr>
          <w:sz w:val="28"/>
          <w:szCs w:val="28"/>
        </w:rPr>
        <w:t>2317,4</w:t>
      </w:r>
      <w:r w:rsidR="00293BBA" w:rsidRPr="00AE3969">
        <w:rPr>
          <w:sz w:val="28"/>
          <w:szCs w:val="28"/>
        </w:rPr>
        <w:t xml:space="preserve"> </w:t>
      </w:r>
      <w:r w:rsidR="00957C90" w:rsidRPr="00AE3969">
        <w:rPr>
          <w:sz w:val="28"/>
          <w:szCs w:val="28"/>
        </w:rPr>
        <w:t>млн.</w:t>
      </w:r>
      <w:r w:rsidR="00336D8B" w:rsidRPr="00AE3969">
        <w:rPr>
          <w:sz w:val="28"/>
          <w:szCs w:val="28"/>
        </w:rPr>
        <w:t xml:space="preserve"> </w:t>
      </w:r>
      <w:r w:rsidR="00957C90" w:rsidRPr="00AE3969">
        <w:rPr>
          <w:sz w:val="28"/>
          <w:szCs w:val="28"/>
        </w:rPr>
        <w:t>руб</w:t>
      </w:r>
      <w:r w:rsidR="00F52B04" w:rsidRPr="00AE3969">
        <w:rPr>
          <w:sz w:val="28"/>
          <w:szCs w:val="28"/>
        </w:rPr>
        <w:t>.</w:t>
      </w:r>
      <w:r w:rsidR="00957C90" w:rsidRPr="00AE3969">
        <w:rPr>
          <w:sz w:val="28"/>
          <w:szCs w:val="28"/>
        </w:rPr>
        <w:t xml:space="preserve"> в том числе:</w:t>
      </w:r>
      <w:r w:rsidR="00D4772B" w:rsidRPr="00AE3969">
        <w:rPr>
          <w:sz w:val="28"/>
          <w:szCs w:val="28"/>
        </w:rPr>
        <w:t xml:space="preserve"> </w:t>
      </w:r>
      <w:r w:rsidR="00E66454" w:rsidRPr="00AE3969">
        <w:rPr>
          <w:sz w:val="28"/>
          <w:szCs w:val="28"/>
        </w:rPr>
        <w:t>собственные доходы</w:t>
      </w:r>
      <w:r w:rsidR="00D7300C" w:rsidRPr="00AE3969">
        <w:rPr>
          <w:sz w:val="28"/>
          <w:szCs w:val="28"/>
        </w:rPr>
        <w:t xml:space="preserve"> </w:t>
      </w:r>
      <w:r w:rsidR="00900A39" w:rsidRPr="00AE3969">
        <w:rPr>
          <w:sz w:val="28"/>
          <w:szCs w:val="28"/>
        </w:rPr>
        <w:t>–</w:t>
      </w:r>
      <w:r w:rsidR="00E66454" w:rsidRPr="00AE3969">
        <w:rPr>
          <w:sz w:val="28"/>
          <w:szCs w:val="28"/>
        </w:rPr>
        <w:t xml:space="preserve"> </w:t>
      </w:r>
      <w:r w:rsidR="002C258F" w:rsidRPr="00AE3969">
        <w:rPr>
          <w:sz w:val="28"/>
          <w:szCs w:val="28"/>
        </w:rPr>
        <w:t>752,4</w:t>
      </w:r>
      <w:r w:rsidR="00336D8B" w:rsidRPr="00AE3969">
        <w:rPr>
          <w:sz w:val="28"/>
          <w:szCs w:val="28"/>
        </w:rPr>
        <w:t xml:space="preserve"> </w:t>
      </w:r>
      <w:r w:rsidR="00E66454" w:rsidRPr="00AE3969">
        <w:rPr>
          <w:sz w:val="28"/>
          <w:szCs w:val="28"/>
        </w:rPr>
        <w:t>млн</w:t>
      </w:r>
      <w:proofErr w:type="gramStart"/>
      <w:r w:rsidR="00E66454" w:rsidRPr="00AE3969">
        <w:rPr>
          <w:sz w:val="28"/>
          <w:szCs w:val="28"/>
        </w:rPr>
        <w:t>.р</w:t>
      </w:r>
      <w:proofErr w:type="gramEnd"/>
      <w:r w:rsidR="00E66454" w:rsidRPr="00AE3969">
        <w:rPr>
          <w:sz w:val="28"/>
          <w:szCs w:val="28"/>
        </w:rPr>
        <w:t>уб.,</w:t>
      </w:r>
      <w:r w:rsidR="004A0235" w:rsidRPr="00AE3969">
        <w:rPr>
          <w:sz w:val="28"/>
          <w:szCs w:val="28"/>
        </w:rPr>
        <w:t xml:space="preserve"> </w:t>
      </w:r>
      <w:r w:rsidR="00D37CCD" w:rsidRPr="00AE3969">
        <w:rPr>
          <w:sz w:val="28"/>
          <w:szCs w:val="28"/>
        </w:rPr>
        <w:t xml:space="preserve">безвозмездные перечисления </w:t>
      </w:r>
      <w:r w:rsidR="00B564FA" w:rsidRPr="00AE3969">
        <w:rPr>
          <w:sz w:val="28"/>
          <w:szCs w:val="28"/>
        </w:rPr>
        <w:t>–</w:t>
      </w:r>
      <w:r w:rsidR="00293BBA" w:rsidRPr="00AE3969">
        <w:rPr>
          <w:sz w:val="28"/>
          <w:szCs w:val="28"/>
        </w:rPr>
        <w:t xml:space="preserve">  </w:t>
      </w:r>
      <w:r w:rsidR="002C258F" w:rsidRPr="00AE3969">
        <w:rPr>
          <w:sz w:val="28"/>
          <w:szCs w:val="28"/>
        </w:rPr>
        <w:t>1565</w:t>
      </w:r>
      <w:r w:rsidR="00F52B04" w:rsidRPr="00AE3969">
        <w:rPr>
          <w:sz w:val="28"/>
          <w:szCs w:val="28"/>
        </w:rPr>
        <w:t xml:space="preserve"> </w:t>
      </w:r>
      <w:r w:rsidR="00465F69" w:rsidRPr="00AE3969">
        <w:rPr>
          <w:sz w:val="28"/>
          <w:szCs w:val="28"/>
        </w:rPr>
        <w:t>м</w:t>
      </w:r>
      <w:r w:rsidR="00D37CCD" w:rsidRPr="00AE3969">
        <w:rPr>
          <w:sz w:val="28"/>
          <w:szCs w:val="28"/>
        </w:rPr>
        <w:t>лн.руб</w:t>
      </w:r>
      <w:r w:rsidR="00F52B04" w:rsidRPr="00AE3969">
        <w:rPr>
          <w:sz w:val="28"/>
          <w:szCs w:val="28"/>
        </w:rPr>
        <w:t>.</w:t>
      </w:r>
      <w:r w:rsidR="00D37CCD" w:rsidRPr="00AE3969">
        <w:rPr>
          <w:sz w:val="28"/>
          <w:szCs w:val="28"/>
        </w:rPr>
        <w:t xml:space="preserve"> </w:t>
      </w:r>
      <w:r w:rsidR="00F945EB" w:rsidRPr="00AE3969">
        <w:rPr>
          <w:sz w:val="28"/>
          <w:szCs w:val="28"/>
        </w:rPr>
        <w:t xml:space="preserve">(в т.ч. дотации – </w:t>
      </w:r>
      <w:r w:rsidR="002C258F" w:rsidRPr="00AE3969">
        <w:rPr>
          <w:sz w:val="28"/>
          <w:szCs w:val="28"/>
        </w:rPr>
        <w:t>414,5</w:t>
      </w:r>
      <w:r w:rsidR="00F945EB" w:rsidRPr="00AE3969">
        <w:rPr>
          <w:sz w:val="28"/>
          <w:szCs w:val="28"/>
        </w:rPr>
        <w:t xml:space="preserve"> млн. руб., субвенции – </w:t>
      </w:r>
      <w:r w:rsidR="002C258F" w:rsidRPr="00AE3969">
        <w:rPr>
          <w:sz w:val="28"/>
          <w:szCs w:val="28"/>
        </w:rPr>
        <w:t>789,6</w:t>
      </w:r>
      <w:r w:rsidR="00F945EB" w:rsidRPr="00AE3969">
        <w:rPr>
          <w:sz w:val="28"/>
          <w:szCs w:val="28"/>
        </w:rPr>
        <w:t xml:space="preserve"> млн. руб., субсидии –</w:t>
      </w:r>
      <w:r w:rsidR="00D7300C" w:rsidRPr="00AE3969">
        <w:rPr>
          <w:sz w:val="28"/>
          <w:szCs w:val="28"/>
        </w:rPr>
        <w:t xml:space="preserve"> </w:t>
      </w:r>
      <w:r w:rsidR="002C258F" w:rsidRPr="00AE3969">
        <w:rPr>
          <w:sz w:val="28"/>
          <w:szCs w:val="28"/>
        </w:rPr>
        <w:t>322,6</w:t>
      </w:r>
      <w:r w:rsidR="00644C52" w:rsidRPr="00AE3969">
        <w:rPr>
          <w:sz w:val="28"/>
          <w:szCs w:val="28"/>
        </w:rPr>
        <w:t xml:space="preserve"> млн. руб., ины</w:t>
      </w:r>
      <w:r w:rsidR="00E37C05" w:rsidRPr="00AE3969">
        <w:rPr>
          <w:sz w:val="28"/>
          <w:szCs w:val="28"/>
        </w:rPr>
        <w:t>е межбюд</w:t>
      </w:r>
      <w:r w:rsidR="006247F6" w:rsidRPr="00AE3969">
        <w:rPr>
          <w:sz w:val="28"/>
          <w:szCs w:val="28"/>
        </w:rPr>
        <w:t xml:space="preserve">жетные трансферты – </w:t>
      </w:r>
      <w:r w:rsidR="002C258F" w:rsidRPr="00AE3969">
        <w:rPr>
          <w:sz w:val="28"/>
          <w:szCs w:val="28"/>
        </w:rPr>
        <w:t>25,8</w:t>
      </w:r>
      <w:r w:rsidR="00644C52" w:rsidRPr="00AE3969">
        <w:rPr>
          <w:sz w:val="28"/>
          <w:szCs w:val="28"/>
        </w:rPr>
        <w:t xml:space="preserve"> млн. руб.)</w:t>
      </w:r>
      <w:r w:rsidR="0010623B" w:rsidRPr="00AE3969">
        <w:rPr>
          <w:sz w:val="28"/>
          <w:szCs w:val="28"/>
        </w:rPr>
        <w:t>, безвозмездные поступления</w:t>
      </w:r>
      <w:r w:rsidR="00644C52" w:rsidRPr="00AE3969">
        <w:rPr>
          <w:sz w:val="28"/>
          <w:szCs w:val="28"/>
        </w:rPr>
        <w:t xml:space="preserve"> </w:t>
      </w:r>
      <w:r w:rsidR="0010623B" w:rsidRPr="00AE3969">
        <w:rPr>
          <w:sz w:val="28"/>
          <w:szCs w:val="28"/>
        </w:rPr>
        <w:t xml:space="preserve">от негосударственных организаций – </w:t>
      </w:r>
      <w:r w:rsidR="009C2B10" w:rsidRPr="00AE3969">
        <w:rPr>
          <w:sz w:val="28"/>
          <w:szCs w:val="28"/>
        </w:rPr>
        <w:t>0</w:t>
      </w:r>
      <w:r w:rsidR="002C258F" w:rsidRPr="00AE3969">
        <w:rPr>
          <w:sz w:val="28"/>
          <w:szCs w:val="28"/>
        </w:rPr>
        <w:t>,5</w:t>
      </w:r>
      <w:r w:rsidR="0010623B" w:rsidRPr="00AE3969">
        <w:rPr>
          <w:sz w:val="28"/>
          <w:szCs w:val="28"/>
        </w:rPr>
        <w:t xml:space="preserve"> млн. руб., прочие  безвозмездные поступления – </w:t>
      </w:r>
      <w:r w:rsidR="002C258F" w:rsidRPr="00AE3969">
        <w:rPr>
          <w:sz w:val="28"/>
          <w:szCs w:val="28"/>
        </w:rPr>
        <w:t>12,1</w:t>
      </w:r>
      <w:r w:rsidR="0010623B" w:rsidRPr="00AE3969">
        <w:rPr>
          <w:sz w:val="28"/>
          <w:szCs w:val="28"/>
        </w:rPr>
        <w:t xml:space="preserve"> млн. руб.</w:t>
      </w:r>
      <w:r w:rsidR="00251A39" w:rsidRPr="00AE3969">
        <w:rPr>
          <w:sz w:val="28"/>
          <w:szCs w:val="28"/>
        </w:rPr>
        <w:t>, возврат остатков субсидий, субвенций и иных м</w:t>
      </w:r>
      <w:r w:rsidR="007D35FF" w:rsidRPr="00AE3969">
        <w:rPr>
          <w:sz w:val="28"/>
          <w:szCs w:val="28"/>
        </w:rPr>
        <w:t>ежбюджетных т</w:t>
      </w:r>
      <w:r w:rsidR="00176927" w:rsidRPr="00AE3969">
        <w:rPr>
          <w:sz w:val="28"/>
          <w:szCs w:val="28"/>
        </w:rPr>
        <w:t xml:space="preserve">рансфертов – </w:t>
      </w:r>
      <w:r w:rsidR="002C258F" w:rsidRPr="00AE3969">
        <w:rPr>
          <w:sz w:val="28"/>
          <w:szCs w:val="28"/>
        </w:rPr>
        <w:t>(-)</w:t>
      </w:r>
      <w:r w:rsidR="00BC16B4" w:rsidRPr="00AE3969">
        <w:rPr>
          <w:sz w:val="28"/>
          <w:szCs w:val="28"/>
        </w:rPr>
        <w:t>0</w:t>
      </w:r>
      <w:r w:rsidR="002C258F" w:rsidRPr="00AE3969">
        <w:rPr>
          <w:sz w:val="28"/>
          <w:szCs w:val="28"/>
        </w:rPr>
        <w:t>,1</w:t>
      </w:r>
      <w:r w:rsidR="00251A39" w:rsidRPr="00AE3969">
        <w:rPr>
          <w:sz w:val="28"/>
          <w:szCs w:val="28"/>
        </w:rPr>
        <w:t xml:space="preserve"> млн. руб.</w:t>
      </w:r>
    </w:p>
    <w:p w:rsidR="00A84194" w:rsidRPr="00126406" w:rsidRDefault="00B56FF4" w:rsidP="007A2520">
      <w:pPr>
        <w:jc w:val="both"/>
        <w:rPr>
          <w:sz w:val="28"/>
          <w:szCs w:val="28"/>
        </w:rPr>
      </w:pPr>
      <w:r w:rsidRPr="00126406">
        <w:rPr>
          <w:i/>
          <w:sz w:val="28"/>
          <w:szCs w:val="28"/>
        </w:rPr>
        <w:t xml:space="preserve">         </w:t>
      </w:r>
      <w:r w:rsidR="00677F09" w:rsidRPr="00126406">
        <w:rPr>
          <w:i/>
          <w:sz w:val="28"/>
          <w:szCs w:val="28"/>
        </w:rPr>
        <w:t xml:space="preserve"> </w:t>
      </w:r>
      <w:r w:rsidR="00A84194" w:rsidRPr="00126406">
        <w:rPr>
          <w:sz w:val="28"/>
          <w:szCs w:val="28"/>
        </w:rPr>
        <w:t>Бюджетная обеспеченность муниципального образования (доля собственных доходов в расходах муниципального бюджета)</w:t>
      </w:r>
      <w:r w:rsidR="000B6423" w:rsidRPr="00126406">
        <w:rPr>
          <w:sz w:val="28"/>
          <w:szCs w:val="28"/>
        </w:rPr>
        <w:t xml:space="preserve"> </w:t>
      </w:r>
      <w:r w:rsidR="00F9229B" w:rsidRPr="00126406">
        <w:rPr>
          <w:sz w:val="28"/>
          <w:szCs w:val="28"/>
        </w:rPr>
        <w:t>–</w:t>
      </w:r>
      <w:r w:rsidR="00B514EA" w:rsidRPr="00126406">
        <w:rPr>
          <w:sz w:val="28"/>
          <w:szCs w:val="28"/>
        </w:rPr>
        <w:t xml:space="preserve"> </w:t>
      </w:r>
      <w:r w:rsidR="00D66746" w:rsidRPr="00126406">
        <w:rPr>
          <w:sz w:val="28"/>
          <w:szCs w:val="28"/>
        </w:rPr>
        <w:t>34,6</w:t>
      </w:r>
      <w:r w:rsidR="00AD04F0" w:rsidRPr="00126406">
        <w:rPr>
          <w:sz w:val="28"/>
          <w:szCs w:val="28"/>
        </w:rPr>
        <w:t xml:space="preserve"> </w:t>
      </w:r>
      <w:r w:rsidR="009F357D" w:rsidRPr="00126406">
        <w:rPr>
          <w:sz w:val="28"/>
          <w:szCs w:val="28"/>
        </w:rPr>
        <w:t>%</w:t>
      </w:r>
      <w:r w:rsidR="00A84194" w:rsidRPr="00126406">
        <w:rPr>
          <w:sz w:val="28"/>
          <w:szCs w:val="28"/>
        </w:rPr>
        <w:t>.</w:t>
      </w:r>
    </w:p>
    <w:p w:rsidR="00491B1D" w:rsidRPr="00126406" w:rsidRDefault="00491B1D" w:rsidP="005C7B68">
      <w:pPr>
        <w:ind w:firstLine="708"/>
        <w:jc w:val="both"/>
        <w:rPr>
          <w:sz w:val="28"/>
          <w:szCs w:val="28"/>
          <w:lang w:val="en-US"/>
        </w:rPr>
      </w:pPr>
      <w:r w:rsidRPr="00126406">
        <w:rPr>
          <w:sz w:val="28"/>
          <w:szCs w:val="28"/>
        </w:rPr>
        <w:t>Наибольшую часть собственных доходов консолидированного бюджета</w:t>
      </w:r>
      <w:r w:rsidR="00A74951" w:rsidRPr="00126406">
        <w:rPr>
          <w:sz w:val="28"/>
          <w:szCs w:val="28"/>
        </w:rPr>
        <w:t xml:space="preserve"> </w:t>
      </w:r>
      <w:r w:rsidR="00DA5377" w:rsidRPr="00126406">
        <w:rPr>
          <w:sz w:val="28"/>
          <w:szCs w:val="28"/>
        </w:rPr>
        <w:t>района</w:t>
      </w:r>
      <w:r w:rsidR="00644C52" w:rsidRPr="00126406">
        <w:rPr>
          <w:sz w:val="28"/>
          <w:szCs w:val="28"/>
        </w:rPr>
        <w:t xml:space="preserve"> составляют</w:t>
      </w:r>
      <w:r w:rsidR="005C7B68" w:rsidRPr="00126406">
        <w:rPr>
          <w:sz w:val="28"/>
          <w:szCs w:val="28"/>
        </w:rPr>
        <w:t xml:space="preserve"> </w:t>
      </w:r>
      <w:r w:rsidR="00FC4CD6" w:rsidRPr="00126406">
        <w:rPr>
          <w:sz w:val="28"/>
          <w:szCs w:val="28"/>
        </w:rPr>
        <w:t>налоговые поступления</w:t>
      </w:r>
      <w:r w:rsidR="005C7B68" w:rsidRPr="00126406">
        <w:rPr>
          <w:sz w:val="28"/>
          <w:szCs w:val="28"/>
        </w:rPr>
        <w:t xml:space="preserve"> </w:t>
      </w:r>
      <w:r w:rsidR="00645D97" w:rsidRPr="00126406">
        <w:rPr>
          <w:sz w:val="28"/>
          <w:szCs w:val="28"/>
        </w:rPr>
        <w:t xml:space="preserve">– </w:t>
      </w:r>
      <w:r w:rsidR="00D66746" w:rsidRPr="00126406">
        <w:rPr>
          <w:sz w:val="28"/>
          <w:szCs w:val="28"/>
        </w:rPr>
        <w:t>85,4</w:t>
      </w:r>
      <w:r w:rsidR="00FC4CD6" w:rsidRPr="00126406">
        <w:rPr>
          <w:sz w:val="28"/>
          <w:szCs w:val="28"/>
        </w:rPr>
        <w:t>% (</w:t>
      </w:r>
      <w:r w:rsidR="00D66746" w:rsidRPr="00126406">
        <w:rPr>
          <w:sz w:val="28"/>
          <w:szCs w:val="28"/>
        </w:rPr>
        <w:t>642,6</w:t>
      </w:r>
      <w:r w:rsidR="00FC4CD6" w:rsidRPr="00126406">
        <w:rPr>
          <w:sz w:val="28"/>
          <w:szCs w:val="28"/>
        </w:rPr>
        <w:t xml:space="preserve"> млн.</w:t>
      </w:r>
      <w:r w:rsidR="00336D8B" w:rsidRPr="00126406">
        <w:rPr>
          <w:sz w:val="28"/>
          <w:szCs w:val="28"/>
        </w:rPr>
        <w:t xml:space="preserve"> </w:t>
      </w:r>
      <w:r w:rsidR="00FC4CD6" w:rsidRPr="00126406">
        <w:rPr>
          <w:sz w:val="28"/>
          <w:szCs w:val="28"/>
        </w:rPr>
        <w:t xml:space="preserve">рублей). </w:t>
      </w:r>
      <w:r w:rsidR="00317D57" w:rsidRPr="00126406">
        <w:rPr>
          <w:sz w:val="28"/>
          <w:szCs w:val="28"/>
        </w:rPr>
        <w:t xml:space="preserve">Из них </w:t>
      </w:r>
      <w:r w:rsidR="00FC4CD6" w:rsidRPr="00126406">
        <w:rPr>
          <w:sz w:val="28"/>
          <w:szCs w:val="28"/>
        </w:rPr>
        <w:t xml:space="preserve"> наибольшую </w:t>
      </w:r>
      <w:r w:rsidR="00317D57" w:rsidRPr="00126406">
        <w:rPr>
          <w:sz w:val="28"/>
          <w:szCs w:val="28"/>
        </w:rPr>
        <w:t xml:space="preserve">долю </w:t>
      </w:r>
      <w:r w:rsidR="00FC4CD6" w:rsidRPr="00126406">
        <w:rPr>
          <w:sz w:val="28"/>
          <w:szCs w:val="28"/>
        </w:rPr>
        <w:t xml:space="preserve"> составляют:</w:t>
      </w:r>
    </w:p>
    <w:p w:rsidR="00644C52" w:rsidRPr="00126406" w:rsidRDefault="00644C52" w:rsidP="00644C52">
      <w:pPr>
        <w:ind w:firstLine="708"/>
        <w:jc w:val="both"/>
        <w:rPr>
          <w:sz w:val="28"/>
          <w:szCs w:val="28"/>
        </w:rPr>
      </w:pPr>
      <w:r w:rsidRPr="00126406">
        <w:rPr>
          <w:sz w:val="28"/>
          <w:szCs w:val="28"/>
        </w:rPr>
        <w:t xml:space="preserve">- налог на доходы физических лиц –  </w:t>
      </w:r>
      <w:r w:rsidR="00D66746" w:rsidRPr="00126406">
        <w:rPr>
          <w:sz w:val="28"/>
          <w:szCs w:val="28"/>
        </w:rPr>
        <w:t>63,3</w:t>
      </w:r>
      <w:r w:rsidRPr="00126406">
        <w:rPr>
          <w:sz w:val="28"/>
          <w:szCs w:val="28"/>
        </w:rPr>
        <w:t xml:space="preserve"> %  или  </w:t>
      </w:r>
      <w:r w:rsidR="00D66746" w:rsidRPr="00126406">
        <w:rPr>
          <w:sz w:val="28"/>
          <w:szCs w:val="28"/>
        </w:rPr>
        <w:t>476,6</w:t>
      </w:r>
      <w:r w:rsidRPr="00126406">
        <w:rPr>
          <w:sz w:val="28"/>
          <w:szCs w:val="28"/>
        </w:rPr>
        <w:t xml:space="preserve"> млн. рублей</w:t>
      </w:r>
      <w:r w:rsidR="008B04E0" w:rsidRPr="00126406">
        <w:rPr>
          <w:sz w:val="28"/>
          <w:szCs w:val="28"/>
        </w:rPr>
        <w:t>;</w:t>
      </w:r>
    </w:p>
    <w:p w:rsidR="00644C52" w:rsidRPr="00126406" w:rsidRDefault="00644C52" w:rsidP="00644C52">
      <w:pPr>
        <w:ind w:firstLine="708"/>
        <w:jc w:val="both"/>
        <w:rPr>
          <w:sz w:val="28"/>
          <w:szCs w:val="28"/>
        </w:rPr>
      </w:pPr>
      <w:r w:rsidRPr="00126406">
        <w:rPr>
          <w:sz w:val="28"/>
          <w:szCs w:val="28"/>
        </w:rPr>
        <w:t xml:space="preserve">- земельный налог  - </w:t>
      </w:r>
      <w:r w:rsidR="00D66746" w:rsidRPr="00126406">
        <w:rPr>
          <w:sz w:val="28"/>
          <w:szCs w:val="28"/>
        </w:rPr>
        <w:t>10</w:t>
      </w:r>
      <w:r w:rsidRPr="00126406">
        <w:rPr>
          <w:sz w:val="28"/>
          <w:szCs w:val="28"/>
        </w:rPr>
        <w:t xml:space="preserve"> % или </w:t>
      </w:r>
      <w:r w:rsidR="00D66746" w:rsidRPr="00126406">
        <w:rPr>
          <w:sz w:val="28"/>
          <w:szCs w:val="28"/>
        </w:rPr>
        <w:t>75,2</w:t>
      </w:r>
      <w:r w:rsidRPr="00126406">
        <w:rPr>
          <w:sz w:val="28"/>
          <w:szCs w:val="28"/>
        </w:rPr>
        <w:t xml:space="preserve"> млн. рублей</w:t>
      </w:r>
      <w:r w:rsidR="008B04E0" w:rsidRPr="00126406">
        <w:rPr>
          <w:sz w:val="28"/>
          <w:szCs w:val="28"/>
        </w:rPr>
        <w:t>;</w:t>
      </w:r>
    </w:p>
    <w:p w:rsidR="00644C52" w:rsidRPr="00126406" w:rsidRDefault="00644C52" w:rsidP="007F4A89">
      <w:pPr>
        <w:ind w:firstLine="708"/>
        <w:jc w:val="both"/>
        <w:rPr>
          <w:sz w:val="28"/>
          <w:szCs w:val="28"/>
        </w:rPr>
      </w:pPr>
      <w:r w:rsidRPr="00126406">
        <w:rPr>
          <w:sz w:val="28"/>
          <w:szCs w:val="28"/>
        </w:rPr>
        <w:t xml:space="preserve">- </w:t>
      </w:r>
      <w:r w:rsidR="008A4255" w:rsidRPr="00126406">
        <w:rPr>
          <w:sz w:val="28"/>
          <w:szCs w:val="28"/>
        </w:rPr>
        <w:t>прочие налоги</w:t>
      </w:r>
      <w:r w:rsidRPr="00126406">
        <w:rPr>
          <w:sz w:val="28"/>
          <w:szCs w:val="28"/>
        </w:rPr>
        <w:t xml:space="preserve"> </w:t>
      </w:r>
      <w:r w:rsidR="008E64E8" w:rsidRPr="00126406">
        <w:rPr>
          <w:sz w:val="28"/>
          <w:szCs w:val="28"/>
        </w:rPr>
        <w:t xml:space="preserve"> </w:t>
      </w:r>
      <w:r w:rsidRPr="00126406">
        <w:rPr>
          <w:sz w:val="28"/>
          <w:szCs w:val="28"/>
        </w:rPr>
        <w:t xml:space="preserve">– </w:t>
      </w:r>
      <w:r w:rsidR="00D66746" w:rsidRPr="00126406">
        <w:rPr>
          <w:sz w:val="28"/>
          <w:szCs w:val="28"/>
        </w:rPr>
        <w:t>12</w:t>
      </w:r>
      <w:r w:rsidR="00AD04F0" w:rsidRPr="00126406">
        <w:rPr>
          <w:sz w:val="28"/>
          <w:szCs w:val="28"/>
        </w:rPr>
        <w:t xml:space="preserve"> </w:t>
      </w:r>
      <w:r w:rsidRPr="00126406">
        <w:rPr>
          <w:sz w:val="28"/>
          <w:szCs w:val="28"/>
        </w:rPr>
        <w:t xml:space="preserve">% , или </w:t>
      </w:r>
      <w:r w:rsidR="00D66746" w:rsidRPr="00126406">
        <w:rPr>
          <w:sz w:val="28"/>
          <w:szCs w:val="28"/>
        </w:rPr>
        <w:t>90,8</w:t>
      </w:r>
      <w:r w:rsidRPr="00126406">
        <w:rPr>
          <w:sz w:val="28"/>
          <w:szCs w:val="28"/>
        </w:rPr>
        <w:t xml:space="preserve"> млн.</w:t>
      </w:r>
      <w:r w:rsidR="00336D8B" w:rsidRPr="00126406">
        <w:rPr>
          <w:sz w:val="28"/>
          <w:szCs w:val="28"/>
        </w:rPr>
        <w:t xml:space="preserve"> </w:t>
      </w:r>
      <w:r w:rsidRPr="00126406">
        <w:rPr>
          <w:sz w:val="28"/>
          <w:szCs w:val="28"/>
        </w:rPr>
        <w:t>рублей.</w:t>
      </w:r>
    </w:p>
    <w:p w:rsidR="00F52B04" w:rsidRPr="00126406" w:rsidRDefault="005C7B68" w:rsidP="007A2520">
      <w:pPr>
        <w:ind w:firstLine="708"/>
        <w:jc w:val="both"/>
        <w:rPr>
          <w:sz w:val="28"/>
          <w:szCs w:val="28"/>
        </w:rPr>
      </w:pPr>
      <w:r w:rsidRPr="00126406">
        <w:rPr>
          <w:sz w:val="28"/>
          <w:szCs w:val="28"/>
        </w:rPr>
        <w:t>Нен</w:t>
      </w:r>
      <w:r w:rsidR="00F52B04" w:rsidRPr="00126406">
        <w:rPr>
          <w:sz w:val="28"/>
          <w:szCs w:val="28"/>
        </w:rPr>
        <w:t xml:space="preserve">алоговые поступления в бюджет обеспечены </w:t>
      </w:r>
      <w:r w:rsidR="00747E35" w:rsidRPr="00126406">
        <w:rPr>
          <w:sz w:val="28"/>
          <w:szCs w:val="28"/>
        </w:rPr>
        <w:t xml:space="preserve"> </w:t>
      </w:r>
      <w:r w:rsidR="00393F84" w:rsidRPr="00126406">
        <w:rPr>
          <w:sz w:val="28"/>
          <w:szCs w:val="28"/>
        </w:rPr>
        <w:t>в основном доходами от использования имущества</w:t>
      </w:r>
      <w:r w:rsidR="008A4255" w:rsidRPr="00126406">
        <w:rPr>
          <w:sz w:val="28"/>
          <w:szCs w:val="28"/>
        </w:rPr>
        <w:t xml:space="preserve"> и земли (продажа </w:t>
      </w:r>
      <w:r w:rsidR="008B0FDD" w:rsidRPr="00126406">
        <w:rPr>
          <w:sz w:val="28"/>
          <w:szCs w:val="28"/>
        </w:rPr>
        <w:t>–</w:t>
      </w:r>
      <w:r w:rsidR="00FE394D" w:rsidRPr="00126406">
        <w:rPr>
          <w:sz w:val="28"/>
          <w:szCs w:val="28"/>
        </w:rPr>
        <w:t xml:space="preserve"> </w:t>
      </w:r>
      <w:r w:rsidR="00D66746" w:rsidRPr="00126406">
        <w:rPr>
          <w:sz w:val="28"/>
          <w:szCs w:val="28"/>
        </w:rPr>
        <w:t>11</w:t>
      </w:r>
      <w:r w:rsidR="00336D8B" w:rsidRPr="00126406">
        <w:rPr>
          <w:sz w:val="28"/>
          <w:szCs w:val="28"/>
        </w:rPr>
        <w:t xml:space="preserve"> </w:t>
      </w:r>
      <w:r w:rsidR="008A4255" w:rsidRPr="00126406">
        <w:rPr>
          <w:sz w:val="28"/>
          <w:szCs w:val="28"/>
        </w:rPr>
        <w:t>млн.</w:t>
      </w:r>
      <w:r w:rsidR="00C16CBF" w:rsidRPr="00126406">
        <w:rPr>
          <w:sz w:val="28"/>
          <w:szCs w:val="28"/>
        </w:rPr>
        <w:t xml:space="preserve"> </w:t>
      </w:r>
      <w:r w:rsidR="008A4255" w:rsidRPr="00126406">
        <w:rPr>
          <w:sz w:val="28"/>
          <w:szCs w:val="28"/>
        </w:rPr>
        <w:t xml:space="preserve">руб., аренда </w:t>
      </w:r>
      <w:r w:rsidR="00D66746" w:rsidRPr="00126406">
        <w:rPr>
          <w:sz w:val="28"/>
          <w:szCs w:val="28"/>
        </w:rPr>
        <w:t>54,5</w:t>
      </w:r>
      <w:r w:rsidR="00FE394D" w:rsidRPr="00126406">
        <w:rPr>
          <w:sz w:val="28"/>
          <w:szCs w:val="28"/>
        </w:rPr>
        <w:t xml:space="preserve"> </w:t>
      </w:r>
      <w:r w:rsidR="008A4255" w:rsidRPr="00126406">
        <w:rPr>
          <w:sz w:val="28"/>
          <w:szCs w:val="28"/>
        </w:rPr>
        <w:t>млн.</w:t>
      </w:r>
      <w:r w:rsidR="00911977" w:rsidRPr="00126406">
        <w:rPr>
          <w:sz w:val="28"/>
          <w:szCs w:val="28"/>
        </w:rPr>
        <w:t xml:space="preserve"> </w:t>
      </w:r>
      <w:r w:rsidR="008A4255" w:rsidRPr="00126406">
        <w:rPr>
          <w:sz w:val="28"/>
          <w:szCs w:val="28"/>
        </w:rPr>
        <w:t>руб.)</w:t>
      </w:r>
      <w:r w:rsidR="00393F84" w:rsidRPr="00126406">
        <w:rPr>
          <w:sz w:val="28"/>
          <w:szCs w:val="28"/>
        </w:rPr>
        <w:t>, находящегося в муниципальной собственн</w:t>
      </w:r>
      <w:r w:rsidR="00957E7E" w:rsidRPr="00126406">
        <w:rPr>
          <w:sz w:val="28"/>
          <w:szCs w:val="28"/>
        </w:rPr>
        <w:t xml:space="preserve">ости </w:t>
      </w:r>
      <w:r w:rsidR="00D66746" w:rsidRPr="00126406">
        <w:rPr>
          <w:sz w:val="28"/>
          <w:szCs w:val="28"/>
        </w:rPr>
        <w:t>65,5</w:t>
      </w:r>
      <w:r w:rsidR="00393F84" w:rsidRPr="00126406">
        <w:rPr>
          <w:sz w:val="28"/>
          <w:szCs w:val="28"/>
        </w:rPr>
        <w:t xml:space="preserve"> млн. руб. (</w:t>
      </w:r>
      <w:r w:rsidR="00126406" w:rsidRPr="00126406">
        <w:rPr>
          <w:sz w:val="28"/>
          <w:szCs w:val="28"/>
        </w:rPr>
        <w:t>59,6</w:t>
      </w:r>
      <w:r w:rsidR="00393F84" w:rsidRPr="00126406">
        <w:rPr>
          <w:sz w:val="28"/>
          <w:szCs w:val="28"/>
        </w:rPr>
        <w:t xml:space="preserve">% от общего объема </w:t>
      </w:r>
      <w:r w:rsidRPr="00126406">
        <w:rPr>
          <w:sz w:val="28"/>
          <w:szCs w:val="28"/>
        </w:rPr>
        <w:t>не</w:t>
      </w:r>
      <w:r w:rsidR="00393F84" w:rsidRPr="00126406">
        <w:rPr>
          <w:sz w:val="28"/>
          <w:szCs w:val="28"/>
        </w:rPr>
        <w:t>налоговых поступлений),</w:t>
      </w:r>
      <w:r w:rsidR="008A4255" w:rsidRPr="00126406">
        <w:rPr>
          <w:sz w:val="28"/>
          <w:szCs w:val="28"/>
        </w:rPr>
        <w:t xml:space="preserve"> компенсации затрат государства </w:t>
      </w:r>
      <w:r w:rsidR="00126406" w:rsidRPr="00126406">
        <w:rPr>
          <w:sz w:val="28"/>
          <w:szCs w:val="28"/>
        </w:rPr>
        <w:t>14</w:t>
      </w:r>
      <w:r w:rsidR="00FE394D" w:rsidRPr="00126406">
        <w:rPr>
          <w:sz w:val="28"/>
          <w:szCs w:val="28"/>
        </w:rPr>
        <w:t xml:space="preserve"> </w:t>
      </w:r>
      <w:r w:rsidR="008A4255" w:rsidRPr="00126406">
        <w:rPr>
          <w:sz w:val="28"/>
          <w:szCs w:val="28"/>
        </w:rPr>
        <w:t>млн</w:t>
      </w:r>
      <w:proofErr w:type="gramStart"/>
      <w:r w:rsidR="008A4255" w:rsidRPr="00126406">
        <w:rPr>
          <w:sz w:val="28"/>
          <w:szCs w:val="28"/>
        </w:rPr>
        <w:t>.р</w:t>
      </w:r>
      <w:proofErr w:type="gramEnd"/>
      <w:r w:rsidR="008A4255" w:rsidRPr="00126406">
        <w:rPr>
          <w:sz w:val="28"/>
          <w:szCs w:val="28"/>
        </w:rPr>
        <w:t>уб.</w:t>
      </w:r>
      <w:r w:rsidR="0034129C" w:rsidRPr="00126406">
        <w:rPr>
          <w:sz w:val="28"/>
          <w:szCs w:val="28"/>
        </w:rPr>
        <w:t>(</w:t>
      </w:r>
      <w:r w:rsidR="00126406" w:rsidRPr="00126406">
        <w:rPr>
          <w:sz w:val="28"/>
          <w:szCs w:val="28"/>
        </w:rPr>
        <w:t>12,8</w:t>
      </w:r>
      <w:r w:rsidR="0034129C" w:rsidRPr="00126406">
        <w:rPr>
          <w:sz w:val="28"/>
          <w:szCs w:val="28"/>
        </w:rPr>
        <w:t>% от общего объема неналоговых поступлений).</w:t>
      </w:r>
    </w:p>
    <w:p w:rsidR="002F14EA" w:rsidRPr="008F4DB6" w:rsidRDefault="00491B1D" w:rsidP="007A2520">
      <w:pPr>
        <w:ind w:firstLine="708"/>
        <w:jc w:val="both"/>
        <w:rPr>
          <w:sz w:val="28"/>
          <w:szCs w:val="28"/>
        </w:rPr>
      </w:pPr>
      <w:r w:rsidRPr="008F4DB6">
        <w:rPr>
          <w:sz w:val="28"/>
          <w:szCs w:val="28"/>
        </w:rPr>
        <w:t>Таштагольский р</w:t>
      </w:r>
      <w:r w:rsidR="00FF708A" w:rsidRPr="008F4DB6">
        <w:rPr>
          <w:sz w:val="28"/>
          <w:szCs w:val="28"/>
        </w:rPr>
        <w:t xml:space="preserve">айон </w:t>
      </w:r>
      <w:r w:rsidR="002F14EA" w:rsidRPr="008F4DB6">
        <w:rPr>
          <w:sz w:val="28"/>
          <w:szCs w:val="28"/>
        </w:rPr>
        <w:t>является дотационным. Доля безвозмездных финансовых посту</w:t>
      </w:r>
      <w:r w:rsidR="002F14EA" w:rsidRPr="008F4DB6">
        <w:rPr>
          <w:sz w:val="28"/>
          <w:szCs w:val="28"/>
        </w:rPr>
        <w:t>п</w:t>
      </w:r>
      <w:r w:rsidR="002F14EA" w:rsidRPr="008F4DB6">
        <w:rPr>
          <w:sz w:val="28"/>
          <w:szCs w:val="28"/>
        </w:rPr>
        <w:t xml:space="preserve">лений  </w:t>
      </w:r>
      <w:r w:rsidR="00747E35" w:rsidRPr="008F4DB6">
        <w:rPr>
          <w:sz w:val="28"/>
          <w:szCs w:val="28"/>
        </w:rPr>
        <w:t xml:space="preserve">из области </w:t>
      </w:r>
      <w:r w:rsidR="002F14EA" w:rsidRPr="008F4DB6">
        <w:rPr>
          <w:sz w:val="28"/>
          <w:szCs w:val="28"/>
        </w:rPr>
        <w:t>в доходах за</w:t>
      </w:r>
      <w:r w:rsidR="007B45D9" w:rsidRPr="008F4DB6">
        <w:rPr>
          <w:sz w:val="28"/>
          <w:szCs w:val="28"/>
        </w:rPr>
        <w:t xml:space="preserve"> </w:t>
      </w:r>
      <w:r w:rsidR="00325521" w:rsidRPr="008F4DB6">
        <w:rPr>
          <w:sz w:val="28"/>
          <w:szCs w:val="28"/>
        </w:rPr>
        <w:t xml:space="preserve">отчетный период </w:t>
      </w:r>
      <w:r w:rsidR="002F14EA" w:rsidRPr="008F4DB6">
        <w:rPr>
          <w:sz w:val="28"/>
          <w:szCs w:val="28"/>
        </w:rPr>
        <w:t xml:space="preserve">составляет </w:t>
      </w:r>
      <w:r w:rsidR="00BB4A21" w:rsidRPr="008F4DB6">
        <w:rPr>
          <w:sz w:val="28"/>
          <w:szCs w:val="28"/>
        </w:rPr>
        <w:t xml:space="preserve"> </w:t>
      </w:r>
      <w:r w:rsidR="008F4DB6" w:rsidRPr="008F4DB6">
        <w:rPr>
          <w:sz w:val="28"/>
          <w:szCs w:val="28"/>
        </w:rPr>
        <w:t>67</w:t>
      </w:r>
      <w:r w:rsidR="005745C5" w:rsidRPr="008F4DB6">
        <w:rPr>
          <w:sz w:val="28"/>
          <w:szCs w:val="28"/>
        </w:rPr>
        <w:t xml:space="preserve"> </w:t>
      </w:r>
      <w:r w:rsidR="002F14EA" w:rsidRPr="008F4DB6">
        <w:rPr>
          <w:sz w:val="28"/>
          <w:szCs w:val="28"/>
        </w:rPr>
        <w:t>%.</w:t>
      </w:r>
      <w:r w:rsidR="007503EC" w:rsidRPr="008F4DB6">
        <w:rPr>
          <w:sz w:val="28"/>
          <w:szCs w:val="28"/>
        </w:rPr>
        <w:t xml:space="preserve"> </w:t>
      </w:r>
    </w:p>
    <w:p w:rsidR="009177B1" w:rsidRPr="00334017" w:rsidRDefault="002F14EA" w:rsidP="007A2520">
      <w:pPr>
        <w:pStyle w:val="21"/>
        <w:rPr>
          <w:sz w:val="28"/>
          <w:szCs w:val="28"/>
        </w:rPr>
      </w:pPr>
      <w:r w:rsidRPr="00334017">
        <w:rPr>
          <w:sz w:val="28"/>
          <w:szCs w:val="28"/>
        </w:rPr>
        <w:lastRenderedPageBreak/>
        <w:t xml:space="preserve">Расходы </w:t>
      </w:r>
      <w:r w:rsidR="00A81AD0" w:rsidRPr="00334017">
        <w:rPr>
          <w:sz w:val="28"/>
          <w:szCs w:val="28"/>
        </w:rPr>
        <w:t xml:space="preserve">консолидированного </w:t>
      </w:r>
      <w:r w:rsidR="006D7A49" w:rsidRPr="00334017">
        <w:rPr>
          <w:sz w:val="28"/>
          <w:szCs w:val="28"/>
        </w:rPr>
        <w:t xml:space="preserve">бюджета </w:t>
      </w:r>
      <w:r w:rsidR="009115B4" w:rsidRPr="00334017">
        <w:rPr>
          <w:sz w:val="28"/>
          <w:szCs w:val="28"/>
        </w:rPr>
        <w:t xml:space="preserve">района </w:t>
      </w:r>
      <w:r w:rsidR="00996080" w:rsidRPr="00334017">
        <w:rPr>
          <w:sz w:val="28"/>
          <w:szCs w:val="28"/>
        </w:rPr>
        <w:t>составили</w:t>
      </w:r>
      <w:r w:rsidR="00F32042" w:rsidRPr="00334017">
        <w:rPr>
          <w:sz w:val="28"/>
          <w:szCs w:val="28"/>
        </w:rPr>
        <w:t xml:space="preserve"> </w:t>
      </w:r>
      <w:r w:rsidR="00334017" w:rsidRPr="00334017">
        <w:rPr>
          <w:sz w:val="28"/>
          <w:szCs w:val="28"/>
        </w:rPr>
        <w:t>2177,5</w:t>
      </w:r>
      <w:r w:rsidR="00602DEA" w:rsidRPr="00334017">
        <w:rPr>
          <w:sz w:val="28"/>
          <w:szCs w:val="28"/>
        </w:rPr>
        <w:t xml:space="preserve"> </w:t>
      </w:r>
      <w:r w:rsidR="009177B1" w:rsidRPr="00334017">
        <w:rPr>
          <w:sz w:val="28"/>
          <w:szCs w:val="28"/>
        </w:rPr>
        <w:t>млн.</w:t>
      </w:r>
      <w:r w:rsidR="00255BC1" w:rsidRPr="00334017">
        <w:rPr>
          <w:sz w:val="28"/>
          <w:szCs w:val="28"/>
        </w:rPr>
        <w:t xml:space="preserve"> </w:t>
      </w:r>
      <w:r w:rsidR="009177B1" w:rsidRPr="00334017">
        <w:rPr>
          <w:sz w:val="28"/>
          <w:szCs w:val="28"/>
        </w:rPr>
        <w:t>рублей</w:t>
      </w:r>
      <w:r w:rsidR="00ED52BD" w:rsidRPr="00334017">
        <w:rPr>
          <w:sz w:val="28"/>
          <w:szCs w:val="28"/>
        </w:rPr>
        <w:t xml:space="preserve">, что </w:t>
      </w:r>
      <w:r w:rsidR="000A349A" w:rsidRPr="00334017">
        <w:rPr>
          <w:sz w:val="28"/>
          <w:szCs w:val="28"/>
        </w:rPr>
        <w:t>больше</w:t>
      </w:r>
      <w:r w:rsidR="003C2911" w:rsidRPr="00334017">
        <w:rPr>
          <w:sz w:val="28"/>
          <w:szCs w:val="28"/>
        </w:rPr>
        <w:t xml:space="preserve"> </w:t>
      </w:r>
      <w:r w:rsidR="009A345A" w:rsidRPr="00334017">
        <w:rPr>
          <w:sz w:val="28"/>
          <w:szCs w:val="28"/>
        </w:rPr>
        <w:t xml:space="preserve"> </w:t>
      </w:r>
      <w:r w:rsidR="005E37CF" w:rsidRPr="00334017">
        <w:rPr>
          <w:sz w:val="28"/>
          <w:szCs w:val="28"/>
        </w:rPr>
        <w:t xml:space="preserve">уровня </w:t>
      </w:r>
      <w:r w:rsidR="0034129C" w:rsidRPr="00334017">
        <w:rPr>
          <w:sz w:val="28"/>
          <w:szCs w:val="28"/>
        </w:rPr>
        <w:t xml:space="preserve"> </w:t>
      </w:r>
      <w:r w:rsidR="000A349A" w:rsidRPr="00334017">
        <w:rPr>
          <w:sz w:val="28"/>
          <w:szCs w:val="28"/>
        </w:rPr>
        <w:t>2020</w:t>
      </w:r>
      <w:r w:rsidR="0034129C" w:rsidRPr="00334017">
        <w:rPr>
          <w:sz w:val="28"/>
          <w:szCs w:val="28"/>
        </w:rPr>
        <w:t xml:space="preserve"> </w:t>
      </w:r>
      <w:r w:rsidR="00334017" w:rsidRPr="00334017">
        <w:rPr>
          <w:sz w:val="28"/>
          <w:szCs w:val="28"/>
        </w:rPr>
        <w:t>года на 7,9</w:t>
      </w:r>
      <w:r w:rsidR="00ED52BD" w:rsidRPr="00334017">
        <w:rPr>
          <w:sz w:val="28"/>
          <w:szCs w:val="28"/>
        </w:rPr>
        <w:t>%</w:t>
      </w:r>
      <w:r w:rsidR="009177B1" w:rsidRPr="00334017">
        <w:rPr>
          <w:sz w:val="28"/>
          <w:szCs w:val="28"/>
        </w:rPr>
        <w:t>.</w:t>
      </w:r>
    </w:p>
    <w:p w:rsidR="00D4772B" w:rsidRPr="00C60035" w:rsidRDefault="00E65139" w:rsidP="007A2520">
      <w:pPr>
        <w:pStyle w:val="21"/>
        <w:rPr>
          <w:sz w:val="28"/>
          <w:szCs w:val="28"/>
        </w:rPr>
      </w:pPr>
      <w:r w:rsidRPr="00C60035">
        <w:rPr>
          <w:sz w:val="28"/>
          <w:szCs w:val="28"/>
        </w:rPr>
        <w:t>В структуре расходов консолидированного бюджета района</w:t>
      </w:r>
      <w:r w:rsidR="00D4772B" w:rsidRPr="00C60035">
        <w:rPr>
          <w:sz w:val="28"/>
          <w:szCs w:val="28"/>
        </w:rPr>
        <w:t xml:space="preserve"> направлено:</w:t>
      </w:r>
    </w:p>
    <w:p w:rsidR="0050048B" w:rsidRPr="00C60035" w:rsidRDefault="00B11805" w:rsidP="00B11805">
      <w:pPr>
        <w:pStyle w:val="21"/>
        <w:rPr>
          <w:sz w:val="28"/>
          <w:szCs w:val="28"/>
        </w:rPr>
      </w:pPr>
      <w:r w:rsidRPr="00C60035">
        <w:rPr>
          <w:sz w:val="28"/>
          <w:szCs w:val="28"/>
        </w:rPr>
        <w:t xml:space="preserve">- на образование </w:t>
      </w:r>
      <w:r w:rsidR="0050048B" w:rsidRPr="00C60035">
        <w:rPr>
          <w:sz w:val="28"/>
          <w:szCs w:val="28"/>
        </w:rPr>
        <w:t xml:space="preserve"> </w:t>
      </w:r>
      <w:r w:rsidR="00393AD2" w:rsidRPr="00C60035">
        <w:rPr>
          <w:sz w:val="28"/>
          <w:szCs w:val="28"/>
        </w:rPr>
        <w:t>1029,3</w:t>
      </w:r>
      <w:r w:rsidRPr="00C60035">
        <w:rPr>
          <w:sz w:val="28"/>
          <w:szCs w:val="28"/>
        </w:rPr>
        <w:t xml:space="preserve"> млн.</w:t>
      </w:r>
      <w:r w:rsidR="00255BC1" w:rsidRPr="00C60035">
        <w:rPr>
          <w:sz w:val="28"/>
          <w:szCs w:val="28"/>
        </w:rPr>
        <w:t xml:space="preserve"> </w:t>
      </w:r>
      <w:r w:rsidRPr="00C60035">
        <w:rPr>
          <w:sz w:val="28"/>
          <w:szCs w:val="28"/>
        </w:rPr>
        <w:t>рублей (</w:t>
      </w:r>
      <w:r w:rsidR="00393AD2" w:rsidRPr="00C60035">
        <w:rPr>
          <w:sz w:val="28"/>
          <w:szCs w:val="28"/>
        </w:rPr>
        <w:t>47,3</w:t>
      </w:r>
      <w:r w:rsidR="00F73519" w:rsidRPr="00C60035">
        <w:rPr>
          <w:sz w:val="28"/>
          <w:szCs w:val="28"/>
        </w:rPr>
        <w:t xml:space="preserve"> </w:t>
      </w:r>
      <w:r w:rsidRPr="00C60035">
        <w:rPr>
          <w:sz w:val="28"/>
          <w:szCs w:val="28"/>
        </w:rPr>
        <w:t>%</w:t>
      </w:r>
      <w:r w:rsidR="00AD04F0" w:rsidRPr="00C60035">
        <w:rPr>
          <w:sz w:val="28"/>
          <w:szCs w:val="28"/>
        </w:rPr>
        <w:t xml:space="preserve"> от общих расходов</w:t>
      </w:r>
      <w:r w:rsidRPr="00C60035">
        <w:rPr>
          <w:sz w:val="28"/>
          <w:szCs w:val="28"/>
        </w:rPr>
        <w:t>),</w:t>
      </w:r>
    </w:p>
    <w:p w:rsidR="00B11805" w:rsidRPr="00C60035" w:rsidRDefault="0050048B" w:rsidP="0050048B">
      <w:pPr>
        <w:pStyle w:val="21"/>
        <w:ind w:firstLine="0"/>
        <w:rPr>
          <w:sz w:val="28"/>
          <w:szCs w:val="28"/>
        </w:rPr>
      </w:pPr>
      <w:r w:rsidRPr="00C60035">
        <w:rPr>
          <w:sz w:val="28"/>
          <w:szCs w:val="28"/>
        </w:rPr>
        <w:t xml:space="preserve">        </w:t>
      </w:r>
      <w:r w:rsidR="00B11805" w:rsidRPr="00C60035">
        <w:rPr>
          <w:sz w:val="28"/>
          <w:szCs w:val="28"/>
        </w:rPr>
        <w:t xml:space="preserve"> </w:t>
      </w:r>
      <w:r w:rsidRPr="00C60035">
        <w:rPr>
          <w:sz w:val="28"/>
          <w:szCs w:val="28"/>
        </w:rPr>
        <w:t xml:space="preserve">- на жилищно-коммунальное хозяйство </w:t>
      </w:r>
      <w:r w:rsidR="00393AD2" w:rsidRPr="00C60035">
        <w:rPr>
          <w:sz w:val="28"/>
          <w:szCs w:val="28"/>
        </w:rPr>
        <w:t>279,3</w:t>
      </w:r>
      <w:r w:rsidRPr="00C60035">
        <w:rPr>
          <w:sz w:val="28"/>
          <w:szCs w:val="28"/>
        </w:rPr>
        <w:t xml:space="preserve"> млн. рублей (</w:t>
      </w:r>
      <w:r w:rsidR="00393AD2" w:rsidRPr="00C60035">
        <w:rPr>
          <w:sz w:val="28"/>
          <w:szCs w:val="28"/>
        </w:rPr>
        <w:t>12,8</w:t>
      </w:r>
      <w:r w:rsidRPr="00C60035">
        <w:rPr>
          <w:sz w:val="28"/>
          <w:szCs w:val="28"/>
        </w:rPr>
        <w:t>% от общих расходов),</w:t>
      </w:r>
    </w:p>
    <w:p w:rsidR="003C70A1" w:rsidRPr="00C60035" w:rsidRDefault="003C70A1" w:rsidP="003C70A1">
      <w:pPr>
        <w:pStyle w:val="21"/>
        <w:rPr>
          <w:sz w:val="28"/>
          <w:szCs w:val="28"/>
        </w:rPr>
      </w:pPr>
      <w:r w:rsidRPr="00C60035">
        <w:rPr>
          <w:sz w:val="28"/>
          <w:szCs w:val="28"/>
        </w:rPr>
        <w:t xml:space="preserve">- </w:t>
      </w:r>
      <w:r w:rsidR="005E37CF" w:rsidRPr="00C60035">
        <w:rPr>
          <w:sz w:val="28"/>
          <w:szCs w:val="28"/>
        </w:rPr>
        <w:t>на социальное обеспечени</w:t>
      </w:r>
      <w:r w:rsidR="0050048B" w:rsidRPr="00C60035">
        <w:rPr>
          <w:sz w:val="28"/>
          <w:szCs w:val="28"/>
        </w:rPr>
        <w:t xml:space="preserve">е  </w:t>
      </w:r>
      <w:r w:rsidR="00393AD2" w:rsidRPr="00C60035">
        <w:rPr>
          <w:sz w:val="28"/>
          <w:szCs w:val="28"/>
        </w:rPr>
        <w:t>195,4</w:t>
      </w:r>
      <w:r w:rsidR="0050048B" w:rsidRPr="00C60035">
        <w:rPr>
          <w:sz w:val="28"/>
          <w:szCs w:val="28"/>
        </w:rPr>
        <w:t xml:space="preserve"> млн. рублей (</w:t>
      </w:r>
      <w:r w:rsidR="00393AD2" w:rsidRPr="00C60035">
        <w:rPr>
          <w:sz w:val="28"/>
          <w:szCs w:val="28"/>
        </w:rPr>
        <w:t>9</w:t>
      </w:r>
      <w:r w:rsidRPr="00C60035">
        <w:rPr>
          <w:sz w:val="28"/>
          <w:szCs w:val="28"/>
        </w:rPr>
        <w:t>% от общих расходов),</w:t>
      </w:r>
    </w:p>
    <w:p w:rsidR="00F04EC1" w:rsidRPr="00C60035" w:rsidRDefault="00F04EC1" w:rsidP="00F04EC1">
      <w:pPr>
        <w:pStyle w:val="21"/>
        <w:rPr>
          <w:sz w:val="28"/>
          <w:szCs w:val="28"/>
        </w:rPr>
      </w:pPr>
      <w:r w:rsidRPr="00C60035">
        <w:rPr>
          <w:sz w:val="28"/>
          <w:szCs w:val="28"/>
        </w:rPr>
        <w:t xml:space="preserve">- на культуру </w:t>
      </w:r>
      <w:r w:rsidR="00393AD2" w:rsidRPr="00C60035">
        <w:rPr>
          <w:sz w:val="28"/>
          <w:szCs w:val="28"/>
        </w:rPr>
        <w:t>138</w:t>
      </w:r>
      <w:r w:rsidR="009000B6" w:rsidRPr="00C60035">
        <w:rPr>
          <w:sz w:val="28"/>
          <w:szCs w:val="28"/>
        </w:rPr>
        <w:t xml:space="preserve"> млн. рублей (</w:t>
      </w:r>
      <w:r w:rsidR="00393AD2" w:rsidRPr="00C60035">
        <w:rPr>
          <w:sz w:val="28"/>
          <w:szCs w:val="28"/>
        </w:rPr>
        <w:t>6,3</w:t>
      </w:r>
      <w:r w:rsidRPr="00C60035">
        <w:rPr>
          <w:sz w:val="28"/>
          <w:szCs w:val="28"/>
        </w:rPr>
        <w:t xml:space="preserve">% от общих расходов), </w:t>
      </w:r>
    </w:p>
    <w:p w:rsidR="005E37CF" w:rsidRPr="00C60035" w:rsidRDefault="00B11805" w:rsidP="00B11805">
      <w:pPr>
        <w:pStyle w:val="21"/>
        <w:rPr>
          <w:sz w:val="28"/>
          <w:szCs w:val="28"/>
        </w:rPr>
      </w:pPr>
      <w:r w:rsidRPr="00C60035">
        <w:rPr>
          <w:sz w:val="28"/>
          <w:szCs w:val="28"/>
        </w:rPr>
        <w:t xml:space="preserve">- на здравоохранение   </w:t>
      </w:r>
      <w:r w:rsidR="00393AD2" w:rsidRPr="00C60035">
        <w:rPr>
          <w:sz w:val="28"/>
          <w:szCs w:val="28"/>
        </w:rPr>
        <w:t>1,7</w:t>
      </w:r>
      <w:r w:rsidRPr="00C60035">
        <w:rPr>
          <w:sz w:val="28"/>
          <w:szCs w:val="28"/>
        </w:rPr>
        <w:t xml:space="preserve"> млн.</w:t>
      </w:r>
      <w:r w:rsidR="002F433E" w:rsidRPr="00C60035">
        <w:rPr>
          <w:sz w:val="28"/>
          <w:szCs w:val="28"/>
        </w:rPr>
        <w:t xml:space="preserve"> </w:t>
      </w:r>
      <w:r w:rsidRPr="00C60035">
        <w:rPr>
          <w:sz w:val="28"/>
          <w:szCs w:val="28"/>
        </w:rPr>
        <w:t>рублей (</w:t>
      </w:r>
      <w:r w:rsidR="00F73519" w:rsidRPr="00C60035">
        <w:rPr>
          <w:sz w:val="28"/>
          <w:szCs w:val="28"/>
        </w:rPr>
        <w:t>0</w:t>
      </w:r>
      <w:r w:rsidR="0034129C" w:rsidRPr="00C60035">
        <w:rPr>
          <w:sz w:val="28"/>
          <w:szCs w:val="28"/>
        </w:rPr>
        <w:t>,</w:t>
      </w:r>
      <w:r w:rsidR="00393AD2" w:rsidRPr="00C60035">
        <w:rPr>
          <w:sz w:val="28"/>
          <w:szCs w:val="28"/>
        </w:rPr>
        <w:t>08</w:t>
      </w:r>
      <w:r w:rsidR="00F73519" w:rsidRPr="00C60035">
        <w:rPr>
          <w:sz w:val="28"/>
          <w:szCs w:val="28"/>
        </w:rPr>
        <w:t xml:space="preserve"> </w:t>
      </w:r>
      <w:r w:rsidRPr="00C60035">
        <w:rPr>
          <w:sz w:val="28"/>
          <w:szCs w:val="28"/>
        </w:rPr>
        <w:t>%</w:t>
      </w:r>
      <w:r w:rsidR="00AD04F0" w:rsidRPr="00C60035">
        <w:rPr>
          <w:sz w:val="28"/>
          <w:szCs w:val="28"/>
        </w:rPr>
        <w:t xml:space="preserve"> от общих расходов</w:t>
      </w:r>
      <w:r w:rsidRPr="00C60035">
        <w:rPr>
          <w:sz w:val="28"/>
          <w:szCs w:val="28"/>
        </w:rPr>
        <w:t>),</w:t>
      </w:r>
    </w:p>
    <w:p w:rsidR="00B11805" w:rsidRPr="00C60035" w:rsidRDefault="005E37CF" w:rsidP="005E37CF">
      <w:pPr>
        <w:pStyle w:val="21"/>
        <w:rPr>
          <w:sz w:val="28"/>
          <w:szCs w:val="28"/>
        </w:rPr>
      </w:pPr>
      <w:r w:rsidRPr="00C60035">
        <w:rPr>
          <w:sz w:val="28"/>
          <w:szCs w:val="28"/>
        </w:rPr>
        <w:t>- на</w:t>
      </w:r>
      <w:r w:rsidR="00272DE1" w:rsidRPr="00C60035">
        <w:rPr>
          <w:sz w:val="28"/>
          <w:szCs w:val="28"/>
        </w:rPr>
        <w:t xml:space="preserve"> спорт </w:t>
      </w:r>
      <w:r w:rsidR="00C60035" w:rsidRPr="00C60035">
        <w:rPr>
          <w:sz w:val="28"/>
          <w:szCs w:val="28"/>
        </w:rPr>
        <w:t>77,4</w:t>
      </w:r>
      <w:r w:rsidR="00272DE1" w:rsidRPr="00C60035">
        <w:rPr>
          <w:sz w:val="28"/>
          <w:szCs w:val="28"/>
        </w:rPr>
        <w:t xml:space="preserve"> млн. рублей (</w:t>
      </w:r>
      <w:r w:rsidR="00C60035" w:rsidRPr="00C60035">
        <w:rPr>
          <w:sz w:val="28"/>
          <w:szCs w:val="28"/>
        </w:rPr>
        <w:t>3,6</w:t>
      </w:r>
      <w:r w:rsidRPr="00C60035">
        <w:rPr>
          <w:sz w:val="28"/>
          <w:szCs w:val="28"/>
        </w:rPr>
        <w:t xml:space="preserve">% от общих расходов), </w:t>
      </w:r>
    </w:p>
    <w:p w:rsidR="002D1BD8" w:rsidRPr="00C60035" w:rsidRDefault="002D1BD8" w:rsidP="002D1BD8">
      <w:pPr>
        <w:pStyle w:val="21"/>
        <w:rPr>
          <w:sz w:val="28"/>
          <w:szCs w:val="28"/>
        </w:rPr>
      </w:pPr>
      <w:r w:rsidRPr="00C60035">
        <w:rPr>
          <w:sz w:val="28"/>
          <w:szCs w:val="28"/>
        </w:rPr>
        <w:t>- н</w:t>
      </w:r>
      <w:r w:rsidR="00272DE1" w:rsidRPr="00C60035">
        <w:rPr>
          <w:sz w:val="28"/>
          <w:szCs w:val="28"/>
        </w:rPr>
        <w:t xml:space="preserve">а национальную безопасность  </w:t>
      </w:r>
      <w:r w:rsidR="00C60035" w:rsidRPr="00C60035">
        <w:rPr>
          <w:sz w:val="28"/>
          <w:szCs w:val="28"/>
        </w:rPr>
        <w:t>11,4</w:t>
      </w:r>
      <w:r w:rsidR="00CC1CB0" w:rsidRPr="00C60035">
        <w:rPr>
          <w:sz w:val="28"/>
          <w:szCs w:val="28"/>
        </w:rPr>
        <w:t xml:space="preserve"> млн. рублей (0</w:t>
      </w:r>
      <w:r w:rsidR="005E37CF" w:rsidRPr="00C60035">
        <w:rPr>
          <w:sz w:val="28"/>
          <w:szCs w:val="28"/>
        </w:rPr>
        <w:t>,</w:t>
      </w:r>
      <w:r w:rsidR="001A18DA" w:rsidRPr="00C60035">
        <w:rPr>
          <w:sz w:val="28"/>
          <w:szCs w:val="28"/>
        </w:rPr>
        <w:t>5</w:t>
      </w:r>
      <w:r w:rsidR="007A2BE7" w:rsidRPr="00C60035">
        <w:rPr>
          <w:sz w:val="28"/>
          <w:szCs w:val="28"/>
        </w:rPr>
        <w:t>2</w:t>
      </w:r>
      <w:r w:rsidRPr="00C60035">
        <w:rPr>
          <w:sz w:val="28"/>
          <w:szCs w:val="28"/>
        </w:rPr>
        <w:t xml:space="preserve">% от общих расходов), </w:t>
      </w:r>
    </w:p>
    <w:p w:rsidR="00F93A91" w:rsidRPr="002F1894" w:rsidRDefault="002F14EA" w:rsidP="00934D46">
      <w:pPr>
        <w:pStyle w:val="21"/>
        <w:rPr>
          <w:sz w:val="28"/>
          <w:szCs w:val="28"/>
        </w:rPr>
      </w:pPr>
      <w:r w:rsidRPr="00CA3B46">
        <w:rPr>
          <w:sz w:val="28"/>
          <w:szCs w:val="28"/>
        </w:rPr>
        <w:t xml:space="preserve">Главным приоритетом в расходах бюджета, </w:t>
      </w:r>
      <w:r w:rsidR="00B57D5C" w:rsidRPr="00CA3B46">
        <w:rPr>
          <w:sz w:val="28"/>
          <w:szCs w:val="28"/>
        </w:rPr>
        <w:t xml:space="preserve">как и в предыдущие годы, </w:t>
      </w:r>
      <w:r w:rsidRPr="00CA3B46">
        <w:rPr>
          <w:sz w:val="28"/>
          <w:szCs w:val="28"/>
        </w:rPr>
        <w:t>остается выплата заработной платы работникам бюджетной сферы</w:t>
      </w:r>
      <w:r w:rsidR="00F660B4" w:rsidRPr="00CA3B46">
        <w:rPr>
          <w:sz w:val="28"/>
          <w:szCs w:val="28"/>
        </w:rPr>
        <w:t xml:space="preserve"> в полном объеме</w:t>
      </w:r>
      <w:r w:rsidR="0034129C" w:rsidRPr="00CA3B46">
        <w:rPr>
          <w:sz w:val="28"/>
          <w:szCs w:val="28"/>
        </w:rPr>
        <w:t>.</w:t>
      </w:r>
    </w:p>
    <w:p w:rsidR="00E666E7" w:rsidRPr="002F1894" w:rsidRDefault="00E666E7" w:rsidP="00934D46">
      <w:pPr>
        <w:pStyle w:val="21"/>
        <w:rPr>
          <w:i/>
          <w:sz w:val="28"/>
          <w:szCs w:val="28"/>
        </w:rPr>
      </w:pPr>
    </w:p>
    <w:p w:rsidR="00853BF3" w:rsidRPr="002F1894" w:rsidRDefault="00973CCB" w:rsidP="00AD31D9">
      <w:pPr>
        <w:jc w:val="center"/>
        <w:rPr>
          <w:b/>
          <w:bCs/>
          <w:sz w:val="28"/>
          <w:szCs w:val="28"/>
        </w:rPr>
      </w:pPr>
      <w:r w:rsidRPr="002F1894">
        <w:rPr>
          <w:b/>
          <w:bCs/>
          <w:sz w:val="28"/>
          <w:szCs w:val="28"/>
          <w:lang w:val="en-US"/>
        </w:rPr>
        <w:t>XV</w:t>
      </w:r>
      <w:r w:rsidR="008D0EA1" w:rsidRPr="002F1894">
        <w:rPr>
          <w:b/>
          <w:bCs/>
          <w:sz w:val="28"/>
          <w:szCs w:val="28"/>
          <w:lang w:val="en-US"/>
        </w:rPr>
        <w:t>I</w:t>
      </w:r>
      <w:r w:rsidRPr="002F1894">
        <w:rPr>
          <w:b/>
          <w:bCs/>
          <w:sz w:val="28"/>
          <w:szCs w:val="28"/>
        </w:rPr>
        <w:t>.</w:t>
      </w:r>
      <w:r w:rsidRPr="002F1894">
        <w:rPr>
          <w:sz w:val="28"/>
          <w:szCs w:val="28"/>
        </w:rPr>
        <w:t xml:space="preserve"> </w:t>
      </w:r>
      <w:r w:rsidR="00E666E7" w:rsidRPr="002F1894">
        <w:rPr>
          <w:b/>
          <w:bCs/>
          <w:sz w:val="28"/>
          <w:szCs w:val="28"/>
        </w:rPr>
        <w:t xml:space="preserve">Финансовый </w:t>
      </w:r>
      <w:r w:rsidR="00AD31D9" w:rsidRPr="002F1894">
        <w:rPr>
          <w:b/>
          <w:bCs/>
          <w:sz w:val="28"/>
          <w:szCs w:val="28"/>
        </w:rPr>
        <w:t>результат деятельности предприяти</w:t>
      </w:r>
      <w:r w:rsidR="003D0AEF" w:rsidRPr="002F1894">
        <w:rPr>
          <w:b/>
          <w:bCs/>
          <w:sz w:val="28"/>
          <w:szCs w:val="28"/>
        </w:rPr>
        <w:t>й</w:t>
      </w:r>
      <w:r w:rsidR="00D82CF4" w:rsidRPr="002F1894">
        <w:rPr>
          <w:b/>
          <w:bCs/>
          <w:sz w:val="28"/>
          <w:szCs w:val="28"/>
        </w:rPr>
        <w:t xml:space="preserve"> </w:t>
      </w:r>
    </w:p>
    <w:p w:rsidR="00D82CF4" w:rsidRPr="00C708FB" w:rsidRDefault="00D82CF4" w:rsidP="00AD31D9">
      <w:pPr>
        <w:jc w:val="center"/>
        <w:rPr>
          <w:sz w:val="28"/>
          <w:szCs w:val="28"/>
          <w:highlight w:val="red"/>
        </w:rPr>
      </w:pPr>
    </w:p>
    <w:p w:rsidR="002F14EA" w:rsidRPr="00E03191" w:rsidRDefault="00A84194" w:rsidP="007A2520">
      <w:pPr>
        <w:ind w:firstLine="709"/>
        <w:jc w:val="both"/>
        <w:rPr>
          <w:i/>
          <w:sz w:val="28"/>
          <w:szCs w:val="28"/>
        </w:rPr>
      </w:pPr>
      <w:r w:rsidRPr="00E03191">
        <w:rPr>
          <w:sz w:val="28"/>
          <w:szCs w:val="28"/>
        </w:rPr>
        <w:t xml:space="preserve">Сальдированный финансовый результат </w:t>
      </w:r>
      <w:r w:rsidR="00EF33F7" w:rsidRPr="00E03191">
        <w:rPr>
          <w:sz w:val="28"/>
          <w:szCs w:val="28"/>
        </w:rPr>
        <w:t xml:space="preserve">по крупным и средним  </w:t>
      </w:r>
      <w:r w:rsidRPr="00E03191">
        <w:rPr>
          <w:sz w:val="28"/>
          <w:szCs w:val="28"/>
        </w:rPr>
        <w:t>организаци</w:t>
      </w:r>
      <w:r w:rsidR="00EF33F7" w:rsidRPr="00E03191">
        <w:rPr>
          <w:sz w:val="28"/>
          <w:szCs w:val="28"/>
        </w:rPr>
        <w:t>ям</w:t>
      </w:r>
      <w:r w:rsidRPr="00E03191">
        <w:rPr>
          <w:sz w:val="28"/>
          <w:szCs w:val="28"/>
        </w:rPr>
        <w:t xml:space="preserve"> </w:t>
      </w:r>
      <w:r w:rsidR="003C29C9" w:rsidRPr="00E03191">
        <w:rPr>
          <w:sz w:val="28"/>
          <w:szCs w:val="28"/>
        </w:rPr>
        <w:t>на</w:t>
      </w:r>
      <w:r w:rsidR="002F14EA" w:rsidRPr="00E03191">
        <w:rPr>
          <w:sz w:val="28"/>
          <w:szCs w:val="28"/>
        </w:rPr>
        <w:t xml:space="preserve"> </w:t>
      </w:r>
      <w:r w:rsidRPr="00E03191">
        <w:rPr>
          <w:sz w:val="28"/>
          <w:szCs w:val="28"/>
        </w:rPr>
        <w:t xml:space="preserve">территории </w:t>
      </w:r>
      <w:r w:rsidR="00B509B9" w:rsidRPr="00E03191">
        <w:rPr>
          <w:sz w:val="28"/>
          <w:szCs w:val="28"/>
        </w:rPr>
        <w:t xml:space="preserve">района </w:t>
      </w:r>
      <w:r w:rsidR="00537218" w:rsidRPr="00E03191">
        <w:rPr>
          <w:sz w:val="28"/>
          <w:szCs w:val="28"/>
        </w:rPr>
        <w:t xml:space="preserve">по состоянию на  01 </w:t>
      </w:r>
      <w:r w:rsidR="00B24E19">
        <w:rPr>
          <w:sz w:val="28"/>
          <w:szCs w:val="28"/>
        </w:rPr>
        <w:t>октября</w:t>
      </w:r>
      <w:r w:rsidR="00B21676" w:rsidRPr="00E03191">
        <w:rPr>
          <w:sz w:val="28"/>
          <w:szCs w:val="28"/>
        </w:rPr>
        <w:t xml:space="preserve"> </w:t>
      </w:r>
      <w:r w:rsidR="002F14EA" w:rsidRPr="00E03191">
        <w:rPr>
          <w:sz w:val="28"/>
          <w:szCs w:val="28"/>
        </w:rPr>
        <w:t xml:space="preserve"> 20</w:t>
      </w:r>
      <w:r w:rsidR="009C4113" w:rsidRPr="00E03191">
        <w:rPr>
          <w:sz w:val="28"/>
          <w:szCs w:val="28"/>
        </w:rPr>
        <w:t>21</w:t>
      </w:r>
      <w:r w:rsidR="002F14EA" w:rsidRPr="00E03191">
        <w:rPr>
          <w:sz w:val="28"/>
          <w:szCs w:val="28"/>
        </w:rPr>
        <w:t xml:space="preserve"> года  составил </w:t>
      </w:r>
      <w:r w:rsidR="00CE60E2" w:rsidRPr="00E03191">
        <w:rPr>
          <w:sz w:val="28"/>
          <w:szCs w:val="28"/>
        </w:rPr>
        <w:t xml:space="preserve"> </w:t>
      </w:r>
      <w:r w:rsidR="00FF6D67" w:rsidRPr="00E03191">
        <w:rPr>
          <w:sz w:val="28"/>
          <w:szCs w:val="28"/>
        </w:rPr>
        <w:t>785,361</w:t>
      </w:r>
      <w:r w:rsidR="007F781C" w:rsidRPr="00E03191">
        <w:rPr>
          <w:sz w:val="28"/>
          <w:szCs w:val="28"/>
        </w:rPr>
        <w:t xml:space="preserve"> </w:t>
      </w:r>
      <w:r w:rsidR="005152FD" w:rsidRPr="00E03191">
        <w:rPr>
          <w:sz w:val="28"/>
          <w:szCs w:val="28"/>
        </w:rPr>
        <w:t>млн</w:t>
      </w:r>
      <w:r w:rsidR="00E13628" w:rsidRPr="00E03191">
        <w:rPr>
          <w:sz w:val="28"/>
          <w:szCs w:val="28"/>
        </w:rPr>
        <w:t>.</w:t>
      </w:r>
      <w:r w:rsidR="00207BD9" w:rsidRPr="00E03191">
        <w:rPr>
          <w:sz w:val="28"/>
          <w:szCs w:val="28"/>
        </w:rPr>
        <w:t xml:space="preserve"> </w:t>
      </w:r>
      <w:r w:rsidR="002F14EA" w:rsidRPr="00E03191">
        <w:rPr>
          <w:sz w:val="28"/>
          <w:szCs w:val="28"/>
        </w:rPr>
        <w:t>руб</w:t>
      </w:r>
      <w:r w:rsidR="003C29C9" w:rsidRPr="00E03191">
        <w:rPr>
          <w:sz w:val="28"/>
          <w:szCs w:val="28"/>
        </w:rPr>
        <w:t xml:space="preserve">лей </w:t>
      </w:r>
      <w:r w:rsidR="00401D64" w:rsidRPr="00E03191">
        <w:rPr>
          <w:sz w:val="28"/>
          <w:szCs w:val="28"/>
        </w:rPr>
        <w:t>прибыли</w:t>
      </w:r>
      <w:r w:rsidR="002F14EA" w:rsidRPr="00E03191">
        <w:rPr>
          <w:sz w:val="28"/>
          <w:szCs w:val="28"/>
        </w:rPr>
        <w:t xml:space="preserve"> </w:t>
      </w:r>
      <w:r w:rsidR="00071BA5" w:rsidRPr="00E03191">
        <w:rPr>
          <w:sz w:val="28"/>
          <w:szCs w:val="28"/>
        </w:rPr>
        <w:t>(</w:t>
      </w:r>
      <w:r w:rsidR="00453BAF" w:rsidRPr="00E03191">
        <w:rPr>
          <w:sz w:val="28"/>
          <w:szCs w:val="28"/>
        </w:rPr>
        <w:t>янв</w:t>
      </w:r>
      <w:r w:rsidR="000648DD" w:rsidRPr="00E03191">
        <w:rPr>
          <w:sz w:val="28"/>
          <w:szCs w:val="28"/>
        </w:rPr>
        <w:t>арь</w:t>
      </w:r>
      <w:r w:rsidR="00453BAF" w:rsidRPr="00E03191">
        <w:rPr>
          <w:sz w:val="28"/>
          <w:szCs w:val="28"/>
        </w:rPr>
        <w:t>-</w:t>
      </w:r>
      <w:r w:rsidR="00464739">
        <w:rPr>
          <w:sz w:val="28"/>
          <w:szCs w:val="28"/>
        </w:rPr>
        <w:t>сентябрь</w:t>
      </w:r>
      <w:r w:rsidR="00CE7D09" w:rsidRPr="00E03191">
        <w:rPr>
          <w:sz w:val="28"/>
          <w:szCs w:val="28"/>
        </w:rPr>
        <w:t xml:space="preserve"> </w:t>
      </w:r>
      <w:r w:rsidR="009C4113" w:rsidRPr="00E03191">
        <w:rPr>
          <w:sz w:val="28"/>
          <w:szCs w:val="28"/>
        </w:rPr>
        <w:t>2020</w:t>
      </w:r>
      <w:r w:rsidR="00245DEB" w:rsidRPr="00E03191">
        <w:rPr>
          <w:sz w:val="28"/>
          <w:szCs w:val="28"/>
        </w:rPr>
        <w:t xml:space="preserve"> </w:t>
      </w:r>
      <w:r w:rsidR="00453BAF" w:rsidRPr="00E03191">
        <w:rPr>
          <w:sz w:val="28"/>
          <w:szCs w:val="28"/>
        </w:rPr>
        <w:t>года</w:t>
      </w:r>
      <w:r w:rsidR="00F2455D" w:rsidRPr="00E03191">
        <w:rPr>
          <w:sz w:val="28"/>
          <w:szCs w:val="28"/>
        </w:rPr>
        <w:t xml:space="preserve"> </w:t>
      </w:r>
      <w:r w:rsidR="00537218" w:rsidRPr="00E03191">
        <w:rPr>
          <w:sz w:val="28"/>
          <w:szCs w:val="28"/>
        </w:rPr>
        <w:t>–</w:t>
      </w:r>
      <w:r w:rsidR="009C095F" w:rsidRPr="00E03191">
        <w:rPr>
          <w:sz w:val="28"/>
          <w:szCs w:val="28"/>
        </w:rPr>
        <w:t xml:space="preserve"> </w:t>
      </w:r>
      <w:r w:rsidR="00B24E19" w:rsidRPr="00F77181">
        <w:rPr>
          <w:sz w:val="28"/>
          <w:szCs w:val="28"/>
        </w:rPr>
        <w:t xml:space="preserve">736,688 </w:t>
      </w:r>
      <w:r w:rsidR="00614269" w:rsidRPr="00E03191">
        <w:rPr>
          <w:sz w:val="28"/>
          <w:szCs w:val="28"/>
        </w:rPr>
        <w:t xml:space="preserve"> </w:t>
      </w:r>
      <w:r w:rsidR="009C095F" w:rsidRPr="00E03191">
        <w:rPr>
          <w:sz w:val="28"/>
          <w:szCs w:val="28"/>
        </w:rPr>
        <w:t>млн</w:t>
      </w:r>
      <w:proofErr w:type="gramStart"/>
      <w:r w:rsidR="009C095F" w:rsidRPr="00E03191">
        <w:rPr>
          <w:sz w:val="28"/>
          <w:szCs w:val="28"/>
        </w:rPr>
        <w:t>.р</w:t>
      </w:r>
      <w:proofErr w:type="gramEnd"/>
      <w:r w:rsidR="009C095F" w:rsidRPr="00E03191">
        <w:rPr>
          <w:sz w:val="28"/>
          <w:szCs w:val="28"/>
        </w:rPr>
        <w:t>ублей</w:t>
      </w:r>
      <w:r w:rsidR="008E52E7" w:rsidRPr="00E03191">
        <w:rPr>
          <w:sz w:val="28"/>
          <w:szCs w:val="28"/>
        </w:rPr>
        <w:t xml:space="preserve"> прибыли</w:t>
      </w:r>
      <w:r w:rsidR="00071BA5" w:rsidRPr="00E03191">
        <w:rPr>
          <w:sz w:val="28"/>
          <w:szCs w:val="28"/>
        </w:rPr>
        <w:t>)</w:t>
      </w:r>
      <w:r w:rsidR="00EF33F7" w:rsidRPr="00E03191">
        <w:rPr>
          <w:sz w:val="28"/>
          <w:szCs w:val="28"/>
        </w:rPr>
        <w:t>.</w:t>
      </w:r>
    </w:p>
    <w:p w:rsidR="00C75DEA" w:rsidRPr="00E03191" w:rsidRDefault="002F14EA" w:rsidP="007A2520">
      <w:pPr>
        <w:ind w:firstLine="709"/>
        <w:jc w:val="both"/>
        <w:rPr>
          <w:i/>
          <w:sz w:val="28"/>
          <w:szCs w:val="28"/>
        </w:rPr>
      </w:pPr>
      <w:r w:rsidRPr="00E03191">
        <w:rPr>
          <w:sz w:val="28"/>
          <w:szCs w:val="28"/>
        </w:rPr>
        <w:t xml:space="preserve">Рентабельные </w:t>
      </w:r>
      <w:r w:rsidR="001F1F64" w:rsidRPr="00E03191">
        <w:rPr>
          <w:sz w:val="28"/>
          <w:szCs w:val="28"/>
        </w:rPr>
        <w:t>п</w:t>
      </w:r>
      <w:r w:rsidRPr="00E03191">
        <w:rPr>
          <w:sz w:val="28"/>
          <w:szCs w:val="28"/>
        </w:rPr>
        <w:t xml:space="preserve">редприятия получили </w:t>
      </w:r>
      <w:r w:rsidR="009C7A26" w:rsidRPr="00E03191">
        <w:rPr>
          <w:sz w:val="28"/>
          <w:szCs w:val="28"/>
        </w:rPr>
        <w:t>795,143</w:t>
      </w:r>
      <w:r w:rsidR="005A045B" w:rsidRPr="00E03191">
        <w:rPr>
          <w:sz w:val="28"/>
          <w:szCs w:val="28"/>
        </w:rPr>
        <w:t xml:space="preserve"> </w:t>
      </w:r>
      <w:r w:rsidR="00EE22E5" w:rsidRPr="00E03191">
        <w:rPr>
          <w:sz w:val="28"/>
          <w:szCs w:val="28"/>
        </w:rPr>
        <w:t>млн.</w:t>
      </w:r>
      <w:r w:rsidR="00207BD9" w:rsidRPr="00E03191">
        <w:rPr>
          <w:sz w:val="28"/>
          <w:szCs w:val="28"/>
        </w:rPr>
        <w:t xml:space="preserve"> </w:t>
      </w:r>
      <w:r w:rsidR="00EE22E5" w:rsidRPr="00E03191">
        <w:rPr>
          <w:sz w:val="28"/>
          <w:szCs w:val="28"/>
        </w:rPr>
        <w:t>руб</w:t>
      </w:r>
      <w:r w:rsidR="002E5E25" w:rsidRPr="00E03191">
        <w:rPr>
          <w:sz w:val="28"/>
          <w:szCs w:val="28"/>
        </w:rPr>
        <w:t>лей</w:t>
      </w:r>
      <w:r w:rsidR="00EE22E5" w:rsidRPr="00E03191">
        <w:rPr>
          <w:sz w:val="28"/>
          <w:szCs w:val="28"/>
        </w:rPr>
        <w:t xml:space="preserve"> прибыли </w:t>
      </w:r>
      <w:r w:rsidR="001F4115" w:rsidRPr="00E03191">
        <w:rPr>
          <w:sz w:val="28"/>
          <w:szCs w:val="28"/>
        </w:rPr>
        <w:t xml:space="preserve">      </w:t>
      </w:r>
      <w:r w:rsidR="006A0A92" w:rsidRPr="00E03191">
        <w:rPr>
          <w:sz w:val="28"/>
          <w:szCs w:val="28"/>
        </w:rPr>
        <w:t xml:space="preserve">        </w:t>
      </w:r>
      <w:r w:rsidR="00EE22E5" w:rsidRPr="00E03191">
        <w:rPr>
          <w:sz w:val="28"/>
          <w:szCs w:val="28"/>
        </w:rPr>
        <w:t>(</w:t>
      </w:r>
      <w:r w:rsidR="00180DD4" w:rsidRPr="00E03191">
        <w:rPr>
          <w:sz w:val="28"/>
          <w:szCs w:val="28"/>
        </w:rPr>
        <w:t>январ</w:t>
      </w:r>
      <w:proofErr w:type="gramStart"/>
      <w:r w:rsidR="00180DD4" w:rsidRPr="00E03191">
        <w:rPr>
          <w:sz w:val="28"/>
          <w:szCs w:val="28"/>
        </w:rPr>
        <w:t>ь-</w:t>
      </w:r>
      <w:proofErr w:type="gramEnd"/>
      <w:r w:rsidR="002E5E25" w:rsidRPr="00E03191">
        <w:rPr>
          <w:sz w:val="28"/>
          <w:szCs w:val="28"/>
        </w:rPr>
        <w:t xml:space="preserve"> </w:t>
      </w:r>
      <w:r w:rsidR="00464739">
        <w:rPr>
          <w:sz w:val="28"/>
          <w:szCs w:val="28"/>
        </w:rPr>
        <w:t>сентябрь</w:t>
      </w:r>
      <w:r w:rsidR="00CE7D09" w:rsidRPr="00E03191">
        <w:rPr>
          <w:sz w:val="28"/>
          <w:szCs w:val="28"/>
        </w:rPr>
        <w:t xml:space="preserve"> </w:t>
      </w:r>
      <w:r w:rsidR="00213952" w:rsidRPr="00E03191">
        <w:rPr>
          <w:sz w:val="28"/>
          <w:szCs w:val="28"/>
        </w:rPr>
        <w:t xml:space="preserve"> </w:t>
      </w:r>
      <w:r w:rsidR="008F7D5A" w:rsidRPr="00E03191">
        <w:rPr>
          <w:sz w:val="28"/>
          <w:szCs w:val="28"/>
        </w:rPr>
        <w:t>2020</w:t>
      </w:r>
      <w:r w:rsidR="007216CC" w:rsidRPr="00E03191">
        <w:rPr>
          <w:sz w:val="28"/>
          <w:szCs w:val="28"/>
        </w:rPr>
        <w:t xml:space="preserve"> </w:t>
      </w:r>
      <w:r w:rsidR="000D5303" w:rsidRPr="00E03191">
        <w:rPr>
          <w:sz w:val="28"/>
          <w:szCs w:val="28"/>
        </w:rPr>
        <w:t>года</w:t>
      </w:r>
      <w:r w:rsidR="00F2455D" w:rsidRPr="00E03191">
        <w:rPr>
          <w:sz w:val="28"/>
          <w:szCs w:val="28"/>
        </w:rPr>
        <w:t xml:space="preserve"> </w:t>
      </w:r>
      <w:r w:rsidR="00D45F03" w:rsidRPr="00E03191">
        <w:rPr>
          <w:sz w:val="28"/>
          <w:szCs w:val="28"/>
        </w:rPr>
        <w:t>–</w:t>
      </w:r>
      <w:r w:rsidR="00464739">
        <w:rPr>
          <w:sz w:val="28"/>
          <w:szCs w:val="28"/>
        </w:rPr>
        <w:t xml:space="preserve"> 749,503</w:t>
      </w:r>
      <w:r w:rsidR="001836D1" w:rsidRPr="00E03191">
        <w:rPr>
          <w:sz w:val="28"/>
          <w:szCs w:val="28"/>
        </w:rPr>
        <w:t xml:space="preserve"> </w:t>
      </w:r>
      <w:r w:rsidRPr="00E03191">
        <w:rPr>
          <w:sz w:val="28"/>
          <w:szCs w:val="28"/>
        </w:rPr>
        <w:t>мл</w:t>
      </w:r>
      <w:r w:rsidR="00F2455D" w:rsidRPr="00E03191">
        <w:rPr>
          <w:sz w:val="28"/>
          <w:szCs w:val="28"/>
        </w:rPr>
        <w:t>н.</w:t>
      </w:r>
      <w:r w:rsidR="00207BD9" w:rsidRPr="00E03191">
        <w:rPr>
          <w:sz w:val="28"/>
          <w:szCs w:val="28"/>
        </w:rPr>
        <w:t xml:space="preserve"> </w:t>
      </w:r>
      <w:r w:rsidR="00F2455D" w:rsidRPr="00E03191">
        <w:rPr>
          <w:sz w:val="28"/>
          <w:szCs w:val="28"/>
        </w:rPr>
        <w:t>руб.</w:t>
      </w:r>
      <w:r w:rsidR="00883363" w:rsidRPr="00E03191">
        <w:rPr>
          <w:sz w:val="28"/>
          <w:szCs w:val="28"/>
        </w:rPr>
        <w:t xml:space="preserve"> </w:t>
      </w:r>
      <w:r w:rsidR="00F2455D" w:rsidRPr="00E03191">
        <w:rPr>
          <w:sz w:val="28"/>
          <w:szCs w:val="28"/>
        </w:rPr>
        <w:t>прибыли),</w:t>
      </w:r>
      <w:r w:rsidR="00F2455D" w:rsidRPr="00E03191">
        <w:rPr>
          <w:i/>
          <w:sz w:val="28"/>
          <w:szCs w:val="28"/>
        </w:rPr>
        <w:t xml:space="preserve"> </w:t>
      </w:r>
      <w:r w:rsidR="00F2455D" w:rsidRPr="00E03191">
        <w:rPr>
          <w:sz w:val="28"/>
          <w:szCs w:val="28"/>
        </w:rPr>
        <w:t>не</w:t>
      </w:r>
      <w:r w:rsidR="009D7E4B" w:rsidRPr="00E03191">
        <w:rPr>
          <w:sz w:val="28"/>
          <w:szCs w:val="28"/>
        </w:rPr>
        <w:t xml:space="preserve"> </w:t>
      </w:r>
      <w:r w:rsidR="00F2455D" w:rsidRPr="00E03191">
        <w:rPr>
          <w:sz w:val="28"/>
          <w:szCs w:val="28"/>
        </w:rPr>
        <w:t xml:space="preserve">рентабельные </w:t>
      </w:r>
      <w:r w:rsidRPr="00E03191">
        <w:rPr>
          <w:sz w:val="28"/>
          <w:szCs w:val="28"/>
        </w:rPr>
        <w:t xml:space="preserve">-  </w:t>
      </w:r>
      <w:r w:rsidR="009C7A26" w:rsidRPr="00E03191">
        <w:rPr>
          <w:sz w:val="28"/>
          <w:szCs w:val="28"/>
        </w:rPr>
        <w:t>9,782</w:t>
      </w:r>
      <w:r w:rsidR="00456445" w:rsidRPr="00E03191">
        <w:rPr>
          <w:i/>
          <w:sz w:val="28"/>
          <w:szCs w:val="28"/>
        </w:rPr>
        <w:t xml:space="preserve"> </w:t>
      </w:r>
      <w:r w:rsidR="005A045B" w:rsidRPr="00E03191">
        <w:rPr>
          <w:sz w:val="28"/>
          <w:szCs w:val="28"/>
        </w:rPr>
        <w:t>млн</w:t>
      </w:r>
      <w:r w:rsidRPr="00E03191">
        <w:rPr>
          <w:sz w:val="28"/>
          <w:szCs w:val="28"/>
        </w:rPr>
        <w:t>.</w:t>
      </w:r>
      <w:r w:rsidR="00A224F8" w:rsidRPr="00E03191">
        <w:rPr>
          <w:sz w:val="28"/>
          <w:szCs w:val="28"/>
        </w:rPr>
        <w:t xml:space="preserve"> </w:t>
      </w:r>
      <w:r w:rsidRPr="00E03191">
        <w:rPr>
          <w:sz w:val="28"/>
          <w:szCs w:val="28"/>
        </w:rPr>
        <w:t>руб. убытков (</w:t>
      </w:r>
      <w:r w:rsidR="0079284F" w:rsidRPr="00E03191">
        <w:rPr>
          <w:sz w:val="28"/>
          <w:szCs w:val="28"/>
        </w:rPr>
        <w:t>январь-</w:t>
      </w:r>
      <w:r w:rsidR="00464739">
        <w:rPr>
          <w:sz w:val="28"/>
          <w:szCs w:val="28"/>
        </w:rPr>
        <w:t>сентябрь</w:t>
      </w:r>
      <w:r w:rsidR="00615DE3" w:rsidRPr="00E03191">
        <w:rPr>
          <w:sz w:val="28"/>
          <w:szCs w:val="28"/>
        </w:rPr>
        <w:t xml:space="preserve"> </w:t>
      </w:r>
      <w:r w:rsidR="00DB7E14" w:rsidRPr="00E03191">
        <w:rPr>
          <w:sz w:val="28"/>
          <w:szCs w:val="28"/>
        </w:rPr>
        <w:t xml:space="preserve"> 2020</w:t>
      </w:r>
      <w:r w:rsidR="002E5E25" w:rsidRPr="00E03191">
        <w:rPr>
          <w:sz w:val="28"/>
          <w:szCs w:val="28"/>
        </w:rPr>
        <w:t xml:space="preserve"> года –</w:t>
      </w:r>
      <w:r w:rsidR="00F50665" w:rsidRPr="00E03191">
        <w:rPr>
          <w:sz w:val="28"/>
          <w:szCs w:val="28"/>
        </w:rPr>
        <w:t xml:space="preserve"> </w:t>
      </w:r>
      <w:r w:rsidR="00464739">
        <w:rPr>
          <w:sz w:val="28"/>
          <w:szCs w:val="28"/>
        </w:rPr>
        <w:t>12,815</w:t>
      </w:r>
      <w:r w:rsidR="00614269" w:rsidRPr="00E03191">
        <w:rPr>
          <w:sz w:val="28"/>
          <w:szCs w:val="28"/>
        </w:rPr>
        <w:t xml:space="preserve"> </w:t>
      </w:r>
      <w:r w:rsidR="00A224F8" w:rsidRPr="00E03191">
        <w:rPr>
          <w:sz w:val="28"/>
          <w:szCs w:val="28"/>
        </w:rPr>
        <w:t>млн</w:t>
      </w:r>
      <w:r w:rsidRPr="00E03191">
        <w:rPr>
          <w:sz w:val="28"/>
          <w:szCs w:val="28"/>
        </w:rPr>
        <w:t>.</w:t>
      </w:r>
      <w:r w:rsidR="00A224F8" w:rsidRPr="00E03191">
        <w:rPr>
          <w:sz w:val="28"/>
          <w:szCs w:val="28"/>
        </w:rPr>
        <w:t xml:space="preserve"> </w:t>
      </w:r>
      <w:r w:rsidRPr="00E03191">
        <w:rPr>
          <w:sz w:val="28"/>
          <w:szCs w:val="28"/>
        </w:rPr>
        <w:t>руб. убытков).</w:t>
      </w:r>
      <w:r w:rsidR="00586B4F" w:rsidRPr="00E03191">
        <w:rPr>
          <w:sz w:val="28"/>
          <w:szCs w:val="28"/>
        </w:rPr>
        <w:t xml:space="preserve"> </w:t>
      </w:r>
      <w:r w:rsidR="002E5E25" w:rsidRPr="00E03191">
        <w:rPr>
          <w:sz w:val="28"/>
          <w:szCs w:val="28"/>
        </w:rPr>
        <w:t xml:space="preserve">Количество </w:t>
      </w:r>
      <w:r w:rsidR="00B21676" w:rsidRPr="00E03191">
        <w:rPr>
          <w:sz w:val="28"/>
          <w:szCs w:val="28"/>
        </w:rPr>
        <w:t xml:space="preserve">убыточных предприятий  </w:t>
      </w:r>
      <w:r w:rsidR="00D45F03" w:rsidRPr="00E03191">
        <w:rPr>
          <w:sz w:val="28"/>
          <w:szCs w:val="28"/>
        </w:rPr>
        <w:t>-</w:t>
      </w:r>
      <w:r w:rsidR="00255BC1" w:rsidRPr="00E03191">
        <w:rPr>
          <w:sz w:val="28"/>
          <w:szCs w:val="28"/>
        </w:rPr>
        <w:t xml:space="preserve"> </w:t>
      </w:r>
      <w:r w:rsidR="009C7A26" w:rsidRPr="00E03191">
        <w:rPr>
          <w:sz w:val="28"/>
          <w:szCs w:val="28"/>
        </w:rPr>
        <w:t>4</w:t>
      </w:r>
      <w:r w:rsidR="00CE3227" w:rsidRPr="00E03191">
        <w:rPr>
          <w:sz w:val="28"/>
          <w:szCs w:val="28"/>
        </w:rPr>
        <w:t>.</w:t>
      </w:r>
    </w:p>
    <w:p w:rsidR="002C56AF" w:rsidRPr="00E03191" w:rsidRDefault="002F14EA" w:rsidP="007A2520">
      <w:pPr>
        <w:ind w:firstLine="709"/>
        <w:jc w:val="both"/>
        <w:rPr>
          <w:sz w:val="28"/>
          <w:szCs w:val="28"/>
        </w:rPr>
      </w:pPr>
      <w:r w:rsidRPr="00E03191">
        <w:rPr>
          <w:sz w:val="28"/>
          <w:szCs w:val="28"/>
        </w:rPr>
        <w:t xml:space="preserve">На </w:t>
      </w:r>
      <w:r w:rsidR="00745521" w:rsidRPr="00E03191">
        <w:rPr>
          <w:sz w:val="28"/>
          <w:szCs w:val="28"/>
        </w:rPr>
        <w:t>0</w:t>
      </w:r>
      <w:r w:rsidR="00EF780C" w:rsidRPr="00E03191">
        <w:rPr>
          <w:sz w:val="28"/>
          <w:szCs w:val="28"/>
        </w:rPr>
        <w:t>1</w:t>
      </w:r>
      <w:r w:rsidRPr="00E03191">
        <w:rPr>
          <w:sz w:val="28"/>
          <w:szCs w:val="28"/>
        </w:rPr>
        <w:t>.</w:t>
      </w:r>
      <w:r w:rsidR="00464739">
        <w:rPr>
          <w:sz w:val="28"/>
          <w:szCs w:val="28"/>
        </w:rPr>
        <w:t>10</w:t>
      </w:r>
      <w:r w:rsidRPr="00E03191">
        <w:rPr>
          <w:sz w:val="28"/>
          <w:szCs w:val="28"/>
        </w:rPr>
        <w:t>.20</w:t>
      </w:r>
      <w:r w:rsidR="0035459E" w:rsidRPr="00E03191">
        <w:rPr>
          <w:sz w:val="28"/>
          <w:szCs w:val="28"/>
        </w:rPr>
        <w:t>21</w:t>
      </w:r>
      <w:r w:rsidR="007F5AD5" w:rsidRPr="00E03191">
        <w:rPr>
          <w:sz w:val="28"/>
          <w:szCs w:val="28"/>
        </w:rPr>
        <w:t xml:space="preserve"> </w:t>
      </w:r>
      <w:r w:rsidRPr="00E03191">
        <w:rPr>
          <w:sz w:val="28"/>
          <w:szCs w:val="28"/>
        </w:rPr>
        <w:t xml:space="preserve">года </w:t>
      </w:r>
      <w:r w:rsidR="002C56AF" w:rsidRPr="00E03191">
        <w:rPr>
          <w:sz w:val="28"/>
          <w:szCs w:val="28"/>
        </w:rPr>
        <w:t xml:space="preserve">кредиторская задолженность </w:t>
      </w:r>
      <w:r w:rsidR="00AB5D39" w:rsidRPr="00E03191">
        <w:rPr>
          <w:sz w:val="28"/>
          <w:szCs w:val="28"/>
        </w:rPr>
        <w:t xml:space="preserve">по учитываемому кругу предприятий </w:t>
      </w:r>
      <w:r w:rsidR="002C56AF" w:rsidRPr="00E03191">
        <w:rPr>
          <w:sz w:val="28"/>
          <w:szCs w:val="28"/>
        </w:rPr>
        <w:t>состав</w:t>
      </w:r>
      <w:r w:rsidR="0045126B" w:rsidRPr="00E03191">
        <w:rPr>
          <w:sz w:val="28"/>
          <w:szCs w:val="28"/>
        </w:rPr>
        <w:t xml:space="preserve">ила </w:t>
      </w:r>
      <w:r w:rsidR="00EF780C" w:rsidRPr="00E03191">
        <w:rPr>
          <w:sz w:val="28"/>
          <w:szCs w:val="28"/>
        </w:rPr>
        <w:t xml:space="preserve"> </w:t>
      </w:r>
      <w:r w:rsidR="00E1310E" w:rsidRPr="00E03191">
        <w:rPr>
          <w:sz w:val="28"/>
          <w:szCs w:val="28"/>
        </w:rPr>
        <w:t>5895,677</w:t>
      </w:r>
      <w:r w:rsidR="009B1F37" w:rsidRPr="00E03191">
        <w:rPr>
          <w:sz w:val="28"/>
          <w:szCs w:val="28"/>
        </w:rPr>
        <w:t xml:space="preserve"> </w:t>
      </w:r>
      <w:r w:rsidR="0045126B" w:rsidRPr="00E03191">
        <w:rPr>
          <w:sz w:val="28"/>
          <w:szCs w:val="28"/>
        </w:rPr>
        <w:t>млн.</w:t>
      </w:r>
      <w:r w:rsidR="00207BD9" w:rsidRPr="00E03191">
        <w:rPr>
          <w:sz w:val="28"/>
          <w:szCs w:val="28"/>
        </w:rPr>
        <w:t xml:space="preserve"> </w:t>
      </w:r>
      <w:r w:rsidR="0045126B" w:rsidRPr="00E03191">
        <w:rPr>
          <w:sz w:val="28"/>
          <w:szCs w:val="28"/>
        </w:rPr>
        <w:t xml:space="preserve">рублей. </w:t>
      </w:r>
      <w:r w:rsidR="007E2646" w:rsidRPr="00E03191">
        <w:rPr>
          <w:sz w:val="28"/>
          <w:szCs w:val="28"/>
        </w:rPr>
        <w:t>Удельный вес просроченной задолженности в общем объеме задолженности</w:t>
      </w:r>
      <w:r w:rsidR="00633BB9" w:rsidRPr="00E03191">
        <w:rPr>
          <w:sz w:val="28"/>
          <w:szCs w:val="28"/>
        </w:rPr>
        <w:t xml:space="preserve"> </w:t>
      </w:r>
      <w:r w:rsidR="00E25840" w:rsidRPr="00E03191">
        <w:rPr>
          <w:sz w:val="28"/>
          <w:szCs w:val="28"/>
        </w:rPr>
        <w:t>–</w:t>
      </w:r>
      <w:r w:rsidR="0045126B" w:rsidRPr="00E03191">
        <w:rPr>
          <w:sz w:val="28"/>
          <w:szCs w:val="28"/>
        </w:rPr>
        <w:t xml:space="preserve"> </w:t>
      </w:r>
      <w:r w:rsidR="00E1310E" w:rsidRPr="00E03191">
        <w:rPr>
          <w:sz w:val="28"/>
          <w:szCs w:val="28"/>
        </w:rPr>
        <w:t>0,7</w:t>
      </w:r>
      <w:r w:rsidR="0045126B" w:rsidRPr="00E03191">
        <w:rPr>
          <w:sz w:val="28"/>
          <w:szCs w:val="28"/>
        </w:rPr>
        <w:t xml:space="preserve"> </w:t>
      </w:r>
      <w:r w:rsidR="007E2646" w:rsidRPr="00E03191">
        <w:rPr>
          <w:sz w:val="28"/>
          <w:szCs w:val="28"/>
        </w:rPr>
        <w:t>%</w:t>
      </w:r>
      <w:r w:rsidR="0045126B" w:rsidRPr="00E03191">
        <w:rPr>
          <w:sz w:val="28"/>
          <w:szCs w:val="28"/>
        </w:rPr>
        <w:t>.</w:t>
      </w:r>
      <w:r w:rsidR="002C56AF" w:rsidRPr="00E03191">
        <w:rPr>
          <w:sz w:val="28"/>
          <w:szCs w:val="28"/>
        </w:rPr>
        <w:t xml:space="preserve"> </w:t>
      </w:r>
    </w:p>
    <w:p w:rsidR="002C56AF" w:rsidRPr="00E03191" w:rsidRDefault="00B23D91" w:rsidP="007A2520">
      <w:pPr>
        <w:ind w:firstLine="709"/>
        <w:jc w:val="both"/>
        <w:rPr>
          <w:sz w:val="28"/>
          <w:szCs w:val="28"/>
        </w:rPr>
      </w:pPr>
      <w:r w:rsidRPr="00E03191">
        <w:rPr>
          <w:sz w:val="28"/>
          <w:szCs w:val="28"/>
        </w:rPr>
        <w:t>Дебиторская задолженность предприятий состав</w:t>
      </w:r>
      <w:r w:rsidR="00A66575" w:rsidRPr="00E03191">
        <w:rPr>
          <w:sz w:val="28"/>
          <w:szCs w:val="28"/>
        </w:rPr>
        <w:t>и</w:t>
      </w:r>
      <w:r w:rsidRPr="00E03191">
        <w:rPr>
          <w:sz w:val="28"/>
          <w:szCs w:val="28"/>
        </w:rPr>
        <w:t xml:space="preserve">ла </w:t>
      </w:r>
      <w:r w:rsidR="00E1310E" w:rsidRPr="00E03191">
        <w:rPr>
          <w:sz w:val="28"/>
          <w:szCs w:val="28"/>
        </w:rPr>
        <w:t>3469,109</w:t>
      </w:r>
      <w:r w:rsidR="005E07E4" w:rsidRPr="00E03191">
        <w:rPr>
          <w:sz w:val="28"/>
          <w:szCs w:val="28"/>
        </w:rPr>
        <w:t xml:space="preserve"> </w:t>
      </w:r>
      <w:r w:rsidRPr="00E03191">
        <w:rPr>
          <w:sz w:val="28"/>
          <w:szCs w:val="28"/>
        </w:rPr>
        <w:t>млн.</w:t>
      </w:r>
      <w:r w:rsidR="00207BD9" w:rsidRPr="00E03191">
        <w:rPr>
          <w:sz w:val="28"/>
          <w:szCs w:val="28"/>
        </w:rPr>
        <w:t xml:space="preserve"> </w:t>
      </w:r>
      <w:r w:rsidRPr="00E03191">
        <w:rPr>
          <w:sz w:val="28"/>
          <w:szCs w:val="28"/>
        </w:rPr>
        <w:t>рублей. Удельный вес просроченной задолженности в общем объеме задолженности</w:t>
      </w:r>
      <w:r w:rsidR="0043037C" w:rsidRPr="00E03191">
        <w:rPr>
          <w:sz w:val="28"/>
          <w:szCs w:val="28"/>
        </w:rPr>
        <w:t xml:space="preserve"> </w:t>
      </w:r>
      <w:r w:rsidRPr="00E03191">
        <w:rPr>
          <w:sz w:val="28"/>
          <w:szCs w:val="28"/>
        </w:rPr>
        <w:t>-</w:t>
      </w:r>
      <w:r w:rsidR="00DE0965" w:rsidRPr="00E03191">
        <w:rPr>
          <w:sz w:val="28"/>
          <w:szCs w:val="28"/>
        </w:rPr>
        <w:t xml:space="preserve"> </w:t>
      </w:r>
      <w:r w:rsidR="009F77EE" w:rsidRPr="00E03191">
        <w:rPr>
          <w:sz w:val="28"/>
          <w:szCs w:val="28"/>
        </w:rPr>
        <w:t>0</w:t>
      </w:r>
      <w:r w:rsidR="00745521" w:rsidRPr="00E03191">
        <w:rPr>
          <w:sz w:val="28"/>
          <w:szCs w:val="28"/>
        </w:rPr>
        <w:t>,</w:t>
      </w:r>
      <w:r w:rsidR="00371682" w:rsidRPr="00E03191">
        <w:rPr>
          <w:sz w:val="28"/>
          <w:szCs w:val="28"/>
        </w:rPr>
        <w:t>1</w:t>
      </w:r>
      <w:r w:rsidRPr="00E03191">
        <w:rPr>
          <w:sz w:val="28"/>
          <w:szCs w:val="28"/>
        </w:rPr>
        <w:t>%.</w:t>
      </w:r>
    </w:p>
    <w:p w:rsidR="00C21FD8" w:rsidRPr="00644611" w:rsidRDefault="00BD0934" w:rsidP="007A2520">
      <w:pPr>
        <w:ind w:firstLine="709"/>
        <w:jc w:val="both"/>
        <w:rPr>
          <w:sz w:val="28"/>
          <w:szCs w:val="28"/>
        </w:rPr>
      </w:pPr>
      <w:proofErr w:type="gramStart"/>
      <w:r w:rsidRPr="00E03191">
        <w:rPr>
          <w:sz w:val="28"/>
          <w:szCs w:val="28"/>
        </w:rPr>
        <w:t xml:space="preserve">Кредиторская </w:t>
      </w:r>
      <w:r w:rsidR="002F14EA" w:rsidRPr="00E03191">
        <w:rPr>
          <w:sz w:val="28"/>
          <w:szCs w:val="28"/>
        </w:rPr>
        <w:t>задолженность превы</w:t>
      </w:r>
      <w:r w:rsidR="00CF2875" w:rsidRPr="00E03191">
        <w:rPr>
          <w:sz w:val="28"/>
          <w:szCs w:val="28"/>
        </w:rPr>
        <w:t>си</w:t>
      </w:r>
      <w:r w:rsidR="002F14EA" w:rsidRPr="00E03191">
        <w:rPr>
          <w:sz w:val="28"/>
          <w:szCs w:val="28"/>
        </w:rPr>
        <w:t xml:space="preserve">ла </w:t>
      </w:r>
      <w:r w:rsidRPr="00E03191">
        <w:rPr>
          <w:sz w:val="28"/>
          <w:szCs w:val="28"/>
        </w:rPr>
        <w:t>дебиторскую</w:t>
      </w:r>
      <w:r w:rsidR="009F77EE" w:rsidRPr="00E03191">
        <w:rPr>
          <w:sz w:val="28"/>
          <w:szCs w:val="28"/>
        </w:rPr>
        <w:t xml:space="preserve"> </w:t>
      </w:r>
      <w:r w:rsidR="002347E4">
        <w:rPr>
          <w:sz w:val="28"/>
          <w:szCs w:val="28"/>
        </w:rPr>
        <w:t xml:space="preserve">на </w:t>
      </w:r>
      <w:r w:rsidR="00422E13" w:rsidRPr="00E03191">
        <w:rPr>
          <w:sz w:val="28"/>
          <w:szCs w:val="28"/>
        </w:rPr>
        <w:t>69,9</w:t>
      </w:r>
      <w:r w:rsidR="004D4048" w:rsidRPr="00E03191">
        <w:rPr>
          <w:sz w:val="28"/>
          <w:szCs w:val="28"/>
        </w:rPr>
        <w:t>%</w:t>
      </w:r>
      <w:r w:rsidR="00213952" w:rsidRPr="004D40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4048" w:rsidRPr="004D4048">
        <w:rPr>
          <w:sz w:val="28"/>
          <w:szCs w:val="28"/>
        </w:rPr>
        <w:t xml:space="preserve">                               </w:t>
      </w:r>
      <w:proofErr w:type="gramEnd"/>
    </w:p>
    <w:p w:rsidR="00673D94" w:rsidRDefault="00673D94" w:rsidP="007A2520">
      <w:pPr>
        <w:ind w:firstLine="709"/>
        <w:jc w:val="both"/>
        <w:rPr>
          <w:sz w:val="28"/>
          <w:szCs w:val="28"/>
        </w:rPr>
      </w:pPr>
    </w:p>
    <w:p w:rsidR="00B24E19" w:rsidRPr="000227DB" w:rsidRDefault="00B24E19" w:rsidP="007A2520">
      <w:pPr>
        <w:ind w:firstLine="709"/>
        <w:jc w:val="both"/>
        <w:rPr>
          <w:sz w:val="28"/>
          <w:szCs w:val="28"/>
        </w:rPr>
      </w:pPr>
    </w:p>
    <w:sectPr w:rsidR="00B24E19" w:rsidRPr="000227DB" w:rsidSect="00ED3DB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124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0D" w:rsidRDefault="00953A0D">
      <w:r>
        <w:separator/>
      </w:r>
    </w:p>
  </w:endnote>
  <w:endnote w:type="continuationSeparator" w:id="0">
    <w:p w:rsidR="00953A0D" w:rsidRDefault="0095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BD" w:rsidRDefault="007804BD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4BD" w:rsidRDefault="007804B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BD" w:rsidRDefault="007804BD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148F">
      <w:rPr>
        <w:rStyle w:val="a5"/>
        <w:noProof/>
      </w:rPr>
      <w:t>10</w:t>
    </w:r>
    <w:r>
      <w:rPr>
        <w:rStyle w:val="a5"/>
      </w:rPr>
      <w:fldChar w:fldCharType="end"/>
    </w:r>
  </w:p>
  <w:p w:rsidR="007804BD" w:rsidRDefault="007804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0D" w:rsidRDefault="00953A0D">
      <w:r>
        <w:separator/>
      </w:r>
    </w:p>
  </w:footnote>
  <w:footnote w:type="continuationSeparator" w:id="0">
    <w:p w:rsidR="00953A0D" w:rsidRDefault="0095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BD" w:rsidRDefault="007804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4BD" w:rsidRDefault="007804B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BD" w:rsidRDefault="007804BD">
    <w:pPr>
      <w:pStyle w:val="a4"/>
      <w:framePr w:wrap="around" w:vAnchor="text" w:hAnchor="margin" w:xAlign="right" w:y="1"/>
      <w:rPr>
        <w:rStyle w:val="a5"/>
      </w:rPr>
    </w:pPr>
  </w:p>
  <w:p w:rsidR="007804BD" w:rsidRDefault="007804B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002B4"/>
    <w:lvl w:ilvl="0">
      <w:numFmt w:val="bullet"/>
      <w:lvlText w:val="*"/>
      <w:lvlJc w:val="left"/>
    </w:lvl>
  </w:abstractNum>
  <w:abstractNum w:abstractNumId="1">
    <w:nsid w:val="00B95CF8"/>
    <w:multiLevelType w:val="hybridMultilevel"/>
    <w:tmpl w:val="BF223250"/>
    <w:lvl w:ilvl="0" w:tplc="E5EE97D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666CC"/>
    <w:multiLevelType w:val="hybridMultilevel"/>
    <w:tmpl w:val="CE9A665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06FA55B7"/>
    <w:multiLevelType w:val="hybridMultilevel"/>
    <w:tmpl w:val="1D28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05DFB"/>
    <w:multiLevelType w:val="hybridMultilevel"/>
    <w:tmpl w:val="862A9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D66F3"/>
    <w:multiLevelType w:val="hybridMultilevel"/>
    <w:tmpl w:val="91307104"/>
    <w:lvl w:ilvl="0" w:tplc="1824A5B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E6145"/>
    <w:multiLevelType w:val="hybridMultilevel"/>
    <w:tmpl w:val="9F4462D4"/>
    <w:lvl w:ilvl="0" w:tplc="0BF6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9304F"/>
    <w:multiLevelType w:val="singleLevel"/>
    <w:tmpl w:val="02F4B718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8">
    <w:nsid w:val="213F2F6A"/>
    <w:multiLevelType w:val="hybridMultilevel"/>
    <w:tmpl w:val="85D0FC96"/>
    <w:lvl w:ilvl="0" w:tplc="80E8C4C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4391E"/>
    <w:multiLevelType w:val="hybridMultilevel"/>
    <w:tmpl w:val="0A108238"/>
    <w:lvl w:ilvl="0" w:tplc="7958BC84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A5E1D27"/>
    <w:multiLevelType w:val="hybridMultilevel"/>
    <w:tmpl w:val="CED6823A"/>
    <w:lvl w:ilvl="0" w:tplc="31C6D54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9E07AB"/>
    <w:multiLevelType w:val="hybridMultilevel"/>
    <w:tmpl w:val="567065EC"/>
    <w:lvl w:ilvl="0" w:tplc="7958BC8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F0D6D05"/>
    <w:multiLevelType w:val="hybridMultilevel"/>
    <w:tmpl w:val="2C761BE6"/>
    <w:lvl w:ilvl="0" w:tplc="C734B81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0261143"/>
    <w:multiLevelType w:val="hybridMultilevel"/>
    <w:tmpl w:val="C2CEF734"/>
    <w:lvl w:ilvl="0" w:tplc="D3421F0C">
      <w:start w:val="1"/>
      <w:numFmt w:val="bullet"/>
      <w:lvlText w:val=""/>
      <w:lvlJc w:val="left"/>
      <w:pPr>
        <w:tabs>
          <w:tab w:val="num" w:pos="767"/>
        </w:tabs>
        <w:ind w:left="96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5225261A"/>
    <w:multiLevelType w:val="singleLevel"/>
    <w:tmpl w:val="EAC2D4F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52321CE2"/>
    <w:multiLevelType w:val="hybridMultilevel"/>
    <w:tmpl w:val="2676C654"/>
    <w:lvl w:ilvl="0" w:tplc="715A0B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755C8"/>
    <w:multiLevelType w:val="hybridMultilevel"/>
    <w:tmpl w:val="3D846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2F2CA2"/>
    <w:multiLevelType w:val="hybridMultilevel"/>
    <w:tmpl w:val="F8B25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BD0D03"/>
    <w:multiLevelType w:val="hybridMultilevel"/>
    <w:tmpl w:val="7DF6BCB4"/>
    <w:lvl w:ilvl="0" w:tplc="1868C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74C67"/>
    <w:multiLevelType w:val="hybridMultilevel"/>
    <w:tmpl w:val="A74C9120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D42C5B"/>
    <w:multiLevelType w:val="hybridMultilevel"/>
    <w:tmpl w:val="D3FC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423E47"/>
    <w:multiLevelType w:val="hybridMultilevel"/>
    <w:tmpl w:val="96F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B59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D442784"/>
    <w:multiLevelType w:val="hybridMultilevel"/>
    <w:tmpl w:val="358A59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EE7634F"/>
    <w:multiLevelType w:val="singleLevel"/>
    <w:tmpl w:val="34D080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0B80FF1"/>
    <w:multiLevelType w:val="hybridMultilevel"/>
    <w:tmpl w:val="B3961526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7669D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7">
    <w:nsid w:val="7A8D5227"/>
    <w:multiLevelType w:val="hybridMultilevel"/>
    <w:tmpl w:val="BF907554"/>
    <w:lvl w:ilvl="0" w:tplc="8A6E2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E01980"/>
    <w:multiLevelType w:val="hybridMultilevel"/>
    <w:tmpl w:val="FDFA0ABA"/>
    <w:lvl w:ilvl="0" w:tplc="8A6E2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F25E60"/>
    <w:multiLevelType w:val="hybridMultilevel"/>
    <w:tmpl w:val="A93A8CEE"/>
    <w:lvl w:ilvl="0" w:tplc="71A07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3"/>
  </w:num>
  <w:num w:numId="5">
    <w:abstractNumId w:val="25"/>
  </w:num>
  <w:num w:numId="6">
    <w:abstractNumId w:val="19"/>
  </w:num>
  <w:num w:numId="7">
    <w:abstractNumId w:val="29"/>
  </w:num>
  <w:num w:numId="8">
    <w:abstractNumId w:val="8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  <w:lvlOverride w:ilvl="0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6"/>
    <w:lvlOverride w:ilvl="0"/>
  </w:num>
  <w:num w:numId="15">
    <w:abstractNumId w:val="7"/>
    <w:lvlOverride w:ilvl="0"/>
  </w:num>
  <w:num w:numId="16">
    <w:abstractNumId w:val="14"/>
    <w:lvlOverride w:ilvl="0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12"/>
  </w:num>
  <w:num w:numId="22">
    <w:abstractNumId w:val="20"/>
  </w:num>
  <w:num w:numId="23">
    <w:abstractNumId w:val="24"/>
  </w:num>
  <w:num w:numId="24">
    <w:abstractNumId w:val="10"/>
  </w:num>
  <w:num w:numId="25">
    <w:abstractNumId w:val="26"/>
  </w:num>
  <w:num w:numId="26">
    <w:abstractNumId w:val="14"/>
  </w:num>
  <w:num w:numId="27">
    <w:abstractNumId w:val="7"/>
  </w:num>
  <w:num w:numId="28">
    <w:abstractNumId w:val="16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6"/>
    <w:lvlOverride w:ilvl="0"/>
  </w:num>
  <w:num w:numId="31">
    <w:abstractNumId w:val="18"/>
  </w:num>
  <w:num w:numId="32">
    <w:abstractNumId w:val="17"/>
  </w:num>
  <w:num w:numId="33">
    <w:abstractNumId w:val="9"/>
  </w:num>
  <w:num w:numId="34">
    <w:abstractNumId w:val="11"/>
  </w:num>
  <w:num w:numId="35">
    <w:abstractNumId w:val="28"/>
  </w:num>
  <w:num w:numId="36">
    <w:abstractNumId w:val="1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9D2"/>
    <w:rsid w:val="00000275"/>
    <w:rsid w:val="000003C4"/>
    <w:rsid w:val="00001176"/>
    <w:rsid w:val="0000120A"/>
    <w:rsid w:val="0000208B"/>
    <w:rsid w:val="00002744"/>
    <w:rsid w:val="0000322E"/>
    <w:rsid w:val="000033E8"/>
    <w:rsid w:val="0000360C"/>
    <w:rsid w:val="0000392A"/>
    <w:rsid w:val="00003B15"/>
    <w:rsid w:val="00004169"/>
    <w:rsid w:val="000043B8"/>
    <w:rsid w:val="0000476E"/>
    <w:rsid w:val="0000481A"/>
    <w:rsid w:val="00004EAE"/>
    <w:rsid w:val="00004FCB"/>
    <w:rsid w:val="00005047"/>
    <w:rsid w:val="000050EB"/>
    <w:rsid w:val="00005153"/>
    <w:rsid w:val="00005487"/>
    <w:rsid w:val="0000616F"/>
    <w:rsid w:val="00006201"/>
    <w:rsid w:val="00006933"/>
    <w:rsid w:val="00006D5C"/>
    <w:rsid w:val="00006F80"/>
    <w:rsid w:val="00007CAF"/>
    <w:rsid w:val="00007FF9"/>
    <w:rsid w:val="000102D1"/>
    <w:rsid w:val="0001032C"/>
    <w:rsid w:val="000108DA"/>
    <w:rsid w:val="00011590"/>
    <w:rsid w:val="0001165D"/>
    <w:rsid w:val="000116EE"/>
    <w:rsid w:val="0001172F"/>
    <w:rsid w:val="000119EC"/>
    <w:rsid w:val="00011C0F"/>
    <w:rsid w:val="00011DD4"/>
    <w:rsid w:val="00011F71"/>
    <w:rsid w:val="00012230"/>
    <w:rsid w:val="00012A09"/>
    <w:rsid w:val="00012E67"/>
    <w:rsid w:val="00013241"/>
    <w:rsid w:val="000136EE"/>
    <w:rsid w:val="00013B10"/>
    <w:rsid w:val="00013B30"/>
    <w:rsid w:val="00014BA2"/>
    <w:rsid w:val="00015294"/>
    <w:rsid w:val="000153C9"/>
    <w:rsid w:val="000157CC"/>
    <w:rsid w:val="00015F44"/>
    <w:rsid w:val="00016296"/>
    <w:rsid w:val="00016609"/>
    <w:rsid w:val="00017247"/>
    <w:rsid w:val="00017669"/>
    <w:rsid w:val="000200F4"/>
    <w:rsid w:val="0002034B"/>
    <w:rsid w:val="000209BE"/>
    <w:rsid w:val="00020AEC"/>
    <w:rsid w:val="00020C22"/>
    <w:rsid w:val="00020FE6"/>
    <w:rsid w:val="000218F0"/>
    <w:rsid w:val="00021A04"/>
    <w:rsid w:val="00021CED"/>
    <w:rsid w:val="000220E1"/>
    <w:rsid w:val="00022605"/>
    <w:rsid w:val="000227DB"/>
    <w:rsid w:val="0002292A"/>
    <w:rsid w:val="00022C70"/>
    <w:rsid w:val="00022CF2"/>
    <w:rsid w:val="00023404"/>
    <w:rsid w:val="000241F8"/>
    <w:rsid w:val="000242CC"/>
    <w:rsid w:val="000250B4"/>
    <w:rsid w:val="00025790"/>
    <w:rsid w:val="00025E6B"/>
    <w:rsid w:val="00026140"/>
    <w:rsid w:val="0002650B"/>
    <w:rsid w:val="0002700C"/>
    <w:rsid w:val="00027097"/>
    <w:rsid w:val="000270AC"/>
    <w:rsid w:val="00027D62"/>
    <w:rsid w:val="00027E74"/>
    <w:rsid w:val="00030124"/>
    <w:rsid w:val="00030C9F"/>
    <w:rsid w:val="00031024"/>
    <w:rsid w:val="00031E8A"/>
    <w:rsid w:val="000322AB"/>
    <w:rsid w:val="00032CED"/>
    <w:rsid w:val="0003353A"/>
    <w:rsid w:val="00033FA6"/>
    <w:rsid w:val="00034EBE"/>
    <w:rsid w:val="00035235"/>
    <w:rsid w:val="000352D0"/>
    <w:rsid w:val="000354A5"/>
    <w:rsid w:val="0003560F"/>
    <w:rsid w:val="000356AB"/>
    <w:rsid w:val="00035788"/>
    <w:rsid w:val="00035860"/>
    <w:rsid w:val="00035A87"/>
    <w:rsid w:val="00037613"/>
    <w:rsid w:val="000400A7"/>
    <w:rsid w:val="000402B2"/>
    <w:rsid w:val="000412E2"/>
    <w:rsid w:val="0004165C"/>
    <w:rsid w:val="00041685"/>
    <w:rsid w:val="000425CB"/>
    <w:rsid w:val="00042D6E"/>
    <w:rsid w:val="0004339A"/>
    <w:rsid w:val="0004392B"/>
    <w:rsid w:val="00043E21"/>
    <w:rsid w:val="0004419E"/>
    <w:rsid w:val="000445D1"/>
    <w:rsid w:val="00045C8E"/>
    <w:rsid w:val="00045D66"/>
    <w:rsid w:val="000465BF"/>
    <w:rsid w:val="000469A6"/>
    <w:rsid w:val="0004705C"/>
    <w:rsid w:val="0004723B"/>
    <w:rsid w:val="00047C47"/>
    <w:rsid w:val="0005017E"/>
    <w:rsid w:val="0005034E"/>
    <w:rsid w:val="00050430"/>
    <w:rsid w:val="0005050C"/>
    <w:rsid w:val="00050E7F"/>
    <w:rsid w:val="00051FFA"/>
    <w:rsid w:val="000522E9"/>
    <w:rsid w:val="00052DB8"/>
    <w:rsid w:val="00053EC8"/>
    <w:rsid w:val="000543E8"/>
    <w:rsid w:val="00054852"/>
    <w:rsid w:val="00054CA1"/>
    <w:rsid w:val="0005537A"/>
    <w:rsid w:val="00055AEF"/>
    <w:rsid w:val="00055B7F"/>
    <w:rsid w:val="00056194"/>
    <w:rsid w:val="000568DD"/>
    <w:rsid w:val="0005741A"/>
    <w:rsid w:val="00057D05"/>
    <w:rsid w:val="0006029F"/>
    <w:rsid w:val="00060E53"/>
    <w:rsid w:val="0006101B"/>
    <w:rsid w:val="00061993"/>
    <w:rsid w:val="00061C38"/>
    <w:rsid w:val="000620E0"/>
    <w:rsid w:val="00062111"/>
    <w:rsid w:val="00062C21"/>
    <w:rsid w:val="00063991"/>
    <w:rsid w:val="00064698"/>
    <w:rsid w:val="00064767"/>
    <w:rsid w:val="000648DD"/>
    <w:rsid w:val="00064B28"/>
    <w:rsid w:val="00064F8F"/>
    <w:rsid w:val="00065514"/>
    <w:rsid w:val="00065869"/>
    <w:rsid w:val="00066723"/>
    <w:rsid w:val="000667A4"/>
    <w:rsid w:val="00066ADA"/>
    <w:rsid w:val="000702E6"/>
    <w:rsid w:val="00070429"/>
    <w:rsid w:val="00070B55"/>
    <w:rsid w:val="00071875"/>
    <w:rsid w:val="000718C0"/>
    <w:rsid w:val="00071937"/>
    <w:rsid w:val="00071BA5"/>
    <w:rsid w:val="00071C56"/>
    <w:rsid w:val="00071F0D"/>
    <w:rsid w:val="00072B75"/>
    <w:rsid w:val="000737D1"/>
    <w:rsid w:val="00073F35"/>
    <w:rsid w:val="00075C5C"/>
    <w:rsid w:val="000761FD"/>
    <w:rsid w:val="00076BD9"/>
    <w:rsid w:val="000771C8"/>
    <w:rsid w:val="00077C67"/>
    <w:rsid w:val="00080016"/>
    <w:rsid w:val="000805C3"/>
    <w:rsid w:val="0008068B"/>
    <w:rsid w:val="000807FF"/>
    <w:rsid w:val="00080898"/>
    <w:rsid w:val="000808FD"/>
    <w:rsid w:val="00080DC5"/>
    <w:rsid w:val="0008108B"/>
    <w:rsid w:val="00081951"/>
    <w:rsid w:val="00081A8C"/>
    <w:rsid w:val="00081C56"/>
    <w:rsid w:val="00081DF0"/>
    <w:rsid w:val="00081E20"/>
    <w:rsid w:val="00081F72"/>
    <w:rsid w:val="0008245D"/>
    <w:rsid w:val="00083E99"/>
    <w:rsid w:val="00083FE7"/>
    <w:rsid w:val="000846A8"/>
    <w:rsid w:val="00084D1E"/>
    <w:rsid w:val="000854A7"/>
    <w:rsid w:val="00085C41"/>
    <w:rsid w:val="00086D77"/>
    <w:rsid w:val="00086DD7"/>
    <w:rsid w:val="00087349"/>
    <w:rsid w:val="0008751D"/>
    <w:rsid w:val="0008769E"/>
    <w:rsid w:val="000879D2"/>
    <w:rsid w:val="00090E42"/>
    <w:rsid w:val="00090FC0"/>
    <w:rsid w:val="0009195C"/>
    <w:rsid w:val="00091A5F"/>
    <w:rsid w:val="00091F72"/>
    <w:rsid w:val="00091FF1"/>
    <w:rsid w:val="00091FF5"/>
    <w:rsid w:val="0009201C"/>
    <w:rsid w:val="00092451"/>
    <w:rsid w:val="00092B7F"/>
    <w:rsid w:val="00092C0D"/>
    <w:rsid w:val="000935AB"/>
    <w:rsid w:val="0009382E"/>
    <w:rsid w:val="00093C23"/>
    <w:rsid w:val="000940B6"/>
    <w:rsid w:val="00094601"/>
    <w:rsid w:val="00094A1A"/>
    <w:rsid w:val="00094C26"/>
    <w:rsid w:val="000952C8"/>
    <w:rsid w:val="0009734C"/>
    <w:rsid w:val="000A0344"/>
    <w:rsid w:val="000A057E"/>
    <w:rsid w:val="000A0C25"/>
    <w:rsid w:val="000A1CE4"/>
    <w:rsid w:val="000A20AF"/>
    <w:rsid w:val="000A29A8"/>
    <w:rsid w:val="000A29BB"/>
    <w:rsid w:val="000A2C6C"/>
    <w:rsid w:val="000A2E4C"/>
    <w:rsid w:val="000A310E"/>
    <w:rsid w:val="000A349A"/>
    <w:rsid w:val="000A3672"/>
    <w:rsid w:val="000A37A6"/>
    <w:rsid w:val="000A43C5"/>
    <w:rsid w:val="000A43FB"/>
    <w:rsid w:val="000A4A8C"/>
    <w:rsid w:val="000A4D88"/>
    <w:rsid w:val="000A559E"/>
    <w:rsid w:val="000A5808"/>
    <w:rsid w:val="000A5851"/>
    <w:rsid w:val="000A5A71"/>
    <w:rsid w:val="000A5F07"/>
    <w:rsid w:val="000A610F"/>
    <w:rsid w:val="000A6185"/>
    <w:rsid w:val="000A6547"/>
    <w:rsid w:val="000A6613"/>
    <w:rsid w:val="000A6749"/>
    <w:rsid w:val="000A6E8D"/>
    <w:rsid w:val="000A7212"/>
    <w:rsid w:val="000B03F8"/>
    <w:rsid w:val="000B0776"/>
    <w:rsid w:val="000B0A0B"/>
    <w:rsid w:val="000B167B"/>
    <w:rsid w:val="000B2153"/>
    <w:rsid w:val="000B30E4"/>
    <w:rsid w:val="000B35B9"/>
    <w:rsid w:val="000B3BC9"/>
    <w:rsid w:val="000B4413"/>
    <w:rsid w:val="000B53E9"/>
    <w:rsid w:val="000B5DEA"/>
    <w:rsid w:val="000B6286"/>
    <w:rsid w:val="000B6423"/>
    <w:rsid w:val="000B6B57"/>
    <w:rsid w:val="000C0DBF"/>
    <w:rsid w:val="000C1128"/>
    <w:rsid w:val="000C15EE"/>
    <w:rsid w:val="000C2AB2"/>
    <w:rsid w:val="000C2C77"/>
    <w:rsid w:val="000C2ED2"/>
    <w:rsid w:val="000C32C9"/>
    <w:rsid w:val="000C3851"/>
    <w:rsid w:val="000C4108"/>
    <w:rsid w:val="000C41F0"/>
    <w:rsid w:val="000C47B9"/>
    <w:rsid w:val="000C48FB"/>
    <w:rsid w:val="000C4F1D"/>
    <w:rsid w:val="000C5134"/>
    <w:rsid w:val="000C546E"/>
    <w:rsid w:val="000C6430"/>
    <w:rsid w:val="000C68EA"/>
    <w:rsid w:val="000C727E"/>
    <w:rsid w:val="000C745C"/>
    <w:rsid w:val="000C7ABE"/>
    <w:rsid w:val="000D0336"/>
    <w:rsid w:val="000D064E"/>
    <w:rsid w:val="000D067B"/>
    <w:rsid w:val="000D0F5B"/>
    <w:rsid w:val="000D13C1"/>
    <w:rsid w:val="000D16F6"/>
    <w:rsid w:val="000D1F59"/>
    <w:rsid w:val="000D22A2"/>
    <w:rsid w:val="000D25DE"/>
    <w:rsid w:val="000D282A"/>
    <w:rsid w:val="000D2FC7"/>
    <w:rsid w:val="000D31B7"/>
    <w:rsid w:val="000D3276"/>
    <w:rsid w:val="000D3560"/>
    <w:rsid w:val="000D3BCA"/>
    <w:rsid w:val="000D3D68"/>
    <w:rsid w:val="000D4208"/>
    <w:rsid w:val="000D458E"/>
    <w:rsid w:val="000D4782"/>
    <w:rsid w:val="000D4940"/>
    <w:rsid w:val="000D4A68"/>
    <w:rsid w:val="000D4FA8"/>
    <w:rsid w:val="000D5303"/>
    <w:rsid w:val="000D5AB3"/>
    <w:rsid w:val="000D5EF4"/>
    <w:rsid w:val="000D648A"/>
    <w:rsid w:val="000D6D8C"/>
    <w:rsid w:val="000D719C"/>
    <w:rsid w:val="000D7786"/>
    <w:rsid w:val="000D7E38"/>
    <w:rsid w:val="000E0513"/>
    <w:rsid w:val="000E0640"/>
    <w:rsid w:val="000E0E2B"/>
    <w:rsid w:val="000E0ED5"/>
    <w:rsid w:val="000E0FDF"/>
    <w:rsid w:val="000E13E0"/>
    <w:rsid w:val="000E13E9"/>
    <w:rsid w:val="000E1409"/>
    <w:rsid w:val="000E14BE"/>
    <w:rsid w:val="000E157D"/>
    <w:rsid w:val="000E2361"/>
    <w:rsid w:val="000E279B"/>
    <w:rsid w:val="000E313C"/>
    <w:rsid w:val="000E34D7"/>
    <w:rsid w:val="000E360A"/>
    <w:rsid w:val="000E39F1"/>
    <w:rsid w:val="000E4689"/>
    <w:rsid w:val="000E51F2"/>
    <w:rsid w:val="000E5394"/>
    <w:rsid w:val="000E5B3C"/>
    <w:rsid w:val="000E6194"/>
    <w:rsid w:val="000E638F"/>
    <w:rsid w:val="000E6C38"/>
    <w:rsid w:val="000E6E3D"/>
    <w:rsid w:val="000E7425"/>
    <w:rsid w:val="000E77C5"/>
    <w:rsid w:val="000F0D3B"/>
    <w:rsid w:val="000F1C46"/>
    <w:rsid w:val="000F238D"/>
    <w:rsid w:val="000F2D94"/>
    <w:rsid w:val="000F300A"/>
    <w:rsid w:val="000F30E7"/>
    <w:rsid w:val="000F317D"/>
    <w:rsid w:val="000F3448"/>
    <w:rsid w:val="000F3781"/>
    <w:rsid w:val="000F38E4"/>
    <w:rsid w:val="000F3CBA"/>
    <w:rsid w:val="000F4374"/>
    <w:rsid w:val="000F4377"/>
    <w:rsid w:val="000F4CD9"/>
    <w:rsid w:val="000F5834"/>
    <w:rsid w:val="000F5CA4"/>
    <w:rsid w:val="000F600F"/>
    <w:rsid w:val="000F6747"/>
    <w:rsid w:val="000F67D1"/>
    <w:rsid w:val="000F6E49"/>
    <w:rsid w:val="000F77B4"/>
    <w:rsid w:val="001002B0"/>
    <w:rsid w:val="00100555"/>
    <w:rsid w:val="001005FA"/>
    <w:rsid w:val="001006FC"/>
    <w:rsid w:val="0010078A"/>
    <w:rsid w:val="00100D37"/>
    <w:rsid w:val="00100E2A"/>
    <w:rsid w:val="001010F6"/>
    <w:rsid w:val="0010121B"/>
    <w:rsid w:val="001016F3"/>
    <w:rsid w:val="001016F7"/>
    <w:rsid w:val="001018AC"/>
    <w:rsid w:val="00101E4F"/>
    <w:rsid w:val="0010200C"/>
    <w:rsid w:val="00102A1E"/>
    <w:rsid w:val="00103C25"/>
    <w:rsid w:val="001040FA"/>
    <w:rsid w:val="0010454F"/>
    <w:rsid w:val="0010460A"/>
    <w:rsid w:val="00104808"/>
    <w:rsid w:val="00104AD1"/>
    <w:rsid w:val="00104D97"/>
    <w:rsid w:val="00104FB6"/>
    <w:rsid w:val="0010531C"/>
    <w:rsid w:val="00105B70"/>
    <w:rsid w:val="00105FEB"/>
    <w:rsid w:val="0010623B"/>
    <w:rsid w:val="001064B5"/>
    <w:rsid w:val="001071D1"/>
    <w:rsid w:val="0011068E"/>
    <w:rsid w:val="00110737"/>
    <w:rsid w:val="00110FFE"/>
    <w:rsid w:val="00111FA5"/>
    <w:rsid w:val="00112B0D"/>
    <w:rsid w:val="00112DEE"/>
    <w:rsid w:val="00113ADC"/>
    <w:rsid w:val="00113AFE"/>
    <w:rsid w:val="00114085"/>
    <w:rsid w:val="0011409F"/>
    <w:rsid w:val="00114587"/>
    <w:rsid w:val="00114958"/>
    <w:rsid w:val="00115751"/>
    <w:rsid w:val="00115945"/>
    <w:rsid w:val="00115BD5"/>
    <w:rsid w:val="00116038"/>
    <w:rsid w:val="001162A8"/>
    <w:rsid w:val="0011676C"/>
    <w:rsid w:val="00116899"/>
    <w:rsid w:val="001168C9"/>
    <w:rsid w:val="00116BBA"/>
    <w:rsid w:val="00116C32"/>
    <w:rsid w:val="001174FA"/>
    <w:rsid w:val="00117634"/>
    <w:rsid w:val="00117923"/>
    <w:rsid w:val="00117B6F"/>
    <w:rsid w:val="00117CE8"/>
    <w:rsid w:val="00120509"/>
    <w:rsid w:val="00120C16"/>
    <w:rsid w:val="00120D79"/>
    <w:rsid w:val="00121192"/>
    <w:rsid w:val="00121285"/>
    <w:rsid w:val="00121AB8"/>
    <w:rsid w:val="00122829"/>
    <w:rsid w:val="00122BC5"/>
    <w:rsid w:val="00123084"/>
    <w:rsid w:val="0012326C"/>
    <w:rsid w:val="0012343C"/>
    <w:rsid w:val="00123BE8"/>
    <w:rsid w:val="00124199"/>
    <w:rsid w:val="00124485"/>
    <w:rsid w:val="0012460D"/>
    <w:rsid w:val="00124948"/>
    <w:rsid w:val="00124951"/>
    <w:rsid w:val="00124E61"/>
    <w:rsid w:val="001253EB"/>
    <w:rsid w:val="00125C82"/>
    <w:rsid w:val="00125C87"/>
    <w:rsid w:val="00125EAF"/>
    <w:rsid w:val="00125EC0"/>
    <w:rsid w:val="0012623E"/>
    <w:rsid w:val="00126368"/>
    <w:rsid w:val="00126406"/>
    <w:rsid w:val="00126AFF"/>
    <w:rsid w:val="00126B0B"/>
    <w:rsid w:val="001271BA"/>
    <w:rsid w:val="001277BC"/>
    <w:rsid w:val="00130CCD"/>
    <w:rsid w:val="00130DDF"/>
    <w:rsid w:val="00130EE5"/>
    <w:rsid w:val="001316FA"/>
    <w:rsid w:val="00131857"/>
    <w:rsid w:val="00131BAA"/>
    <w:rsid w:val="0013254A"/>
    <w:rsid w:val="00132B49"/>
    <w:rsid w:val="00132CAD"/>
    <w:rsid w:val="00132EDD"/>
    <w:rsid w:val="00133378"/>
    <w:rsid w:val="00133422"/>
    <w:rsid w:val="00133C98"/>
    <w:rsid w:val="00133CDB"/>
    <w:rsid w:val="001343EF"/>
    <w:rsid w:val="00134A21"/>
    <w:rsid w:val="00134F01"/>
    <w:rsid w:val="00135005"/>
    <w:rsid w:val="00135ABE"/>
    <w:rsid w:val="00135D5D"/>
    <w:rsid w:val="00135DE2"/>
    <w:rsid w:val="001367FB"/>
    <w:rsid w:val="0013698C"/>
    <w:rsid w:val="00137B94"/>
    <w:rsid w:val="00137C89"/>
    <w:rsid w:val="00140594"/>
    <w:rsid w:val="00140820"/>
    <w:rsid w:val="00140A99"/>
    <w:rsid w:val="00140DCD"/>
    <w:rsid w:val="0014187F"/>
    <w:rsid w:val="00141C74"/>
    <w:rsid w:val="00141DAA"/>
    <w:rsid w:val="00141EF3"/>
    <w:rsid w:val="001421C6"/>
    <w:rsid w:val="00142809"/>
    <w:rsid w:val="0014291F"/>
    <w:rsid w:val="00142A3B"/>
    <w:rsid w:val="00143439"/>
    <w:rsid w:val="0014367E"/>
    <w:rsid w:val="00143AD0"/>
    <w:rsid w:val="00143F85"/>
    <w:rsid w:val="00144A72"/>
    <w:rsid w:val="0014512E"/>
    <w:rsid w:val="00145244"/>
    <w:rsid w:val="001454E3"/>
    <w:rsid w:val="001456FC"/>
    <w:rsid w:val="00145C06"/>
    <w:rsid w:val="0014634B"/>
    <w:rsid w:val="00146FB8"/>
    <w:rsid w:val="00147132"/>
    <w:rsid w:val="00147D15"/>
    <w:rsid w:val="001501BA"/>
    <w:rsid w:val="001505DC"/>
    <w:rsid w:val="001508B9"/>
    <w:rsid w:val="00150B34"/>
    <w:rsid w:val="00150CBA"/>
    <w:rsid w:val="00150D36"/>
    <w:rsid w:val="001511EA"/>
    <w:rsid w:val="0015133F"/>
    <w:rsid w:val="001515B8"/>
    <w:rsid w:val="0015190A"/>
    <w:rsid w:val="00151AE8"/>
    <w:rsid w:val="0015235D"/>
    <w:rsid w:val="001525EB"/>
    <w:rsid w:val="00152A41"/>
    <w:rsid w:val="00152DB1"/>
    <w:rsid w:val="001534DC"/>
    <w:rsid w:val="001537F8"/>
    <w:rsid w:val="00153CD2"/>
    <w:rsid w:val="00153E79"/>
    <w:rsid w:val="00154E01"/>
    <w:rsid w:val="00155585"/>
    <w:rsid w:val="001557F0"/>
    <w:rsid w:val="00156314"/>
    <w:rsid w:val="001569BB"/>
    <w:rsid w:val="00156C0B"/>
    <w:rsid w:val="00156F61"/>
    <w:rsid w:val="001572E8"/>
    <w:rsid w:val="00157621"/>
    <w:rsid w:val="001578DF"/>
    <w:rsid w:val="00157BE8"/>
    <w:rsid w:val="00160245"/>
    <w:rsid w:val="00160B13"/>
    <w:rsid w:val="00160C94"/>
    <w:rsid w:val="00161946"/>
    <w:rsid w:val="00161A52"/>
    <w:rsid w:val="00162048"/>
    <w:rsid w:val="0016214D"/>
    <w:rsid w:val="00162241"/>
    <w:rsid w:val="00162A62"/>
    <w:rsid w:val="00162B17"/>
    <w:rsid w:val="00162BC9"/>
    <w:rsid w:val="00162E13"/>
    <w:rsid w:val="00162EFD"/>
    <w:rsid w:val="00163209"/>
    <w:rsid w:val="001634BF"/>
    <w:rsid w:val="001637BC"/>
    <w:rsid w:val="001639B2"/>
    <w:rsid w:val="00163B00"/>
    <w:rsid w:val="00164B80"/>
    <w:rsid w:val="00164FD7"/>
    <w:rsid w:val="00165FB0"/>
    <w:rsid w:val="001667AB"/>
    <w:rsid w:val="00166A2C"/>
    <w:rsid w:val="00166BBA"/>
    <w:rsid w:val="00167DEC"/>
    <w:rsid w:val="00167EE3"/>
    <w:rsid w:val="0017023D"/>
    <w:rsid w:val="001702FC"/>
    <w:rsid w:val="001705D3"/>
    <w:rsid w:val="00170E5C"/>
    <w:rsid w:val="0017157C"/>
    <w:rsid w:val="001721C1"/>
    <w:rsid w:val="00172A1E"/>
    <w:rsid w:val="00172A43"/>
    <w:rsid w:val="00172B7C"/>
    <w:rsid w:val="00173554"/>
    <w:rsid w:val="001735A3"/>
    <w:rsid w:val="00173703"/>
    <w:rsid w:val="0017389C"/>
    <w:rsid w:val="00173935"/>
    <w:rsid w:val="00173E77"/>
    <w:rsid w:val="00173FFE"/>
    <w:rsid w:val="00174109"/>
    <w:rsid w:val="00174682"/>
    <w:rsid w:val="0017474B"/>
    <w:rsid w:val="00174866"/>
    <w:rsid w:val="0017561C"/>
    <w:rsid w:val="00175FB2"/>
    <w:rsid w:val="00176280"/>
    <w:rsid w:val="001767CB"/>
    <w:rsid w:val="00176927"/>
    <w:rsid w:val="00176D0C"/>
    <w:rsid w:val="00177BAF"/>
    <w:rsid w:val="00180378"/>
    <w:rsid w:val="0018080A"/>
    <w:rsid w:val="00180DD4"/>
    <w:rsid w:val="00180E12"/>
    <w:rsid w:val="00181495"/>
    <w:rsid w:val="00181ED1"/>
    <w:rsid w:val="001820DD"/>
    <w:rsid w:val="00182162"/>
    <w:rsid w:val="001828C1"/>
    <w:rsid w:val="00182C2A"/>
    <w:rsid w:val="00182EAC"/>
    <w:rsid w:val="0018353A"/>
    <w:rsid w:val="001836D1"/>
    <w:rsid w:val="00183D77"/>
    <w:rsid w:val="00184BC1"/>
    <w:rsid w:val="00185DAE"/>
    <w:rsid w:val="001861B3"/>
    <w:rsid w:val="001864A8"/>
    <w:rsid w:val="00186519"/>
    <w:rsid w:val="001866B0"/>
    <w:rsid w:val="00186CD0"/>
    <w:rsid w:val="0018738C"/>
    <w:rsid w:val="00187694"/>
    <w:rsid w:val="00190F21"/>
    <w:rsid w:val="001912E2"/>
    <w:rsid w:val="001916AF"/>
    <w:rsid w:val="0019178F"/>
    <w:rsid w:val="00191959"/>
    <w:rsid w:val="00191D2E"/>
    <w:rsid w:val="001925F2"/>
    <w:rsid w:val="00192E6D"/>
    <w:rsid w:val="00192E91"/>
    <w:rsid w:val="00195A13"/>
    <w:rsid w:val="00195F98"/>
    <w:rsid w:val="0019656B"/>
    <w:rsid w:val="001967A1"/>
    <w:rsid w:val="001969BA"/>
    <w:rsid w:val="00196D02"/>
    <w:rsid w:val="0019718A"/>
    <w:rsid w:val="0019725D"/>
    <w:rsid w:val="00197B2C"/>
    <w:rsid w:val="001A033D"/>
    <w:rsid w:val="001A0CB3"/>
    <w:rsid w:val="001A18DA"/>
    <w:rsid w:val="001A1EBB"/>
    <w:rsid w:val="001A257A"/>
    <w:rsid w:val="001A2C7B"/>
    <w:rsid w:val="001A3203"/>
    <w:rsid w:val="001A343D"/>
    <w:rsid w:val="001A4166"/>
    <w:rsid w:val="001A4262"/>
    <w:rsid w:val="001A43D1"/>
    <w:rsid w:val="001A44FE"/>
    <w:rsid w:val="001A4511"/>
    <w:rsid w:val="001A46B7"/>
    <w:rsid w:val="001A511F"/>
    <w:rsid w:val="001A5177"/>
    <w:rsid w:val="001A5CBC"/>
    <w:rsid w:val="001A60D1"/>
    <w:rsid w:val="001A6A18"/>
    <w:rsid w:val="001A6ADD"/>
    <w:rsid w:val="001A6C1B"/>
    <w:rsid w:val="001A6D20"/>
    <w:rsid w:val="001A6DAB"/>
    <w:rsid w:val="001A6DE3"/>
    <w:rsid w:val="001A73AD"/>
    <w:rsid w:val="001A7B62"/>
    <w:rsid w:val="001A7B6C"/>
    <w:rsid w:val="001A7F3A"/>
    <w:rsid w:val="001B02AC"/>
    <w:rsid w:val="001B0380"/>
    <w:rsid w:val="001B05A0"/>
    <w:rsid w:val="001B05BC"/>
    <w:rsid w:val="001B0C3C"/>
    <w:rsid w:val="001B0D0D"/>
    <w:rsid w:val="001B0DBD"/>
    <w:rsid w:val="001B1305"/>
    <w:rsid w:val="001B1FDB"/>
    <w:rsid w:val="001B2675"/>
    <w:rsid w:val="001B286B"/>
    <w:rsid w:val="001B2FE7"/>
    <w:rsid w:val="001B3397"/>
    <w:rsid w:val="001B339B"/>
    <w:rsid w:val="001B3ABD"/>
    <w:rsid w:val="001B3BBA"/>
    <w:rsid w:val="001B3FDD"/>
    <w:rsid w:val="001B435B"/>
    <w:rsid w:val="001B4375"/>
    <w:rsid w:val="001B4714"/>
    <w:rsid w:val="001B5832"/>
    <w:rsid w:val="001B66AF"/>
    <w:rsid w:val="001B6D3A"/>
    <w:rsid w:val="001B6F07"/>
    <w:rsid w:val="001B77F1"/>
    <w:rsid w:val="001B78BE"/>
    <w:rsid w:val="001B7B6A"/>
    <w:rsid w:val="001B7CA3"/>
    <w:rsid w:val="001B7F84"/>
    <w:rsid w:val="001C00CB"/>
    <w:rsid w:val="001C03A5"/>
    <w:rsid w:val="001C03BD"/>
    <w:rsid w:val="001C0772"/>
    <w:rsid w:val="001C0878"/>
    <w:rsid w:val="001C09DA"/>
    <w:rsid w:val="001C0B6D"/>
    <w:rsid w:val="001C1000"/>
    <w:rsid w:val="001C10D4"/>
    <w:rsid w:val="001C1154"/>
    <w:rsid w:val="001C1176"/>
    <w:rsid w:val="001C1493"/>
    <w:rsid w:val="001C22C8"/>
    <w:rsid w:val="001C2820"/>
    <w:rsid w:val="001C2824"/>
    <w:rsid w:val="001C3AC7"/>
    <w:rsid w:val="001C3E11"/>
    <w:rsid w:val="001C4BB9"/>
    <w:rsid w:val="001C51CA"/>
    <w:rsid w:val="001C55BE"/>
    <w:rsid w:val="001C58E5"/>
    <w:rsid w:val="001C5A6B"/>
    <w:rsid w:val="001C5B97"/>
    <w:rsid w:val="001C5E59"/>
    <w:rsid w:val="001C5EE1"/>
    <w:rsid w:val="001C5F54"/>
    <w:rsid w:val="001C700B"/>
    <w:rsid w:val="001C7058"/>
    <w:rsid w:val="001C78EB"/>
    <w:rsid w:val="001C7E3D"/>
    <w:rsid w:val="001D057C"/>
    <w:rsid w:val="001D0F2F"/>
    <w:rsid w:val="001D142B"/>
    <w:rsid w:val="001D160F"/>
    <w:rsid w:val="001D1DCE"/>
    <w:rsid w:val="001D2253"/>
    <w:rsid w:val="001D2ABF"/>
    <w:rsid w:val="001D2C1D"/>
    <w:rsid w:val="001D33DD"/>
    <w:rsid w:val="001D4992"/>
    <w:rsid w:val="001D5A1C"/>
    <w:rsid w:val="001D5AAB"/>
    <w:rsid w:val="001D5E12"/>
    <w:rsid w:val="001D5F3B"/>
    <w:rsid w:val="001D6563"/>
    <w:rsid w:val="001D6C09"/>
    <w:rsid w:val="001D7635"/>
    <w:rsid w:val="001D7D09"/>
    <w:rsid w:val="001D7D6F"/>
    <w:rsid w:val="001E045B"/>
    <w:rsid w:val="001E051F"/>
    <w:rsid w:val="001E0CC3"/>
    <w:rsid w:val="001E0E3B"/>
    <w:rsid w:val="001E158D"/>
    <w:rsid w:val="001E174B"/>
    <w:rsid w:val="001E1A7B"/>
    <w:rsid w:val="001E1B3E"/>
    <w:rsid w:val="001E1C99"/>
    <w:rsid w:val="001E1E86"/>
    <w:rsid w:val="001E2762"/>
    <w:rsid w:val="001E2A80"/>
    <w:rsid w:val="001E37CA"/>
    <w:rsid w:val="001E3F2B"/>
    <w:rsid w:val="001E4409"/>
    <w:rsid w:val="001E4574"/>
    <w:rsid w:val="001E45F4"/>
    <w:rsid w:val="001E4AD0"/>
    <w:rsid w:val="001E4FA7"/>
    <w:rsid w:val="001E5AE9"/>
    <w:rsid w:val="001E60CF"/>
    <w:rsid w:val="001E6C72"/>
    <w:rsid w:val="001E6F98"/>
    <w:rsid w:val="001E73AE"/>
    <w:rsid w:val="001E7791"/>
    <w:rsid w:val="001E7798"/>
    <w:rsid w:val="001E7FE9"/>
    <w:rsid w:val="001F1172"/>
    <w:rsid w:val="001F1F64"/>
    <w:rsid w:val="001F20B8"/>
    <w:rsid w:val="001F2284"/>
    <w:rsid w:val="001F23DC"/>
    <w:rsid w:val="001F2F74"/>
    <w:rsid w:val="001F3104"/>
    <w:rsid w:val="001F373A"/>
    <w:rsid w:val="001F3E51"/>
    <w:rsid w:val="001F3FDF"/>
    <w:rsid w:val="001F4115"/>
    <w:rsid w:val="001F4A62"/>
    <w:rsid w:val="001F4A6F"/>
    <w:rsid w:val="001F504B"/>
    <w:rsid w:val="001F59A7"/>
    <w:rsid w:val="001F5E03"/>
    <w:rsid w:val="001F67B5"/>
    <w:rsid w:val="001F6D19"/>
    <w:rsid w:val="001F71DB"/>
    <w:rsid w:val="001F723B"/>
    <w:rsid w:val="001F7300"/>
    <w:rsid w:val="001F7A96"/>
    <w:rsid w:val="001F7BCB"/>
    <w:rsid w:val="002003BB"/>
    <w:rsid w:val="0020066C"/>
    <w:rsid w:val="00200DE0"/>
    <w:rsid w:val="00201237"/>
    <w:rsid w:val="002013E1"/>
    <w:rsid w:val="00205344"/>
    <w:rsid w:val="0020554C"/>
    <w:rsid w:val="002055DD"/>
    <w:rsid w:val="002058C0"/>
    <w:rsid w:val="002061EF"/>
    <w:rsid w:val="0020657C"/>
    <w:rsid w:val="0020776D"/>
    <w:rsid w:val="00207B40"/>
    <w:rsid w:val="00207BD9"/>
    <w:rsid w:val="00210C32"/>
    <w:rsid w:val="00210DBB"/>
    <w:rsid w:val="0021119F"/>
    <w:rsid w:val="002113E9"/>
    <w:rsid w:val="0021169C"/>
    <w:rsid w:val="00212009"/>
    <w:rsid w:val="00212582"/>
    <w:rsid w:val="0021316F"/>
    <w:rsid w:val="002135BB"/>
    <w:rsid w:val="00213952"/>
    <w:rsid w:val="00213A0E"/>
    <w:rsid w:val="00213BC3"/>
    <w:rsid w:val="00214072"/>
    <w:rsid w:val="00214185"/>
    <w:rsid w:val="002146B1"/>
    <w:rsid w:val="00214E26"/>
    <w:rsid w:val="002153AC"/>
    <w:rsid w:val="0021541A"/>
    <w:rsid w:val="00215684"/>
    <w:rsid w:val="00215E2D"/>
    <w:rsid w:val="002160DE"/>
    <w:rsid w:val="00216333"/>
    <w:rsid w:val="002163AC"/>
    <w:rsid w:val="00216CD9"/>
    <w:rsid w:val="0021717E"/>
    <w:rsid w:val="002179E8"/>
    <w:rsid w:val="00217DAE"/>
    <w:rsid w:val="00220525"/>
    <w:rsid w:val="00220561"/>
    <w:rsid w:val="0022057E"/>
    <w:rsid w:val="00220E82"/>
    <w:rsid w:val="002211F7"/>
    <w:rsid w:val="00221791"/>
    <w:rsid w:val="00221B98"/>
    <w:rsid w:val="00222345"/>
    <w:rsid w:val="002223F0"/>
    <w:rsid w:val="002227B7"/>
    <w:rsid w:val="00223251"/>
    <w:rsid w:val="0022366E"/>
    <w:rsid w:val="0022400A"/>
    <w:rsid w:val="002246E5"/>
    <w:rsid w:val="00224E06"/>
    <w:rsid w:val="00224EA5"/>
    <w:rsid w:val="00225246"/>
    <w:rsid w:val="0022540B"/>
    <w:rsid w:val="0022564A"/>
    <w:rsid w:val="00226357"/>
    <w:rsid w:val="00226438"/>
    <w:rsid w:val="00226616"/>
    <w:rsid w:val="002268E7"/>
    <w:rsid w:val="002270AC"/>
    <w:rsid w:val="00227160"/>
    <w:rsid w:val="002274EA"/>
    <w:rsid w:val="00227B6A"/>
    <w:rsid w:val="002301BE"/>
    <w:rsid w:val="002312AB"/>
    <w:rsid w:val="002322A4"/>
    <w:rsid w:val="00232EAF"/>
    <w:rsid w:val="00232FA1"/>
    <w:rsid w:val="002335DC"/>
    <w:rsid w:val="00233A8F"/>
    <w:rsid w:val="00233B99"/>
    <w:rsid w:val="002346ED"/>
    <w:rsid w:val="002347A5"/>
    <w:rsid w:val="002347E4"/>
    <w:rsid w:val="00234A2D"/>
    <w:rsid w:val="00235292"/>
    <w:rsid w:val="00235F84"/>
    <w:rsid w:val="0023644E"/>
    <w:rsid w:val="00237029"/>
    <w:rsid w:val="002370AA"/>
    <w:rsid w:val="0023742A"/>
    <w:rsid w:val="00237BD6"/>
    <w:rsid w:val="00237C33"/>
    <w:rsid w:val="00237DE6"/>
    <w:rsid w:val="002401CD"/>
    <w:rsid w:val="002402AC"/>
    <w:rsid w:val="00240BF2"/>
    <w:rsid w:val="00240E98"/>
    <w:rsid w:val="0024128E"/>
    <w:rsid w:val="00241EA6"/>
    <w:rsid w:val="002420A6"/>
    <w:rsid w:val="00242395"/>
    <w:rsid w:val="0024257A"/>
    <w:rsid w:val="002433FC"/>
    <w:rsid w:val="0024349D"/>
    <w:rsid w:val="002434E1"/>
    <w:rsid w:val="002440CD"/>
    <w:rsid w:val="002440EB"/>
    <w:rsid w:val="00244BE0"/>
    <w:rsid w:val="00244C68"/>
    <w:rsid w:val="00245041"/>
    <w:rsid w:val="00245135"/>
    <w:rsid w:val="00245166"/>
    <w:rsid w:val="0024551C"/>
    <w:rsid w:val="00245DEB"/>
    <w:rsid w:val="00245E19"/>
    <w:rsid w:val="00245E46"/>
    <w:rsid w:val="00245EDC"/>
    <w:rsid w:val="002461F4"/>
    <w:rsid w:val="00246252"/>
    <w:rsid w:val="00246A4A"/>
    <w:rsid w:val="00246E3B"/>
    <w:rsid w:val="00247C2E"/>
    <w:rsid w:val="00250117"/>
    <w:rsid w:val="00250B02"/>
    <w:rsid w:val="00250BC8"/>
    <w:rsid w:val="00251213"/>
    <w:rsid w:val="0025166F"/>
    <w:rsid w:val="00251A39"/>
    <w:rsid w:val="00251A7B"/>
    <w:rsid w:val="00251D31"/>
    <w:rsid w:val="002521F9"/>
    <w:rsid w:val="00252AFA"/>
    <w:rsid w:val="0025328D"/>
    <w:rsid w:val="00253882"/>
    <w:rsid w:val="00253BDB"/>
    <w:rsid w:val="002547E7"/>
    <w:rsid w:val="00254A35"/>
    <w:rsid w:val="0025564E"/>
    <w:rsid w:val="0025589E"/>
    <w:rsid w:val="0025590F"/>
    <w:rsid w:val="00255BC1"/>
    <w:rsid w:val="00255D4C"/>
    <w:rsid w:val="002564F0"/>
    <w:rsid w:val="00256B5F"/>
    <w:rsid w:val="002578B8"/>
    <w:rsid w:val="00257985"/>
    <w:rsid w:val="00257AB0"/>
    <w:rsid w:val="00257C4E"/>
    <w:rsid w:val="00257DD5"/>
    <w:rsid w:val="00260271"/>
    <w:rsid w:val="00260C0B"/>
    <w:rsid w:val="00261C80"/>
    <w:rsid w:val="002626CE"/>
    <w:rsid w:val="00263127"/>
    <w:rsid w:val="00263DED"/>
    <w:rsid w:val="00263E5D"/>
    <w:rsid w:val="0026415C"/>
    <w:rsid w:val="00265E47"/>
    <w:rsid w:val="0026606F"/>
    <w:rsid w:val="002663EE"/>
    <w:rsid w:val="00266474"/>
    <w:rsid w:val="00266D07"/>
    <w:rsid w:val="00267907"/>
    <w:rsid w:val="00267941"/>
    <w:rsid w:val="00267C53"/>
    <w:rsid w:val="002707B0"/>
    <w:rsid w:val="00270A3B"/>
    <w:rsid w:val="00270A3F"/>
    <w:rsid w:val="00271306"/>
    <w:rsid w:val="00271C6F"/>
    <w:rsid w:val="00271DCA"/>
    <w:rsid w:val="002720BB"/>
    <w:rsid w:val="00272496"/>
    <w:rsid w:val="00272BB8"/>
    <w:rsid w:val="00272DE1"/>
    <w:rsid w:val="0027306C"/>
    <w:rsid w:val="002737FD"/>
    <w:rsid w:val="0027415B"/>
    <w:rsid w:val="002741C6"/>
    <w:rsid w:val="00274268"/>
    <w:rsid w:val="00274588"/>
    <w:rsid w:val="00274B6A"/>
    <w:rsid w:val="00274F89"/>
    <w:rsid w:val="002755F8"/>
    <w:rsid w:val="002767B5"/>
    <w:rsid w:val="002767DC"/>
    <w:rsid w:val="002771C8"/>
    <w:rsid w:val="00277E81"/>
    <w:rsid w:val="00280469"/>
    <w:rsid w:val="002807E9"/>
    <w:rsid w:val="00280B50"/>
    <w:rsid w:val="00281739"/>
    <w:rsid w:val="00281BF6"/>
    <w:rsid w:val="0028248A"/>
    <w:rsid w:val="00282985"/>
    <w:rsid w:val="00283561"/>
    <w:rsid w:val="00283F44"/>
    <w:rsid w:val="00283F4F"/>
    <w:rsid w:val="00284660"/>
    <w:rsid w:val="00284A86"/>
    <w:rsid w:val="00285213"/>
    <w:rsid w:val="00286153"/>
    <w:rsid w:val="00286ABB"/>
    <w:rsid w:val="00286ED1"/>
    <w:rsid w:val="00287287"/>
    <w:rsid w:val="002873FF"/>
    <w:rsid w:val="00287B0E"/>
    <w:rsid w:val="00287D0B"/>
    <w:rsid w:val="00290283"/>
    <w:rsid w:val="0029036F"/>
    <w:rsid w:val="00290A41"/>
    <w:rsid w:val="00291214"/>
    <w:rsid w:val="00291547"/>
    <w:rsid w:val="002916E0"/>
    <w:rsid w:val="00291C6B"/>
    <w:rsid w:val="00291F53"/>
    <w:rsid w:val="00291F99"/>
    <w:rsid w:val="002924E2"/>
    <w:rsid w:val="002926B6"/>
    <w:rsid w:val="0029352C"/>
    <w:rsid w:val="00293AAE"/>
    <w:rsid w:val="00293BBA"/>
    <w:rsid w:val="00294690"/>
    <w:rsid w:val="002953A1"/>
    <w:rsid w:val="00295C85"/>
    <w:rsid w:val="00295EC9"/>
    <w:rsid w:val="0029639D"/>
    <w:rsid w:val="00296F0E"/>
    <w:rsid w:val="002A08A4"/>
    <w:rsid w:val="002A0D61"/>
    <w:rsid w:val="002A1750"/>
    <w:rsid w:val="002A18E0"/>
    <w:rsid w:val="002A1ACA"/>
    <w:rsid w:val="002A1DB2"/>
    <w:rsid w:val="002A1E66"/>
    <w:rsid w:val="002A2033"/>
    <w:rsid w:val="002A2301"/>
    <w:rsid w:val="002A3017"/>
    <w:rsid w:val="002A377F"/>
    <w:rsid w:val="002A38B3"/>
    <w:rsid w:val="002A4DEA"/>
    <w:rsid w:val="002A4ED1"/>
    <w:rsid w:val="002A505D"/>
    <w:rsid w:val="002A54F6"/>
    <w:rsid w:val="002A5CEB"/>
    <w:rsid w:val="002A5E73"/>
    <w:rsid w:val="002A63FD"/>
    <w:rsid w:val="002A7079"/>
    <w:rsid w:val="002A7974"/>
    <w:rsid w:val="002B03DA"/>
    <w:rsid w:val="002B1067"/>
    <w:rsid w:val="002B125B"/>
    <w:rsid w:val="002B18AE"/>
    <w:rsid w:val="002B26DE"/>
    <w:rsid w:val="002B275E"/>
    <w:rsid w:val="002B2B5E"/>
    <w:rsid w:val="002B36B3"/>
    <w:rsid w:val="002B37B0"/>
    <w:rsid w:val="002B385B"/>
    <w:rsid w:val="002B3D6A"/>
    <w:rsid w:val="002B4073"/>
    <w:rsid w:val="002B41B0"/>
    <w:rsid w:val="002B4A03"/>
    <w:rsid w:val="002B5AB2"/>
    <w:rsid w:val="002B5B4E"/>
    <w:rsid w:val="002B6C51"/>
    <w:rsid w:val="002B6F7F"/>
    <w:rsid w:val="002B73F5"/>
    <w:rsid w:val="002C0335"/>
    <w:rsid w:val="002C0B4D"/>
    <w:rsid w:val="002C189B"/>
    <w:rsid w:val="002C1C24"/>
    <w:rsid w:val="002C1DBE"/>
    <w:rsid w:val="002C1E79"/>
    <w:rsid w:val="002C21C2"/>
    <w:rsid w:val="002C258F"/>
    <w:rsid w:val="002C2A5C"/>
    <w:rsid w:val="002C363F"/>
    <w:rsid w:val="002C3690"/>
    <w:rsid w:val="002C39AA"/>
    <w:rsid w:val="002C49F4"/>
    <w:rsid w:val="002C4F9B"/>
    <w:rsid w:val="002C56AF"/>
    <w:rsid w:val="002C57D0"/>
    <w:rsid w:val="002C588D"/>
    <w:rsid w:val="002C607C"/>
    <w:rsid w:val="002C6149"/>
    <w:rsid w:val="002C65E6"/>
    <w:rsid w:val="002C6731"/>
    <w:rsid w:val="002C67F8"/>
    <w:rsid w:val="002C6D6E"/>
    <w:rsid w:val="002C6EE6"/>
    <w:rsid w:val="002C711B"/>
    <w:rsid w:val="002C7335"/>
    <w:rsid w:val="002C761B"/>
    <w:rsid w:val="002C7BF4"/>
    <w:rsid w:val="002D00FD"/>
    <w:rsid w:val="002D016D"/>
    <w:rsid w:val="002D1A25"/>
    <w:rsid w:val="002D1A41"/>
    <w:rsid w:val="002D1BD8"/>
    <w:rsid w:val="002D1C43"/>
    <w:rsid w:val="002D2A09"/>
    <w:rsid w:val="002D3351"/>
    <w:rsid w:val="002D34DA"/>
    <w:rsid w:val="002D3D7C"/>
    <w:rsid w:val="002D43C2"/>
    <w:rsid w:val="002D442C"/>
    <w:rsid w:val="002D449B"/>
    <w:rsid w:val="002D4A23"/>
    <w:rsid w:val="002D4BB3"/>
    <w:rsid w:val="002D4FB9"/>
    <w:rsid w:val="002D4FC7"/>
    <w:rsid w:val="002D537F"/>
    <w:rsid w:val="002D5892"/>
    <w:rsid w:val="002D5A83"/>
    <w:rsid w:val="002D5BBA"/>
    <w:rsid w:val="002D5E1E"/>
    <w:rsid w:val="002D6A47"/>
    <w:rsid w:val="002D6D8F"/>
    <w:rsid w:val="002D70EC"/>
    <w:rsid w:val="002D71CD"/>
    <w:rsid w:val="002D72C9"/>
    <w:rsid w:val="002D76A3"/>
    <w:rsid w:val="002D770C"/>
    <w:rsid w:val="002D77B0"/>
    <w:rsid w:val="002E08BC"/>
    <w:rsid w:val="002E0CFD"/>
    <w:rsid w:val="002E0F5B"/>
    <w:rsid w:val="002E10F5"/>
    <w:rsid w:val="002E14F6"/>
    <w:rsid w:val="002E1812"/>
    <w:rsid w:val="002E1FBD"/>
    <w:rsid w:val="002E2043"/>
    <w:rsid w:val="002E28B7"/>
    <w:rsid w:val="002E33B0"/>
    <w:rsid w:val="002E33E9"/>
    <w:rsid w:val="002E3CD1"/>
    <w:rsid w:val="002E4610"/>
    <w:rsid w:val="002E556B"/>
    <w:rsid w:val="002E5729"/>
    <w:rsid w:val="002E5CEB"/>
    <w:rsid w:val="002E5E25"/>
    <w:rsid w:val="002E61C2"/>
    <w:rsid w:val="002E6924"/>
    <w:rsid w:val="002E7006"/>
    <w:rsid w:val="002E727F"/>
    <w:rsid w:val="002E73CA"/>
    <w:rsid w:val="002E77F6"/>
    <w:rsid w:val="002E7A7E"/>
    <w:rsid w:val="002F0895"/>
    <w:rsid w:val="002F13EE"/>
    <w:rsid w:val="002F14EA"/>
    <w:rsid w:val="002F1894"/>
    <w:rsid w:val="002F1F3B"/>
    <w:rsid w:val="002F2B43"/>
    <w:rsid w:val="002F379F"/>
    <w:rsid w:val="002F3B1B"/>
    <w:rsid w:val="002F3CEA"/>
    <w:rsid w:val="002F3E5A"/>
    <w:rsid w:val="002F433E"/>
    <w:rsid w:val="002F4E1E"/>
    <w:rsid w:val="002F5385"/>
    <w:rsid w:val="002F6228"/>
    <w:rsid w:val="002F62EB"/>
    <w:rsid w:val="002F67D5"/>
    <w:rsid w:val="002F7416"/>
    <w:rsid w:val="002F7491"/>
    <w:rsid w:val="002F77BA"/>
    <w:rsid w:val="0030021B"/>
    <w:rsid w:val="003005A0"/>
    <w:rsid w:val="0030083C"/>
    <w:rsid w:val="00300880"/>
    <w:rsid w:val="00300A25"/>
    <w:rsid w:val="00300FC8"/>
    <w:rsid w:val="00301449"/>
    <w:rsid w:val="00301637"/>
    <w:rsid w:val="00301E0A"/>
    <w:rsid w:val="00302133"/>
    <w:rsid w:val="00302B6A"/>
    <w:rsid w:val="00302C0E"/>
    <w:rsid w:val="00302EB3"/>
    <w:rsid w:val="0030316B"/>
    <w:rsid w:val="0030344A"/>
    <w:rsid w:val="00303E3B"/>
    <w:rsid w:val="00304192"/>
    <w:rsid w:val="0030510A"/>
    <w:rsid w:val="0030566D"/>
    <w:rsid w:val="003057BB"/>
    <w:rsid w:val="00305A40"/>
    <w:rsid w:val="00305BBA"/>
    <w:rsid w:val="003060D1"/>
    <w:rsid w:val="003060E0"/>
    <w:rsid w:val="003064FE"/>
    <w:rsid w:val="00306695"/>
    <w:rsid w:val="00310016"/>
    <w:rsid w:val="0031043F"/>
    <w:rsid w:val="00310AA5"/>
    <w:rsid w:val="00311013"/>
    <w:rsid w:val="00311403"/>
    <w:rsid w:val="003114F6"/>
    <w:rsid w:val="00311839"/>
    <w:rsid w:val="00311F2E"/>
    <w:rsid w:val="00312446"/>
    <w:rsid w:val="00312BE1"/>
    <w:rsid w:val="00312C5B"/>
    <w:rsid w:val="003131E2"/>
    <w:rsid w:val="00313439"/>
    <w:rsid w:val="00313977"/>
    <w:rsid w:val="00313D12"/>
    <w:rsid w:val="003143B7"/>
    <w:rsid w:val="00315627"/>
    <w:rsid w:val="0031572E"/>
    <w:rsid w:val="0031573C"/>
    <w:rsid w:val="003157B0"/>
    <w:rsid w:val="00316623"/>
    <w:rsid w:val="0031718E"/>
    <w:rsid w:val="00317582"/>
    <w:rsid w:val="00317D57"/>
    <w:rsid w:val="00317E78"/>
    <w:rsid w:val="00320037"/>
    <w:rsid w:val="00320872"/>
    <w:rsid w:val="00321178"/>
    <w:rsid w:val="00321E4B"/>
    <w:rsid w:val="00321F43"/>
    <w:rsid w:val="00322702"/>
    <w:rsid w:val="00322B05"/>
    <w:rsid w:val="00322D52"/>
    <w:rsid w:val="0032326C"/>
    <w:rsid w:val="00323394"/>
    <w:rsid w:val="00324097"/>
    <w:rsid w:val="00324434"/>
    <w:rsid w:val="00324A82"/>
    <w:rsid w:val="00325521"/>
    <w:rsid w:val="003256EA"/>
    <w:rsid w:val="00326D5E"/>
    <w:rsid w:val="00327122"/>
    <w:rsid w:val="00327231"/>
    <w:rsid w:val="00327329"/>
    <w:rsid w:val="00327740"/>
    <w:rsid w:val="0032775A"/>
    <w:rsid w:val="00330257"/>
    <w:rsid w:val="00330A49"/>
    <w:rsid w:val="00330C66"/>
    <w:rsid w:val="00330F35"/>
    <w:rsid w:val="00331F87"/>
    <w:rsid w:val="003323B6"/>
    <w:rsid w:val="00332A96"/>
    <w:rsid w:val="00332ABD"/>
    <w:rsid w:val="00333715"/>
    <w:rsid w:val="00333E89"/>
    <w:rsid w:val="00334017"/>
    <w:rsid w:val="003350DF"/>
    <w:rsid w:val="003353BC"/>
    <w:rsid w:val="00335D2E"/>
    <w:rsid w:val="00335DB7"/>
    <w:rsid w:val="00336259"/>
    <w:rsid w:val="00336268"/>
    <w:rsid w:val="0033630B"/>
    <w:rsid w:val="00336D8B"/>
    <w:rsid w:val="00336E54"/>
    <w:rsid w:val="00337120"/>
    <w:rsid w:val="003371E5"/>
    <w:rsid w:val="00337492"/>
    <w:rsid w:val="00337DC1"/>
    <w:rsid w:val="00340421"/>
    <w:rsid w:val="00340537"/>
    <w:rsid w:val="00340CDC"/>
    <w:rsid w:val="00341143"/>
    <w:rsid w:val="0034129C"/>
    <w:rsid w:val="00341B96"/>
    <w:rsid w:val="00341DED"/>
    <w:rsid w:val="00341F68"/>
    <w:rsid w:val="0034213E"/>
    <w:rsid w:val="00342617"/>
    <w:rsid w:val="003442BA"/>
    <w:rsid w:val="00345205"/>
    <w:rsid w:val="00345ABA"/>
    <w:rsid w:val="00346175"/>
    <w:rsid w:val="003463FD"/>
    <w:rsid w:val="00346509"/>
    <w:rsid w:val="0034657A"/>
    <w:rsid w:val="003467EA"/>
    <w:rsid w:val="00346832"/>
    <w:rsid w:val="0034686F"/>
    <w:rsid w:val="00346DF3"/>
    <w:rsid w:val="00347F0F"/>
    <w:rsid w:val="003500D3"/>
    <w:rsid w:val="00350519"/>
    <w:rsid w:val="00350538"/>
    <w:rsid w:val="003506DC"/>
    <w:rsid w:val="00350E89"/>
    <w:rsid w:val="00351170"/>
    <w:rsid w:val="00351436"/>
    <w:rsid w:val="00351CD7"/>
    <w:rsid w:val="00352134"/>
    <w:rsid w:val="00352213"/>
    <w:rsid w:val="0035244C"/>
    <w:rsid w:val="00352CC8"/>
    <w:rsid w:val="00352EB9"/>
    <w:rsid w:val="00353154"/>
    <w:rsid w:val="00353207"/>
    <w:rsid w:val="003535AC"/>
    <w:rsid w:val="003539E6"/>
    <w:rsid w:val="00353A31"/>
    <w:rsid w:val="00353BF0"/>
    <w:rsid w:val="0035459E"/>
    <w:rsid w:val="00354E18"/>
    <w:rsid w:val="00354E7D"/>
    <w:rsid w:val="00355452"/>
    <w:rsid w:val="003557D6"/>
    <w:rsid w:val="00356A37"/>
    <w:rsid w:val="00356D3F"/>
    <w:rsid w:val="0035723C"/>
    <w:rsid w:val="0035749D"/>
    <w:rsid w:val="0035778B"/>
    <w:rsid w:val="0035795E"/>
    <w:rsid w:val="00357AB1"/>
    <w:rsid w:val="00357CD0"/>
    <w:rsid w:val="00360022"/>
    <w:rsid w:val="00360195"/>
    <w:rsid w:val="00360311"/>
    <w:rsid w:val="00360E5B"/>
    <w:rsid w:val="003614AC"/>
    <w:rsid w:val="00361686"/>
    <w:rsid w:val="003616E2"/>
    <w:rsid w:val="003619DE"/>
    <w:rsid w:val="003624E7"/>
    <w:rsid w:val="00362774"/>
    <w:rsid w:val="00362CBF"/>
    <w:rsid w:val="00362DC1"/>
    <w:rsid w:val="00363288"/>
    <w:rsid w:val="00363323"/>
    <w:rsid w:val="003635A0"/>
    <w:rsid w:val="00363816"/>
    <w:rsid w:val="003640D9"/>
    <w:rsid w:val="0036495C"/>
    <w:rsid w:val="00364B3F"/>
    <w:rsid w:val="00364C8D"/>
    <w:rsid w:val="003662A8"/>
    <w:rsid w:val="003667B6"/>
    <w:rsid w:val="00367254"/>
    <w:rsid w:val="003677A9"/>
    <w:rsid w:val="00367849"/>
    <w:rsid w:val="00367A05"/>
    <w:rsid w:val="00367CE5"/>
    <w:rsid w:val="00367D90"/>
    <w:rsid w:val="00367E82"/>
    <w:rsid w:val="00370792"/>
    <w:rsid w:val="003713EF"/>
    <w:rsid w:val="003714FB"/>
    <w:rsid w:val="00371682"/>
    <w:rsid w:val="00371950"/>
    <w:rsid w:val="00371DED"/>
    <w:rsid w:val="0037228E"/>
    <w:rsid w:val="00372411"/>
    <w:rsid w:val="0037269A"/>
    <w:rsid w:val="00373344"/>
    <w:rsid w:val="00373A33"/>
    <w:rsid w:val="00373FC0"/>
    <w:rsid w:val="003740AB"/>
    <w:rsid w:val="0037474C"/>
    <w:rsid w:val="00374AD9"/>
    <w:rsid w:val="00374C2F"/>
    <w:rsid w:val="0037501B"/>
    <w:rsid w:val="003755CC"/>
    <w:rsid w:val="00375F15"/>
    <w:rsid w:val="00376020"/>
    <w:rsid w:val="003764F0"/>
    <w:rsid w:val="00376679"/>
    <w:rsid w:val="00376818"/>
    <w:rsid w:val="003768DC"/>
    <w:rsid w:val="00377120"/>
    <w:rsid w:val="003779E2"/>
    <w:rsid w:val="00377DE0"/>
    <w:rsid w:val="00377F29"/>
    <w:rsid w:val="00380450"/>
    <w:rsid w:val="003810DF"/>
    <w:rsid w:val="003812B9"/>
    <w:rsid w:val="003813C0"/>
    <w:rsid w:val="003818C3"/>
    <w:rsid w:val="00381D42"/>
    <w:rsid w:val="00382A94"/>
    <w:rsid w:val="00382C30"/>
    <w:rsid w:val="00382CFC"/>
    <w:rsid w:val="003830F6"/>
    <w:rsid w:val="0038327A"/>
    <w:rsid w:val="0038350E"/>
    <w:rsid w:val="00383600"/>
    <w:rsid w:val="00383662"/>
    <w:rsid w:val="00383A60"/>
    <w:rsid w:val="00383BD0"/>
    <w:rsid w:val="00384C9D"/>
    <w:rsid w:val="003854C3"/>
    <w:rsid w:val="0038553B"/>
    <w:rsid w:val="0038565F"/>
    <w:rsid w:val="003857F4"/>
    <w:rsid w:val="00385C54"/>
    <w:rsid w:val="00385CE9"/>
    <w:rsid w:val="00385D8B"/>
    <w:rsid w:val="00385FA3"/>
    <w:rsid w:val="0038606B"/>
    <w:rsid w:val="0038659B"/>
    <w:rsid w:val="00386FE3"/>
    <w:rsid w:val="003875B6"/>
    <w:rsid w:val="00387731"/>
    <w:rsid w:val="00387A4F"/>
    <w:rsid w:val="00387D46"/>
    <w:rsid w:val="00387EC5"/>
    <w:rsid w:val="00390307"/>
    <w:rsid w:val="0039058C"/>
    <w:rsid w:val="0039073B"/>
    <w:rsid w:val="003908F8"/>
    <w:rsid w:val="00391028"/>
    <w:rsid w:val="00391356"/>
    <w:rsid w:val="00391641"/>
    <w:rsid w:val="00391FF2"/>
    <w:rsid w:val="00392699"/>
    <w:rsid w:val="00392BEA"/>
    <w:rsid w:val="00392E66"/>
    <w:rsid w:val="00393257"/>
    <w:rsid w:val="00393AD2"/>
    <w:rsid w:val="00393F84"/>
    <w:rsid w:val="00394A99"/>
    <w:rsid w:val="00394B4B"/>
    <w:rsid w:val="00394FC1"/>
    <w:rsid w:val="00395F0D"/>
    <w:rsid w:val="00395F50"/>
    <w:rsid w:val="00395F84"/>
    <w:rsid w:val="0039633B"/>
    <w:rsid w:val="00396C2E"/>
    <w:rsid w:val="003A0699"/>
    <w:rsid w:val="003A075F"/>
    <w:rsid w:val="003A0E01"/>
    <w:rsid w:val="003A1032"/>
    <w:rsid w:val="003A117D"/>
    <w:rsid w:val="003A217C"/>
    <w:rsid w:val="003A241C"/>
    <w:rsid w:val="003A2653"/>
    <w:rsid w:val="003A2E4A"/>
    <w:rsid w:val="003A2F25"/>
    <w:rsid w:val="003A372F"/>
    <w:rsid w:val="003A38F9"/>
    <w:rsid w:val="003A4128"/>
    <w:rsid w:val="003A5982"/>
    <w:rsid w:val="003A5BA6"/>
    <w:rsid w:val="003A650E"/>
    <w:rsid w:val="003A6EF4"/>
    <w:rsid w:val="003A73EE"/>
    <w:rsid w:val="003B0411"/>
    <w:rsid w:val="003B0465"/>
    <w:rsid w:val="003B0793"/>
    <w:rsid w:val="003B096D"/>
    <w:rsid w:val="003B0E9A"/>
    <w:rsid w:val="003B171F"/>
    <w:rsid w:val="003B1898"/>
    <w:rsid w:val="003B1A11"/>
    <w:rsid w:val="003B1AC8"/>
    <w:rsid w:val="003B264F"/>
    <w:rsid w:val="003B2D2A"/>
    <w:rsid w:val="003B3431"/>
    <w:rsid w:val="003B3587"/>
    <w:rsid w:val="003B358B"/>
    <w:rsid w:val="003B36E0"/>
    <w:rsid w:val="003B36FB"/>
    <w:rsid w:val="003B3E32"/>
    <w:rsid w:val="003B4549"/>
    <w:rsid w:val="003B457D"/>
    <w:rsid w:val="003B493E"/>
    <w:rsid w:val="003B4A26"/>
    <w:rsid w:val="003B4D62"/>
    <w:rsid w:val="003B4EF7"/>
    <w:rsid w:val="003B64DB"/>
    <w:rsid w:val="003B688C"/>
    <w:rsid w:val="003B6B37"/>
    <w:rsid w:val="003B6B59"/>
    <w:rsid w:val="003B7035"/>
    <w:rsid w:val="003B769E"/>
    <w:rsid w:val="003B7A0A"/>
    <w:rsid w:val="003B7B42"/>
    <w:rsid w:val="003B7E5C"/>
    <w:rsid w:val="003C041D"/>
    <w:rsid w:val="003C1658"/>
    <w:rsid w:val="003C1B99"/>
    <w:rsid w:val="003C2684"/>
    <w:rsid w:val="003C2911"/>
    <w:rsid w:val="003C29C9"/>
    <w:rsid w:val="003C2DE8"/>
    <w:rsid w:val="003C301E"/>
    <w:rsid w:val="003C348B"/>
    <w:rsid w:val="003C37B9"/>
    <w:rsid w:val="003C3C8F"/>
    <w:rsid w:val="003C3D2D"/>
    <w:rsid w:val="003C400B"/>
    <w:rsid w:val="003C4A1F"/>
    <w:rsid w:val="003C4CDD"/>
    <w:rsid w:val="003C4E64"/>
    <w:rsid w:val="003C607D"/>
    <w:rsid w:val="003C65FA"/>
    <w:rsid w:val="003C6E4A"/>
    <w:rsid w:val="003C70A1"/>
    <w:rsid w:val="003C7384"/>
    <w:rsid w:val="003C74A9"/>
    <w:rsid w:val="003C761B"/>
    <w:rsid w:val="003C7A5E"/>
    <w:rsid w:val="003C7EB3"/>
    <w:rsid w:val="003D095A"/>
    <w:rsid w:val="003D0AEF"/>
    <w:rsid w:val="003D0D46"/>
    <w:rsid w:val="003D1497"/>
    <w:rsid w:val="003D2B83"/>
    <w:rsid w:val="003D2D3A"/>
    <w:rsid w:val="003D372E"/>
    <w:rsid w:val="003D3981"/>
    <w:rsid w:val="003D3B09"/>
    <w:rsid w:val="003D4068"/>
    <w:rsid w:val="003D40F6"/>
    <w:rsid w:val="003D4A08"/>
    <w:rsid w:val="003D59CC"/>
    <w:rsid w:val="003D5AD7"/>
    <w:rsid w:val="003D5C21"/>
    <w:rsid w:val="003D62C7"/>
    <w:rsid w:val="003D71B5"/>
    <w:rsid w:val="003D7AD4"/>
    <w:rsid w:val="003E0102"/>
    <w:rsid w:val="003E0E59"/>
    <w:rsid w:val="003E0F73"/>
    <w:rsid w:val="003E1CCF"/>
    <w:rsid w:val="003E1CF0"/>
    <w:rsid w:val="003E1E1E"/>
    <w:rsid w:val="003E2E10"/>
    <w:rsid w:val="003E2ECC"/>
    <w:rsid w:val="003E40A5"/>
    <w:rsid w:val="003E47DC"/>
    <w:rsid w:val="003E4821"/>
    <w:rsid w:val="003E4C46"/>
    <w:rsid w:val="003E4DE2"/>
    <w:rsid w:val="003E583F"/>
    <w:rsid w:val="003E5AC7"/>
    <w:rsid w:val="003E5DAA"/>
    <w:rsid w:val="003E60E2"/>
    <w:rsid w:val="003E64FB"/>
    <w:rsid w:val="003E6724"/>
    <w:rsid w:val="003E67C8"/>
    <w:rsid w:val="003E6A42"/>
    <w:rsid w:val="003E6B56"/>
    <w:rsid w:val="003E6E13"/>
    <w:rsid w:val="003E7008"/>
    <w:rsid w:val="003E71A5"/>
    <w:rsid w:val="003E74B6"/>
    <w:rsid w:val="003E78F6"/>
    <w:rsid w:val="003E7F13"/>
    <w:rsid w:val="003E7FEF"/>
    <w:rsid w:val="003F0F27"/>
    <w:rsid w:val="003F10F5"/>
    <w:rsid w:val="003F3755"/>
    <w:rsid w:val="003F3A6E"/>
    <w:rsid w:val="003F3B35"/>
    <w:rsid w:val="003F4905"/>
    <w:rsid w:val="003F496D"/>
    <w:rsid w:val="003F596B"/>
    <w:rsid w:val="003F5CAB"/>
    <w:rsid w:val="003F62BE"/>
    <w:rsid w:val="003F62D9"/>
    <w:rsid w:val="003F6326"/>
    <w:rsid w:val="003F63E5"/>
    <w:rsid w:val="003F6B33"/>
    <w:rsid w:val="003F6D24"/>
    <w:rsid w:val="003F71E7"/>
    <w:rsid w:val="003F741A"/>
    <w:rsid w:val="003F7504"/>
    <w:rsid w:val="00400B1F"/>
    <w:rsid w:val="00400D86"/>
    <w:rsid w:val="004015EC"/>
    <w:rsid w:val="00401A85"/>
    <w:rsid w:val="00401C4B"/>
    <w:rsid w:val="00401D64"/>
    <w:rsid w:val="00401E94"/>
    <w:rsid w:val="00402D24"/>
    <w:rsid w:val="0040320D"/>
    <w:rsid w:val="0040356A"/>
    <w:rsid w:val="00403D00"/>
    <w:rsid w:val="00404136"/>
    <w:rsid w:val="004053D5"/>
    <w:rsid w:val="004054AB"/>
    <w:rsid w:val="00406504"/>
    <w:rsid w:val="0040658F"/>
    <w:rsid w:val="00406926"/>
    <w:rsid w:val="00406CD0"/>
    <w:rsid w:val="004078AC"/>
    <w:rsid w:val="00410D6E"/>
    <w:rsid w:val="0041172B"/>
    <w:rsid w:val="00411B7B"/>
    <w:rsid w:val="00411C0C"/>
    <w:rsid w:val="00412E53"/>
    <w:rsid w:val="00413444"/>
    <w:rsid w:val="00414030"/>
    <w:rsid w:val="004145D1"/>
    <w:rsid w:val="00414B5E"/>
    <w:rsid w:val="00414D99"/>
    <w:rsid w:val="00415742"/>
    <w:rsid w:val="00415FE3"/>
    <w:rsid w:val="004173EB"/>
    <w:rsid w:val="00417467"/>
    <w:rsid w:val="00417F98"/>
    <w:rsid w:val="004202B5"/>
    <w:rsid w:val="0042044C"/>
    <w:rsid w:val="00420682"/>
    <w:rsid w:val="004207F0"/>
    <w:rsid w:val="00420972"/>
    <w:rsid w:val="0042122E"/>
    <w:rsid w:val="0042134D"/>
    <w:rsid w:val="0042135E"/>
    <w:rsid w:val="004213E4"/>
    <w:rsid w:val="00421A8A"/>
    <w:rsid w:val="00421C27"/>
    <w:rsid w:val="00422617"/>
    <w:rsid w:val="00422A62"/>
    <w:rsid w:val="00422E13"/>
    <w:rsid w:val="00423455"/>
    <w:rsid w:val="00423CB0"/>
    <w:rsid w:val="00423CB8"/>
    <w:rsid w:val="00423CD5"/>
    <w:rsid w:val="00423E49"/>
    <w:rsid w:val="004241AB"/>
    <w:rsid w:val="004241D0"/>
    <w:rsid w:val="00424D20"/>
    <w:rsid w:val="0042543A"/>
    <w:rsid w:val="0042552A"/>
    <w:rsid w:val="004266C4"/>
    <w:rsid w:val="00427667"/>
    <w:rsid w:val="00427867"/>
    <w:rsid w:val="00427898"/>
    <w:rsid w:val="00427A4B"/>
    <w:rsid w:val="00427DDF"/>
    <w:rsid w:val="00427E84"/>
    <w:rsid w:val="00427ED5"/>
    <w:rsid w:val="0043037C"/>
    <w:rsid w:val="004309AB"/>
    <w:rsid w:val="00430F76"/>
    <w:rsid w:val="004313C2"/>
    <w:rsid w:val="0043142C"/>
    <w:rsid w:val="00431D2D"/>
    <w:rsid w:val="00431D46"/>
    <w:rsid w:val="00431D6D"/>
    <w:rsid w:val="00431E87"/>
    <w:rsid w:val="00432DA9"/>
    <w:rsid w:val="004331FE"/>
    <w:rsid w:val="004336F9"/>
    <w:rsid w:val="00433A39"/>
    <w:rsid w:val="00433B34"/>
    <w:rsid w:val="00434858"/>
    <w:rsid w:val="00434D8E"/>
    <w:rsid w:val="004350DC"/>
    <w:rsid w:val="00435896"/>
    <w:rsid w:val="00436300"/>
    <w:rsid w:val="0043673B"/>
    <w:rsid w:val="004367BA"/>
    <w:rsid w:val="00437C31"/>
    <w:rsid w:val="00440577"/>
    <w:rsid w:val="0044088B"/>
    <w:rsid w:val="0044089A"/>
    <w:rsid w:val="00440C0F"/>
    <w:rsid w:val="004411D0"/>
    <w:rsid w:val="0044142C"/>
    <w:rsid w:val="004415A9"/>
    <w:rsid w:val="00441E96"/>
    <w:rsid w:val="00442465"/>
    <w:rsid w:val="004425D6"/>
    <w:rsid w:val="004426FE"/>
    <w:rsid w:val="00442893"/>
    <w:rsid w:val="004429F0"/>
    <w:rsid w:val="00442D9D"/>
    <w:rsid w:val="00442E95"/>
    <w:rsid w:val="00442F5F"/>
    <w:rsid w:val="00443824"/>
    <w:rsid w:val="00443AF4"/>
    <w:rsid w:val="00443B05"/>
    <w:rsid w:val="00443CAA"/>
    <w:rsid w:val="00443CDB"/>
    <w:rsid w:val="00444982"/>
    <w:rsid w:val="0044524D"/>
    <w:rsid w:val="00445301"/>
    <w:rsid w:val="004457E6"/>
    <w:rsid w:val="0044624F"/>
    <w:rsid w:val="004464DE"/>
    <w:rsid w:val="00446DE1"/>
    <w:rsid w:val="0044794F"/>
    <w:rsid w:val="00447AED"/>
    <w:rsid w:val="00447C79"/>
    <w:rsid w:val="00447F8F"/>
    <w:rsid w:val="004504AB"/>
    <w:rsid w:val="0045086D"/>
    <w:rsid w:val="0045126B"/>
    <w:rsid w:val="0045171E"/>
    <w:rsid w:val="0045180B"/>
    <w:rsid w:val="00451B18"/>
    <w:rsid w:val="00451C5E"/>
    <w:rsid w:val="00452052"/>
    <w:rsid w:val="0045248D"/>
    <w:rsid w:val="00452A70"/>
    <w:rsid w:val="00452AB1"/>
    <w:rsid w:val="00452F5F"/>
    <w:rsid w:val="0045354C"/>
    <w:rsid w:val="00453BAF"/>
    <w:rsid w:val="00453C92"/>
    <w:rsid w:val="00454786"/>
    <w:rsid w:val="00454D29"/>
    <w:rsid w:val="00455450"/>
    <w:rsid w:val="0045565E"/>
    <w:rsid w:val="00456035"/>
    <w:rsid w:val="004562C4"/>
    <w:rsid w:val="00456445"/>
    <w:rsid w:val="004564D5"/>
    <w:rsid w:val="00456FD2"/>
    <w:rsid w:val="00457228"/>
    <w:rsid w:val="00457420"/>
    <w:rsid w:val="00457E56"/>
    <w:rsid w:val="00460005"/>
    <w:rsid w:val="0046012A"/>
    <w:rsid w:val="004620A4"/>
    <w:rsid w:val="00462E7F"/>
    <w:rsid w:val="0046380E"/>
    <w:rsid w:val="00463946"/>
    <w:rsid w:val="00463BC2"/>
    <w:rsid w:val="00463FCE"/>
    <w:rsid w:val="00464321"/>
    <w:rsid w:val="00464739"/>
    <w:rsid w:val="00464AB0"/>
    <w:rsid w:val="00465066"/>
    <w:rsid w:val="0046529F"/>
    <w:rsid w:val="004652D8"/>
    <w:rsid w:val="004654C5"/>
    <w:rsid w:val="00465F69"/>
    <w:rsid w:val="00466346"/>
    <w:rsid w:val="004668DE"/>
    <w:rsid w:val="00467067"/>
    <w:rsid w:val="004670C6"/>
    <w:rsid w:val="0046724D"/>
    <w:rsid w:val="004678A5"/>
    <w:rsid w:val="00467968"/>
    <w:rsid w:val="00470259"/>
    <w:rsid w:val="00470652"/>
    <w:rsid w:val="004706E4"/>
    <w:rsid w:val="00470AC0"/>
    <w:rsid w:val="00470B61"/>
    <w:rsid w:val="00470C0E"/>
    <w:rsid w:val="004711FF"/>
    <w:rsid w:val="00471B8B"/>
    <w:rsid w:val="0047384F"/>
    <w:rsid w:val="00474143"/>
    <w:rsid w:val="0047419E"/>
    <w:rsid w:val="00474B97"/>
    <w:rsid w:val="0047510D"/>
    <w:rsid w:val="0047528A"/>
    <w:rsid w:val="004755AA"/>
    <w:rsid w:val="004755B1"/>
    <w:rsid w:val="004756F8"/>
    <w:rsid w:val="00475A6A"/>
    <w:rsid w:val="00475B63"/>
    <w:rsid w:val="00477749"/>
    <w:rsid w:val="00477AD3"/>
    <w:rsid w:val="004803FF"/>
    <w:rsid w:val="004804CD"/>
    <w:rsid w:val="00480597"/>
    <w:rsid w:val="004808FF"/>
    <w:rsid w:val="00481768"/>
    <w:rsid w:val="004817BF"/>
    <w:rsid w:val="00481DA0"/>
    <w:rsid w:val="004823F2"/>
    <w:rsid w:val="0048365F"/>
    <w:rsid w:val="00483ABA"/>
    <w:rsid w:val="00483D81"/>
    <w:rsid w:val="00483DDC"/>
    <w:rsid w:val="00483F7E"/>
    <w:rsid w:val="00484E96"/>
    <w:rsid w:val="004856F1"/>
    <w:rsid w:val="00485BD3"/>
    <w:rsid w:val="00485F6C"/>
    <w:rsid w:val="004863A0"/>
    <w:rsid w:val="00487413"/>
    <w:rsid w:val="00487B44"/>
    <w:rsid w:val="00487D9E"/>
    <w:rsid w:val="00490785"/>
    <w:rsid w:val="0049085E"/>
    <w:rsid w:val="00490CFD"/>
    <w:rsid w:val="004912B8"/>
    <w:rsid w:val="0049164B"/>
    <w:rsid w:val="0049198D"/>
    <w:rsid w:val="004919B3"/>
    <w:rsid w:val="00491B1D"/>
    <w:rsid w:val="00491C95"/>
    <w:rsid w:val="00491E59"/>
    <w:rsid w:val="00492337"/>
    <w:rsid w:val="00492705"/>
    <w:rsid w:val="00492B97"/>
    <w:rsid w:val="00492F36"/>
    <w:rsid w:val="00493761"/>
    <w:rsid w:val="004937C6"/>
    <w:rsid w:val="00493BB7"/>
    <w:rsid w:val="00493E8A"/>
    <w:rsid w:val="004941E4"/>
    <w:rsid w:val="00495994"/>
    <w:rsid w:val="00495E49"/>
    <w:rsid w:val="004960B6"/>
    <w:rsid w:val="00496776"/>
    <w:rsid w:val="00496FF1"/>
    <w:rsid w:val="00497AA7"/>
    <w:rsid w:val="004A00FB"/>
    <w:rsid w:val="004A0235"/>
    <w:rsid w:val="004A056B"/>
    <w:rsid w:val="004A0672"/>
    <w:rsid w:val="004A153F"/>
    <w:rsid w:val="004A174A"/>
    <w:rsid w:val="004A2158"/>
    <w:rsid w:val="004A25DF"/>
    <w:rsid w:val="004A2937"/>
    <w:rsid w:val="004A2D5D"/>
    <w:rsid w:val="004A2DD2"/>
    <w:rsid w:val="004A2F1F"/>
    <w:rsid w:val="004A3C86"/>
    <w:rsid w:val="004A3DD5"/>
    <w:rsid w:val="004A3E92"/>
    <w:rsid w:val="004A3EA4"/>
    <w:rsid w:val="004A4697"/>
    <w:rsid w:val="004A47A7"/>
    <w:rsid w:val="004A4A26"/>
    <w:rsid w:val="004A4D0D"/>
    <w:rsid w:val="004A4E96"/>
    <w:rsid w:val="004A5812"/>
    <w:rsid w:val="004A59A8"/>
    <w:rsid w:val="004A5E49"/>
    <w:rsid w:val="004A63D6"/>
    <w:rsid w:val="004A67ED"/>
    <w:rsid w:val="004A727C"/>
    <w:rsid w:val="004A7EB2"/>
    <w:rsid w:val="004A7F1D"/>
    <w:rsid w:val="004B012F"/>
    <w:rsid w:val="004B0161"/>
    <w:rsid w:val="004B115F"/>
    <w:rsid w:val="004B137E"/>
    <w:rsid w:val="004B1802"/>
    <w:rsid w:val="004B1A73"/>
    <w:rsid w:val="004B1CBF"/>
    <w:rsid w:val="004B1F84"/>
    <w:rsid w:val="004B39A2"/>
    <w:rsid w:val="004B4297"/>
    <w:rsid w:val="004B4695"/>
    <w:rsid w:val="004B494C"/>
    <w:rsid w:val="004B4D78"/>
    <w:rsid w:val="004B50CB"/>
    <w:rsid w:val="004B515A"/>
    <w:rsid w:val="004B5A7A"/>
    <w:rsid w:val="004B63C8"/>
    <w:rsid w:val="004B689F"/>
    <w:rsid w:val="004B7404"/>
    <w:rsid w:val="004C0521"/>
    <w:rsid w:val="004C05FD"/>
    <w:rsid w:val="004C0A16"/>
    <w:rsid w:val="004C0D17"/>
    <w:rsid w:val="004C0D89"/>
    <w:rsid w:val="004C1080"/>
    <w:rsid w:val="004C1704"/>
    <w:rsid w:val="004C1A1F"/>
    <w:rsid w:val="004C20D8"/>
    <w:rsid w:val="004C24A9"/>
    <w:rsid w:val="004C297B"/>
    <w:rsid w:val="004C29F3"/>
    <w:rsid w:val="004C31C9"/>
    <w:rsid w:val="004C467E"/>
    <w:rsid w:val="004C55C2"/>
    <w:rsid w:val="004C588B"/>
    <w:rsid w:val="004C644E"/>
    <w:rsid w:val="004C6474"/>
    <w:rsid w:val="004C64B5"/>
    <w:rsid w:val="004C6DC9"/>
    <w:rsid w:val="004C7223"/>
    <w:rsid w:val="004C79F8"/>
    <w:rsid w:val="004D00C9"/>
    <w:rsid w:val="004D0D48"/>
    <w:rsid w:val="004D1005"/>
    <w:rsid w:val="004D107D"/>
    <w:rsid w:val="004D1BFA"/>
    <w:rsid w:val="004D27D2"/>
    <w:rsid w:val="004D3317"/>
    <w:rsid w:val="004D368C"/>
    <w:rsid w:val="004D3B47"/>
    <w:rsid w:val="004D4048"/>
    <w:rsid w:val="004D4E64"/>
    <w:rsid w:val="004D5566"/>
    <w:rsid w:val="004D564B"/>
    <w:rsid w:val="004D5A4C"/>
    <w:rsid w:val="004D5BE4"/>
    <w:rsid w:val="004D6011"/>
    <w:rsid w:val="004D60F9"/>
    <w:rsid w:val="004D653E"/>
    <w:rsid w:val="004D6B71"/>
    <w:rsid w:val="004D7493"/>
    <w:rsid w:val="004D7518"/>
    <w:rsid w:val="004D79EB"/>
    <w:rsid w:val="004D7A6D"/>
    <w:rsid w:val="004E06FE"/>
    <w:rsid w:val="004E150A"/>
    <w:rsid w:val="004E1554"/>
    <w:rsid w:val="004E16D2"/>
    <w:rsid w:val="004E1B37"/>
    <w:rsid w:val="004E1C50"/>
    <w:rsid w:val="004E1CCE"/>
    <w:rsid w:val="004E1F0E"/>
    <w:rsid w:val="004E26AD"/>
    <w:rsid w:val="004E2851"/>
    <w:rsid w:val="004E2EC1"/>
    <w:rsid w:val="004E3704"/>
    <w:rsid w:val="004E3740"/>
    <w:rsid w:val="004E4463"/>
    <w:rsid w:val="004E4575"/>
    <w:rsid w:val="004E4747"/>
    <w:rsid w:val="004E54E2"/>
    <w:rsid w:val="004E572A"/>
    <w:rsid w:val="004E5797"/>
    <w:rsid w:val="004E58DF"/>
    <w:rsid w:val="004E60E3"/>
    <w:rsid w:val="004E64B5"/>
    <w:rsid w:val="004E721F"/>
    <w:rsid w:val="004F0676"/>
    <w:rsid w:val="004F0BCD"/>
    <w:rsid w:val="004F0E01"/>
    <w:rsid w:val="004F0E53"/>
    <w:rsid w:val="004F1277"/>
    <w:rsid w:val="004F20FA"/>
    <w:rsid w:val="004F2294"/>
    <w:rsid w:val="004F2465"/>
    <w:rsid w:val="004F2513"/>
    <w:rsid w:val="004F2A00"/>
    <w:rsid w:val="004F3481"/>
    <w:rsid w:val="004F3C69"/>
    <w:rsid w:val="004F4401"/>
    <w:rsid w:val="004F45BE"/>
    <w:rsid w:val="004F4936"/>
    <w:rsid w:val="004F50E4"/>
    <w:rsid w:val="004F5439"/>
    <w:rsid w:val="004F58BD"/>
    <w:rsid w:val="004F5A16"/>
    <w:rsid w:val="004F61CE"/>
    <w:rsid w:val="004F6204"/>
    <w:rsid w:val="004F65CD"/>
    <w:rsid w:val="004F6823"/>
    <w:rsid w:val="004F6BCA"/>
    <w:rsid w:val="004F7333"/>
    <w:rsid w:val="004F7E79"/>
    <w:rsid w:val="0050048B"/>
    <w:rsid w:val="00500510"/>
    <w:rsid w:val="00500BA6"/>
    <w:rsid w:val="00501532"/>
    <w:rsid w:val="00501EAE"/>
    <w:rsid w:val="005027BB"/>
    <w:rsid w:val="00502888"/>
    <w:rsid w:val="0050318D"/>
    <w:rsid w:val="00503506"/>
    <w:rsid w:val="0050497D"/>
    <w:rsid w:val="00505010"/>
    <w:rsid w:val="00505673"/>
    <w:rsid w:val="00505A25"/>
    <w:rsid w:val="005060BD"/>
    <w:rsid w:val="0050685A"/>
    <w:rsid w:val="005069E4"/>
    <w:rsid w:val="00506E35"/>
    <w:rsid w:val="00506FBE"/>
    <w:rsid w:val="0050707B"/>
    <w:rsid w:val="00507281"/>
    <w:rsid w:val="0050757D"/>
    <w:rsid w:val="005107DA"/>
    <w:rsid w:val="00510F55"/>
    <w:rsid w:val="0051186F"/>
    <w:rsid w:val="005123B4"/>
    <w:rsid w:val="00512E7B"/>
    <w:rsid w:val="00513781"/>
    <w:rsid w:val="00513877"/>
    <w:rsid w:val="00513C10"/>
    <w:rsid w:val="00514167"/>
    <w:rsid w:val="00514373"/>
    <w:rsid w:val="0051458D"/>
    <w:rsid w:val="00514B70"/>
    <w:rsid w:val="00514BF4"/>
    <w:rsid w:val="005152FD"/>
    <w:rsid w:val="0051588E"/>
    <w:rsid w:val="00516639"/>
    <w:rsid w:val="00516FEA"/>
    <w:rsid w:val="005211F3"/>
    <w:rsid w:val="005213AC"/>
    <w:rsid w:val="005230DD"/>
    <w:rsid w:val="00523690"/>
    <w:rsid w:val="00523767"/>
    <w:rsid w:val="00523DF9"/>
    <w:rsid w:val="00523E97"/>
    <w:rsid w:val="00524513"/>
    <w:rsid w:val="00524703"/>
    <w:rsid w:val="005251E4"/>
    <w:rsid w:val="005252EF"/>
    <w:rsid w:val="00525E1E"/>
    <w:rsid w:val="005268D3"/>
    <w:rsid w:val="00526FE4"/>
    <w:rsid w:val="00527065"/>
    <w:rsid w:val="0052731F"/>
    <w:rsid w:val="005301C7"/>
    <w:rsid w:val="00530C3D"/>
    <w:rsid w:val="00531363"/>
    <w:rsid w:val="005313E4"/>
    <w:rsid w:val="00531883"/>
    <w:rsid w:val="0053196A"/>
    <w:rsid w:val="00531B9D"/>
    <w:rsid w:val="005322B7"/>
    <w:rsid w:val="005325CD"/>
    <w:rsid w:val="005329BC"/>
    <w:rsid w:val="00532C06"/>
    <w:rsid w:val="00533E0F"/>
    <w:rsid w:val="005340C9"/>
    <w:rsid w:val="00534925"/>
    <w:rsid w:val="00534D84"/>
    <w:rsid w:val="00535049"/>
    <w:rsid w:val="005360D3"/>
    <w:rsid w:val="0053670A"/>
    <w:rsid w:val="00536A56"/>
    <w:rsid w:val="00536EEF"/>
    <w:rsid w:val="0053720E"/>
    <w:rsid w:val="00537218"/>
    <w:rsid w:val="005372DC"/>
    <w:rsid w:val="00537392"/>
    <w:rsid w:val="0054048A"/>
    <w:rsid w:val="0054054A"/>
    <w:rsid w:val="005405A3"/>
    <w:rsid w:val="005408EE"/>
    <w:rsid w:val="00540C15"/>
    <w:rsid w:val="0054132D"/>
    <w:rsid w:val="005416F4"/>
    <w:rsid w:val="00541722"/>
    <w:rsid w:val="00541C12"/>
    <w:rsid w:val="00541E25"/>
    <w:rsid w:val="00542642"/>
    <w:rsid w:val="00543E27"/>
    <w:rsid w:val="005445E2"/>
    <w:rsid w:val="005454C3"/>
    <w:rsid w:val="00545A98"/>
    <w:rsid w:val="00545D24"/>
    <w:rsid w:val="0054639B"/>
    <w:rsid w:val="005463F2"/>
    <w:rsid w:val="00546DC8"/>
    <w:rsid w:val="00546EA4"/>
    <w:rsid w:val="00547729"/>
    <w:rsid w:val="0054779B"/>
    <w:rsid w:val="00547B35"/>
    <w:rsid w:val="00547E15"/>
    <w:rsid w:val="00547E80"/>
    <w:rsid w:val="00550483"/>
    <w:rsid w:val="005507FF"/>
    <w:rsid w:val="00550A71"/>
    <w:rsid w:val="00551228"/>
    <w:rsid w:val="005516B0"/>
    <w:rsid w:val="00551CE9"/>
    <w:rsid w:val="00553273"/>
    <w:rsid w:val="0055329E"/>
    <w:rsid w:val="005534FF"/>
    <w:rsid w:val="00553A3B"/>
    <w:rsid w:val="00553A43"/>
    <w:rsid w:val="00553C16"/>
    <w:rsid w:val="00553FC3"/>
    <w:rsid w:val="0055431A"/>
    <w:rsid w:val="00554AC3"/>
    <w:rsid w:val="00555041"/>
    <w:rsid w:val="00555779"/>
    <w:rsid w:val="00556160"/>
    <w:rsid w:val="005562B8"/>
    <w:rsid w:val="00556BBF"/>
    <w:rsid w:val="00556D63"/>
    <w:rsid w:val="00557012"/>
    <w:rsid w:val="00557DB1"/>
    <w:rsid w:val="00560077"/>
    <w:rsid w:val="00560099"/>
    <w:rsid w:val="00560AF5"/>
    <w:rsid w:val="00560D27"/>
    <w:rsid w:val="00560D2E"/>
    <w:rsid w:val="00560F0B"/>
    <w:rsid w:val="0056138C"/>
    <w:rsid w:val="00561443"/>
    <w:rsid w:val="005623F4"/>
    <w:rsid w:val="005626D0"/>
    <w:rsid w:val="00562D35"/>
    <w:rsid w:val="005632BF"/>
    <w:rsid w:val="005638B8"/>
    <w:rsid w:val="00563FEC"/>
    <w:rsid w:val="0056401D"/>
    <w:rsid w:val="00564036"/>
    <w:rsid w:val="00564126"/>
    <w:rsid w:val="005642AC"/>
    <w:rsid w:val="005643DB"/>
    <w:rsid w:val="005644D4"/>
    <w:rsid w:val="005648CE"/>
    <w:rsid w:val="00565169"/>
    <w:rsid w:val="0056527A"/>
    <w:rsid w:val="005653E4"/>
    <w:rsid w:val="005655FF"/>
    <w:rsid w:val="00566118"/>
    <w:rsid w:val="005663B5"/>
    <w:rsid w:val="0056652A"/>
    <w:rsid w:val="0056658E"/>
    <w:rsid w:val="005669A3"/>
    <w:rsid w:val="00566C84"/>
    <w:rsid w:val="005704CF"/>
    <w:rsid w:val="0057064A"/>
    <w:rsid w:val="005711BA"/>
    <w:rsid w:val="005711EF"/>
    <w:rsid w:val="00571581"/>
    <w:rsid w:val="005717E6"/>
    <w:rsid w:val="005719AA"/>
    <w:rsid w:val="00572405"/>
    <w:rsid w:val="005724EC"/>
    <w:rsid w:val="00573CA4"/>
    <w:rsid w:val="0057413A"/>
    <w:rsid w:val="005742CA"/>
    <w:rsid w:val="005745C5"/>
    <w:rsid w:val="00574D9F"/>
    <w:rsid w:val="00575197"/>
    <w:rsid w:val="005751F3"/>
    <w:rsid w:val="00575372"/>
    <w:rsid w:val="005755D9"/>
    <w:rsid w:val="00575869"/>
    <w:rsid w:val="005758E8"/>
    <w:rsid w:val="00575AFC"/>
    <w:rsid w:val="00575FF2"/>
    <w:rsid w:val="005765D9"/>
    <w:rsid w:val="00576B78"/>
    <w:rsid w:val="005775D3"/>
    <w:rsid w:val="0058053A"/>
    <w:rsid w:val="0058082C"/>
    <w:rsid w:val="0058091C"/>
    <w:rsid w:val="005815B9"/>
    <w:rsid w:val="005823CE"/>
    <w:rsid w:val="005827BC"/>
    <w:rsid w:val="00583228"/>
    <w:rsid w:val="00583428"/>
    <w:rsid w:val="00583E67"/>
    <w:rsid w:val="00583EB6"/>
    <w:rsid w:val="0058402E"/>
    <w:rsid w:val="00584239"/>
    <w:rsid w:val="0058462A"/>
    <w:rsid w:val="00584C26"/>
    <w:rsid w:val="00584DFF"/>
    <w:rsid w:val="00585452"/>
    <w:rsid w:val="00585563"/>
    <w:rsid w:val="00585CDC"/>
    <w:rsid w:val="0058662A"/>
    <w:rsid w:val="00586807"/>
    <w:rsid w:val="005869E0"/>
    <w:rsid w:val="00586B4C"/>
    <w:rsid w:val="00586B4F"/>
    <w:rsid w:val="00586C09"/>
    <w:rsid w:val="0059050C"/>
    <w:rsid w:val="0059166D"/>
    <w:rsid w:val="00591996"/>
    <w:rsid w:val="00591F77"/>
    <w:rsid w:val="00592DD0"/>
    <w:rsid w:val="0059325D"/>
    <w:rsid w:val="0059344F"/>
    <w:rsid w:val="005943A7"/>
    <w:rsid w:val="00595584"/>
    <w:rsid w:val="00596998"/>
    <w:rsid w:val="005969EE"/>
    <w:rsid w:val="00596D0B"/>
    <w:rsid w:val="00596F2D"/>
    <w:rsid w:val="00597478"/>
    <w:rsid w:val="0059750E"/>
    <w:rsid w:val="00597791"/>
    <w:rsid w:val="0059784C"/>
    <w:rsid w:val="005979CE"/>
    <w:rsid w:val="00597B39"/>
    <w:rsid w:val="005A045B"/>
    <w:rsid w:val="005A0519"/>
    <w:rsid w:val="005A05F9"/>
    <w:rsid w:val="005A0623"/>
    <w:rsid w:val="005A0665"/>
    <w:rsid w:val="005A0A9D"/>
    <w:rsid w:val="005A0D59"/>
    <w:rsid w:val="005A12CD"/>
    <w:rsid w:val="005A1A20"/>
    <w:rsid w:val="005A1A4B"/>
    <w:rsid w:val="005A2168"/>
    <w:rsid w:val="005A35C5"/>
    <w:rsid w:val="005A3918"/>
    <w:rsid w:val="005A3ACE"/>
    <w:rsid w:val="005A45D4"/>
    <w:rsid w:val="005A54B7"/>
    <w:rsid w:val="005A55C3"/>
    <w:rsid w:val="005A57BA"/>
    <w:rsid w:val="005A59DD"/>
    <w:rsid w:val="005A69B7"/>
    <w:rsid w:val="005A69C7"/>
    <w:rsid w:val="005A733D"/>
    <w:rsid w:val="005B0A62"/>
    <w:rsid w:val="005B1249"/>
    <w:rsid w:val="005B2143"/>
    <w:rsid w:val="005B2189"/>
    <w:rsid w:val="005B258D"/>
    <w:rsid w:val="005B26BE"/>
    <w:rsid w:val="005B276F"/>
    <w:rsid w:val="005B27F0"/>
    <w:rsid w:val="005B3088"/>
    <w:rsid w:val="005B34A3"/>
    <w:rsid w:val="005B39B5"/>
    <w:rsid w:val="005B3DFD"/>
    <w:rsid w:val="005B4311"/>
    <w:rsid w:val="005B4558"/>
    <w:rsid w:val="005B4FF7"/>
    <w:rsid w:val="005B5375"/>
    <w:rsid w:val="005B5404"/>
    <w:rsid w:val="005B56AB"/>
    <w:rsid w:val="005B5B1C"/>
    <w:rsid w:val="005B5D76"/>
    <w:rsid w:val="005B636D"/>
    <w:rsid w:val="005B6606"/>
    <w:rsid w:val="005B761A"/>
    <w:rsid w:val="005B7D86"/>
    <w:rsid w:val="005B7F19"/>
    <w:rsid w:val="005C08E3"/>
    <w:rsid w:val="005C2225"/>
    <w:rsid w:val="005C26AC"/>
    <w:rsid w:val="005C2895"/>
    <w:rsid w:val="005C32D8"/>
    <w:rsid w:val="005C335B"/>
    <w:rsid w:val="005C3A9D"/>
    <w:rsid w:val="005C3BEE"/>
    <w:rsid w:val="005C4755"/>
    <w:rsid w:val="005C4B27"/>
    <w:rsid w:val="005C50B5"/>
    <w:rsid w:val="005C5548"/>
    <w:rsid w:val="005C562C"/>
    <w:rsid w:val="005C593F"/>
    <w:rsid w:val="005C5A2A"/>
    <w:rsid w:val="005C5B0E"/>
    <w:rsid w:val="005C65B1"/>
    <w:rsid w:val="005C6ACB"/>
    <w:rsid w:val="005C6E47"/>
    <w:rsid w:val="005C7031"/>
    <w:rsid w:val="005C706E"/>
    <w:rsid w:val="005C7B68"/>
    <w:rsid w:val="005D0396"/>
    <w:rsid w:val="005D0584"/>
    <w:rsid w:val="005D12BB"/>
    <w:rsid w:val="005D187F"/>
    <w:rsid w:val="005D1928"/>
    <w:rsid w:val="005D19DF"/>
    <w:rsid w:val="005D2621"/>
    <w:rsid w:val="005D3028"/>
    <w:rsid w:val="005D3311"/>
    <w:rsid w:val="005D33C7"/>
    <w:rsid w:val="005D406E"/>
    <w:rsid w:val="005D447D"/>
    <w:rsid w:val="005D4928"/>
    <w:rsid w:val="005D5381"/>
    <w:rsid w:val="005D576F"/>
    <w:rsid w:val="005D6B44"/>
    <w:rsid w:val="005D6E65"/>
    <w:rsid w:val="005D75AE"/>
    <w:rsid w:val="005D7A01"/>
    <w:rsid w:val="005D7C22"/>
    <w:rsid w:val="005E03FE"/>
    <w:rsid w:val="005E0747"/>
    <w:rsid w:val="005E07E4"/>
    <w:rsid w:val="005E0EF6"/>
    <w:rsid w:val="005E11A0"/>
    <w:rsid w:val="005E120C"/>
    <w:rsid w:val="005E1C73"/>
    <w:rsid w:val="005E1D41"/>
    <w:rsid w:val="005E202A"/>
    <w:rsid w:val="005E28E4"/>
    <w:rsid w:val="005E2EB0"/>
    <w:rsid w:val="005E34C0"/>
    <w:rsid w:val="005E37CF"/>
    <w:rsid w:val="005E4268"/>
    <w:rsid w:val="005E489B"/>
    <w:rsid w:val="005E4AEB"/>
    <w:rsid w:val="005E5951"/>
    <w:rsid w:val="005E5BCF"/>
    <w:rsid w:val="005E617F"/>
    <w:rsid w:val="005E654A"/>
    <w:rsid w:val="005E656D"/>
    <w:rsid w:val="005E682F"/>
    <w:rsid w:val="005E7254"/>
    <w:rsid w:val="005E72B0"/>
    <w:rsid w:val="005E75A4"/>
    <w:rsid w:val="005E7695"/>
    <w:rsid w:val="005E7C66"/>
    <w:rsid w:val="005F01DF"/>
    <w:rsid w:val="005F054B"/>
    <w:rsid w:val="005F28DC"/>
    <w:rsid w:val="005F2F43"/>
    <w:rsid w:val="005F3273"/>
    <w:rsid w:val="005F33B3"/>
    <w:rsid w:val="005F345F"/>
    <w:rsid w:val="005F3AA0"/>
    <w:rsid w:val="005F3CDE"/>
    <w:rsid w:val="005F4E58"/>
    <w:rsid w:val="005F4F5B"/>
    <w:rsid w:val="005F51B3"/>
    <w:rsid w:val="005F549B"/>
    <w:rsid w:val="005F5BDC"/>
    <w:rsid w:val="005F63A2"/>
    <w:rsid w:val="005F64FA"/>
    <w:rsid w:val="005F7CE9"/>
    <w:rsid w:val="0060085F"/>
    <w:rsid w:val="006017A0"/>
    <w:rsid w:val="006019A8"/>
    <w:rsid w:val="006021BD"/>
    <w:rsid w:val="00602979"/>
    <w:rsid w:val="00602DEA"/>
    <w:rsid w:val="00603000"/>
    <w:rsid w:val="00604172"/>
    <w:rsid w:val="0060488B"/>
    <w:rsid w:val="00604AEC"/>
    <w:rsid w:val="00604D43"/>
    <w:rsid w:val="00604E71"/>
    <w:rsid w:val="00605198"/>
    <w:rsid w:val="00605204"/>
    <w:rsid w:val="006057E0"/>
    <w:rsid w:val="00605F2F"/>
    <w:rsid w:val="006066E9"/>
    <w:rsid w:val="00606A22"/>
    <w:rsid w:val="00606C26"/>
    <w:rsid w:val="00606CD6"/>
    <w:rsid w:val="00606F34"/>
    <w:rsid w:val="0060784F"/>
    <w:rsid w:val="00610B49"/>
    <w:rsid w:val="00610F34"/>
    <w:rsid w:val="006117BB"/>
    <w:rsid w:val="0061218D"/>
    <w:rsid w:val="006121A2"/>
    <w:rsid w:val="00612720"/>
    <w:rsid w:val="0061289D"/>
    <w:rsid w:val="00612AD6"/>
    <w:rsid w:val="00613BA7"/>
    <w:rsid w:val="00613C64"/>
    <w:rsid w:val="00613CA0"/>
    <w:rsid w:val="00613CFC"/>
    <w:rsid w:val="0061404E"/>
    <w:rsid w:val="00614269"/>
    <w:rsid w:val="00614402"/>
    <w:rsid w:val="00614868"/>
    <w:rsid w:val="006151D5"/>
    <w:rsid w:val="00615B6C"/>
    <w:rsid w:val="00615DE3"/>
    <w:rsid w:val="00616126"/>
    <w:rsid w:val="006167F5"/>
    <w:rsid w:val="00616914"/>
    <w:rsid w:val="00616BAA"/>
    <w:rsid w:val="006170A7"/>
    <w:rsid w:val="00617469"/>
    <w:rsid w:val="00617D3A"/>
    <w:rsid w:val="00617D48"/>
    <w:rsid w:val="00617F8B"/>
    <w:rsid w:val="006206FB"/>
    <w:rsid w:val="00620F18"/>
    <w:rsid w:val="00621CC2"/>
    <w:rsid w:val="00621D4D"/>
    <w:rsid w:val="00622370"/>
    <w:rsid w:val="00622554"/>
    <w:rsid w:val="00622D29"/>
    <w:rsid w:val="00622D90"/>
    <w:rsid w:val="00623956"/>
    <w:rsid w:val="0062442E"/>
    <w:rsid w:val="006247F6"/>
    <w:rsid w:val="00624C58"/>
    <w:rsid w:val="00625A46"/>
    <w:rsid w:val="00626509"/>
    <w:rsid w:val="006265F2"/>
    <w:rsid w:val="00626663"/>
    <w:rsid w:val="00626695"/>
    <w:rsid w:val="00626F29"/>
    <w:rsid w:val="00627125"/>
    <w:rsid w:val="0062713B"/>
    <w:rsid w:val="00627714"/>
    <w:rsid w:val="0063010A"/>
    <w:rsid w:val="006303C2"/>
    <w:rsid w:val="00630A96"/>
    <w:rsid w:val="00633BB9"/>
    <w:rsid w:val="006343F6"/>
    <w:rsid w:val="00635637"/>
    <w:rsid w:val="0063641E"/>
    <w:rsid w:val="00636935"/>
    <w:rsid w:val="00636DA1"/>
    <w:rsid w:val="00637675"/>
    <w:rsid w:val="0064013A"/>
    <w:rsid w:val="006402CF"/>
    <w:rsid w:val="00641A7C"/>
    <w:rsid w:val="006420BF"/>
    <w:rsid w:val="00642225"/>
    <w:rsid w:val="0064227C"/>
    <w:rsid w:val="006429A7"/>
    <w:rsid w:val="00642A49"/>
    <w:rsid w:val="00642C3F"/>
    <w:rsid w:val="00642D4B"/>
    <w:rsid w:val="006433F8"/>
    <w:rsid w:val="00643CF5"/>
    <w:rsid w:val="006445BF"/>
    <w:rsid w:val="00644611"/>
    <w:rsid w:val="006447F0"/>
    <w:rsid w:val="00644963"/>
    <w:rsid w:val="00644C52"/>
    <w:rsid w:val="00644ED5"/>
    <w:rsid w:val="00644F02"/>
    <w:rsid w:val="006450C6"/>
    <w:rsid w:val="0064585C"/>
    <w:rsid w:val="006459D0"/>
    <w:rsid w:val="00645BED"/>
    <w:rsid w:val="00645C4A"/>
    <w:rsid w:val="00645D97"/>
    <w:rsid w:val="0064605F"/>
    <w:rsid w:val="00646346"/>
    <w:rsid w:val="00646CD5"/>
    <w:rsid w:val="0064707E"/>
    <w:rsid w:val="0064791C"/>
    <w:rsid w:val="00650592"/>
    <w:rsid w:val="00651033"/>
    <w:rsid w:val="00651A78"/>
    <w:rsid w:val="00651A80"/>
    <w:rsid w:val="00651CEB"/>
    <w:rsid w:val="00652496"/>
    <w:rsid w:val="006525E5"/>
    <w:rsid w:val="0065289E"/>
    <w:rsid w:val="00652B7A"/>
    <w:rsid w:val="00653D9C"/>
    <w:rsid w:val="00653F62"/>
    <w:rsid w:val="00654AC4"/>
    <w:rsid w:val="00654AE0"/>
    <w:rsid w:val="00654B3B"/>
    <w:rsid w:val="00654E74"/>
    <w:rsid w:val="006551BB"/>
    <w:rsid w:val="006552D6"/>
    <w:rsid w:val="00655E81"/>
    <w:rsid w:val="00655E9F"/>
    <w:rsid w:val="00655FD4"/>
    <w:rsid w:val="006562F0"/>
    <w:rsid w:val="00657632"/>
    <w:rsid w:val="00657B66"/>
    <w:rsid w:val="00660657"/>
    <w:rsid w:val="00661046"/>
    <w:rsid w:val="006613F9"/>
    <w:rsid w:val="0066152C"/>
    <w:rsid w:val="00661DF2"/>
    <w:rsid w:val="006627E1"/>
    <w:rsid w:val="00662A91"/>
    <w:rsid w:val="00662ABB"/>
    <w:rsid w:val="00662CBD"/>
    <w:rsid w:val="00662E89"/>
    <w:rsid w:val="00662F62"/>
    <w:rsid w:val="00663651"/>
    <w:rsid w:val="00663A1A"/>
    <w:rsid w:val="00663D23"/>
    <w:rsid w:val="00663E08"/>
    <w:rsid w:val="00663E87"/>
    <w:rsid w:val="006643AA"/>
    <w:rsid w:val="006645A8"/>
    <w:rsid w:val="00664777"/>
    <w:rsid w:val="00664885"/>
    <w:rsid w:val="0066547C"/>
    <w:rsid w:val="006654C1"/>
    <w:rsid w:val="00665A04"/>
    <w:rsid w:val="00665BB2"/>
    <w:rsid w:val="00665DA9"/>
    <w:rsid w:val="00666109"/>
    <w:rsid w:val="00666283"/>
    <w:rsid w:val="006665DF"/>
    <w:rsid w:val="006670A0"/>
    <w:rsid w:val="00667164"/>
    <w:rsid w:val="00667877"/>
    <w:rsid w:val="00667B51"/>
    <w:rsid w:val="00667E49"/>
    <w:rsid w:val="00670262"/>
    <w:rsid w:val="0067040D"/>
    <w:rsid w:val="00671330"/>
    <w:rsid w:val="0067149C"/>
    <w:rsid w:val="00671E10"/>
    <w:rsid w:val="00672171"/>
    <w:rsid w:val="0067237B"/>
    <w:rsid w:val="0067277A"/>
    <w:rsid w:val="00672C75"/>
    <w:rsid w:val="006731AE"/>
    <w:rsid w:val="00673D94"/>
    <w:rsid w:val="006744C1"/>
    <w:rsid w:val="00674F77"/>
    <w:rsid w:val="00675CF1"/>
    <w:rsid w:val="006766E9"/>
    <w:rsid w:val="00676811"/>
    <w:rsid w:val="00676881"/>
    <w:rsid w:val="00676976"/>
    <w:rsid w:val="00676B37"/>
    <w:rsid w:val="00676D10"/>
    <w:rsid w:val="00677B6E"/>
    <w:rsid w:val="00677BF0"/>
    <w:rsid w:val="00677F09"/>
    <w:rsid w:val="00680ECB"/>
    <w:rsid w:val="00681200"/>
    <w:rsid w:val="0068182D"/>
    <w:rsid w:val="00681F29"/>
    <w:rsid w:val="00681F96"/>
    <w:rsid w:val="00682798"/>
    <w:rsid w:val="00682B45"/>
    <w:rsid w:val="00683A55"/>
    <w:rsid w:val="006844ED"/>
    <w:rsid w:val="00684674"/>
    <w:rsid w:val="00684CE5"/>
    <w:rsid w:val="00684D0E"/>
    <w:rsid w:val="00684D72"/>
    <w:rsid w:val="00684EE3"/>
    <w:rsid w:val="0068503A"/>
    <w:rsid w:val="006855CC"/>
    <w:rsid w:val="006855F9"/>
    <w:rsid w:val="00685BD2"/>
    <w:rsid w:val="00685D25"/>
    <w:rsid w:val="006868AA"/>
    <w:rsid w:val="0068699D"/>
    <w:rsid w:val="00686CD2"/>
    <w:rsid w:val="00687093"/>
    <w:rsid w:val="0068741F"/>
    <w:rsid w:val="00687AC6"/>
    <w:rsid w:val="006901FD"/>
    <w:rsid w:val="006912DC"/>
    <w:rsid w:val="0069279F"/>
    <w:rsid w:val="00692810"/>
    <w:rsid w:val="00693695"/>
    <w:rsid w:val="00693A2D"/>
    <w:rsid w:val="00693EA3"/>
    <w:rsid w:val="00694231"/>
    <w:rsid w:val="00695572"/>
    <w:rsid w:val="006958C4"/>
    <w:rsid w:val="00695E7D"/>
    <w:rsid w:val="0069648E"/>
    <w:rsid w:val="00696804"/>
    <w:rsid w:val="006970D8"/>
    <w:rsid w:val="00697D24"/>
    <w:rsid w:val="006A0051"/>
    <w:rsid w:val="006A0263"/>
    <w:rsid w:val="006A0A92"/>
    <w:rsid w:val="006A0BDE"/>
    <w:rsid w:val="006A106B"/>
    <w:rsid w:val="006A1365"/>
    <w:rsid w:val="006A1596"/>
    <w:rsid w:val="006A1713"/>
    <w:rsid w:val="006A191A"/>
    <w:rsid w:val="006A1A06"/>
    <w:rsid w:val="006A1FF0"/>
    <w:rsid w:val="006A2885"/>
    <w:rsid w:val="006A292E"/>
    <w:rsid w:val="006A2F86"/>
    <w:rsid w:val="006A32A9"/>
    <w:rsid w:val="006A3EE3"/>
    <w:rsid w:val="006A5CB7"/>
    <w:rsid w:val="006A6733"/>
    <w:rsid w:val="006A6803"/>
    <w:rsid w:val="006A6C28"/>
    <w:rsid w:val="006A73BE"/>
    <w:rsid w:val="006A76D9"/>
    <w:rsid w:val="006A76FA"/>
    <w:rsid w:val="006A7E3A"/>
    <w:rsid w:val="006B090F"/>
    <w:rsid w:val="006B0AC7"/>
    <w:rsid w:val="006B190A"/>
    <w:rsid w:val="006B1A05"/>
    <w:rsid w:val="006B1B94"/>
    <w:rsid w:val="006B1D26"/>
    <w:rsid w:val="006B1DF5"/>
    <w:rsid w:val="006B3390"/>
    <w:rsid w:val="006B3513"/>
    <w:rsid w:val="006B36B2"/>
    <w:rsid w:val="006B4231"/>
    <w:rsid w:val="006B4A79"/>
    <w:rsid w:val="006B4E54"/>
    <w:rsid w:val="006B4EA7"/>
    <w:rsid w:val="006B5CFE"/>
    <w:rsid w:val="006B5F11"/>
    <w:rsid w:val="006B61F5"/>
    <w:rsid w:val="006B6853"/>
    <w:rsid w:val="006B71D1"/>
    <w:rsid w:val="006B7239"/>
    <w:rsid w:val="006B73E8"/>
    <w:rsid w:val="006B7EE6"/>
    <w:rsid w:val="006C0497"/>
    <w:rsid w:val="006C0ABD"/>
    <w:rsid w:val="006C0AE4"/>
    <w:rsid w:val="006C0CD5"/>
    <w:rsid w:val="006C113C"/>
    <w:rsid w:val="006C1484"/>
    <w:rsid w:val="006C1D41"/>
    <w:rsid w:val="006C20F2"/>
    <w:rsid w:val="006C2B38"/>
    <w:rsid w:val="006C30AC"/>
    <w:rsid w:val="006C31A4"/>
    <w:rsid w:val="006C37FA"/>
    <w:rsid w:val="006C382A"/>
    <w:rsid w:val="006C40DD"/>
    <w:rsid w:val="006C466A"/>
    <w:rsid w:val="006C48F0"/>
    <w:rsid w:val="006C4BD6"/>
    <w:rsid w:val="006C4F2C"/>
    <w:rsid w:val="006C51DC"/>
    <w:rsid w:val="006C55E7"/>
    <w:rsid w:val="006C5A9D"/>
    <w:rsid w:val="006C5BDF"/>
    <w:rsid w:val="006C65DC"/>
    <w:rsid w:val="006C6B3B"/>
    <w:rsid w:val="006C6BBE"/>
    <w:rsid w:val="006C6EA2"/>
    <w:rsid w:val="006C7203"/>
    <w:rsid w:val="006C726C"/>
    <w:rsid w:val="006C7A96"/>
    <w:rsid w:val="006D008C"/>
    <w:rsid w:val="006D0DA2"/>
    <w:rsid w:val="006D0E1D"/>
    <w:rsid w:val="006D0F3F"/>
    <w:rsid w:val="006D11FB"/>
    <w:rsid w:val="006D126F"/>
    <w:rsid w:val="006D19FD"/>
    <w:rsid w:val="006D1DF5"/>
    <w:rsid w:val="006D30C4"/>
    <w:rsid w:val="006D30FA"/>
    <w:rsid w:val="006D3107"/>
    <w:rsid w:val="006D32B5"/>
    <w:rsid w:val="006D36B3"/>
    <w:rsid w:val="006D465C"/>
    <w:rsid w:val="006D467C"/>
    <w:rsid w:val="006D485C"/>
    <w:rsid w:val="006D48F5"/>
    <w:rsid w:val="006D4BAD"/>
    <w:rsid w:val="006D5879"/>
    <w:rsid w:val="006D5FEB"/>
    <w:rsid w:val="006D636A"/>
    <w:rsid w:val="006D6D48"/>
    <w:rsid w:val="006D717C"/>
    <w:rsid w:val="006D73CC"/>
    <w:rsid w:val="006D782A"/>
    <w:rsid w:val="006D7A49"/>
    <w:rsid w:val="006D7D55"/>
    <w:rsid w:val="006E062C"/>
    <w:rsid w:val="006E0AFB"/>
    <w:rsid w:val="006E0F2D"/>
    <w:rsid w:val="006E1962"/>
    <w:rsid w:val="006E206E"/>
    <w:rsid w:val="006E2828"/>
    <w:rsid w:val="006E2C76"/>
    <w:rsid w:val="006E2FD2"/>
    <w:rsid w:val="006E32BA"/>
    <w:rsid w:val="006E3773"/>
    <w:rsid w:val="006E3F9A"/>
    <w:rsid w:val="006E4994"/>
    <w:rsid w:val="006E49D9"/>
    <w:rsid w:val="006E4F5D"/>
    <w:rsid w:val="006E55AE"/>
    <w:rsid w:val="006E60E9"/>
    <w:rsid w:val="006E60FE"/>
    <w:rsid w:val="006F10DA"/>
    <w:rsid w:val="006F172A"/>
    <w:rsid w:val="006F1FFA"/>
    <w:rsid w:val="006F246C"/>
    <w:rsid w:val="006F322D"/>
    <w:rsid w:val="006F3543"/>
    <w:rsid w:val="006F3955"/>
    <w:rsid w:val="006F3E3D"/>
    <w:rsid w:val="006F4B46"/>
    <w:rsid w:val="006F4BBC"/>
    <w:rsid w:val="006F4F43"/>
    <w:rsid w:val="006F5B6A"/>
    <w:rsid w:val="006F64CF"/>
    <w:rsid w:val="006F6B1C"/>
    <w:rsid w:val="006F6B83"/>
    <w:rsid w:val="00701692"/>
    <w:rsid w:val="00701BFB"/>
    <w:rsid w:val="00702221"/>
    <w:rsid w:val="00702CEA"/>
    <w:rsid w:val="00702DB3"/>
    <w:rsid w:val="00702E06"/>
    <w:rsid w:val="00703247"/>
    <w:rsid w:val="007036FD"/>
    <w:rsid w:val="00703863"/>
    <w:rsid w:val="00703F49"/>
    <w:rsid w:val="0070451F"/>
    <w:rsid w:val="00704859"/>
    <w:rsid w:val="007050AF"/>
    <w:rsid w:val="007065D2"/>
    <w:rsid w:val="007066AD"/>
    <w:rsid w:val="007070FA"/>
    <w:rsid w:val="007074C2"/>
    <w:rsid w:val="007079C0"/>
    <w:rsid w:val="00707A07"/>
    <w:rsid w:val="00707C1B"/>
    <w:rsid w:val="00710228"/>
    <w:rsid w:val="00710305"/>
    <w:rsid w:val="007103BB"/>
    <w:rsid w:val="00710A7B"/>
    <w:rsid w:val="00710CFB"/>
    <w:rsid w:val="00710F0E"/>
    <w:rsid w:val="0071195B"/>
    <w:rsid w:val="00712522"/>
    <w:rsid w:val="00712A2E"/>
    <w:rsid w:val="00712B69"/>
    <w:rsid w:val="0071416F"/>
    <w:rsid w:val="0071420B"/>
    <w:rsid w:val="00714F7E"/>
    <w:rsid w:val="00715333"/>
    <w:rsid w:val="00715488"/>
    <w:rsid w:val="0071595D"/>
    <w:rsid w:val="00715A65"/>
    <w:rsid w:val="00715D1F"/>
    <w:rsid w:val="007168B5"/>
    <w:rsid w:val="007170BA"/>
    <w:rsid w:val="00717C7A"/>
    <w:rsid w:val="00720059"/>
    <w:rsid w:val="00720890"/>
    <w:rsid w:val="00720F92"/>
    <w:rsid w:val="007216CC"/>
    <w:rsid w:val="00721833"/>
    <w:rsid w:val="00722BE6"/>
    <w:rsid w:val="00723020"/>
    <w:rsid w:val="00723BEB"/>
    <w:rsid w:val="0072413B"/>
    <w:rsid w:val="0072509E"/>
    <w:rsid w:val="007250D7"/>
    <w:rsid w:val="007259A3"/>
    <w:rsid w:val="00725A8C"/>
    <w:rsid w:val="00725E63"/>
    <w:rsid w:val="007260F9"/>
    <w:rsid w:val="007261E7"/>
    <w:rsid w:val="00727370"/>
    <w:rsid w:val="00727969"/>
    <w:rsid w:val="007305A6"/>
    <w:rsid w:val="0073082A"/>
    <w:rsid w:val="00730E63"/>
    <w:rsid w:val="00731088"/>
    <w:rsid w:val="00731301"/>
    <w:rsid w:val="0073139B"/>
    <w:rsid w:val="00731C66"/>
    <w:rsid w:val="00731CE7"/>
    <w:rsid w:val="00731FAE"/>
    <w:rsid w:val="00732072"/>
    <w:rsid w:val="00732199"/>
    <w:rsid w:val="00732549"/>
    <w:rsid w:val="0073261F"/>
    <w:rsid w:val="00732F5E"/>
    <w:rsid w:val="007340D4"/>
    <w:rsid w:val="00734784"/>
    <w:rsid w:val="00734A59"/>
    <w:rsid w:val="00734CA0"/>
    <w:rsid w:val="00735057"/>
    <w:rsid w:val="00736039"/>
    <w:rsid w:val="007363DF"/>
    <w:rsid w:val="00736A79"/>
    <w:rsid w:val="00736C06"/>
    <w:rsid w:val="0073768E"/>
    <w:rsid w:val="007378AD"/>
    <w:rsid w:val="00737AD3"/>
    <w:rsid w:val="00737ADE"/>
    <w:rsid w:val="00740022"/>
    <w:rsid w:val="00740B69"/>
    <w:rsid w:val="00740C27"/>
    <w:rsid w:val="00740F05"/>
    <w:rsid w:val="00741032"/>
    <w:rsid w:val="0074137E"/>
    <w:rsid w:val="00741C5A"/>
    <w:rsid w:val="00742C40"/>
    <w:rsid w:val="00742E94"/>
    <w:rsid w:val="007431C6"/>
    <w:rsid w:val="007435A8"/>
    <w:rsid w:val="007435BD"/>
    <w:rsid w:val="00743D40"/>
    <w:rsid w:val="00744802"/>
    <w:rsid w:val="00744ADC"/>
    <w:rsid w:val="00744BA5"/>
    <w:rsid w:val="00744EF1"/>
    <w:rsid w:val="00745087"/>
    <w:rsid w:val="00745521"/>
    <w:rsid w:val="00745973"/>
    <w:rsid w:val="0074643D"/>
    <w:rsid w:val="007466D7"/>
    <w:rsid w:val="00746A2F"/>
    <w:rsid w:val="007472D4"/>
    <w:rsid w:val="00747BCF"/>
    <w:rsid w:val="00747E35"/>
    <w:rsid w:val="00747E4A"/>
    <w:rsid w:val="007502B0"/>
    <w:rsid w:val="007503EC"/>
    <w:rsid w:val="00750531"/>
    <w:rsid w:val="0075074F"/>
    <w:rsid w:val="0075076D"/>
    <w:rsid w:val="00750909"/>
    <w:rsid w:val="0075139D"/>
    <w:rsid w:val="007517B1"/>
    <w:rsid w:val="007524C5"/>
    <w:rsid w:val="00752847"/>
    <w:rsid w:val="007529BA"/>
    <w:rsid w:val="00752ACF"/>
    <w:rsid w:val="007533CB"/>
    <w:rsid w:val="007536A0"/>
    <w:rsid w:val="00755D6C"/>
    <w:rsid w:val="00755FB1"/>
    <w:rsid w:val="00756951"/>
    <w:rsid w:val="00756C29"/>
    <w:rsid w:val="00757967"/>
    <w:rsid w:val="00757AE3"/>
    <w:rsid w:val="007603C0"/>
    <w:rsid w:val="00760645"/>
    <w:rsid w:val="00760A47"/>
    <w:rsid w:val="00760F60"/>
    <w:rsid w:val="00761235"/>
    <w:rsid w:val="00762292"/>
    <w:rsid w:val="0076283F"/>
    <w:rsid w:val="00763588"/>
    <w:rsid w:val="00764522"/>
    <w:rsid w:val="00764EB3"/>
    <w:rsid w:val="00765456"/>
    <w:rsid w:val="007659CC"/>
    <w:rsid w:val="0076602D"/>
    <w:rsid w:val="00766311"/>
    <w:rsid w:val="00766DD7"/>
    <w:rsid w:val="00766F1A"/>
    <w:rsid w:val="00767DA4"/>
    <w:rsid w:val="00767F0C"/>
    <w:rsid w:val="00770345"/>
    <w:rsid w:val="00770D01"/>
    <w:rsid w:val="0077129B"/>
    <w:rsid w:val="00771371"/>
    <w:rsid w:val="00771B9F"/>
    <w:rsid w:val="00771CBF"/>
    <w:rsid w:val="00771F2F"/>
    <w:rsid w:val="007727C6"/>
    <w:rsid w:val="00772DB9"/>
    <w:rsid w:val="00772E8A"/>
    <w:rsid w:val="00773784"/>
    <w:rsid w:val="00773909"/>
    <w:rsid w:val="00773C2A"/>
    <w:rsid w:val="00773C59"/>
    <w:rsid w:val="00774370"/>
    <w:rsid w:val="007744A7"/>
    <w:rsid w:val="007746F0"/>
    <w:rsid w:val="00774918"/>
    <w:rsid w:val="007753D6"/>
    <w:rsid w:val="00775DB1"/>
    <w:rsid w:val="007766EF"/>
    <w:rsid w:val="0077765D"/>
    <w:rsid w:val="0077766C"/>
    <w:rsid w:val="00777B4F"/>
    <w:rsid w:val="0078001C"/>
    <w:rsid w:val="007800B5"/>
    <w:rsid w:val="007804BD"/>
    <w:rsid w:val="00780B57"/>
    <w:rsid w:val="00780FED"/>
    <w:rsid w:val="007829D1"/>
    <w:rsid w:val="00782D01"/>
    <w:rsid w:val="00783929"/>
    <w:rsid w:val="00783953"/>
    <w:rsid w:val="007840F0"/>
    <w:rsid w:val="00784510"/>
    <w:rsid w:val="00784517"/>
    <w:rsid w:val="007845E4"/>
    <w:rsid w:val="0078493C"/>
    <w:rsid w:val="00784A56"/>
    <w:rsid w:val="00784D63"/>
    <w:rsid w:val="00785305"/>
    <w:rsid w:val="00785848"/>
    <w:rsid w:val="0078606F"/>
    <w:rsid w:val="00786842"/>
    <w:rsid w:val="00786CEA"/>
    <w:rsid w:val="00786F5D"/>
    <w:rsid w:val="00787825"/>
    <w:rsid w:val="00787E65"/>
    <w:rsid w:val="00787F38"/>
    <w:rsid w:val="007905FB"/>
    <w:rsid w:val="00790D74"/>
    <w:rsid w:val="0079113E"/>
    <w:rsid w:val="0079176E"/>
    <w:rsid w:val="00791C3A"/>
    <w:rsid w:val="0079284F"/>
    <w:rsid w:val="00792917"/>
    <w:rsid w:val="00792DEC"/>
    <w:rsid w:val="00792E4A"/>
    <w:rsid w:val="0079377B"/>
    <w:rsid w:val="007937F9"/>
    <w:rsid w:val="00793986"/>
    <w:rsid w:val="0079438E"/>
    <w:rsid w:val="00794D50"/>
    <w:rsid w:val="007950A5"/>
    <w:rsid w:val="007951F2"/>
    <w:rsid w:val="00795202"/>
    <w:rsid w:val="00795241"/>
    <w:rsid w:val="007952B4"/>
    <w:rsid w:val="00795368"/>
    <w:rsid w:val="0079542C"/>
    <w:rsid w:val="0079577D"/>
    <w:rsid w:val="00795854"/>
    <w:rsid w:val="007964A4"/>
    <w:rsid w:val="0079686A"/>
    <w:rsid w:val="00796F05"/>
    <w:rsid w:val="00797B54"/>
    <w:rsid w:val="00797C50"/>
    <w:rsid w:val="00797C7C"/>
    <w:rsid w:val="007A044E"/>
    <w:rsid w:val="007A045B"/>
    <w:rsid w:val="007A07B2"/>
    <w:rsid w:val="007A0E0F"/>
    <w:rsid w:val="007A0EF6"/>
    <w:rsid w:val="007A1DC4"/>
    <w:rsid w:val="007A2520"/>
    <w:rsid w:val="007A2825"/>
    <w:rsid w:val="007A2BA3"/>
    <w:rsid w:val="007A2BE7"/>
    <w:rsid w:val="007A3A19"/>
    <w:rsid w:val="007A4618"/>
    <w:rsid w:val="007A4BB7"/>
    <w:rsid w:val="007A4D32"/>
    <w:rsid w:val="007A516A"/>
    <w:rsid w:val="007A5E0C"/>
    <w:rsid w:val="007A68D8"/>
    <w:rsid w:val="007A68F1"/>
    <w:rsid w:val="007A697B"/>
    <w:rsid w:val="007A69D2"/>
    <w:rsid w:val="007A6A87"/>
    <w:rsid w:val="007A7001"/>
    <w:rsid w:val="007A727D"/>
    <w:rsid w:val="007A75CD"/>
    <w:rsid w:val="007A79FE"/>
    <w:rsid w:val="007B0E25"/>
    <w:rsid w:val="007B1188"/>
    <w:rsid w:val="007B173A"/>
    <w:rsid w:val="007B1F9F"/>
    <w:rsid w:val="007B2CD4"/>
    <w:rsid w:val="007B2E1B"/>
    <w:rsid w:val="007B39F6"/>
    <w:rsid w:val="007B3B83"/>
    <w:rsid w:val="007B3EB8"/>
    <w:rsid w:val="007B45D9"/>
    <w:rsid w:val="007B4983"/>
    <w:rsid w:val="007B4F64"/>
    <w:rsid w:val="007B5884"/>
    <w:rsid w:val="007B645D"/>
    <w:rsid w:val="007B6493"/>
    <w:rsid w:val="007B68F0"/>
    <w:rsid w:val="007B69A0"/>
    <w:rsid w:val="007B6BD3"/>
    <w:rsid w:val="007B70BA"/>
    <w:rsid w:val="007B73E8"/>
    <w:rsid w:val="007B75DF"/>
    <w:rsid w:val="007B7A77"/>
    <w:rsid w:val="007C0259"/>
    <w:rsid w:val="007C03D0"/>
    <w:rsid w:val="007C0C5D"/>
    <w:rsid w:val="007C15BB"/>
    <w:rsid w:val="007C1A8F"/>
    <w:rsid w:val="007C1FFB"/>
    <w:rsid w:val="007C3371"/>
    <w:rsid w:val="007C3831"/>
    <w:rsid w:val="007C3977"/>
    <w:rsid w:val="007C449C"/>
    <w:rsid w:val="007C5199"/>
    <w:rsid w:val="007C5F5B"/>
    <w:rsid w:val="007C6115"/>
    <w:rsid w:val="007C6168"/>
    <w:rsid w:val="007C68F9"/>
    <w:rsid w:val="007C7772"/>
    <w:rsid w:val="007C7A96"/>
    <w:rsid w:val="007C7AE5"/>
    <w:rsid w:val="007C7D91"/>
    <w:rsid w:val="007D04D2"/>
    <w:rsid w:val="007D0E3E"/>
    <w:rsid w:val="007D13C9"/>
    <w:rsid w:val="007D1C13"/>
    <w:rsid w:val="007D206B"/>
    <w:rsid w:val="007D2408"/>
    <w:rsid w:val="007D2C04"/>
    <w:rsid w:val="007D3496"/>
    <w:rsid w:val="007D3540"/>
    <w:rsid w:val="007D3544"/>
    <w:rsid w:val="007D35FF"/>
    <w:rsid w:val="007D394F"/>
    <w:rsid w:val="007D41E9"/>
    <w:rsid w:val="007D451D"/>
    <w:rsid w:val="007D4EE8"/>
    <w:rsid w:val="007D5272"/>
    <w:rsid w:val="007D5362"/>
    <w:rsid w:val="007D56CA"/>
    <w:rsid w:val="007D5945"/>
    <w:rsid w:val="007D6E6E"/>
    <w:rsid w:val="007D71FC"/>
    <w:rsid w:val="007D7ABE"/>
    <w:rsid w:val="007D7D16"/>
    <w:rsid w:val="007E03E8"/>
    <w:rsid w:val="007E07B2"/>
    <w:rsid w:val="007E12D4"/>
    <w:rsid w:val="007E2467"/>
    <w:rsid w:val="007E2646"/>
    <w:rsid w:val="007E3080"/>
    <w:rsid w:val="007E32CC"/>
    <w:rsid w:val="007E4080"/>
    <w:rsid w:val="007E44F0"/>
    <w:rsid w:val="007E450B"/>
    <w:rsid w:val="007E658E"/>
    <w:rsid w:val="007F039B"/>
    <w:rsid w:val="007F0991"/>
    <w:rsid w:val="007F0D6F"/>
    <w:rsid w:val="007F0F4B"/>
    <w:rsid w:val="007F12D3"/>
    <w:rsid w:val="007F16FA"/>
    <w:rsid w:val="007F1BE8"/>
    <w:rsid w:val="007F1E72"/>
    <w:rsid w:val="007F22EA"/>
    <w:rsid w:val="007F2642"/>
    <w:rsid w:val="007F2D42"/>
    <w:rsid w:val="007F30F9"/>
    <w:rsid w:val="007F3343"/>
    <w:rsid w:val="007F418E"/>
    <w:rsid w:val="007F4306"/>
    <w:rsid w:val="007F4504"/>
    <w:rsid w:val="007F4A89"/>
    <w:rsid w:val="007F53F1"/>
    <w:rsid w:val="007F599A"/>
    <w:rsid w:val="007F5AD5"/>
    <w:rsid w:val="007F5F33"/>
    <w:rsid w:val="007F6299"/>
    <w:rsid w:val="007F6873"/>
    <w:rsid w:val="007F7423"/>
    <w:rsid w:val="007F7633"/>
    <w:rsid w:val="007F781C"/>
    <w:rsid w:val="007F7B5B"/>
    <w:rsid w:val="0080104C"/>
    <w:rsid w:val="008011E6"/>
    <w:rsid w:val="008014A0"/>
    <w:rsid w:val="00801721"/>
    <w:rsid w:val="00801D29"/>
    <w:rsid w:val="00801D58"/>
    <w:rsid w:val="0080216D"/>
    <w:rsid w:val="00802E14"/>
    <w:rsid w:val="008034FB"/>
    <w:rsid w:val="008041D7"/>
    <w:rsid w:val="00804390"/>
    <w:rsid w:val="008045AE"/>
    <w:rsid w:val="008046C2"/>
    <w:rsid w:val="00804EBD"/>
    <w:rsid w:val="00805207"/>
    <w:rsid w:val="0080619B"/>
    <w:rsid w:val="00806339"/>
    <w:rsid w:val="00806DF6"/>
    <w:rsid w:val="00806FE2"/>
    <w:rsid w:val="0080708A"/>
    <w:rsid w:val="00807B6C"/>
    <w:rsid w:val="00807F0D"/>
    <w:rsid w:val="00810451"/>
    <w:rsid w:val="008118D3"/>
    <w:rsid w:val="00811BDC"/>
    <w:rsid w:val="00811D36"/>
    <w:rsid w:val="008121D0"/>
    <w:rsid w:val="00813071"/>
    <w:rsid w:val="008139BA"/>
    <w:rsid w:val="00813FCB"/>
    <w:rsid w:val="008140D3"/>
    <w:rsid w:val="00814256"/>
    <w:rsid w:val="008144CC"/>
    <w:rsid w:val="0081487F"/>
    <w:rsid w:val="008164AA"/>
    <w:rsid w:val="0081690F"/>
    <w:rsid w:val="00817B1A"/>
    <w:rsid w:val="008200F7"/>
    <w:rsid w:val="00820891"/>
    <w:rsid w:val="00820DC4"/>
    <w:rsid w:val="00821100"/>
    <w:rsid w:val="00821B38"/>
    <w:rsid w:val="008221F7"/>
    <w:rsid w:val="008235D2"/>
    <w:rsid w:val="008238BE"/>
    <w:rsid w:val="00823C4F"/>
    <w:rsid w:val="0082402A"/>
    <w:rsid w:val="0082478C"/>
    <w:rsid w:val="008259D5"/>
    <w:rsid w:val="00825DEC"/>
    <w:rsid w:val="0082635E"/>
    <w:rsid w:val="0082650E"/>
    <w:rsid w:val="00826E02"/>
    <w:rsid w:val="00826EB1"/>
    <w:rsid w:val="008270CA"/>
    <w:rsid w:val="00827A14"/>
    <w:rsid w:val="0083081E"/>
    <w:rsid w:val="00830C1F"/>
    <w:rsid w:val="0083156D"/>
    <w:rsid w:val="008318F0"/>
    <w:rsid w:val="00832252"/>
    <w:rsid w:val="00832B8C"/>
    <w:rsid w:val="008332A0"/>
    <w:rsid w:val="0083364F"/>
    <w:rsid w:val="00833FE2"/>
    <w:rsid w:val="008341C4"/>
    <w:rsid w:val="00834453"/>
    <w:rsid w:val="00834C4D"/>
    <w:rsid w:val="00834DA7"/>
    <w:rsid w:val="00835296"/>
    <w:rsid w:val="0083539B"/>
    <w:rsid w:val="00835742"/>
    <w:rsid w:val="00835DE3"/>
    <w:rsid w:val="00836328"/>
    <w:rsid w:val="008363A8"/>
    <w:rsid w:val="00836A56"/>
    <w:rsid w:val="0083786B"/>
    <w:rsid w:val="00837919"/>
    <w:rsid w:val="00837B4B"/>
    <w:rsid w:val="008407E8"/>
    <w:rsid w:val="00840890"/>
    <w:rsid w:val="00840C63"/>
    <w:rsid w:val="00841B49"/>
    <w:rsid w:val="008422D2"/>
    <w:rsid w:val="008429E1"/>
    <w:rsid w:val="00842DFF"/>
    <w:rsid w:val="008434EE"/>
    <w:rsid w:val="00843620"/>
    <w:rsid w:val="00843D27"/>
    <w:rsid w:val="00843E5C"/>
    <w:rsid w:val="0084415A"/>
    <w:rsid w:val="008442F5"/>
    <w:rsid w:val="008454AC"/>
    <w:rsid w:val="0084565D"/>
    <w:rsid w:val="008463C5"/>
    <w:rsid w:val="0084651F"/>
    <w:rsid w:val="0084687C"/>
    <w:rsid w:val="008468A3"/>
    <w:rsid w:val="00847A5D"/>
    <w:rsid w:val="00847F64"/>
    <w:rsid w:val="008509FA"/>
    <w:rsid w:val="00850BFE"/>
    <w:rsid w:val="008510A4"/>
    <w:rsid w:val="00851C4E"/>
    <w:rsid w:val="00851DF6"/>
    <w:rsid w:val="008527DA"/>
    <w:rsid w:val="00852F18"/>
    <w:rsid w:val="00853BF3"/>
    <w:rsid w:val="0085426F"/>
    <w:rsid w:val="00854671"/>
    <w:rsid w:val="008547C1"/>
    <w:rsid w:val="00854819"/>
    <w:rsid w:val="008548C3"/>
    <w:rsid w:val="00854903"/>
    <w:rsid w:val="00854A4D"/>
    <w:rsid w:val="00854C0C"/>
    <w:rsid w:val="00854D2D"/>
    <w:rsid w:val="00854D6E"/>
    <w:rsid w:val="008550BA"/>
    <w:rsid w:val="008550CD"/>
    <w:rsid w:val="008557F0"/>
    <w:rsid w:val="00856777"/>
    <w:rsid w:val="0085774D"/>
    <w:rsid w:val="00857B8E"/>
    <w:rsid w:val="00857D30"/>
    <w:rsid w:val="0086179F"/>
    <w:rsid w:val="008620DB"/>
    <w:rsid w:val="00862301"/>
    <w:rsid w:val="00862348"/>
    <w:rsid w:val="0086284C"/>
    <w:rsid w:val="00863075"/>
    <w:rsid w:val="00863A08"/>
    <w:rsid w:val="00864A55"/>
    <w:rsid w:val="00866B22"/>
    <w:rsid w:val="00866F27"/>
    <w:rsid w:val="00867015"/>
    <w:rsid w:val="0086703B"/>
    <w:rsid w:val="008675A9"/>
    <w:rsid w:val="00867ABF"/>
    <w:rsid w:val="00867BB0"/>
    <w:rsid w:val="0087056B"/>
    <w:rsid w:val="00870EA3"/>
    <w:rsid w:val="00871A7B"/>
    <w:rsid w:val="00871ADE"/>
    <w:rsid w:val="00871DB6"/>
    <w:rsid w:val="00871F14"/>
    <w:rsid w:val="00871F86"/>
    <w:rsid w:val="00873182"/>
    <w:rsid w:val="008738C9"/>
    <w:rsid w:val="0087395D"/>
    <w:rsid w:val="008743BF"/>
    <w:rsid w:val="00874A22"/>
    <w:rsid w:val="00875078"/>
    <w:rsid w:val="0087507A"/>
    <w:rsid w:val="008755C5"/>
    <w:rsid w:val="00875B54"/>
    <w:rsid w:val="00875C06"/>
    <w:rsid w:val="00876967"/>
    <w:rsid w:val="00876CBA"/>
    <w:rsid w:val="008773E0"/>
    <w:rsid w:val="00877467"/>
    <w:rsid w:val="0087751B"/>
    <w:rsid w:val="00877740"/>
    <w:rsid w:val="008806C3"/>
    <w:rsid w:val="0088080B"/>
    <w:rsid w:val="00880A85"/>
    <w:rsid w:val="00880BD1"/>
    <w:rsid w:val="0088117B"/>
    <w:rsid w:val="00881500"/>
    <w:rsid w:val="00881660"/>
    <w:rsid w:val="00881B80"/>
    <w:rsid w:val="008829EE"/>
    <w:rsid w:val="00882AEB"/>
    <w:rsid w:val="00882B52"/>
    <w:rsid w:val="008830F7"/>
    <w:rsid w:val="00883363"/>
    <w:rsid w:val="00883B43"/>
    <w:rsid w:val="00883FBF"/>
    <w:rsid w:val="008841F4"/>
    <w:rsid w:val="00884317"/>
    <w:rsid w:val="00884B43"/>
    <w:rsid w:val="00885129"/>
    <w:rsid w:val="00885350"/>
    <w:rsid w:val="00887D59"/>
    <w:rsid w:val="008902FB"/>
    <w:rsid w:val="0089072A"/>
    <w:rsid w:val="00890FF3"/>
    <w:rsid w:val="00891364"/>
    <w:rsid w:val="0089136B"/>
    <w:rsid w:val="00891D39"/>
    <w:rsid w:val="0089210F"/>
    <w:rsid w:val="008929AD"/>
    <w:rsid w:val="00892D91"/>
    <w:rsid w:val="00892DF4"/>
    <w:rsid w:val="0089324C"/>
    <w:rsid w:val="00893890"/>
    <w:rsid w:val="00893A6B"/>
    <w:rsid w:val="00894167"/>
    <w:rsid w:val="00894572"/>
    <w:rsid w:val="0089498D"/>
    <w:rsid w:val="00894B96"/>
    <w:rsid w:val="00895646"/>
    <w:rsid w:val="00895960"/>
    <w:rsid w:val="0089606A"/>
    <w:rsid w:val="00896157"/>
    <w:rsid w:val="008966DF"/>
    <w:rsid w:val="008974D4"/>
    <w:rsid w:val="0089784F"/>
    <w:rsid w:val="00897AB0"/>
    <w:rsid w:val="00897D9A"/>
    <w:rsid w:val="008A0EAE"/>
    <w:rsid w:val="008A11C7"/>
    <w:rsid w:val="008A14B8"/>
    <w:rsid w:val="008A2151"/>
    <w:rsid w:val="008A240C"/>
    <w:rsid w:val="008A2AB8"/>
    <w:rsid w:val="008A2F4E"/>
    <w:rsid w:val="008A343F"/>
    <w:rsid w:val="008A38ED"/>
    <w:rsid w:val="008A4255"/>
    <w:rsid w:val="008A4793"/>
    <w:rsid w:val="008A4E22"/>
    <w:rsid w:val="008A4EA7"/>
    <w:rsid w:val="008A575A"/>
    <w:rsid w:val="008A5A9C"/>
    <w:rsid w:val="008A65D4"/>
    <w:rsid w:val="008A6A34"/>
    <w:rsid w:val="008A7B04"/>
    <w:rsid w:val="008A7FA7"/>
    <w:rsid w:val="008A7FBB"/>
    <w:rsid w:val="008B04E0"/>
    <w:rsid w:val="008B0817"/>
    <w:rsid w:val="008B0FDD"/>
    <w:rsid w:val="008B1125"/>
    <w:rsid w:val="008B142A"/>
    <w:rsid w:val="008B1523"/>
    <w:rsid w:val="008B1561"/>
    <w:rsid w:val="008B1A11"/>
    <w:rsid w:val="008B1EF8"/>
    <w:rsid w:val="008B1F17"/>
    <w:rsid w:val="008B20E4"/>
    <w:rsid w:val="008B22E4"/>
    <w:rsid w:val="008B4296"/>
    <w:rsid w:val="008B47F1"/>
    <w:rsid w:val="008B4C2F"/>
    <w:rsid w:val="008B540D"/>
    <w:rsid w:val="008B57A5"/>
    <w:rsid w:val="008B5D6B"/>
    <w:rsid w:val="008B6894"/>
    <w:rsid w:val="008B6B24"/>
    <w:rsid w:val="008B6D9F"/>
    <w:rsid w:val="008B711C"/>
    <w:rsid w:val="008B7259"/>
    <w:rsid w:val="008B740D"/>
    <w:rsid w:val="008B7B12"/>
    <w:rsid w:val="008B7B99"/>
    <w:rsid w:val="008B7DA1"/>
    <w:rsid w:val="008B7EF9"/>
    <w:rsid w:val="008C0316"/>
    <w:rsid w:val="008C1078"/>
    <w:rsid w:val="008C10F4"/>
    <w:rsid w:val="008C130A"/>
    <w:rsid w:val="008C17E6"/>
    <w:rsid w:val="008C251C"/>
    <w:rsid w:val="008C2575"/>
    <w:rsid w:val="008C3108"/>
    <w:rsid w:val="008C378B"/>
    <w:rsid w:val="008C4309"/>
    <w:rsid w:val="008C43C1"/>
    <w:rsid w:val="008C455C"/>
    <w:rsid w:val="008C4DE4"/>
    <w:rsid w:val="008C5088"/>
    <w:rsid w:val="008C57B8"/>
    <w:rsid w:val="008C665C"/>
    <w:rsid w:val="008C669A"/>
    <w:rsid w:val="008C6887"/>
    <w:rsid w:val="008C6AEA"/>
    <w:rsid w:val="008C6D68"/>
    <w:rsid w:val="008C6E28"/>
    <w:rsid w:val="008C73CD"/>
    <w:rsid w:val="008C7738"/>
    <w:rsid w:val="008C7CD2"/>
    <w:rsid w:val="008C7DD5"/>
    <w:rsid w:val="008D01E0"/>
    <w:rsid w:val="008D040F"/>
    <w:rsid w:val="008D0854"/>
    <w:rsid w:val="008D0BAC"/>
    <w:rsid w:val="008D0EA1"/>
    <w:rsid w:val="008D11B7"/>
    <w:rsid w:val="008D1F23"/>
    <w:rsid w:val="008D22CD"/>
    <w:rsid w:val="008D2933"/>
    <w:rsid w:val="008D3057"/>
    <w:rsid w:val="008D37C6"/>
    <w:rsid w:val="008D3DCC"/>
    <w:rsid w:val="008D50E4"/>
    <w:rsid w:val="008D7371"/>
    <w:rsid w:val="008D77A4"/>
    <w:rsid w:val="008D77C2"/>
    <w:rsid w:val="008D7B78"/>
    <w:rsid w:val="008E0633"/>
    <w:rsid w:val="008E082A"/>
    <w:rsid w:val="008E1482"/>
    <w:rsid w:val="008E17D7"/>
    <w:rsid w:val="008E19E0"/>
    <w:rsid w:val="008E1BB1"/>
    <w:rsid w:val="008E409E"/>
    <w:rsid w:val="008E413A"/>
    <w:rsid w:val="008E52E7"/>
    <w:rsid w:val="008E5611"/>
    <w:rsid w:val="008E64E8"/>
    <w:rsid w:val="008E6A68"/>
    <w:rsid w:val="008E6CA1"/>
    <w:rsid w:val="008E6FC0"/>
    <w:rsid w:val="008E72D6"/>
    <w:rsid w:val="008E73C1"/>
    <w:rsid w:val="008E76E7"/>
    <w:rsid w:val="008E77C1"/>
    <w:rsid w:val="008E7C42"/>
    <w:rsid w:val="008E7DEF"/>
    <w:rsid w:val="008F0379"/>
    <w:rsid w:val="008F0488"/>
    <w:rsid w:val="008F0ADE"/>
    <w:rsid w:val="008F1A86"/>
    <w:rsid w:val="008F1EB9"/>
    <w:rsid w:val="008F241E"/>
    <w:rsid w:val="008F298C"/>
    <w:rsid w:val="008F336D"/>
    <w:rsid w:val="008F33A1"/>
    <w:rsid w:val="008F3563"/>
    <w:rsid w:val="008F3D02"/>
    <w:rsid w:val="008F3EE8"/>
    <w:rsid w:val="008F3F79"/>
    <w:rsid w:val="008F48C1"/>
    <w:rsid w:val="008F4BF3"/>
    <w:rsid w:val="008F4DB6"/>
    <w:rsid w:val="008F4FC7"/>
    <w:rsid w:val="008F4FDB"/>
    <w:rsid w:val="008F573E"/>
    <w:rsid w:val="008F58DC"/>
    <w:rsid w:val="008F5C8F"/>
    <w:rsid w:val="008F5CB7"/>
    <w:rsid w:val="008F631C"/>
    <w:rsid w:val="008F7053"/>
    <w:rsid w:val="008F79C8"/>
    <w:rsid w:val="008F7D4E"/>
    <w:rsid w:val="008F7D5A"/>
    <w:rsid w:val="008F7F19"/>
    <w:rsid w:val="009000B6"/>
    <w:rsid w:val="009000E0"/>
    <w:rsid w:val="009006C7"/>
    <w:rsid w:val="00900767"/>
    <w:rsid w:val="00900A39"/>
    <w:rsid w:val="00900DD9"/>
    <w:rsid w:val="00900E25"/>
    <w:rsid w:val="00900F8E"/>
    <w:rsid w:val="009016F9"/>
    <w:rsid w:val="00901918"/>
    <w:rsid w:val="00901D7F"/>
    <w:rsid w:val="009022D6"/>
    <w:rsid w:val="009022E8"/>
    <w:rsid w:val="009027E7"/>
    <w:rsid w:val="00902B63"/>
    <w:rsid w:val="009032EB"/>
    <w:rsid w:val="00903692"/>
    <w:rsid w:val="009036AA"/>
    <w:rsid w:val="009037E2"/>
    <w:rsid w:val="009037EE"/>
    <w:rsid w:val="0090383C"/>
    <w:rsid w:val="00903C7E"/>
    <w:rsid w:val="00904201"/>
    <w:rsid w:val="009043DE"/>
    <w:rsid w:val="00904983"/>
    <w:rsid w:val="00904DB3"/>
    <w:rsid w:val="009052ED"/>
    <w:rsid w:val="009069C3"/>
    <w:rsid w:val="00906D90"/>
    <w:rsid w:val="00907344"/>
    <w:rsid w:val="009074EB"/>
    <w:rsid w:val="0090791C"/>
    <w:rsid w:val="00907B1A"/>
    <w:rsid w:val="00907DBD"/>
    <w:rsid w:val="00910D9A"/>
    <w:rsid w:val="00910F2E"/>
    <w:rsid w:val="0091125C"/>
    <w:rsid w:val="009115B4"/>
    <w:rsid w:val="00911977"/>
    <w:rsid w:val="009132BF"/>
    <w:rsid w:val="00913AFF"/>
    <w:rsid w:val="00913F8D"/>
    <w:rsid w:val="00914DF1"/>
    <w:rsid w:val="00914F32"/>
    <w:rsid w:val="0091536F"/>
    <w:rsid w:val="00915B41"/>
    <w:rsid w:val="00915B62"/>
    <w:rsid w:val="00915DF5"/>
    <w:rsid w:val="0091659B"/>
    <w:rsid w:val="009167F5"/>
    <w:rsid w:val="00916937"/>
    <w:rsid w:val="00916CC3"/>
    <w:rsid w:val="009177B1"/>
    <w:rsid w:val="00917830"/>
    <w:rsid w:val="00917A09"/>
    <w:rsid w:val="00920234"/>
    <w:rsid w:val="00920B48"/>
    <w:rsid w:val="00921738"/>
    <w:rsid w:val="00921B85"/>
    <w:rsid w:val="00922B33"/>
    <w:rsid w:val="00922CCD"/>
    <w:rsid w:val="00922EC9"/>
    <w:rsid w:val="0092315F"/>
    <w:rsid w:val="00923B0D"/>
    <w:rsid w:val="00923B9E"/>
    <w:rsid w:val="00923F54"/>
    <w:rsid w:val="0092498E"/>
    <w:rsid w:val="0092503A"/>
    <w:rsid w:val="009254F1"/>
    <w:rsid w:val="00926A3B"/>
    <w:rsid w:val="00926A67"/>
    <w:rsid w:val="00926B22"/>
    <w:rsid w:val="00926FA0"/>
    <w:rsid w:val="009272E9"/>
    <w:rsid w:val="009275CB"/>
    <w:rsid w:val="009277FF"/>
    <w:rsid w:val="00927BA2"/>
    <w:rsid w:val="0093036C"/>
    <w:rsid w:val="00930AD6"/>
    <w:rsid w:val="00930D4C"/>
    <w:rsid w:val="00931445"/>
    <w:rsid w:val="0093153A"/>
    <w:rsid w:val="009322E0"/>
    <w:rsid w:val="009323C3"/>
    <w:rsid w:val="009325DE"/>
    <w:rsid w:val="0093285E"/>
    <w:rsid w:val="009329D9"/>
    <w:rsid w:val="009329EA"/>
    <w:rsid w:val="00932AFF"/>
    <w:rsid w:val="0093329F"/>
    <w:rsid w:val="0093371E"/>
    <w:rsid w:val="0093388C"/>
    <w:rsid w:val="00933FE9"/>
    <w:rsid w:val="009346FA"/>
    <w:rsid w:val="00934A71"/>
    <w:rsid w:val="00934D46"/>
    <w:rsid w:val="009352F9"/>
    <w:rsid w:val="00936131"/>
    <w:rsid w:val="009363EB"/>
    <w:rsid w:val="00936EB3"/>
    <w:rsid w:val="00936FDF"/>
    <w:rsid w:val="009377D6"/>
    <w:rsid w:val="00937C1E"/>
    <w:rsid w:val="00937F47"/>
    <w:rsid w:val="009400E6"/>
    <w:rsid w:val="0094031B"/>
    <w:rsid w:val="00940A75"/>
    <w:rsid w:val="00940D4B"/>
    <w:rsid w:val="00940E4A"/>
    <w:rsid w:val="00941540"/>
    <w:rsid w:val="00941A3C"/>
    <w:rsid w:val="00942F9E"/>
    <w:rsid w:val="0094303F"/>
    <w:rsid w:val="0094305C"/>
    <w:rsid w:val="009439DE"/>
    <w:rsid w:val="00943A2A"/>
    <w:rsid w:val="00943BD9"/>
    <w:rsid w:val="00943CFD"/>
    <w:rsid w:val="00943D70"/>
    <w:rsid w:val="009443D7"/>
    <w:rsid w:val="00944770"/>
    <w:rsid w:val="00944E15"/>
    <w:rsid w:val="009458F7"/>
    <w:rsid w:val="00945937"/>
    <w:rsid w:val="00945CDE"/>
    <w:rsid w:val="00945F0F"/>
    <w:rsid w:val="0094669E"/>
    <w:rsid w:val="00946731"/>
    <w:rsid w:val="00946FBC"/>
    <w:rsid w:val="00947327"/>
    <w:rsid w:val="0094738A"/>
    <w:rsid w:val="009473A6"/>
    <w:rsid w:val="00950FD6"/>
    <w:rsid w:val="009510AF"/>
    <w:rsid w:val="00951105"/>
    <w:rsid w:val="00951154"/>
    <w:rsid w:val="009514CC"/>
    <w:rsid w:val="00951766"/>
    <w:rsid w:val="00951773"/>
    <w:rsid w:val="009520C6"/>
    <w:rsid w:val="00952AFA"/>
    <w:rsid w:val="00952D26"/>
    <w:rsid w:val="009531CE"/>
    <w:rsid w:val="00953A0D"/>
    <w:rsid w:val="00953A22"/>
    <w:rsid w:val="00953A4B"/>
    <w:rsid w:val="00953F13"/>
    <w:rsid w:val="00954608"/>
    <w:rsid w:val="00955FAE"/>
    <w:rsid w:val="00956497"/>
    <w:rsid w:val="009576CE"/>
    <w:rsid w:val="00957987"/>
    <w:rsid w:val="00957C52"/>
    <w:rsid w:val="00957C90"/>
    <w:rsid w:val="00957E7E"/>
    <w:rsid w:val="00960698"/>
    <w:rsid w:val="00960B67"/>
    <w:rsid w:val="0096137F"/>
    <w:rsid w:val="009617D3"/>
    <w:rsid w:val="0096198E"/>
    <w:rsid w:val="00961C60"/>
    <w:rsid w:val="00961D19"/>
    <w:rsid w:val="00961FCC"/>
    <w:rsid w:val="00962F7C"/>
    <w:rsid w:val="009633F7"/>
    <w:rsid w:val="00963531"/>
    <w:rsid w:val="00963D65"/>
    <w:rsid w:val="009641BF"/>
    <w:rsid w:val="0096501C"/>
    <w:rsid w:val="00965D83"/>
    <w:rsid w:val="00966C3F"/>
    <w:rsid w:val="00967038"/>
    <w:rsid w:val="00967E44"/>
    <w:rsid w:val="00967F5D"/>
    <w:rsid w:val="009700A7"/>
    <w:rsid w:val="00970809"/>
    <w:rsid w:val="00970A1E"/>
    <w:rsid w:val="00970A6E"/>
    <w:rsid w:val="00970E32"/>
    <w:rsid w:val="00970FEF"/>
    <w:rsid w:val="0097100B"/>
    <w:rsid w:val="00972807"/>
    <w:rsid w:val="0097357E"/>
    <w:rsid w:val="00973CCB"/>
    <w:rsid w:val="00973DF3"/>
    <w:rsid w:val="00973E6D"/>
    <w:rsid w:val="00974D09"/>
    <w:rsid w:val="009753B5"/>
    <w:rsid w:val="00975504"/>
    <w:rsid w:val="00975959"/>
    <w:rsid w:val="00977D90"/>
    <w:rsid w:val="00977E66"/>
    <w:rsid w:val="0098006D"/>
    <w:rsid w:val="009809E3"/>
    <w:rsid w:val="00980C71"/>
    <w:rsid w:val="00980D5B"/>
    <w:rsid w:val="009813CE"/>
    <w:rsid w:val="0098162B"/>
    <w:rsid w:val="009817CA"/>
    <w:rsid w:val="00981E85"/>
    <w:rsid w:val="00981F22"/>
    <w:rsid w:val="00982E8C"/>
    <w:rsid w:val="00983339"/>
    <w:rsid w:val="009836BA"/>
    <w:rsid w:val="009839F3"/>
    <w:rsid w:val="00983F60"/>
    <w:rsid w:val="009844BE"/>
    <w:rsid w:val="0098555B"/>
    <w:rsid w:val="00986C46"/>
    <w:rsid w:val="00986DB8"/>
    <w:rsid w:val="009879D5"/>
    <w:rsid w:val="00987A74"/>
    <w:rsid w:val="009900D4"/>
    <w:rsid w:val="009905A1"/>
    <w:rsid w:val="0099079B"/>
    <w:rsid w:val="00990D84"/>
    <w:rsid w:val="00990FDF"/>
    <w:rsid w:val="009911E0"/>
    <w:rsid w:val="00991B25"/>
    <w:rsid w:val="00991E45"/>
    <w:rsid w:val="0099228F"/>
    <w:rsid w:val="00992630"/>
    <w:rsid w:val="0099269B"/>
    <w:rsid w:val="00993ADF"/>
    <w:rsid w:val="00993CD0"/>
    <w:rsid w:val="009946E3"/>
    <w:rsid w:val="0099520D"/>
    <w:rsid w:val="00995A62"/>
    <w:rsid w:val="00995AB9"/>
    <w:rsid w:val="00995D06"/>
    <w:rsid w:val="00996080"/>
    <w:rsid w:val="00996521"/>
    <w:rsid w:val="0099689C"/>
    <w:rsid w:val="00996AF3"/>
    <w:rsid w:val="00996BC1"/>
    <w:rsid w:val="00997457"/>
    <w:rsid w:val="00997DB2"/>
    <w:rsid w:val="00997E5E"/>
    <w:rsid w:val="009A123C"/>
    <w:rsid w:val="009A2269"/>
    <w:rsid w:val="009A22CB"/>
    <w:rsid w:val="009A23EF"/>
    <w:rsid w:val="009A244A"/>
    <w:rsid w:val="009A2685"/>
    <w:rsid w:val="009A2FD1"/>
    <w:rsid w:val="009A345A"/>
    <w:rsid w:val="009A3877"/>
    <w:rsid w:val="009A3A08"/>
    <w:rsid w:val="009A3B09"/>
    <w:rsid w:val="009A3E8F"/>
    <w:rsid w:val="009A42F9"/>
    <w:rsid w:val="009A48BD"/>
    <w:rsid w:val="009A4CC3"/>
    <w:rsid w:val="009A4D21"/>
    <w:rsid w:val="009A4D5F"/>
    <w:rsid w:val="009A50DC"/>
    <w:rsid w:val="009A51D4"/>
    <w:rsid w:val="009A5CF9"/>
    <w:rsid w:val="009A6DFA"/>
    <w:rsid w:val="009A71AF"/>
    <w:rsid w:val="009A7253"/>
    <w:rsid w:val="009A7932"/>
    <w:rsid w:val="009A79AD"/>
    <w:rsid w:val="009A7AFF"/>
    <w:rsid w:val="009B0682"/>
    <w:rsid w:val="009B0D0D"/>
    <w:rsid w:val="009B0F9C"/>
    <w:rsid w:val="009B1688"/>
    <w:rsid w:val="009B1B58"/>
    <w:rsid w:val="009B1F37"/>
    <w:rsid w:val="009B2696"/>
    <w:rsid w:val="009B37AA"/>
    <w:rsid w:val="009B385B"/>
    <w:rsid w:val="009B3CC4"/>
    <w:rsid w:val="009B4411"/>
    <w:rsid w:val="009B4459"/>
    <w:rsid w:val="009B5BEA"/>
    <w:rsid w:val="009B6241"/>
    <w:rsid w:val="009B63FD"/>
    <w:rsid w:val="009B6494"/>
    <w:rsid w:val="009B666A"/>
    <w:rsid w:val="009B6E29"/>
    <w:rsid w:val="009B721F"/>
    <w:rsid w:val="009B7A77"/>
    <w:rsid w:val="009B7AAB"/>
    <w:rsid w:val="009C01C2"/>
    <w:rsid w:val="009C0285"/>
    <w:rsid w:val="009C095F"/>
    <w:rsid w:val="009C1114"/>
    <w:rsid w:val="009C24EF"/>
    <w:rsid w:val="009C2762"/>
    <w:rsid w:val="009C2B10"/>
    <w:rsid w:val="009C2DF5"/>
    <w:rsid w:val="009C312A"/>
    <w:rsid w:val="009C3814"/>
    <w:rsid w:val="009C3A0E"/>
    <w:rsid w:val="009C4113"/>
    <w:rsid w:val="009C42A8"/>
    <w:rsid w:val="009C466F"/>
    <w:rsid w:val="009C4C91"/>
    <w:rsid w:val="009C55A0"/>
    <w:rsid w:val="009C5C53"/>
    <w:rsid w:val="009C644C"/>
    <w:rsid w:val="009C688C"/>
    <w:rsid w:val="009C72A1"/>
    <w:rsid w:val="009C75A0"/>
    <w:rsid w:val="009C798F"/>
    <w:rsid w:val="009C79BB"/>
    <w:rsid w:val="009C7A26"/>
    <w:rsid w:val="009C7FD0"/>
    <w:rsid w:val="009D02D3"/>
    <w:rsid w:val="009D0A62"/>
    <w:rsid w:val="009D0C0B"/>
    <w:rsid w:val="009D17D0"/>
    <w:rsid w:val="009D1955"/>
    <w:rsid w:val="009D1ABB"/>
    <w:rsid w:val="009D1C5C"/>
    <w:rsid w:val="009D20A0"/>
    <w:rsid w:val="009D21B6"/>
    <w:rsid w:val="009D22D4"/>
    <w:rsid w:val="009D273F"/>
    <w:rsid w:val="009D2D4F"/>
    <w:rsid w:val="009D37B6"/>
    <w:rsid w:val="009D39C3"/>
    <w:rsid w:val="009D4B7C"/>
    <w:rsid w:val="009D537B"/>
    <w:rsid w:val="009D5899"/>
    <w:rsid w:val="009D5B81"/>
    <w:rsid w:val="009D6649"/>
    <w:rsid w:val="009D695D"/>
    <w:rsid w:val="009D6AF6"/>
    <w:rsid w:val="009D6CAE"/>
    <w:rsid w:val="009D6D79"/>
    <w:rsid w:val="009D765B"/>
    <w:rsid w:val="009D7E4B"/>
    <w:rsid w:val="009E05F3"/>
    <w:rsid w:val="009E0655"/>
    <w:rsid w:val="009E119F"/>
    <w:rsid w:val="009E1429"/>
    <w:rsid w:val="009E1D04"/>
    <w:rsid w:val="009E1D5C"/>
    <w:rsid w:val="009E23CE"/>
    <w:rsid w:val="009E247F"/>
    <w:rsid w:val="009E2907"/>
    <w:rsid w:val="009E2B68"/>
    <w:rsid w:val="009E30A6"/>
    <w:rsid w:val="009E3D19"/>
    <w:rsid w:val="009E460C"/>
    <w:rsid w:val="009E4713"/>
    <w:rsid w:val="009E4AA9"/>
    <w:rsid w:val="009E4FBA"/>
    <w:rsid w:val="009E5F3A"/>
    <w:rsid w:val="009E6176"/>
    <w:rsid w:val="009E692D"/>
    <w:rsid w:val="009E6D7C"/>
    <w:rsid w:val="009E6EAD"/>
    <w:rsid w:val="009E703B"/>
    <w:rsid w:val="009E751F"/>
    <w:rsid w:val="009E7ABB"/>
    <w:rsid w:val="009F04CC"/>
    <w:rsid w:val="009F0793"/>
    <w:rsid w:val="009F0A72"/>
    <w:rsid w:val="009F0AF4"/>
    <w:rsid w:val="009F1309"/>
    <w:rsid w:val="009F1357"/>
    <w:rsid w:val="009F1537"/>
    <w:rsid w:val="009F15C8"/>
    <w:rsid w:val="009F235C"/>
    <w:rsid w:val="009F2400"/>
    <w:rsid w:val="009F241F"/>
    <w:rsid w:val="009F357D"/>
    <w:rsid w:val="009F4702"/>
    <w:rsid w:val="009F49D8"/>
    <w:rsid w:val="009F5B85"/>
    <w:rsid w:val="009F6169"/>
    <w:rsid w:val="009F63F0"/>
    <w:rsid w:val="009F6AA1"/>
    <w:rsid w:val="009F6D84"/>
    <w:rsid w:val="009F6F63"/>
    <w:rsid w:val="009F7018"/>
    <w:rsid w:val="009F73C4"/>
    <w:rsid w:val="009F7534"/>
    <w:rsid w:val="009F77DE"/>
    <w:rsid w:val="009F77EE"/>
    <w:rsid w:val="009F7A93"/>
    <w:rsid w:val="009F7ED8"/>
    <w:rsid w:val="00A00091"/>
    <w:rsid w:val="00A00966"/>
    <w:rsid w:val="00A00D8C"/>
    <w:rsid w:val="00A00FB9"/>
    <w:rsid w:val="00A01661"/>
    <w:rsid w:val="00A01B71"/>
    <w:rsid w:val="00A030EB"/>
    <w:rsid w:val="00A036AC"/>
    <w:rsid w:val="00A03F64"/>
    <w:rsid w:val="00A04067"/>
    <w:rsid w:val="00A04164"/>
    <w:rsid w:val="00A0437C"/>
    <w:rsid w:val="00A046AB"/>
    <w:rsid w:val="00A047D9"/>
    <w:rsid w:val="00A0611E"/>
    <w:rsid w:val="00A067D2"/>
    <w:rsid w:val="00A06CB5"/>
    <w:rsid w:val="00A0707D"/>
    <w:rsid w:val="00A07173"/>
    <w:rsid w:val="00A07723"/>
    <w:rsid w:val="00A07829"/>
    <w:rsid w:val="00A078D8"/>
    <w:rsid w:val="00A07FEC"/>
    <w:rsid w:val="00A10EE7"/>
    <w:rsid w:val="00A11419"/>
    <w:rsid w:val="00A1156B"/>
    <w:rsid w:val="00A11802"/>
    <w:rsid w:val="00A11CB5"/>
    <w:rsid w:val="00A11CE9"/>
    <w:rsid w:val="00A11F72"/>
    <w:rsid w:val="00A11F78"/>
    <w:rsid w:val="00A1293F"/>
    <w:rsid w:val="00A12C97"/>
    <w:rsid w:val="00A13538"/>
    <w:rsid w:val="00A13C7A"/>
    <w:rsid w:val="00A13ECB"/>
    <w:rsid w:val="00A148A5"/>
    <w:rsid w:val="00A14BF3"/>
    <w:rsid w:val="00A150F1"/>
    <w:rsid w:val="00A15208"/>
    <w:rsid w:val="00A16A07"/>
    <w:rsid w:val="00A16D21"/>
    <w:rsid w:val="00A179DE"/>
    <w:rsid w:val="00A17A8F"/>
    <w:rsid w:val="00A20236"/>
    <w:rsid w:val="00A20E22"/>
    <w:rsid w:val="00A21454"/>
    <w:rsid w:val="00A21603"/>
    <w:rsid w:val="00A21940"/>
    <w:rsid w:val="00A21F32"/>
    <w:rsid w:val="00A2210B"/>
    <w:rsid w:val="00A222CC"/>
    <w:rsid w:val="00A224F8"/>
    <w:rsid w:val="00A23172"/>
    <w:rsid w:val="00A23508"/>
    <w:rsid w:val="00A2354E"/>
    <w:rsid w:val="00A237F1"/>
    <w:rsid w:val="00A23921"/>
    <w:rsid w:val="00A23C80"/>
    <w:rsid w:val="00A23EAC"/>
    <w:rsid w:val="00A2494E"/>
    <w:rsid w:val="00A249E7"/>
    <w:rsid w:val="00A2581A"/>
    <w:rsid w:val="00A25980"/>
    <w:rsid w:val="00A2637E"/>
    <w:rsid w:val="00A269D1"/>
    <w:rsid w:val="00A26C7B"/>
    <w:rsid w:val="00A27122"/>
    <w:rsid w:val="00A27A08"/>
    <w:rsid w:val="00A27AEF"/>
    <w:rsid w:val="00A30560"/>
    <w:rsid w:val="00A30A6D"/>
    <w:rsid w:val="00A30AAD"/>
    <w:rsid w:val="00A30CE8"/>
    <w:rsid w:val="00A31068"/>
    <w:rsid w:val="00A316D3"/>
    <w:rsid w:val="00A319E7"/>
    <w:rsid w:val="00A31B43"/>
    <w:rsid w:val="00A3225D"/>
    <w:rsid w:val="00A3259D"/>
    <w:rsid w:val="00A338C4"/>
    <w:rsid w:val="00A3416C"/>
    <w:rsid w:val="00A34378"/>
    <w:rsid w:val="00A344A0"/>
    <w:rsid w:val="00A34C76"/>
    <w:rsid w:val="00A35740"/>
    <w:rsid w:val="00A35A3B"/>
    <w:rsid w:val="00A36998"/>
    <w:rsid w:val="00A36B75"/>
    <w:rsid w:val="00A36F6D"/>
    <w:rsid w:val="00A37394"/>
    <w:rsid w:val="00A37445"/>
    <w:rsid w:val="00A37774"/>
    <w:rsid w:val="00A37BE6"/>
    <w:rsid w:val="00A40077"/>
    <w:rsid w:val="00A403B9"/>
    <w:rsid w:val="00A40402"/>
    <w:rsid w:val="00A406E7"/>
    <w:rsid w:val="00A41170"/>
    <w:rsid w:val="00A41214"/>
    <w:rsid w:val="00A412C7"/>
    <w:rsid w:val="00A4161E"/>
    <w:rsid w:val="00A41FD2"/>
    <w:rsid w:val="00A42787"/>
    <w:rsid w:val="00A42A7C"/>
    <w:rsid w:val="00A42BD9"/>
    <w:rsid w:val="00A44D18"/>
    <w:rsid w:val="00A451AB"/>
    <w:rsid w:val="00A45657"/>
    <w:rsid w:val="00A45C7F"/>
    <w:rsid w:val="00A45FC2"/>
    <w:rsid w:val="00A46256"/>
    <w:rsid w:val="00A46328"/>
    <w:rsid w:val="00A46B4D"/>
    <w:rsid w:val="00A46F8B"/>
    <w:rsid w:val="00A471CA"/>
    <w:rsid w:val="00A476DD"/>
    <w:rsid w:val="00A47BB8"/>
    <w:rsid w:val="00A50452"/>
    <w:rsid w:val="00A50627"/>
    <w:rsid w:val="00A50FFE"/>
    <w:rsid w:val="00A51110"/>
    <w:rsid w:val="00A513A0"/>
    <w:rsid w:val="00A5142A"/>
    <w:rsid w:val="00A51722"/>
    <w:rsid w:val="00A51BF6"/>
    <w:rsid w:val="00A51D5E"/>
    <w:rsid w:val="00A51FB3"/>
    <w:rsid w:val="00A523C4"/>
    <w:rsid w:val="00A526D3"/>
    <w:rsid w:val="00A529B0"/>
    <w:rsid w:val="00A529CD"/>
    <w:rsid w:val="00A52F09"/>
    <w:rsid w:val="00A53212"/>
    <w:rsid w:val="00A53DE8"/>
    <w:rsid w:val="00A543C7"/>
    <w:rsid w:val="00A545ED"/>
    <w:rsid w:val="00A54CA4"/>
    <w:rsid w:val="00A553B0"/>
    <w:rsid w:val="00A55469"/>
    <w:rsid w:val="00A5573D"/>
    <w:rsid w:val="00A560C1"/>
    <w:rsid w:val="00A56262"/>
    <w:rsid w:val="00A56B98"/>
    <w:rsid w:val="00A56BC5"/>
    <w:rsid w:val="00A56C2E"/>
    <w:rsid w:val="00A57CDB"/>
    <w:rsid w:val="00A57DE4"/>
    <w:rsid w:val="00A60B05"/>
    <w:rsid w:val="00A60E2B"/>
    <w:rsid w:val="00A60F87"/>
    <w:rsid w:val="00A61E70"/>
    <w:rsid w:val="00A62757"/>
    <w:rsid w:val="00A6287D"/>
    <w:rsid w:val="00A62FFF"/>
    <w:rsid w:val="00A63660"/>
    <w:rsid w:val="00A64537"/>
    <w:rsid w:val="00A65167"/>
    <w:rsid w:val="00A66575"/>
    <w:rsid w:val="00A6657D"/>
    <w:rsid w:val="00A66DC0"/>
    <w:rsid w:val="00A67DCA"/>
    <w:rsid w:val="00A67EB7"/>
    <w:rsid w:val="00A70D09"/>
    <w:rsid w:val="00A70D62"/>
    <w:rsid w:val="00A70FCE"/>
    <w:rsid w:val="00A71213"/>
    <w:rsid w:val="00A73501"/>
    <w:rsid w:val="00A743A2"/>
    <w:rsid w:val="00A74624"/>
    <w:rsid w:val="00A7466D"/>
    <w:rsid w:val="00A74951"/>
    <w:rsid w:val="00A74B3F"/>
    <w:rsid w:val="00A74F10"/>
    <w:rsid w:val="00A74F52"/>
    <w:rsid w:val="00A75B95"/>
    <w:rsid w:val="00A75C7B"/>
    <w:rsid w:val="00A7630E"/>
    <w:rsid w:val="00A76448"/>
    <w:rsid w:val="00A76DD4"/>
    <w:rsid w:val="00A77DC3"/>
    <w:rsid w:val="00A77E18"/>
    <w:rsid w:val="00A80534"/>
    <w:rsid w:val="00A805A5"/>
    <w:rsid w:val="00A80823"/>
    <w:rsid w:val="00A8145B"/>
    <w:rsid w:val="00A81862"/>
    <w:rsid w:val="00A818C9"/>
    <w:rsid w:val="00A8193E"/>
    <w:rsid w:val="00A81AD0"/>
    <w:rsid w:val="00A82253"/>
    <w:rsid w:val="00A8277E"/>
    <w:rsid w:val="00A82F06"/>
    <w:rsid w:val="00A82FE9"/>
    <w:rsid w:val="00A83D55"/>
    <w:rsid w:val="00A83EE5"/>
    <w:rsid w:val="00A84194"/>
    <w:rsid w:val="00A84537"/>
    <w:rsid w:val="00A84D9B"/>
    <w:rsid w:val="00A85020"/>
    <w:rsid w:val="00A859BC"/>
    <w:rsid w:val="00A86083"/>
    <w:rsid w:val="00A86110"/>
    <w:rsid w:val="00A86BE2"/>
    <w:rsid w:val="00A8738C"/>
    <w:rsid w:val="00A87B7F"/>
    <w:rsid w:val="00A87BB1"/>
    <w:rsid w:val="00A87F2D"/>
    <w:rsid w:val="00A90127"/>
    <w:rsid w:val="00A9065D"/>
    <w:rsid w:val="00A907C3"/>
    <w:rsid w:val="00A90A3E"/>
    <w:rsid w:val="00A90A8D"/>
    <w:rsid w:val="00A91075"/>
    <w:rsid w:val="00A91107"/>
    <w:rsid w:val="00A91AC5"/>
    <w:rsid w:val="00A91BA6"/>
    <w:rsid w:val="00A91DEA"/>
    <w:rsid w:val="00A926E4"/>
    <w:rsid w:val="00A9309A"/>
    <w:rsid w:val="00A9386E"/>
    <w:rsid w:val="00A940BD"/>
    <w:rsid w:val="00A946D7"/>
    <w:rsid w:val="00A9548F"/>
    <w:rsid w:val="00A95602"/>
    <w:rsid w:val="00A95BE0"/>
    <w:rsid w:val="00A96134"/>
    <w:rsid w:val="00A96D15"/>
    <w:rsid w:val="00AA0222"/>
    <w:rsid w:val="00AA0226"/>
    <w:rsid w:val="00AA035F"/>
    <w:rsid w:val="00AA07E9"/>
    <w:rsid w:val="00AA17E6"/>
    <w:rsid w:val="00AA199C"/>
    <w:rsid w:val="00AA1B85"/>
    <w:rsid w:val="00AA23ED"/>
    <w:rsid w:val="00AA267E"/>
    <w:rsid w:val="00AA2806"/>
    <w:rsid w:val="00AA2F1E"/>
    <w:rsid w:val="00AA3403"/>
    <w:rsid w:val="00AA3646"/>
    <w:rsid w:val="00AA3D1A"/>
    <w:rsid w:val="00AA3E29"/>
    <w:rsid w:val="00AA46A2"/>
    <w:rsid w:val="00AA5795"/>
    <w:rsid w:val="00AA5B93"/>
    <w:rsid w:val="00AA5BF1"/>
    <w:rsid w:val="00AA6229"/>
    <w:rsid w:val="00AA63C9"/>
    <w:rsid w:val="00AA6CBF"/>
    <w:rsid w:val="00AA6F96"/>
    <w:rsid w:val="00AB0377"/>
    <w:rsid w:val="00AB0684"/>
    <w:rsid w:val="00AB075F"/>
    <w:rsid w:val="00AB0787"/>
    <w:rsid w:val="00AB1242"/>
    <w:rsid w:val="00AB16B3"/>
    <w:rsid w:val="00AB1806"/>
    <w:rsid w:val="00AB204B"/>
    <w:rsid w:val="00AB285E"/>
    <w:rsid w:val="00AB2ABD"/>
    <w:rsid w:val="00AB323A"/>
    <w:rsid w:val="00AB3EC9"/>
    <w:rsid w:val="00AB4606"/>
    <w:rsid w:val="00AB469B"/>
    <w:rsid w:val="00AB470B"/>
    <w:rsid w:val="00AB4DEC"/>
    <w:rsid w:val="00AB4E30"/>
    <w:rsid w:val="00AB5486"/>
    <w:rsid w:val="00AB5D39"/>
    <w:rsid w:val="00AB67EB"/>
    <w:rsid w:val="00AB6A08"/>
    <w:rsid w:val="00AB6A27"/>
    <w:rsid w:val="00AB7758"/>
    <w:rsid w:val="00AB7F36"/>
    <w:rsid w:val="00AC0C04"/>
    <w:rsid w:val="00AC0FC0"/>
    <w:rsid w:val="00AC15F1"/>
    <w:rsid w:val="00AC17B5"/>
    <w:rsid w:val="00AC1B82"/>
    <w:rsid w:val="00AC2D11"/>
    <w:rsid w:val="00AC32F7"/>
    <w:rsid w:val="00AC3E26"/>
    <w:rsid w:val="00AC42A5"/>
    <w:rsid w:val="00AC4334"/>
    <w:rsid w:val="00AC44DE"/>
    <w:rsid w:val="00AC488C"/>
    <w:rsid w:val="00AC4A8B"/>
    <w:rsid w:val="00AC4C1B"/>
    <w:rsid w:val="00AC5005"/>
    <w:rsid w:val="00AC50B6"/>
    <w:rsid w:val="00AC5963"/>
    <w:rsid w:val="00AC5DA6"/>
    <w:rsid w:val="00AC5DBF"/>
    <w:rsid w:val="00AC60D7"/>
    <w:rsid w:val="00AC611E"/>
    <w:rsid w:val="00AC6966"/>
    <w:rsid w:val="00AC6C03"/>
    <w:rsid w:val="00AC7119"/>
    <w:rsid w:val="00AC7131"/>
    <w:rsid w:val="00AC745B"/>
    <w:rsid w:val="00AC7530"/>
    <w:rsid w:val="00AC7C0D"/>
    <w:rsid w:val="00AC7C93"/>
    <w:rsid w:val="00AD0006"/>
    <w:rsid w:val="00AD00D8"/>
    <w:rsid w:val="00AD04F0"/>
    <w:rsid w:val="00AD08DD"/>
    <w:rsid w:val="00AD119A"/>
    <w:rsid w:val="00AD1E53"/>
    <w:rsid w:val="00AD224E"/>
    <w:rsid w:val="00AD294D"/>
    <w:rsid w:val="00AD2BAC"/>
    <w:rsid w:val="00AD2F51"/>
    <w:rsid w:val="00AD3152"/>
    <w:rsid w:val="00AD3172"/>
    <w:rsid w:val="00AD31D9"/>
    <w:rsid w:val="00AD32D1"/>
    <w:rsid w:val="00AD39EB"/>
    <w:rsid w:val="00AD3CD8"/>
    <w:rsid w:val="00AD4009"/>
    <w:rsid w:val="00AD44C7"/>
    <w:rsid w:val="00AD50C3"/>
    <w:rsid w:val="00AD526A"/>
    <w:rsid w:val="00AD55F2"/>
    <w:rsid w:val="00AD57F4"/>
    <w:rsid w:val="00AD5A69"/>
    <w:rsid w:val="00AD5C94"/>
    <w:rsid w:val="00AD6046"/>
    <w:rsid w:val="00AD62C5"/>
    <w:rsid w:val="00AD662E"/>
    <w:rsid w:val="00AD682B"/>
    <w:rsid w:val="00AD6DFE"/>
    <w:rsid w:val="00AD73F4"/>
    <w:rsid w:val="00AE224D"/>
    <w:rsid w:val="00AE2861"/>
    <w:rsid w:val="00AE38A7"/>
    <w:rsid w:val="00AE3969"/>
    <w:rsid w:val="00AE5671"/>
    <w:rsid w:val="00AE5B12"/>
    <w:rsid w:val="00AE5D60"/>
    <w:rsid w:val="00AE5F61"/>
    <w:rsid w:val="00AE6EAF"/>
    <w:rsid w:val="00AE7B10"/>
    <w:rsid w:val="00AF093E"/>
    <w:rsid w:val="00AF18D0"/>
    <w:rsid w:val="00AF26D3"/>
    <w:rsid w:val="00AF28D9"/>
    <w:rsid w:val="00AF304C"/>
    <w:rsid w:val="00AF30B0"/>
    <w:rsid w:val="00AF448B"/>
    <w:rsid w:val="00AF47F2"/>
    <w:rsid w:val="00AF4931"/>
    <w:rsid w:val="00AF5193"/>
    <w:rsid w:val="00AF57D8"/>
    <w:rsid w:val="00AF5AAC"/>
    <w:rsid w:val="00AF6093"/>
    <w:rsid w:val="00AF6164"/>
    <w:rsid w:val="00AF61B3"/>
    <w:rsid w:val="00B00464"/>
    <w:rsid w:val="00B007D6"/>
    <w:rsid w:val="00B013AE"/>
    <w:rsid w:val="00B017E3"/>
    <w:rsid w:val="00B01DB2"/>
    <w:rsid w:val="00B021F1"/>
    <w:rsid w:val="00B029C4"/>
    <w:rsid w:val="00B033FC"/>
    <w:rsid w:val="00B04091"/>
    <w:rsid w:val="00B04ADA"/>
    <w:rsid w:val="00B04CB9"/>
    <w:rsid w:val="00B0519B"/>
    <w:rsid w:val="00B05293"/>
    <w:rsid w:val="00B0533F"/>
    <w:rsid w:val="00B06948"/>
    <w:rsid w:val="00B0732B"/>
    <w:rsid w:val="00B07345"/>
    <w:rsid w:val="00B0741D"/>
    <w:rsid w:val="00B1007C"/>
    <w:rsid w:val="00B1053E"/>
    <w:rsid w:val="00B107C8"/>
    <w:rsid w:val="00B10C18"/>
    <w:rsid w:val="00B110F5"/>
    <w:rsid w:val="00B1124B"/>
    <w:rsid w:val="00B11786"/>
    <w:rsid w:val="00B11805"/>
    <w:rsid w:val="00B11D53"/>
    <w:rsid w:val="00B11F3A"/>
    <w:rsid w:val="00B12A46"/>
    <w:rsid w:val="00B12A6B"/>
    <w:rsid w:val="00B1321E"/>
    <w:rsid w:val="00B13C86"/>
    <w:rsid w:val="00B13CDE"/>
    <w:rsid w:val="00B14582"/>
    <w:rsid w:val="00B14F53"/>
    <w:rsid w:val="00B1519E"/>
    <w:rsid w:val="00B162A8"/>
    <w:rsid w:val="00B164A0"/>
    <w:rsid w:val="00B16F2A"/>
    <w:rsid w:val="00B17389"/>
    <w:rsid w:val="00B177E1"/>
    <w:rsid w:val="00B201C0"/>
    <w:rsid w:val="00B20337"/>
    <w:rsid w:val="00B20B6F"/>
    <w:rsid w:val="00B214B3"/>
    <w:rsid w:val="00B215AF"/>
    <w:rsid w:val="00B21676"/>
    <w:rsid w:val="00B21C04"/>
    <w:rsid w:val="00B234EE"/>
    <w:rsid w:val="00B234F7"/>
    <w:rsid w:val="00B23A18"/>
    <w:rsid w:val="00B23D66"/>
    <w:rsid w:val="00B23D91"/>
    <w:rsid w:val="00B24803"/>
    <w:rsid w:val="00B24E19"/>
    <w:rsid w:val="00B2500D"/>
    <w:rsid w:val="00B256A8"/>
    <w:rsid w:val="00B25D5E"/>
    <w:rsid w:val="00B2609F"/>
    <w:rsid w:val="00B2680F"/>
    <w:rsid w:val="00B26B49"/>
    <w:rsid w:val="00B26D43"/>
    <w:rsid w:val="00B272C5"/>
    <w:rsid w:val="00B27A9E"/>
    <w:rsid w:val="00B30F3B"/>
    <w:rsid w:val="00B31A9E"/>
    <w:rsid w:val="00B32432"/>
    <w:rsid w:val="00B328D7"/>
    <w:rsid w:val="00B32DAF"/>
    <w:rsid w:val="00B332D2"/>
    <w:rsid w:val="00B335F5"/>
    <w:rsid w:val="00B34648"/>
    <w:rsid w:val="00B349E0"/>
    <w:rsid w:val="00B34AFB"/>
    <w:rsid w:val="00B34CB4"/>
    <w:rsid w:val="00B34DA3"/>
    <w:rsid w:val="00B35BD9"/>
    <w:rsid w:val="00B35E93"/>
    <w:rsid w:val="00B3602D"/>
    <w:rsid w:val="00B363D0"/>
    <w:rsid w:val="00B36998"/>
    <w:rsid w:val="00B37F67"/>
    <w:rsid w:val="00B4002B"/>
    <w:rsid w:val="00B408E0"/>
    <w:rsid w:val="00B40D65"/>
    <w:rsid w:val="00B41002"/>
    <w:rsid w:val="00B4155F"/>
    <w:rsid w:val="00B41CE8"/>
    <w:rsid w:val="00B41D62"/>
    <w:rsid w:val="00B426D4"/>
    <w:rsid w:val="00B4321E"/>
    <w:rsid w:val="00B433F4"/>
    <w:rsid w:val="00B435E9"/>
    <w:rsid w:val="00B43EC8"/>
    <w:rsid w:val="00B44835"/>
    <w:rsid w:val="00B45A5D"/>
    <w:rsid w:val="00B45BDC"/>
    <w:rsid w:val="00B4680B"/>
    <w:rsid w:val="00B47786"/>
    <w:rsid w:val="00B47B7F"/>
    <w:rsid w:val="00B47DD6"/>
    <w:rsid w:val="00B50490"/>
    <w:rsid w:val="00B509B9"/>
    <w:rsid w:val="00B50FA1"/>
    <w:rsid w:val="00B511F4"/>
    <w:rsid w:val="00B5148F"/>
    <w:rsid w:val="00B514EA"/>
    <w:rsid w:val="00B51765"/>
    <w:rsid w:val="00B519E3"/>
    <w:rsid w:val="00B51A98"/>
    <w:rsid w:val="00B51C77"/>
    <w:rsid w:val="00B525FB"/>
    <w:rsid w:val="00B52616"/>
    <w:rsid w:val="00B526B3"/>
    <w:rsid w:val="00B527EB"/>
    <w:rsid w:val="00B52ACC"/>
    <w:rsid w:val="00B52E74"/>
    <w:rsid w:val="00B52FF4"/>
    <w:rsid w:val="00B537EE"/>
    <w:rsid w:val="00B53FDE"/>
    <w:rsid w:val="00B54A82"/>
    <w:rsid w:val="00B5509F"/>
    <w:rsid w:val="00B550A2"/>
    <w:rsid w:val="00B5570D"/>
    <w:rsid w:val="00B55F9A"/>
    <w:rsid w:val="00B564FA"/>
    <w:rsid w:val="00B5658A"/>
    <w:rsid w:val="00B568F6"/>
    <w:rsid w:val="00B56903"/>
    <w:rsid w:val="00B56B2A"/>
    <w:rsid w:val="00B56CC4"/>
    <w:rsid w:val="00B56FF4"/>
    <w:rsid w:val="00B571AE"/>
    <w:rsid w:val="00B57818"/>
    <w:rsid w:val="00B578C9"/>
    <w:rsid w:val="00B57A01"/>
    <w:rsid w:val="00B57A2B"/>
    <w:rsid w:val="00B57AA2"/>
    <w:rsid w:val="00B57D5C"/>
    <w:rsid w:val="00B57E66"/>
    <w:rsid w:val="00B60373"/>
    <w:rsid w:val="00B604C0"/>
    <w:rsid w:val="00B60852"/>
    <w:rsid w:val="00B60C54"/>
    <w:rsid w:val="00B615AB"/>
    <w:rsid w:val="00B62687"/>
    <w:rsid w:val="00B62790"/>
    <w:rsid w:val="00B62AD7"/>
    <w:rsid w:val="00B62CD1"/>
    <w:rsid w:val="00B63240"/>
    <w:rsid w:val="00B63A3A"/>
    <w:rsid w:val="00B641C4"/>
    <w:rsid w:val="00B653F7"/>
    <w:rsid w:val="00B6573E"/>
    <w:rsid w:val="00B65829"/>
    <w:rsid w:val="00B659E5"/>
    <w:rsid w:val="00B661B6"/>
    <w:rsid w:val="00B66325"/>
    <w:rsid w:val="00B677BC"/>
    <w:rsid w:val="00B700F0"/>
    <w:rsid w:val="00B7087F"/>
    <w:rsid w:val="00B720AB"/>
    <w:rsid w:val="00B724C1"/>
    <w:rsid w:val="00B72A84"/>
    <w:rsid w:val="00B730EC"/>
    <w:rsid w:val="00B739CA"/>
    <w:rsid w:val="00B73F1B"/>
    <w:rsid w:val="00B7434D"/>
    <w:rsid w:val="00B74C07"/>
    <w:rsid w:val="00B74D42"/>
    <w:rsid w:val="00B74E86"/>
    <w:rsid w:val="00B75794"/>
    <w:rsid w:val="00B75B54"/>
    <w:rsid w:val="00B75BC8"/>
    <w:rsid w:val="00B75D7A"/>
    <w:rsid w:val="00B761EC"/>
    <w:rsid w:val="00B76827"/>
    <w:rsid w:val="00B76DAD"/>
    <w:rsid w:val="00B76E80"/>
    <w:rsid w:val="00B7713A"/>
    <w:rsid w:val="00B80405"/>
    <w:rsid w:val="00B80B94"/>
    <w:rsid w:val="00B81047"/>
    <w:rsid w:val="00B8174C"/>
    <w:rsid w:val="00B81CC9"/>
    <w:rsid w:val="00B81F45"/>
    <w:rsid w:val="00B821CD"/>
    <w:rsid w:val="00B82A9C"/>
    <w:rsid w:val="00B83490"/>
    <w:rsid w:val="00B834ED"/>
    <w:rsid w:val="00B83CF3"/>
    <w:rsid w:val="00B8401C"/>
    <w:rsid w:val="00B8414C"/>
    <w:rsid w:val="00B84159"/>
    <w:rsid w:val="00B84B79"/>
    <w:rsid w:val="00B852DD"/>
    <w:rsid w:val="00B85394"/>
    <w:rsid w:val="00B853F3"/>
    <w:rsid w:val="00B853F7"/>
    <w:rsid w:val="00B85496"/>
    <w:rsid w:val="00B857CB"/>
    <w:rsid w:val="00B85908"/>
    <w:rsid w:val="00B85A0C"/>
    <w:rsid w:val="00B85B3B"/>
    <w:rsid w:val="00B85E7B"/>
    <w:rsid w:val="00B8632A"/>
    <w:rsid w:val="00B869B1"/>
    <w:rsid w:val="00B907D6"/>
    <w:rsid w:val="00B91344"/>
    <w:rsid w:val="00B91370"/>
    <w:rsid w:val="00B91ADD"/>
    <w:rsid w:val="00B91FEC"/>
    <w:rsid w:val="00B9226A"/>
    <w:rsid w:val="00B9240C"/>
    <w:rsid w:val="00B92A4F"/>
    <w:rsid w:val="00B93200"/>
    <w:rsid w:val="00B93232"/>
    <w:rsid w:val="00B9392E"/>
    <w:rsid w:val="00B9480E"/>
    <w:rsid w:val="00B953C8"/>
    <w:rsid w:val="00B958AC"/>
    <w:rsid w:val="00B960A2"/>
    <w:rsid w:val="00B96774"/>
    <w:rsid w:val="00B971F2"/>
    <w:rsid w:val="00B978F0"/>
    <w:rsid w:val="00B97949"/>
    <w:rsid w:val="00BA0549"/>
    <w:rsid w:val="00BA12CD"/>
    <w:rsid w:val="00BA1446"/>
    <w:rsid w:val="00BA1A1E"/>
    <w:rsid w:val="00BA1D00"/>
    <w:rsid w:val="00BA23E0"/>
    <w:rsid w:val="00BA282F"/>
    <w:rsid w:val="00BA2A3F"/>
    <w:rsid w:val="00BA2B67"/>
    <w:rsid w:val="00BA3B59"/>
    <w:rsid w:val="00BA3D68"/>
    <w:rsid w:val="00BA49DD"/>
    <w:rsid w:val="00BA4E5D"/>
    <w:rsid w:val="00BA6E1B"/>
    <w:rsid w:val="00BA755B"/>
    <w:rsid w:val="00BA7924"/>
    <w:rsid w:val="00BA7ACD"/>
    <w:rsid w:val="00BA7B6A"/>
    <w:rsid w:val="00BA7E6B"/>
    <w:rsid w:val="00BA7F60"/>
    <w:rsid w:val="00BB0980"/>
    <w:rsid w:val="00BB0C29"/>
    <w:rsid w:val="00BB2294"/>
    <w:rsid w:val="00BB28F9"/>
    <w:rsid w:val="00BB2916"/>
    <w:rsid w:val="00BB4A21"/>
    <w:rsid w:val="00BB61D3"/>
    <w:rsid w:val="00BB66DB"/>
    <w:rsid w:val="00BB66FF"/>
    <w:rsid w:val="00BB67A6"/>
    <w:rsid w:val="00BB68C2"/>
    <w:rsid w:val="00BB6AAB"/>
    <w:rsid w:val="00BB6C8E"/>
    <w:rsid w:val="00BB6FA4"/>
    <w:rsid w:val="00BB7188"/>
    <w:rsid w:val="00BB720F"/>
    <w:rsid w:val="00BB7265"/>
    <w:rsid w:val="00BB7404"/>
    <w:rsid w:val="00BB78A2"/>
    <w:rsid w:val="00BC01B0"/>
    <w:rsid w:val="00BC0669"/>
    <w:rsid w:val="00BC0976"/>
    <w:rsid w:val="00BC0A2D"/>
    <w:rsid w:val="00BC0C66"/>
    <w:rsid w:val="00BC16B4"/>
    <w:rsid w:val="00BC1B56"/>
    <w:rsid w:val="00BC1DA7"/>
    <w:rsid w:val="00BC20E1"/>
    <w:rsid w:val="00BC2559"/>
    <w:rsid w:val="00BC2A9A"/>
    <w:rsid w:val="00BC2BCD"/>
    <w:rsid w:val="00BC2D0F"/>
    <w:rsid w:val="00BC2F7C"/>
    <w:rsid w:val="00BC3263"/>
    <w:rsid w:val="00BC335D"/>
    <w:rsid w:val="00BC34D7"/>
    <w:rsid w:val="00BC34E3"/>
    <w:rsid w:val="00BC3557"/>
    <w:rsid w:val="00BC37F4"/>
    <w:rsid w:val="00BC3BCB"/>
    <w:rsid w:val="00BC3F01"/>
    <w:rsid w:val="00BC49AA"/>
    <w:rsid w:val="00BC531D"/>
    <w:rsid w:val="00BC5E42"/>
    <w:rsid w:val="00BC5EAB"/>
    <w:rsid w:val="00BC6537"/>
    <w:rsid w:val="00BC66CF"/>
    <w:rsid w:val="00BC6A93"/>
    <w:rsid w:val="00BC71DB"/>
    <w:rsid w:val="00BC7326"/>
    <w:rsid w:val="00BD054D"/>
    <w:rsid w:val="00BD0934"/>
    <w:rsid w:val="00BD0D9B"/>
    <w:rsid w:val="00BD0EBE"/>
    <w:rsid w:val="00BD1008"/>
    <w:rsid w:val="00BD127F"/>
    <w:rsid w:val="00BD15DB"/>
    <w:rsid w:val="00BD1813"/>
    <w:rsid w:val="00BD1D04"/>
    <w:rsid w:val="00BD205F"/>
    <w:rsid w:val="00BD246A"/>
    <w:rsid w:val="00BD2971"/>
    <w:rsid w:val="00BD2D1C"/>
    <w:rsid w:val="00BD41DF"/>
    <w:rsid w:val="00BD4645"/>
    <w:rsid w:val="00BD4725"/>
    <w:rsid w:val="00BD4A42"/>
    <w:rsid w:val="00BD4ADF"/>
    <w:rsid w:val="00BD563E"/>
    <w:rsid w:val="00BD5694"/>
    <w:rsid w:val="00BD586C"/>
    <w:rsid w:val="00BD5AD9"/>
    <w:rsid w:val="00BD5D08"/>
    <w:rsid w:val="00BD6241"/>
    <w:rsid w:val="00BD64EE"/>
    <w:rsid w:val="00BD70C1"/>
    <w:rsid w:val="00BD7130"/>
    <w:rsid w:val="00BD7496"/>
    <w:rsid w:val="00BD7A91"/>
    <w:rsid w:val="00BE04E8"/>
    <w:rsid w:val="00BE0598"/>
    <w:rsid w:val="00BE0729"/>
    <w:rsid w:val="00BE0C65"/>
    <w:rsid w:val="00BE1B62"/>
    <w:rsid w:val="00BE2071"/>
    <w:rsid w:val="00BE2234"/>
    <w:rsid w:val="00BE2CB0"/>
    <w:rsid w:val="00BE3495"/>
    <w:rsid w:val="00BE3789"/>
    <w:rsid w:val="00BE388A"/>
    <w:rsid w:val="00BE454D"/>
    <w:rsid w:val="00BE45BE"/>
    <w:rsid w:val="00BE4A35"/>
    <w:rsid w:val="00BE54CC"/>
    <w:rsid w:val="00BE5564"/>
    <w:rsid w:val="00BE5CA4"/>
    <w:rsid w:val="00BE5D1E"/>
    <w:rsid w:val="00BE60A3"/>
    <w:rsid w:val="00BE6486"/>
    <w:rsid w:val="00BE665D"/>
    <w:rsid w:val="00BE6716"/>
    <w:rsid w:val="00BE6929"/>
    <w:rsid w:val="00BE74D9"/>
    <w:rsid w:val="00BE758E"/>
    <w:rsid w:val="00BF071F"/>
    <w:rsid w:val="00BF10B7"/>
    <w:rsid w:val="00BF1476"/>
    <w:rsid w:val="00BF1A22"/>
    <w:rsid w:val="00BF2CCC"/>
    <w:rsid w:val="00BF2FA1"/>
    <w:rsid w:val="00BF3383"/>
    <w:rsid w:val="00BF34EE"/>
    <w:rsid w:val="00BF3908"/>
    <w:rsid w:val="00BF3A9B"/>
    <w:rsid w:val="00BF3C97"/>
    <w:rsid w:val="00BF3EF2"/>
    <w:rsid w:val="00BF47C2"/>
    <w:rsid w:val="00BF4AB9"/>
    <w:rsid w:val="00BF4ACE"/>
    <w:rsid w:val="00BF5116"/>
    <w:rsid w:val="00BF55C5"/>
    <w:rsid w:val="00BF55EA"/>
    <w:rsid w:val="00BF5BD5"/>
    <w:rsid w:val="00BF6069"/>
    <w:rsid w:val="00BF6D2B"/>
    <w:rsid w:val="00BF7075"/>
    <w:rsid w:val="00BF731A"/>
    <w:rsid w:val="00BF7A9F"/>
    <w:rsid w:val="00C00AB1"/>
    <w:rsid w:val="00C01248"/>
    <w:rsid w:val="00C01769"/>
    <w:rsid w:val="00C02224"/>
    <w:rsid w:val="00C033B3"/>
    <w:rsid w:val="00C03CE4"/>
    <w:rsid w:val="00C041DF"/>
    <w:rsid w:val="00C04202"/>
    <w:rsid w:val="00C04350"/>
    <w:rsid w:val="00C049F1"/>
    <w:rsid w:val="00C05190"/>
    <w:rsid w:val="00C05455"/>
    <w:rsid w:val="00C05615"/>
    <w:rsid w:val="00C05A36"/>
    <w:rsid w:val="00C07DD9"/>
    <w:rsid w:val="00C100E8"/>
    <w:rsid w:val="00C10F50"/>
    <w:rsid w:val="00C11480"/>
    <w:rsid w:val="00C118F8"/>
    <w:rsid w:val="00C120A1"/>
    <w:rsid w:val="00C125F2"/>
    <w:rsid w:val="00C12E24"/>
    <w:rsid w:val="00C134BD"/>
    <w:rsid w:val="00C13654"/>
    <w:rsid w:val="00C1386F"/>
    <w:rsid w:val="00C14EB4"/>
    <w:rsid w:val="00C15B30"/>
    <w:rsid w:val="00C165BA"/>
    <w:rsid w:val="00C167CA"/>
    <w:rsid w:val="00C1681A"/>
    <w:rsid w:val="00C16C07"/>
    <w:rsid w:val="00C16CBF"/>
    <w:rsid w:val="00C1715A"/>
    <w:rsid w:val="00C2027A"/>
    <w:rsid w:val="00C20546"/>
    <w:rsid w:val="00C208D4"/>
    <w:rsid w:val="00C20AA9"/>
    <w:rsid w:val="00C20C87"/>
    <w:rsid w:val="00C20ED5"/>
    <w:rsid w:val="00C21507"/>
    <w:rsid w:val="00C21D42"/>
    <w:rsid w:val="00C21FD8"/>
    <w:rsid w:val="00C22260"/>
    <w:rsid w:val="00C22709"/>
    <w:rsid w:val="00C229E2"/>
    <w:rsid w:val="00C22CB4"/>
    <w:rsid w:val="00C235EB"/>
    <w:rsid w:val="00C237D7"/>
    <w:rsid w:val="00C23855"/>
    <w:rsid w:val="00C23DAA"/>
    <w:rsid w:val="00C23E5A"/>
    <w:rsid w:val="00C24381"/>
    <w:rsid w:val="00C244C9"/>
    <w:rsid w:val="00C24717"/>
    <w:rsid w:val="00C25143"/>
    <w:rsid w:val="00C2594B"/>
    <w:rsid w:val="00C266C3"/>
    <w:rsid w:val="00C267BE"/>
    <w:rsid w:val="00C268CE"/>
    <w:rsid w:val="00C26A75"/>
    <w:rsid w:val="00C271E7"/>
    <w:rsid w:val="00C30516"/>
    <w:rsid w:val="00C3150A"/>
    <w:rsid w:val="00C324C3"/>
    <w:rsid w:val="00C33385"/>
    <w:rsid w:val="00C33817"/>
    <w:rsid w:val="00C34283"/>
    <w:rsid w:val="00C34953"/>
    <w:rsid w:val="00C34D72"/>
    <w:rsid w:val="00C3518D"/>
    <w:rsid w:val="00C351DA"/>
    <w:rsid w:val="00C355B9"/>
    <w:rsid w:val="00C357F3"/>
    <w:rsid w:val="00C35BF1"/>
    <w:rsid w:val="00C36495"/>
    <w:rsid w:val="00C367FA"/>
    <w:rsid w:val="00C36C60"/>
    <w:rsid w:val="00C36CC4"/>
    <w:rsid w:val="00C379A9"/>
    <w:rsid w:val="00C379AE"/>
    <w:rsid w:val="00C37A14"/>
    <w:rsid w:val="00C40193"/>
    <w:rsid w:val="00C40574"/>
    <w:rsid w:val="00C406A3"/>
    <w:rsid w:val="00C40748"/>
    <w:rsid w:val="00C407EB"/>
    <w:rsid w:val="00C4088E"/>
    <w:rsid w:val="00C41270"/>
    <w:rsid w:val="00C4144B"/>
    <w:rsid w:val="00C41CD2"/>
    <w:rsid w:val="00C4266B"/>
    <w:rsid w:val="00C42695"/>
    <w:rsid w:val="00C427F4"/>
    <w:rsid w:val="00C44898"/>
    <w:rsid w:val="00C44F7D"/>
    <w:rsid w:val="00C45201"/>
    <w:rsid w:val="00C454B0"/>
    <w:rsid w:val="00C45B14"/>
    <w:rsid w:val="00C46468"/>
    <w:rsid w:val="00C464E8"/>
    <w:rsid w:val="00C472F7"/>
    <w:rsid w:val="00C4743A"/>
    <w:rsid w:val="00C4752B"/>
    <w:rsid w:val="00C478EC"/>
    <w:rsid w:val="00C47A2D"/>
    <w:rsid w:val="00C47CEA"/>
    <w:rsid w:val="00C5079D"/>
    <w:rsid w:val="00C50813"/>
    <w:rsid w:val="00C50E72"/>
    <w:rsid w:val="00C524F2"/>
    <w:rsid w:val="00C529B2"/>
    <w:rsid w:val="00C52BAD"/>
    <w:rsid w:val="00C52CFC"/>
    <w:rsid w:val="00C52D86"/>
    <w:rsid w:val="00C530E2"/>
    <w:rsid w:val="00C5324E"/>
    <w:rsid w:val="00C532A4"/>
    <w:rsid w:val="00C539C8"/>
    <w:rsid w:val="00C54968"/>
    <w:rsid w:val="00C569AF"/>
    <w:rsid w:val="00C56AA1"/>
    <w:rsid w:val="00C56EF6"/>
    <w:rsid w:val="00C5763F"/>
    <w:rsid w:val="00C60035"/>
    <w:rsid w:val="00C60522"/>
    <w:rsid w:val="00C61574"/>
    <w:rsid w:val="00C6158E"/>
    <w:rsid w:val="00C6191A"/>
    <w:rsid w:val="00C619B8"/>
    <w:rsid w:val="00C61D1B"/>
    <w:rsid w:val="00C62625"/>
    <w:rsid w:val="00C627BB"/>
    <w:rsid w:val="00C62B98"/>
    <w:rsid w:val="00C6314B"/>
    <w:rsid w:val="00C63AF4"/>
    <w:rsid w:val="00C63F44"/>
    <w:rsid w:val="00C63FE1"/>
    <w:rsid w:val="00C65469"/>
    <w:rsid w:val="00C654D9"/>
    <w:rsid w:val="00C655A8"/>
    <w:rsid w:val="00C65B84"/>
    <w:rsid w:val="00C65D5C"/>
    <w:rsid w:val="00C664EC"/>
    <w:rsid w:val="00C6689E"/>
    <w:rsid w:val="00C6696D"/>
    <w:rsid w:val="00C66B2D"/>
    <w:rsid w:val="00C67353"/>
    <w:rsid w:val="00C6785D"/>
    <w:rsid w:val="00C704CA"/>
    <w:rsid w:val="00C70762"/>
    <w:rsid w:val="00C70822"/>
    <w:rsid w:val="00C708FB"/>
    <w:rsid w:val="00C70F32"/>
    <w:rsid w:val="00C710F9"/>
    <w:rsid w:val="00C71309"/>
    <w:rsid w:val="00C71BF6"/>
    <w:rsid w:val="00C71F7D"/>
    <w:rsid w:val="00C72614"/>
    <w:rsid w:val="00C72724"/>
    <w:rsid w:val="00C7294D"/>
    <w:rsid w:val="00C73485"/>
    <w:rsid w:val="00C73494"/>
    <w:rsid w:val="00C734A4"/>
    <w:rsid w:val="00C7370E"/>
    <w:rsid w:val="00C74AE6"/>
    <w:rsid w:val="00C752E7"/>
    <w:rsid w:val="00C75DEA"/>
    <w:rsid w:val="00C76218"/>
    <w:rsid w:val="00C76F47"/>
    <w:rsid w:val="00C77127"/>
    <w:rsid w:val="00C77DAB"/>
    <w:rsid w:val="00C77E5F"/>
    <w:rsid w:val="00C800B7"/>
    <w:rsid w:val="00C80148"/>
    <w:rsid w:val="00C81291"/>
    <w:rsid w:val="00C81701"/>
    <w:rsid w:val="00C82B5E"/>
    <w:rsid w:val="00C82CDA"/>
    <w:rsid w:val="00C83112"/>
    <w:rsid w:val="00C83426"/>
    <w:rsid w:val="00C83438"/>
    <w:rsid w:val="00C836EC"/>
    <w:rsid w:val="00C83F3A"/>
    <w:rsid w:val="00C8430C"/>
    <w:rsid w:val="00C8439E"/>
    <w:rsid w:val="00C8463F"/>
    <w:rsid w:val="00C8484F"/>
    <w:rsid w:val="00C8500F"/>
    <w:rsid w:val="00C85103"/>
    <w:rsid w:val="00C85A1B"/>
    <w:rsid w:val="00C85D1F"/>
    <w:rsid w:val="00C85EE1"/>
    <w:rsid w:val="00C866F6"/>
    <w:rsid w:val="00C86A34"/>
    <w:rsid w:val="00C86BA2"/>
    <w:rsid w:val="00C8764A"/>
    <w:rsid w:val="00C877F9"/>
    <w:rsid w:val="00C90836"/>
    <w:rsid w:val="00C90EC3"/>
    <w:rsid w:val="00C91380"/>
    <w:rsid w:val="00C915A0"/>
    <w:rsid w:val="00C91EDF"/>
    <w:rsid w:val="00C92599"/>
    <w:rsid w:val="00C9268F"/>
    <w:rsid w:val="00C92863"/>
    <w:rsid w:val="00C92B4E"/>
    <w:rsid w:val="00C938F5"/>
    <w:rsid w:val="00C93B23"/>
    <w:rsid w:val="00C94270"/>
    <w:rsid w:val="00C95231"/>
    <w:rsid w:val="00C9661F"/>
    <w:rsid w:val="00C96B59"/>
    <w:rsid w:val="00C97378"/>
    <w:rsid w:val="00C9738D"/>
    <w:rsid w:val="00C979F3"/>
    <w:rsid w:val="00C97F37"/>
    <w:rsid w:val="00CA0696"/>
    <w:rsid w:val="00CA0706"/>
    <w:rsid w:val="00CA096A"/>
    <w:rsid w:val="00CA0FB6"/>
    <w:rsid w:val="00CA205C"/>
    <w:rsid w:val="00CA239F"/>
    <w:rsid w:val="00CA258E"/>
    <w:rsid w:val="00CA36C7"/>
    <w:rsid w:val="00CA397F"/>
    <w:rsid w:val="00CA3B46"/>
    <w:rsid w:val="00CA4591"/>
    <w:rsid w:val="00CA5612"/>
    <w:rsid w:val="00CA56D4"/>
    <w:rsid w:val="00CA5725"/>
    <w:rsid w:val="00CA5E90"/>
    <w:rsid w:val="00CA6237"/>
    <w:rsid w:val="00CA674B"/>
    <w:rsid w:val="00CA72CA"/>
    <w:rsid w:val="00CA74AC"/>
    <w:rsid w:val="00CA7CCA"/>
    <w:rsid w:val="00CB065A"/>
    <w:rsid w:val="00CB08F2"/>
    <w:rsid w:val="00CB0973"/>
    <w:rsid w:val="00CB0A60"/>
    <w:rsid w:val="00CB112B"/>
    <w:rsid w:val="00CB13E4"/>
    <w:rsid w:val="00CB275A"/>
    <w:rsid w:val="00CB2CA3"/>
    <w:rsid w:val="00CB300B"/>
    <w:rsid w:val="00CB39A3"/>
    <w:rsid w:val="00CB3E5E"/>
    <w:rsid w:val="00CB3F00"/>
    <w:rsid w:val="00CB4314"/>
    <w:rsid w:val="00CB4767"/>
    <w:rsid w:val="00CB4B92"/>
    <w:rsid w:val="00CB5571"/>
    <w:rsid w:val="00CB572C"/>
    <w:rsid w:val="00CB5C6B"/>
    <w:rsid w:val="00CB5D61"/>
    <w:rsid w:val="00CB5E26"/>
    <w:rsid w:val="00CB603C"/>
    <w:rsid w:val="00CB6238"/>
    <w:rsid w:val="00CB65EB"/>
    <w:rsid w:val="00CB6B8D"/>
    <w:rsid w:val="00CB7305"/>
    <w:rsid w:val="00CB7376"/>
    <w:rsid w:val="00CB7A70"/>
    <w:rsid w:val="00CB7BA5"/>
    <w:rsid w:val="00CB7E42"/>
    <w:rsid w:val="00CC021F"/>
    <w:rsid w:val="00CC09D1"/>
    <w:rsid w:val="00CC0AA2"/>
    <w:rsid w:val="00CC0C5C"/>
    <w:rsid w:val="00CC15AF"/>
    <w:rsid w:val="00CC1732"/>
    <w:rsid w:val="00CC1B3E"/>
    <w:rsid w:val="00CC1CB0"/>
    <w:rsid w:val="00CC1E3D"/>
    <w:rsid w:val="00CC23AF"/>
    <w:rsid w:val="00CC2559"/>
    <w:rsid w:val="00CC2795"/>
    <w:rsid w:val="00CC283E"/>
    <w:rsid w:val="00CC32FE"/>
    <w:rsid w:val="00CC428D"/>
    <w:rsid w:val="00CC4BCC"/>
    <w:rsid w:val="00CC4EC3"/>
    <w:rsid w:val="00CC51BA"/>
    <w:rsid w:val="00CC5574"/>
    <w:rsid w:val="00CC5594"/>
    <w:rsid w:val="00CC5670"/>
    <w:rsid w:val="00CC57FB"/>
    <w:rsid w:val="00CC5F25"/>
    <w:rsid w:val="00CC6284"/>
    <w:rsid w:val="00CC7103"/>
    <w:rsid w:val="00CC7510"/>
    <w:rsid w:val="00CC79CD"/>
    <w:rsid w:val="00CC7EBC"/>
    <w:rsid w:val="00CD0352"/>
    <w:rsid w:val="00CD04F0"/>
    <w:rsid w:val="00CD0DE3"/>
    <w:rsid w:val="00CD0EF9"/>
    <w:rsid w:val="00CD1010"/>
    <w:rsid w:val="00CD1131"/>
    <w:rsid w:val="00CD18F9"/>
    <w:rsid w:val="00CD1997"/>
    <w:rsid w:val="00CD1E97"/>
    <w:rsid w:val="00CD1FC3"/>
    <w:rsid w:val="00CD2EFE"/>
    <w:rsid w:val="00CD3415"/>
    <w:rsid w:val="00CD3AD7"/>
    <w:rsid w:val="00CD3AE1"/>
    <w:rsid w:val="00CD3B72"/>
    <w:rsid w:val="00CD4092"/>
    <w:rsid w:val="00CD4444"/>
    <w:rsid w:val="00CD4CCE"/>
    <w:rsid w:val="00CD4D7A"/>
    <w:rsid w:val="00CD5249"/>
    <w:rsid w:val="00CD5846"/>
    <w:rsid w:val="00CD61A8"/>
    <w:rsid w:val="00CD673B"/>
    <w:rsid w:val="00CD6AE3"/>
    <w:rsid w:val="00CD7021"/>
    <w:rsid w:val="00CD7309"/>
    <w:rsid w:val="00CD7F4A"/>
    <w:rsid w:val="00CE06B6"/>
    <w:rsid w:val="00CE0A37"/>
    <w:rsid w:val="00CE0B4F"/>
    <w:rsid w:val="00CE1090"/>
    <w:rsid w:val="00CE1921"/>
    <w:rsid w:val="00CE2046"/>
    <w:rsid w:val="00CE221B"/>
    <w:rsid w:val="00CE24EE"/>
    <w:rsid w:val="00CE26EA"/>
    <w:rsid w:val="00CE29CE"/>
    <w:rsid w:val="00CE2D3C"/>
    <w:rsid w:val="00CE2E3E"/>
    <w:rsid w:val="00CE3227"/>
    <w:rsid w:val="00CE3463"/>
    <w:rsid w:val="00CE346E"/>
    <w:rsid w:val="00CE3560"/>
    <w:rsid w:val="00CE41ED"/>
    <w:rsid w:val="00CE4552"/>
    <w:rsid w:val="00CE4AD7"/>
    <w:rsid w:val="00CE4AE3"/>
    <w:rsid w:val="00CE4B70"/>
    <w:rsid w:val="00CE4BF0"/>
    <w:rsid w:val="00CE546C"/>
    <w:rsid w:val="00CE54CE"/>
    <w:rsid w:val="00CE5687"/>
    <w:rsid w:val="00CE5844"/>
    <w:rsid w:val="00CE58C1"/>
    <w:rsid w:val="00CE5CBB"/>
    <w:rsid w:val="00CE5E89"/>
    <w:rsid w:val="00CE5F7C"/>
    <w:rsid w:val="00CE60E2"/>
    <w:rsid w:val="00CE6239"/>
    <w:rsid w:val="00CE6324"/>
    <w:rsid w:val="00CE65AD"/>
    <w:rsid w:val="00CE65B8"/>
    <w:rsid w:val="00CE687B"/>
    <w:rsid w:val="00CE6F88"/>
    <w:rsid w:val="00CE7837"/>
    <w:rsid w:val="00CE7D09"/>
    <w:rsid w:val="00CF123B"/>
    <w:rsid w:val="00CF1749"/>
    <w:rsid w:val="00CF181B"/>
    <w:rsid w:val="00CF19ED"/>
    <w:rsid w:val="00CF19F9"/>
    <w:rsid w:val="00CF1AEE"/>
    <w:rsid w:val="00CF1CE7"/>
    <w:rsid w:val="00CF1CFF"/>
    <w:rsid w:val="00CF1F13"/>
    <w:rsid w:val="00CF2875"/>
    <w:rsid w:val="00CF2E44"/>
    <w:rsid w:val="00CF35CC"/>
    <w:rsid w:val="00CF3F45"/>
    <w:rsid w:val="00CF42B3"/>
    <w:rsid w:val="00CF437C"/>
    <w:rsid w:val="00CF4BB4"/>
    <w:rsid w:val="00CF5173"/>
    <w:rsid w:val="00CF63DC"/>
    <w:rsid w:val="00CF685B"/>
    <w:rsid w:val="00CF72A4"/>
    <w:rsid w:val="00D00DD1"/>
    <w:rsid w:val="00D010FD"/>
    <w:rsid w:val="00D0110B"/>
    <w:rsid w:val="00D012DE"/>
    <w:rsid w:val="00D01727"/>
    <w:rsid w:val="00D02564"/>
    <w:rsid w:val="00D026D6"/>
    <w:rsid w:val="00D0359D"/>
    <w:rsid w:val="00D04B0C"/>
    <w:rsid w:val="00D04DBC"/>
    <w:rsid w:val="00D055BE"/>
    <w:rsid w:val="00D05766"/>
    <w:rsid w:val="00D05A95"/>
    <w:rsid w:val="00D069F7"/>
    <w:rsid w:val="00D06CEF"/>
    <w:rsid w:val="00D07340"/>
    <w:rsid w:val="00D07493"/>
    <w:rsid w:val="00D07BCA"/>
    <w:rsid w:val="00D07E24"/>
    <w:rsid w:val="00D07F69"/>
    <w:rsid w:val="00D1000B"/>
    <w:rsid w:val="00D101CF"/>
    <w:rsid w:val="00D10425"/>
    <w:rsid w:val="00D1067B"/>
    <w:rsid w:val="00D10806"/>
    <w:rsid w:val="00D109AF"/>
    <w:rsid w:val="00D11513"/>
    <w:rsid w:val="00D1155A"/>
    <w:rsid w:val="00D11D90"/>
    <w:rsid w:val="00D131C4"/>
    <w:rsid w:val="00D132C7"/>
    <w:rsid w:val="00D1340F"/>
    <w:rsid w:val="00D1366A"/>
    <w:rsid w:val="00D1375F"/>
    <w:rsid w:val="00D137A2"/>
    <w:rsid w:val="00D140D6"/>
    <w:rsid w:val="00D141CE"/>
    <w:rsid w:val="00D142FF"/>
    <w:rsid w:val="00D14CA7"/>
    <w:rsid w:val="00D15C8B"/>
    <w:rsid w:val="00D15E3A"/>
    <w:rsid w:val="00D16071"/>
    <w:rsid w:val="00D166C2"/>
    <w:rsid w:val="00D1677A"/>
    <w:rsid w:val="00D167D8"/>
    <w:rsid w:val="00D16BFE"/>
    <w:rsid w:val="00D16D6A"/>
    <w:rsid w:val="00D16EE3"/>
    <w:rsid w:val="00D17253"/>
    <w:rsid w:val="00D176CA"/>
    <w:rsid w:val="00D1786F"/>
    <w:rsid w:val="00D2073B"/>
    <w:rsid w:val="00D21002"/>
    <w:rsid w:val="00D21878"/>
    <w:rsid w:val="00D21F5E"/>
    <w:rsid w:val="00D220DA"/>
    <w:rsid w:val="00D227BD"/>
    <w:rsid w:val="00D2321B"/>
    <w:rsid w:val="00D23225"/>
    <w:rsid w:val="00D23F1E"/>
    <w:rsid w:val="00D24072"/>
    <w:rsid w:val="00D240FC"/>
    <w:rsid w:val="00D2418F"/>
    <w:rsid w:val="00D24794"/>
    <w:rsid w:val="00D2507C"/>
    <w:rsid w:val="00D2538F"/>
    <w:rsid w:val="00D253D4"/>
    <w:rsid w:val="00D25F09"/>
    <w:rsid w:val="00D26188"/>
    <w:rsid w:val="00D26425"/>
    <w:rsid w:val="00D267BB"/>
    <w:rsid w:val="00D26D7F"/>
    <w:rsid w:val="00D2705E"/>
    <w:rsid w:val="00D27632"/>
    <w:rsid w:val="00D27C99"/>
    <w:rsid w:val="00D31054"/>
    <w:rsid w:val="00D3140C"/>
    <w:rsid w:val="00D316C6"/>
    <w:rsid w:val="00D3175C"/>
    <w:rsid w:val="00D31908"/>
    <w:rsid w:val="00D322A6"/>
    <w:rsid w:val="00D322DF"/>
    <w:rsid w:val="00D323FF"/>
    <w:rsid w:val="00D324B5"/>
    <w:rsid w:val="00D32FB0"/>
    <w:rsid w:val="00D33065"/>
    <w:rsid w:val="00D3317F"/>
    <w:rsid w:val="00D3357A"/>
    <w:rsid w:val="00D345B4"/>
    <w:rsid w:val="00D34E2B"/>
    <w:rsid w:val="00D35575"/>
    <w:rsid w:val="00D35869"/>
    <w:rsid w:val="00D35CBD"/>
    <w:rsid w:val="00D35E77"/>
    <w:rsid w:val="00D36A83"/>
    <w:rsid w:val="00D372C5"/>
    <w:rsid w:val="00D376CC"/>
    <w:rsid w:val="00D3790D"/>
    <w:rsid w:val="00D37CCD"/>
    <w:rsid w:val="00D407CF"/>
    <w:rsid w:val="00D40876"/>
    <w:rsid w:val="00D412D8"/>
    <w:rsid w:val="00D41587"/>
    <w:rsid w:val="00D41F6F"/>
    <w:rsid w:val="00D42560"/>
    <w:rsid w:val="00D42728"/>
    <w:rsid w:val="00D427DE"/>
    <w:rsid w:val="00D42988"/>
    <w:rsid w:val="00D436B8"/>
    <w:rsid w:val="00D43ACC"/>
    <w:rsid w:val="00D43DCB"/>
    <w:rsid w:val="00D4406C"/>
    <w:rsid w:val="00D44429"/>
    <w:rsid w:val="00D448F9"/>
    <w:rsid w:val="00D44BAE"/>
    <w:rsid w:val="00D45360"/>
    <w:rsid w:val="00D45E3C"/>
    <w:rsid w:val="00D45F03"/>
    <w:rsid w:val="00D469CD"/>
    <w:rsid w:val="00D46BDF"/>
    <w:rsid w:val="00D4772B"/>
    <w:rsid w:val="00D50866"/>
    <w:rsid w:val="00D508EB"/>
    <w:rsid w:val="00D50AF1"/>
    <w:rsid w:val="00D50C4D"/>
    <w:rsid w:val="00D513F8"/>
    <w:rsid w:val="00D518A0"/>
    <w:rsid w:val="00D51AD4"/>
    <w:rsid w:val="00D51B3D"/>
    <w:rsid w:val="00D51E88"/>
    <w:rsid w:val="00D525B8"/>
    <w:rsid w:val="00D52915"/>
    <w:rsid w:val="00D54BA3"/>
    <w:rsid w:val="00D55211"/>
    <w:rsid w:val="00D556D0"/>
    <w:rsid w:val="00D55F5C"/>
    <w:rsid w:val="00D56567"/>
    <w:rsid w:val="00D56A83"/>
    <w:rsid w:val="00D56B86"/>
    <w:rsid w:val="00D56FA1"/>
    <w:rsid w:val="00D57075"/>
    <w:rsid w:val="00D570E6"/>
    <w:rsid w:val="00D5736C"/>
    <w:rsid w:val="00D5765C"/>
    <w:rsid w:val="00D576C5"/>
    <w:rsid w:val="00D57A74"/>
    <w:rsid w:val="00D57C12"/>
    <w:rsid w:val="00D57CB5"/>
    <w:rsid w:val="00D6024B"/>
    <w:rsid w:val="00D606B5"/>
    <w:rsid w:val="00D60F7B"/>
    <w:rsid w:val="00D61169"/>
    <w:rsid w:val="00D61739"/>
    <w:rsid w:val="00D61F3B"/>
    <w:rsid w:val="00D621C6"/>
    <w:rsid w:val="00D6266A"/>
    <w:rsid w:val="00D6275D"/>
    <w:rsid w:val="00D62B63"/>
    <w:rsid w:val="00D62DC4"/>
    <w:rsid w:val="00D62E01"/>
    <w:rsid w:val="00D62F40"/>
    <w:rsid w:val="00D63649"/>
    <w:rsid w:val="00D6399A"/>
    <w:rsid w:val="00D63A99"/>
    <w:rsid w:val="00D63AEF"/>
    <w:rsid w:val="00D64B5A"/>
    <w:rsid w:val="00D64C98"/>
    <w:rsid w:val="00D6544E"/>
    <w:rsid w:val="00D6551C"/>
    <w:rsid w:val="00D65566"/>
    <w:rsid w:val="00D65C8F"/>
    <w:rsid w:val="00D661F8"/>
    <w:rsid w:val="00D66746"/>
    <w:rsid w:val="00D67281"/>
    <w:rsid w:val="00D70365"/>
    <w:rsid w:val="00D70E0B"/>
    <w:rsid w:val="00D70FC8"/>
    <w:rsid w:val="00D71049"/>
    <w:rsid w:val="00D713DA"/>
    <w:rsid w:val="00D71476"/>
    <w:rsid w:val="00D715E6"/>
    <w:rsid w:val="00D716B4"/>
    <w:rsid w:val="00D71886"/>
    <w:rsid w:val="00D71B1A"/>
    <w:rsid w:val="00D72100"/>
    <w:rsid w:val="00D72388"/>
    <w:rsid w:val="00D72885"/>
    <w:rsid w:val="00D728B5"/>
    <w:rsid w:val="00D72CAF"/>
    <w:rsid w:val="00D72E31"/>
    <w:rsid w:val="00D7300C"/>
    <w:rsid w:val="00D73C74"/>
    <w:rsid w:val="00D73DB4"/>
    <w:rsid w:val="00D74231"/>
    <w:rsid w:val="00D747F5"/>
    <w:rsid w:val="00D7480B"/>
    <w:rsid w:val="00D75621"/>
    <w:rsid w:val="00D75C40"/>
    <w:rsid w:val="00D76043"/>
    <w:rsid w:val="00D76408"/>
    <w:rsid w:val="00D768C0"/>
    <w:rsid w:val="00D7727D"/>
    <w:rsid w:val="00D801ED"/>
    <w:rsid w:val="00D803C6"/>
    <w:rsid w:val="00D80DF8"/>
    <w:rsid w:val="00D81A17"/>
    <w:rsid w:val="00D81D0C"/>
    <w:rsid w:val="00D81D54"/>
    <w:rsid w:val="00D82910"/>
    <w:rsid w:val="00D82C37"/>
    <w:rsid w:val="00D82CF4"/>
    <w:rsid w:val="00D82D83"/>
    <w:rsid w:val="00D83222"/>
    <w:rsid w:val="00D8338C"/>
    <w:rsid w:val="00D83A5A"/>
    <w:rsid w:val="00D83CB2"/>
    <w:rsid w:val="00D8522C"/>
    <w:rsid w:val="00D853EB"/>
    <w:rsid w:val="00D85EFC"/>
    <w:rsid w:val="00D85F17"/>
    <w:rsid w:val="00D85F9D"/>
    <w:rsid w:val="00D86CB0"/>
    <w:rsid w:val="00D873E8"/>
    <w:rsid w:val="00D87A09"/>
    <w:rsid w:val="00D9063A"/>
    <w:rsid w:val="00D9122A"/>
    <w:rsid w:val="00D91297"/>
    <w:rsid w:val="00D91E7C"/>
    <w:rsid w:val="00D93007"/>
    <w:rsid w:val="00D9478E"/>
    <w:rsid w:val="00D94AAB"/>
    <w:rsid w:val="00D95070"/>
    <w:rsid w:val="00D9521A"/>
    <w:rsid w:val="00D95F00"/>
    <w:rsid w:val="00D96DCF"/>
    <w:rsid w:val="00D97259"/>
    <w:rsid w:val="00D97E68"/>
    <w:rsid w:val="00DA011B"/>
    <w:rsid w:val="00DA0338"/>
    <w:rsid w:val="00DA0820"/>
    <w:rsid w:val="00DA0CF6"/>
    <w:rsid w:val="00DA0E05"/>
    <w:rsid w:val="00DA104F"/>
    <w:rsid w:val="00DA2136"/>
    <w:rsid w:val="00DA224C"/>
    <w:rsid w:val="00DA2A7B"/>
    <w:rsid w:val="00DA469A"/>
    <w:rsid w:val="00DA47E7"/>
    <w:rsid w:val="00DA5377"/>
    <w:rsid w:val="00DA550A"/>
    <w:rsid w:val="00DA56BB"/>
    <w:rsid w:val="00DA5CB5"/>
    <w:rsid w:val="00DA6123"/>
    <w:rsid w:val="00DA64D2"/>
    <w:rsid w:val="00DA6F18"/>
    <w:rsid w:val="00DA7987"/>
    <w:rsid w:val="00DA7B6E"/>
    <w:rsid w:val="00DA7DC3"/>
    <w:rsid w:val="00DB01A8"/>
    <w:rsid w:val="00DB04DB"/>
    <w:rsid w:val="00DB096C"/>
    <w:rsid w:val="00DB0E43"/>
    <w:rsid w:val="00DB21A6"/>
    <w:rsid w:val="00DB32F0"/>
    <w:rsid w:val="00DB34B7"/>
    <w:rsid w:val="00DB3549"/>
    <w:rsid w:val="00DB3C81"/>
    <w:rsid w:val="00DB4087"/>
    <w:rsid w:val="00DB4118"/>
    <w:rsid w:val="00DB42D2"/>
    <w:rsid w:val="00DB4E8B"/>
    <w:rsid w:val="00DB505A"/>
    <w:rsid w:val="00DB52B3"/>
    <w:rsid w:val="00DB5486"/>
    <w:rsid w:val="00DB58A7"/>
    <w:rsid w:val="00DB5B15"/>
    <w:rsid w:val="00DB5C87"/>
    <w:rsid w:val="00DB6452"/>
    <w:rsid w:val="00DB6F2C"/>
    <w:rsid w:val="00DB77CA"/>
    <w:rsid w:val="00DB7D97"/>
    <w:rsid w:val="00DB7E14"/>
    <w:rsid w:val="00DC1084"/>
    <w:rsid w:val="00DC194C"/>
    <w:rsid w:val="00DC2766"/>
    <w:rsid w:val="00DC278D"/>
    <w:rsid w:val="00DC29CF"/>
    <w:rsid w:val="00DC2E4E"/>
    <w:rsid w:val="00DC3326"/>
    <w:rsid w:val="00DC365F"/>
    <w:rsid w:val="00DC3C67"/>
    <w:rsid w:val="00DC42BD"/>
    <w:rsid w:val="00DC46DC"/>
    <w:rsid w:val="00DC4E94"/>
    <w:rsid w:val="00DC511C"/>
    <w:rsid w:val="00DC56E3"/>
    <w:rsid w:val="00DC5B07"/>
    <w:rsid w:val="00DC6B66"/>
    <w:rsid w:val="00DC6CBE"/>
    <w:rsid w:val="00DC7310"/>
    <w:rsid w:val="00DC75D2"/>
    <w:rsid w:val="00DC7D6C"/>
    <w:rsid w:val="00DD005C"/>
    <w:rsid w:val="00DD02EF"/>
    <w:rsid w:val="00DD1439"/>
    <w:rsid w:val="00DD1E87"/>
    <w:rsid w:val="00DD1EBD"/>
    <w:rsid w:val="00DD2B1E"/>
    <w:rsid w:val="00DD2D67"/>
    <w:rsid w:val="00DD31C0"/>
    <w:rsid w:val="00DD3E20"/>
    <w:rsid w:val="00DD427F"/>
    <w:rsid w:val="00DD4638"/>
    <w:rsid w:val="00DD463B"/>
    <w:rsid w:val="00DD49D6"/>
    <w:rsid w:val="00DD52AF"/>
    <w:rsid w:val="00DD5470"/>
    <w:rsid w:val="00DD5686"/>
    <w:rsid w:val="00DD5740"/>
    <w:rsid w:val="00DD6D32"/>
    <w:rsid w:val="00DD6D77"/>
    <w:rsid w:val="00DD6F67"/>
    <w:rsid w:val="00DD739A"/>
    <w:rsid w:val="00DD7BAE"/>
    <w:rsid w:val="00DE00EA"/>
    <w:rsid w:val="00DE0144"/>
    <w:rsid w:val="00DE06E2"/>
    <w:rsid w:val="00DE0965"/>
    <w:rsid w:val="00DE0EEB"/>
    <w:rsid w:val="00DE1C72"/>
    <w:rsid w:val="00DE1F1F"/>
    <w:rsid w:val="00DE21E5"/>
    <w:rsid w:val="00DE244C"/>
    <w:rsid w:val="00DE2672"/>
    <w:rsid w:val="00DE2BCF"/>
    <w:rsid w:val="00DE3A57"/>
    <w:rsid w:val="00DE3E7E"/>
    <w:rsid w:val="00DE3EE5"/>
    <w:rsid w:val="00DE40CA"/>
    <w:rsid w:val="00DE411B"/>
    <w:rsid w:val="00DE418C"/>
    <w:rsid w:val="00DE450B"/>
    <w:rsid w:val="00DE4767"/>
    <w:rsid w:val="00DE48F3"/>
    <w:rsid w:val="00DE5429"/>
    <w:rsid w:val="00DE56F5"/>
    <w:rsid w:val="00DE57D8"/>
    <w:rsid w:val="00DE5938"/>
    <w:rsid w:val="00DE5AD2"/>
    <w:rsid w:val="00DE5B84"/>
    <w:rsid w:val="00DE67F5"/>
    <w:rsid w:val="00DE6A3B"/>
    <w:rsid w:val="00DE6E68"/>
    <w:rsid w:val="00DE6F83"/>
    <w:rsid w:val="00DE71C7"/>
    <w:rsid w:val="00DE7674"/>
    <w:rsid w:val="00DE7B48"/>
    <w:rsid w:val="00DF03C7"/>
    <w:rsid w:val="00DF03FC"/>
    <w:rsid w:val="00DF07F0"/>
    <w:rsid w:val="00DF0949"/>
    <w:rsid w:val="00DF1999"/>
    <w:rsid w:val="00DF2613"/>
    <w:rsid w:val="00DF2AB6"/>
    <w:rsid w:val="00DF342C"/>
    <w:rsid w:val="00DF36F2"/>
    <w:rsid w:val="00DF39CA"/>
    <w:rsid w:val="00DF3BCC"/>
    <w:rsid w:val="00DF3CF4"/>
    <w:rsid w:val="00DF3FBE"/>
    <w:rsid w:val="00DF4756"/>
    <w:rsid w:val="00DF502B"/>
    <w:rsid w:val="00DF5122"/>
    <w:rsid w:val="00DF558D"/>
    <w:rsid w:val="00DF5E8F"/>
    <w:rsid w:val="00DF6797"/>
    <w:rsid w:val="00DF6869"/>
    <w:rsid w:val="00DF6E7A"/>
    <w:rsid w:val="00DF7149"/>
    <w:rsid w:val="00DF763F"/>
    <w:rsid w:val="00E000C2"/>
    <w:rsid w:val="00E00619"/>
    <w:rsid w:val="00E006BA"/>
    <w:rsid w:val="00E010DD"/>
    <w:rsid w:val="00E01D72"/>
    <w:rsid w:val="00E02422"/>
    <w:rsid w:val="00E024BB"/>
    <w:rsid w:val="00E025FA"/>
    <w:rsid w:val="00E02BB7"/>
    <w:rsid w:val="00E03191"/>
    <w:rsid w:val="00E0382F"/>
    <w:rsid w:val="00E03C41"/>
    <w:rsid w:val="00E045F9"/>
    <w:rsid w:val="00E04900"/>
    <w:rsid w:val="00E05567"/>
    <w:rsid w:val="00E0591B"/>
    <w:rsid w:val="00E05B0E"/>
    <w:rsid w:val="00E05C3D"/>
    <w:rsid w:val="00E069E8"/>
    <w:rsid w:val="00E06A86"/>
    <w:rsid w:val="00E0747D"/>
    <w:rsid w:val="00E074BA"/>
    <w:rsid w:val="00E07878"/>
    <w:rsid w:val="00E10073"/>
    <w:rsid w:val="00E10E61"/>
    <w:rsid w:val="00E10E81"/>
    <w:rsid w:val="00E11535"/>
    <w:rsid w:val="00E116C5"/>
    <w:rsid w:val="00E11BBB"/>
    <w:rsid w:val="00E11BF1"/>
    <w:rsid w:val="00E11D19"/>
    <w:rsid w:val="00E12844"/>
    <w:rsid w:val="00E1310E"/>
    <w:rsid w:val="00E13628"/>
    <w:rsid w:val="00E13D06"/>
    <w:rsid w:val="00E13D95"/>
    <w:rsid w:val="00E13DC0"/>
    <w:rsid w:val="00E13EE0"/>
    <w:rsid w:val="00E15D4C"/>
    <w:rsid w:val="00E16481"/>
    <w:rsid w:val="00E165A8"/>
    <w:rsid w:val="00E16C3F"/>
    <w:rsid w:val="00E16C5E"/>
    <w:rsid w:val="00E16CE4"/>
    <w:rsid w:val="00E16E78"/>
    <w:rsid w:val="00E17190"/>
    <w:rsid w:val="00E171B3"/>
    <w:rsid w:val="00E1740F"/>
    <w:rsid w:val="00E17E8E"/>
    <w:rsid w:val="00E20146"/>
    <w:rsid w:val="00E205A0"/>
    <w:rsid w:val="00E20A8C"/>
    <w:rsid w:val="00E20EBE"/>
    <w:rsid w:val="00E2167B"/>
    <w:rsid w:val="00E21B6E"/>
    <w:rsid w:val="00E21C74"/>
    <w:rsid w:val="00E220C9"/>
    <w:rsid w:val="00E22102"/>
    <w:rsid w:val="00E23553"/>
    <w:rsid w:val="00E24963"/>
    <w:rsid w:val="00E24975"/>
    <w:rsid w:val="00E25577"/>
    <w:rsid w:val="00E25840"/>
    <w:rsid w:val="00E25982"/>
    <w:rsid w:val="00E25FFC"/>
    <w:rsid w:val="00E26365"/>
    <w:rsid w:val="00E26708"/>
    <w:rsid w:val="00E26E21"/>
    <w:rsid w:val="00E26FF2"/>
    <w:rsid w:val="00E2745F"/>
    <w:rsid w:val="00E27595"/>
    <w:rsid w:val="00E27CA7"/>
    <w:rsid w:val="00E27E50"/>
    <w:rsid w:val="00E3043C"/>
    <w:rsid w:val="00E3073F"/>
    <w:rsid w:val="00E30AF9"/>
    <w:rsid w:val="00E30DE4"/>
    <w:rsid w:val="00E316A2"/>
    <w:rsid w:val="00E318A3"/>
    <w:rsid w:val="00E31C3F"/>
    <w:rsid w:val="00E320A1"/>
    <w:rsid w:val="00E32D77"/>
    <w:rsid w:val="00E332EC"/>
    <w:rsid w:val="00E33734"/>
    <w:rsid w:val="00E33753"/>
    <w:rsid w:val="00E33FD7"/>
    <w:rsid w:val="00E34171"/>
    <w:rsid w:val="00E34E1C"/>
    <w:rsid w:val="00E350B4"/>
    <w:rsid w:val="00E3512E"/>
    <w:rsid w:val="00E353D1"/>
    <w:rsid w:val="00E3599F"/>
    <w:rsid w:val="00E359E5"/>
    <w:rsid w:val="00E35DAF"/>
    <w:rsid w:val="00E35F75"/>
    <w:rsid w:val="00E36451"/>
    <w:rsid w:val="00E36BE6"/>
    <w:rsid w:val="00E36EBF"/>
    <w:rsid w:val="00E3719F"/>
    <w:rsid w:val="00E376D4"/>
    <w:rsid w:val="00E37C05"/>
    <w:rsid w:val="00E37F23"/>
    <w:rsid w:val="00E4003B"/>
    <w:rsid w:val="00E405BC"/>
    <w:rsid w:val="00E4096E"/>
    <w:rsid w:val="00E41A0B"/>
    <w:rsid w:val="00E42332"/>
    <w:rsid w:val="00E42840"/>
    <w:rsid w:val="00E42C0E"/>
    <w:rsid w:val="00E42C20"/>
    <w:rsid w:val="00E435AD"/>
    <w:rsid w:val="00E43A34"/>
    <w:rsid w:val="00E43F96"/>
    <w:rsid w:val="00E4411A"/>
    <w:rsid w:val="00E44E85"/>
    <w:rsid w:val="00E45368"/>
    <w:rsid w:val="00E46ED7"/>
    <w:rsid w:val="00E478AF"/>
    <w:rsid w:val="00E47D09"/>
    <w:rsid w:val="00E50417"/>
    <w:rsid w:val="00E5065E"/>
    <w:rsid w:val="00E507E1"/>
    <w:rsid w:val="00E509C0"/>
    <w:rsid w:val="00E50ADD"/>
    <w:rsid w:val="00E50AF0"/>
    <w:rsid w:val="00E50FD9"/>
    <w:rsid w:val="00E513CC"/>
    <w:rsid w:val="00E516CF"/>
    <w:rsid w:val="00E519BA"/>
    <w:rsid w:val="00E51D9C"/>
    <w:rsid w:val="00E526D6"/>
    <w:rsid w:val="00E5274D"/>
    <w:rsid w:val="00E528F0"/>
    <w:rsid w:val="00E52A07"/>
    <w:rsid w:val="00E548C2"/>
    <w:rsid w:val="00E54BC0"/>
    <w:rsid w:val="00E550A5"/>
    <w:rsid w:val="00E55166"/>
    <w:rsid w:val="00E55588"/>
    <w:rsid w:val="00E55B70"/>
    <w:rsid w:val="00E56960"/>
    <w:rsid w:val="00E57127"/>
    <w:rsid w:val="00E57268"/>
    <w:rsid w:val="00E57B6E"/>
    <w:rsid w:val="00E60085"/>
    <w:rsid w:val="00E60487"/>
    <w:rsid w:val="00E605D7"/>
    <w:rsid w:val="00E6062B"/>
    <w:rsid w:val="00E61063"/>
    <w:rsid w:val="00E6123A"/>
    <w:rsid w:val="00E62496"/>
    <w:rsid w:val="00E628C6"/>
    <w:rsid w:val="00E62D78"/>
    <w:rsid w:val="00E64846"/>
    <w:rsid w:val="00E64DB1"/>
    <w:rsid w:val="00E64DCB"/>
    <w:rsid w:val="00E650DC"/>
    <w:rsid w:val="00E65139"/>
    <w:rsid w:val="00E652A0"/>
    <w:rsid w:val="00E659DC"/>
    <w:rsid w:val="00E66253"/>
    <w:rsid w:val="00E66256"/>
    <w:rsid w:val="00E66454"/>
    <w:rsid w:val="00E66546"/>
    <w:rsid w:val="00E666E7"/>
    <w:rsid w:val="00E6682B"/>
    <w:rsid w:val="00E66E98"/>
    <w:rsid w:val="00E673F2"/>
    <w:rsid w:val="00E674C9"/>
    <w:rsid w:val="00E678DF"/>
    <w:rsid w:val="00E7007D"/>
    <w:rsid w:val="00E708EF"/>
    <w:rsid w:val="00E70F78"/>
    <w:rsid w:val="00E71621"/>
    <w:rsid w:val="00E716EC"/>
    <w:rsid w:val="00E718E0"/>
    <w:rsid w:val="00E71C6A"/>
    <w:rsid w:val="00E71D85"/>
    <w:rsid w:val="00E7271F"/>
    <w:rsid w:val="00E72810"/>
    <w:rsid w:val="00E73531"/>
    <w:rsid w:val="00E73FD0"/>
    <w:rsid w:val="00E74C6A"/>
    <w:rsid w:val="00E75AD3"/>
    <w:rsid w:val="00E75D7D"/>
    <w:rsid w:val="00E762F5"/>
    <w:rsid w:val="00E76BEC"/>
    <w:rsid w:val="00E76CF5"/>
    <w:rsid w:val="00E76E97"/>
    <w:rsid w:val="00E773D1"/>
    <w:rsid w:val="00E77428"/>
    <w:rsid w:val="00E778E6"/>
    <w:rsid w:val="00E77A9E"/>
    <w:rsid w:val="00E80684"/>
    <w:rsid w:val="00E80C5E"/>
    <w:rsid w:val="00E81047"/>
    <w:rsid w:val="00E81338"/>
    <w:rsid w:val="00E818C4"/>
    <w:rsid w:val="00E81D12"/>
    <w:rsid w:val="00E82C6C"/>
    <w:rsid w:val="00E83397"/>
    <w:rsid w:val="00E8341F"/>
    <w:rsid w:val="00E83594"/>
    <w:rsid w:val="00E83759"/>
    <w:rsid w:val="00E83B08"/>
    <w:rsid w:val="00E83FB4"/>
    <w:rsid w:val="00E84377"/>
    <w:rsid w:val="00E84768"/>
    <w:rsid w:val="00E8487A"/>
    <w:rsid w:val="00E84C8F"/>
    <w:rsid w:val="00E8512C"/>
    <w:rsid w:val="00E8519F"/>
    <w:rsid w:val="00E8529A"/>
    <w:rsid w:val="00E8539F"/>
    <w:rsid w:val="00E8548E"/>
    <w:rsid w:val="00E85CEC"/>
    <w:rsid w:val="00E86070"/>
    <w:rsid w:val="00E87EA4"/>
    <w:rsid w:val="00E90BE7"/>
    <w:rsid w:val="00E90BEA"/>
    <w:rsid w:val="00E90D46"/>
    <w:rsid w:val="00E90E9F"/>
    <w:rsid w:val="00E912D6"/>
    <w:rsid w:val="00E916B5"/>
    <w:rsid w:val="00E9189F"/>
    <w:rsid w:val="00E9193F"/>
    <w:rsid w:val="00E91C57"/>
    <w:rsid w:val="00E9238C"/>
    <w:rsid w:val="00E9389D"/>
    <w:rsid w:val="00E93B2C"/>
    <w:rsid w:val="00E942EB"/>
    <w:rsid w:val="00E942FD"/>
    <w:rsid w:val="00E948A6"/>
    <w:rsid w:val="00E94F75"/>
    <w:rsid w:val="00E95898"/>
    <w:rsid w:val="00E965BE"/>
    <w:rsid w:val="00E96918"/>
    <w:rsid w:val="00E97513"/>
    <w:rsid w:val="00E97ABD"/>
    <w:rsid w:val="00E97DC2"/>
    <w:rsid w:val="00EA03CB"/>
    <w:rsid w:val="00EA04E0"/>
    <w:rsid w:val="00EA0666"/>
    <w:rsid w:val="00EA0BAB"/>
    <w:rsid w:val="00EA1648"/>
    <w:rsid w:val="00EA180D"/>
    <w:rsid w:val="00EA188B"/>
    <w:rsid w:val="00EA2312"/>
    <w:rsid w:val="00EA2E21"/>
    <w:rsid w:val="00EA30C9"/>
    <w:rsid w:val="00EA3310"/>
    <w:rsid w:val="00EA3386"/>
    <w:rsid w:val="00EA33EC"/>
    <w:rsid w:val="00EA3890"/>
    <w:rsid w:val="00EA39BD"/>
    <w:rsid w:val="00EA4166"/>
    <w:rsid w:val="00EA4C9F"/>
    <w:rsid w:val="00EA5A57"/>
    <w:rsid w:val="00EA62EC"/>
    <w:rsid w:val="00EA6377"/>
    <w:rsid w:val="00EA6EAB"/>
    <w:rsid w:val="00EA759B"/>
    <w:rsid w:val="00EB0081"/>
    <w:rsid w:val="00EB02A5"/>
    <w:rsid w:val="00EB0589"/>
    <w:rsid w:val="00EB05A2"/>
    <w:rsid w:val="00EB05B1"/>
    <w:rsid w:val="00EB06A7"/>
    <w:rsid w:val="00EB0EAE"/>
    <w:rsid w:val="00EB0F9D"/>
    <w:rsid w:val="00EB11BF"/>
    <w:rsid w:val="00EB2482"/>
    <w:rsid w:val="00EB33C7"/>
    <w:rsid w:val="00EB35E2"/>
    <w:rsid w:val="00EB3C76"/>
    <w:rsid w:val="00EB3CAD"/>
    <w:rsid w:val="00EB4F36"/>
    <w:rsid w:val="00EB57E8"/>
    <w:rsid w:val="00EB5BD4"/>
    <w:rsid w:val="00EB5DE4"/>
    <w:rsid w:val="00EB6613"/>
    <w:rsid w:val="00EB6719"/>
    <w:rsid w:val="00EB72E3"/>
    <w:rsid w:val="00EB737F"/>
    <w:rsid w:val="00EB79F3"/>
    <w:rsid w:val="00EB7C3B"/>
    <w:rsid w:val="00EC0225"/>
    <w:rsid w:val="00EC122F"/>
    <w:rsid w:val="00EC16AE"/>
    <w:rsid w:val="00EC1B03"/>
    <w:rsid w:val="00EC23EB"/>
    <w:rsid w:val="00EC27D5"/>
    <w:rsid w:val="00EC295F"/>
    <w:rsid w:val="00EC298D"/>
    <w:rsid w:val="00EC36E4"/>
    <w:rsid w:val="00EC379C"/>
    <w:rsid w:val="00EC3BC0"/>
    <w:rsid w:val="00EC3D15"/>
    <w:rsid w:val="00EC3E99"/>
    <w:rsid w:val="00EC3FDC"/>
    <w:rsid w:val="00EC4417"/>
    <w:rsid w:val="00EC48E2"/>
    <w:rsid w:val="00EC4D36"/>
    <w:rsid w:val="00EC4E36"/>
    <w:rsid w:val="00EC5106"/>
    <w:rsid w:val="00EC5674"/>
    <w:rsid w:val="00EC5D29"/>
    <w:rsid w:val="00EC611E"/>
    <w:rsid w:val="00EC6BEF"/>
    <w:rsid w:val="00EC7583"/>
    <w:rsid w:val="00EC7630"/>
    <w:rsid w:val="00EC7AEE"/>
    <w:rsid w:val="00EC7AF4"/>
    <w:rsid w:val="00ED0921"/>
    <w:rsid w:val="00ED0ADD"/>
    <w:rsid w:val="00ED0C16"/>
    <w:rsid w:val="00ED0F07"/>
    <w:rsid w:val="00ED212A"/>
    <w:rsid w:val="00ED2135"/>
    <w:rsid w:val="00ED25A2"/>
    <w:rsid w:val="00ED28C6"/>
    <w:rsid w:val="00ED28CD"/>
    <w:rsid w:val="00ED2B44"/>
    <w:rsid w:val="00ED387E"/>
    <w:rsid w:val="00ED3CA8"/>
    <w:rsid w:val="00ED3DB4"/>
    <w:rsid w:val="00ED442B"/>
    <w:rsid w:val="00ED454A"/>
    <w:rsid w:val="00ED494E"/>
    <w:rsid w:val="00ED5171"/>
    <w:rsid w:val="00ED52BD"/>
    <w:rsid w:val="00ED558F"/>
    <w:rsid w:val="00ED5A5C"/>
    <w:rsid w:val="00ED5D06"/>
    <w:rsid w:val="00ED7750"/>
    <w:rsid w:val="00ED7CE6"/>
    <w:rsid w:val="00EE002A"/>
    <w:rsid w:val="00EE0091"/>
    <w:rsid w:val="00EE00DB"/>
    <w:rsid w:val="00EE01D0"/>
    <w:rsid w:val="00EE01EB"/>
    <w:rsid w:val="00EE025F"/>
    <w:rsid w:val="00EE087D"/>
    <w:rsid w:val="00EE0EFE"/>
    <w:rsid w:val="00EE17CB"/>
    <w:rsid w:val="00EE205A"/>
    <w:rsid w:val="00EE22E5"/>
    <w:rsid w:val="00EE27F7"/>
    <w:rsid w:val="00EE28F4"/>
    <w:rsid w:val="00EE3167"/>
    <w:rsid w:val="00EE31A1"/>
    <w:rsid w:val="00EE4EA7"/>
    <w:rsid w:val="00EE5437"/>
    <w:rsid w:val="00EE561D"/>
    <w:rsid w:val="00EE5FC3"/>
    <w:rsid w:val="00EE5FC5"/>
    <w:rsid w:val="00EE6AEA"/>
    <w:rsid w:val="00EE6BC6"/>
    <w:rsid w:val="00EE6EDD"/>
    <w:rsid w:val="00EE7A5F"/>
    <w:rsid w:val="00EF045F"/>
    <w:rsid w:val="00EF06C3"/>
    <w:rsid w:val="00EF0BC9"/>
    <w:rsid w:val="00EF0D29"/>
    <w:rsid w:val="00EF1507"/>
    <w:rsid w:val="00EF2182"/>
    <w:rsid w:val="00EF2659"/>
    <w:rsid w:val="00EF2C17"/>
    <w:rsid w:val="00EF2E86"/>
    <w:rsid w:val="00EF3035"/>
    <w:rsid w:val="00EF33F7"/>
    <w:rsid w:val="00EF3431"/>
    <w:rsid w:val="00EF452B"/>
    <w:rsid w:val="00EF4542"/>
    <w:rsid w:val="00EF4A8F"/>
    <w:rsid w:val="00EF4FF4"/>
    <w:rsid w:val="00EF5072"/>
    <w:rsid w:val="00EF57A3"/>
    <w:rsid w:val="00EF5932"/>
    <w:rsid w:val="00EF5945"/>
    <w:rsid w:val="00EF5DCA"/>
    <w:rsid w:val="00EF5FDA"/>
    <w:rsid w:val="00EF6C2D"/>
    <w:rsid w:val="00EF6C60"/>
    <w:rsid w:val="00EF6DC2"/>
    <w:rsid w:val="00EF780C"/>
    <w:rsid w:val="00EF78B2"/>
    <w:rsid w:val="00EF7BFB"/>
    <w:rsid w:val="00F00FA7"/>
    <w:rsid w:val="00F01AB6"/>
    <w:rsid w:val="00F0240D"/>
    <w:rsid w:val="00F02F01"/>
    <w:rsid w:val="00F03316"/>
    <w:rsid w:val="00F04A10"/>
    <w:rsid w:val="00F04A65"/>
    <w:rsid w:val="00F04EC1"/>
    <w:rsid w:val="00F057CB"/>
    <w:rsid w:val="00F06285"/>
    <w:rsid w:val="00F0644E"/>
    <w:rsid w:val="00F06B4A"/>
    <w:rsid w:val="00F06DDF"/>
    <w:rsid w:val="00F07071"/>
    <w:rsid w:val="00F074CD"/>
    <w:rsid w:val="00F07628"/>
    <w:rsid w:val="00F10B2E"/>
    <w:rsid w:val="00F10FC3"/>
    <w:rsid w:val="00F111C4"/>
    <w:rsid w:val="00F1198A"/>
    <w:rsid w:val="00F11F9A"/>
    <w:rsid w:val="00F121D8"/>
    <w:rsid w:val="00F12237"/>
    <w:rsid w:val="00F12E00"/>
    <w:rsid w:val="00F13091"/>
    <w:rsid w:val="00F13144"/>
    <w:rsid w:val="00F139B5"/>
    <w:rsid w:val="00F13E41"/>
    <w:rsid w:val="00F14131"/>
    <w:rsid w:val="00F1446F"/>
    <w:rsid w:val="00F14819"/>
    <w:rsid w:val="00F158E6"/>
    <w:rsid w:val="00F15AF4"/>
    <w:rsid w:val="00F15B98"/>
    <w:rsid w:val="00F1659E"/>
    <w:rsid w:val="00F169BF"/>
    <w:rsid w:val="00F1786A"/>
    <w:rsid w:val="00F20093"/>
    <w:rsid w:val="00F20400"/>
    <w:rsid w:val="00F20BA0"/>
    <w:rsid w:val="00F2140F"/>
    <w:rsid w:val="00F21ACE"/>
    <w:rsid w:val="00F21D68"/>
    <w:rsid w:val="00F221BF"/>
    <w:rsid w:val="00F225BE"/>
    <w:rsid w:val="00F22C56"/>
    <w:rsid w:val="00F23823"/>
    <w:rsid w:val="00F23D7C"/>
    <w:rsid w:val="00F23FC9"/>
    <w:rsid w:val="00F24200"/>
    <w:rsid w:val="00F2431E"/>
    <w:rsid w:val="00F2455D"/>
    <w:rsid w:val="00F24FD2"/>
    <w:rsid w:val="00F267E7"/>
    <w:rsid w:val="00F26A0D"/>
    <w:rsid w:val="00F271B0"/>
    <w:rsid w:val="00F27251"/>
    <w:rsid w:val="00F27774"/>
    <w:rsid w:val="00F2796C"/>
    <w:rsid w:val="00F30231"/>
    <w:rsid w:val="00F302D3"/>
    <w:rsid w:val="00F308BB"/>
    <w:rsid w:val="00F30FF6"/>
    <w:rsid w:val="00F31205"/>
    <w:rsid w:val="00F31991"/>
    <w:rsid w:val="00F32042"/>
    <w:rsid w:val="00F324AA"/>
    <w:rsid w:val="00F33051"/>
    <w:rsid w:val="00F33523"/>
    <w:rsid w:val="00F34278"/>
    <w:rsid w:val="00F349F5"/>
    <w:rsid w:val="00F34D5E"/>
    <w:rsid w:val="00F3590E"/>
    <w:rsid w:val="00F36D4F"/>
    <w:rsid w:val="00F37BD6"/>
    <w:rsid w:val="00F402A9"/>
    <w:rsid w:val="00F406B9"/>
    <w:rsid w:val="00F40AE0"/>
    <w:rsid w:val="00F41722"/>
    <w:rsid w:val="00F41823"/>
    <w:rsid w:val="00F41E2C"/>
    <w:rsid w:val="00F42F84"/>
    <w:rsid w:val="00F43455"/>
    <w:rsid w:val="00F4356D"/>
    <w:rsid w:val="00F436FE"/>
    <w:rsid w:val="00F44750"/>
    <w:rsid w:val="00F449D0"/>
    <w:rsid w:val="00F44BEE"/>
    <w:rsid w:val="00F454AD"/>
    <w:rsid w:val="00F459E1"/>
    <w:rsid w:val="00F46A64"/>
    <w:rsid w:val="00F46E54"/>
    <w:rsid w:val="00F47102"/>
    <w:rsid w:val="00F479D9"/>
    <w:rsid w:val="00F47D51"/>
    <w:rsid w:val="00F47D9B"/>
    <w:rsid w:val="00F50099"/>
    <w:rsid w:val="00F5040E"/>
    <w:rsid w:val="00F50454"/>
    <w:rsid w:val="00F505F1"/>
    <w:rsid w:val="00F50665"/>
    <w:rsid w:val="00F517CB"/>
    <w:rsid w:val="00F524F7"/>
    <w:rsid w:val="00F52B04"/>
    <w:rsid w:val="00F53474"/>
    <w:rsid w:val="00F53C24"/>
    <w:rsid w:val="00F53F28"/>
    <w:rsid w:val="00F5425D"/>
    <w:rsid w:val="00F544E2"/>
    <w:rsid w:val="00F55362"/>
    <w:rsid w:val="00F55F6D"/>
    <w:rsid w:val="00F55FAF"/>
    <w:rsid w:val="00F56118"/>
    <w:rsid w:val="00F56482"/>
    <w:rsid w:val="00F57793"/>
    <w:rsid w:val="00F57D70"/>
    <w:rsid w:val="00F57E30"/>
    <w:rsid w:val="00F606DC"/>
    <w:rsid w:val="00F60F46"/>
    <w:rsid w:val="00F60F7E"/>
    <w:rsid w:val="00F61B6C"/>
    <w:rsid w:val="00F62406"/>
    <w:rsid w:val="00F624ED"/>
    <w:rsid w:val="00F62664"/>
    <w:rsid w:val="00F627D4"/>
    <w:rsid w:val="00F62DD0"/>
    <w:rsid w:val="00F6334D"/>
    <w:rsid w:val="00F6341F"/>
    <w:rsid w:val="00F636BF"/>
    <w:rsid w:val="00F63BA1"/>
    <w:rsid w:val="00F64009"/>
    <w:rsid w:val="00F64162"/>
    <w:rsid w:val="00F64256"/>
    <w:rsid w:val="00F6444E"/>
    <w:rsid w:val="00F65BF0"/>
    <w:rsid w:val="00F65BF3"/>
    <w:rsid w:val="00F65F2E"/>
    <w:rsid w:val="00F660B4"/>
    <w:rsid w:val="00F665FE"/>
    <w:rsid w:val="00F66AD6"/>
    <w:rsid w:val="00F66C53"/>
    <w:rsid w:val="00F66DC0"/>
    <w:rsid w:val="00F67767"/>
    <w:rsid w:val="00F6785D"/>
    <w:rsid w:val="00F7021D"/>
    <w:rsid w:val="00F702E3"/>
    <w:rsid w:val="00F70320"/>
    <w:rsid w:val="00F7069A"/>
    <w:rsid w:val="00F70863"/>
    <w:rsid w:val="00F70877"/>
    <w:rsid w:val="00F70B93"/>
    <w:rsid w:val="00F71553"/>
    <w:rsid w:val="00F71CC7"/>
    <w:rsid w:val="00F71E8F"/>
    <w:rsid w:val="00F73519"/>
    <w:rsid w:val="00F741DA"/>
    <w:rsid w:val="00F7430B"/>
    <w:rsid w:val="00F743C8"/>
    <w:rsid w:val="00F7465A"/>
    <w:rsid w:val="00F74A54"/>
    <w:rsid w:val="00F74DCD"/>
    <w:rsid w:val="00F759CE"/>
    <w:rsid w:val="00F75F46"/>
    <w:rsid w:val="00F7602E"/>
    <w:rsid w:val="00F7634B"/>
    <w:rsid w:val="00F763F4"/>
    <w:rsid w:val="00F77BAC"/>
    <w:rsid w:val="00F80376"/>
    <w:rsid w:val="00F80751"/>
    <w:rsid w:val="00F80A08"/>
    <w:rsid w:val="00F80B7F"/>
    <w:rsid w:val="00F81233"/>
    <w:rsid w:val="00F81420"/>
    <w:rsid w:val="00F81939"/>
    <w:rsid w:val="00F81D04"/>
    <w:rsid w:val="00F81D5F"/>
    <w:rsid w:val="00F82152"/>
    <w:rsid w:val="00F827FB"/>
    <w:rsid w:val="00F82E83"/>
    <w:rsid w:val="00F82F05"/>
    <w:rsid w:val="00F85A26"/>
    <w:rsid w:val="00F85C1D"/>
    <w:rsid w:val="00F86E45"/>
    <w:rsid w:val="00F86F7A"/>
    <w:rsid w:val="00F870B2"/>
    <w:rsid w:val="00F87707"/>
    <w:rsid w:val="00F87FB9"/>
    <w:rsid w:val="00F9013E"/>
    <w:rsid w:val="00F9063D"/>
    <w:rsid w:val="00F90B29"/>
    <w:rsid w:val="00F92090"/>
    <w:rsid w:val="00F9229B"/>
    <w:rsid w:val="00F92EE3"/>
    <w:rsid w:val="00F934B9"/>
    <w:rsid w:val="00F9366B"/>
    <w:rsid w:val="00F93A91"/>
    <w:rsid w:val="00F93B48"/>
    <w:rsid w:val="00F93D51"/>
    <w:rsid w:val="00F93F1E"/>
    <w:rsid w:val="00F942F0"/>
    <w:rsid w:val="00F945EB"/>
    <w:rsid w:val="00F949C4"/>
    <w:rsid w:val="00F949EF"/>
    <w:rsid w:val="00F94C80"/>
    <w:rsid w:val="00F95182"/>
    <w:rsid w:val="00F95597"/>
    <w:rsid w:val="00F95CC5"/>
    <w:rsid w:val="00F96512"/>
    <w:rsid w:val="00F96586"/>
    <w:rsid w:val="00F97373"/>
    <w:rsid w:val="00F97CF3"/>
    <w:rsid w:val="00FA0047"/>
    <w:rsid w:val="00FA0A31"/>
    <w:rsid w:val="00FA0B02"/>
    <w:rsid w:val="00FA0C51"/>
    <w:rsid w:val="00FA12D1"/>
    <w:rsid w:val="00FA14C6"/>
    <w:rsid w:val="00FA17CE"/>
    <w:rsid w:val="00FA1D39"/>
    <w:rsid w:val="00FA1F35"/>
    <w:rsid w:val="00FA25E9"/>
    <w:rsid w:val="00FA304F"/>
    <w:rsid w:val="00FA313C"/>
    <w:rsid w:val="00FA32E1"/>
    <w:rsid w:val="00FA36BC"/>
    <w:rsid w:val="00FA3A74"/>
    <w:rsid w:val="00FA3B1D"/>
    <w:rsid w:val="00FA3D84"/>
    <w:rsid w:val="00FA4E3D"/>
    <w:rsid w:val="00FA516F"/>
    <w:rsid w:val="00FA6167"/>
    <w:rsid w:val="00FA6200"/>
    <w:rsid w:val="00FA67DD"/>
    <w:rsid w:val="00FA7192"/>
    <w:rsid w:val="00FA76CE"/>
    <w:rsid w:val="00FA7805"/>
    <w:rsid w:val="00FB0534"/>
    <w:rsid w:val="00FB1B18"/>
    <w:rsid w:val="00FB1B9E"/>
    <w:rsid w:val="00FB1F24"/>
    <w:rsid w:val="00FB326E"/>
    <w:rsid w:val="00FB413C"/>
    <w:rsid w:val="00FB455F"/>
    <w:rsid w:val="00FB4719"/>
    <w:rsid w:val="00FB4B78"/>
    <w:rsid w:val="00FB62C5"/>
    <w:rsid w:val="00FB6361"/>
    <w:rsid w:val="00FB664A"/>
    <w:rsid w:val="00FB6897"/>
    <w:rsid w:val="00FB6CCF"/>
    <w:rsid w:val="00FB6DE6"/>
    <w:rsid w:val="00FB736E"/>
    <w:rsid w:val="00FB7489"/>
    <w:rsid w:val="00FB77D4"/>
    <w:rsid w:val="00FB79ED"/>
    <w:rsid w:val="00FC08FA"/>
    <w:rsid w:val="00FC14FF"/>
    <w:rsid w:val="00FC171E"/>
    <w:rsid w:val="00FC186C"/>
    <w:rsid w:val="00FC2344"/>
    <w:rsid w:val="00FC29AB"/>
    <w:rsid w:val="00FC32C9"/>
    <w:rsid w:val="00FC385E"/>
    <w:rsid w:val="00FC479F"/>
    <w:rsid w:val="00FC4B73"/>
    <w:rsid w:val="00FC4CD6"/>
    <w:rsid w:val="00FC5539"/>
    <w:rsid w:val="00FC5CDB"/>
    <w:rsid w:val="00FC5E62"/>
    <w:rsid w:val="00FC62AE"/>
    <w:rsid w:val="00FD05A6"/>
    <w:rsid w:val="00FD0845"/>
    <w:rsid w:val="00FD1AC7"/>
    <w:rsid w:val="00FD2259"/>
    <w:rsid w:val="00FD2264"/>
    <w:rsid w:val="00FD2B86"/>
    <w:rsid w:val="00FD2C32"/>
    <w:rsid w:val="00FD301A"/>
    <w:rsid w:val="00FD3418"/>
    <w:rsid w:val="00FD3DD7"/>
    <w:rsid w:val="00FD3EA1"/>
    <w:rsid w:val="00FD42C4"/>
    <w:rsid w:val="00FD435A"/>
    <w:rsid w:val="00FD47FF"/>
    <w:rsid w:val="00FD4ADD"/>
    <w:rsid w:val="00FD5953"/>
    <w:rsid w:val="00FD5BB3"/>
    <w:rsid w:val="00FD651E"/>
    <w:rsid w:val="00FE0F07"/>
    <w:rsid w:val="00FE1168"/>
    <w:rsid w:val="00FE17ED"/>
    <w:rsid w:val="00FE1AF0"/>
    <w:rsid w:val="00FE1CFC"/>
    <w:rsid w:val="00FE25E9"/>
    <w:rsid w:val="00FE2794"/>
    <w:rsid w:val="00FE2C42"/>
    <w:rsid w:val="00FE2FC7"/>
    <w:rsid w:val="00FE30ED"/>
    <w:rsid w:val="00FE3530"/>
    <w:rsid w:val="00FE394D"/>
    <w:rsid w:val="00FE3BDB"/>
    <w:rsid w:val="00FE3DFC"/>
    <w:rsid w:val="00FE403E"/>
    <w:rsid w:val="00FE4116"/>
    <w:rsid w:val="00FE6226"/>
    <w:rsid w:val="00FE6327"/>
    <w:rsid w:val="00FE669C"/>
    <w:rsid w:val="00FE67E6"/>
    <w:rsid w:val="00FE7302"/>
    <w:rsid w:val="00FE7678"/>
    <w:rsid w:val="00FE7732"/>
    <w:rsid w:val="00FE7F4E"/>
    <w:rsid w:val="00FF04C9"/>
    <w:rsid w:val="00FF04DB"/>
    <w:rsid w:val="00FF0A44"/>
    <w:rsid w:val="00FF1117"/>
    <w:rsid w:val="00FF1C7D"/>
    <w:rsid w:val="00FF2C54"/>
    <w:rsid w:val="00FF2DF3"/>
    <w:rsid w:val="00FF2E27"/>
    <w:rsid w:val="00FF358E"/>
    <w:rsid w:val="00FF3881"/>
    <w:rsid w:val="00FF3928"/>
    <w:rsid w:val="00FF39EC"/>
    <w:rsid w:val="00FF4247"/>
    <w:rsid w:val="00FF4362"/>
    <w:rsid w:val="00FF4AD3"/>
    <w:rsid w:val="00FF508E"/>
    <w:rsid w:val="00FF51E7"/>
    <w:rsid w:val="00FF5B15"/>
    <w:rsid w:val="00FF5CCC"/>
    <w:rsid w:val="00FF5D43"/>
    <w:rsid w:val="00FF6454"/>
    <w:rsid w:val="00FF65FD"/>
    <w:rsid w:val="00FF6D67"/>
    <w:rsid w:val="00FF708A"/>
    <w:rsid w:val="00FF7557"/>
    <w:rsid w:val="00FF779A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F14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10"/>
    <w:pPr>
      <w:jc w:val="both"/>
    </w:pPr>
    <w:rPr>
      <w:sz w:val="32"/>
    </w:rPr>
  </w:style>
  <w:style w:type="paragraph" w:styleId="20">
    <w:name w:val="Body Text 2"/>
    <w:basedOn w:val="a"/>
    <w:pPr>
      <w:jc w:val="both"/>
    </w:pPr>
    <w:rPr>
      <w:b/>
      <w:bCs/>
      <w:sz w:val="26"/>
    </w:r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540"/>
      <w:jc w:val="both"/>
    </w:pPr>
    <w:rPr>
      <w:sz w:val="2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firstLine="708"/>
      <w:jc w:val="both"/>
    </w:pPr>
    <w:rPr>
      <w:sz w:val="26"/>
    </w:rPr>
  </w:style>
  <w:style w:type="paragraph" w:styleId="31">
    <w:name w:val="Body Text Indent 3"/>
    <w:basedOn w:val="a"/>
    <w:pPr>
      <w:spacing w:before="120"/>
      <w:ind w:firstLine="709"/>
      <w:jc w:val="both"/>
    </w:pPr>
    <w:rPr>
      <w:rFonts w:ascii="Arial" w:hAnsi="Arial" w:cs="Arial"/>
      <w:sz w:val="26"/>
    </w:rPr>
  </w:style>
  <w:style w:type="table" w:styleId="a8">
    <w:name w:val="Table Grid"/>
    <w:basedOn w:val="a1"/>
    <w:rsid w:val="0023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релиза"/>
    <w:basedOn w:val="1"/>
    <w:next w:val="a"/>
    <w:rsid w:val="00FE7F4E"/>
    <w:pPr>
      <w:widowControl w:val="0"/>
      <w:spacing w:before="0" w:after="0"/>
      <w:ind w:firstLine="851"/>
      <w:jc w:val="both"/>
      <w:outlineLvl w:val="9"/>
    </w:pPr>
    <w:rPr>
      <w:kern w:val="0"/>
      <w:sz w:val="24"/>
      <w:szCs w:val="24"/>
    </w:rPr>
  </w:style>
  <w:style w:type="paragraph" w:customStyle="1" w:styleId="aa">
    <w:name w:val="Основной релиз"/>
    <w:basedOn w:val="ab"/>
    <w:rsid w:val="00FE7F4E"/>
    <w:pPr>
      <w:keepNext/>
      <w:widowControl w:val="0"/>
      <w:ind w:left="0" w:firstLine="737"/>
      <w:jc w:val="both"/>
    </w:pPr>
    <w:rPr>
      <w:sz w:val="26"/>
      <w:szCs w:val="26"/>
    </w:rPr>
  </w:style>
  <w:style w:type="paragraph" w:styleId="ab">
    <w:name w:val="Normal Indent"/>
    <w:basedOn w:val="a"/>
    <w:rsid w:val="00FE7F4E"/>
    <w:pPr>
      <w:ind w:left="708"/>
    </w:pPr>
  </w:style>
  <w:style w:type="character" w:customStyle="1" w:styleId="10">
    <w:name w:val="Основной текст Знак1"/>
    <w:basedOn w:val="a0"/>
    <w:link w:val="a3"/>
    <w:rsid w:val="00773C59"/>
    <w:rPr>
      <w:sz w:val="32"/>
      <w:szCs w:val="24"/>
      <w:lang w:val="ru-RU" w:eastAsia="ru-RU" w:bidi="ar-SA"/>
    </w:rPr>
  </w:style>
  <w:style w:type="paragraph" w:customStyle="1" w:styleId="BodyText2">
    <w:name w:val="Body Text 2"/>
    <w:basedOn w:val="a"/>
    <w:rsid w:val="00B1519E"/>
    <w:pPr>
      <w:spacing w:before="120"/>
      <w:ind w:firstLine="720"/>
      <w:jc w:val="both"/>
    </w:pPr>
    <w:rPr>
      <w:szCs w:val="20"/>
    </w:rPr>
  </w:style>
  <w:style w:type="paragraph" w:customStyle="1" w:styleId="Normal">
    <w:name w:val="Normal"/>
    <w:rsid w:val="00B1519E"/>
    <w:pPr>
      <w:widowControl w:val="0"/>
      <w:snapToGrid w:val="0"/>
    </w:pPr>
  </w:style>
  <w:style w:type="paragraph" w:customStyle="1" w:styleId="11">
    <w:name w:val="Обычный1"/>
    <w:rsid w:val="00B1519E"/>
    <w:pPr>
      <w:widowControl w:val="0"/>
    </w:pPr>
  </w:style>
  <w:style w:type="paragraph" w:customStyle="1" w:styleId="ConsPlusCell">
    <w:name w:val="ConsPlusCell"/>
    <w:rsid w:val="00E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C710F9"/>
    <w:pPr>
      <w:spacing w:before="100" w:beforeAutospacing="1" w:after="100" w:afterAutospacing="1"/>
    </w:pPr>
  </w:style>
  <w:style w:type="paragraph" w:customStyle="1" w:styleId="ConsNonformat">
    <w:name w:val="ConsNonformat"/>
    <w:rsid w:val="000A31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30"/>
      <w:szCs w:val="30"/>
    </w:rPr>
  </w:style>
  <w:style w:type="paragraph" w:customStyle="1" w:styleId="ad">
    <w:basedOn w:val="a"/>
    <w:rsid w:val="00C708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2">
    <w:name w:val=" Знак Знак2"/>
    <w:basedOn w:val="a"/>
    <w:rsid w:val="00F158E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D04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qFormat/>
    <w:rsid w:val="00A70FCE"/>
    <w:pPr>
      <w:jc w:val="center"/>
    </w:pPr>
    <w:rPr>
      <w:sz w:val="36"/>
      <w:szCs w:val="20"/>
    </w:rPr>
  </w:style>
  <w:style w:type="character" w:customStyle="1" w:styleId="af">
    <w:name w:val="Основной текст Знак"/>
    <w:basedOn w:val="a0"/>
    <w:rsid w:val="00454786"/>
    <w:rPr>
      <w:sz w:val="32"/>
      <w:szCs w:val="24"/>
      <w:lang w:val="ru-RU" w:eastAsia="ru-RU" w:bidi="ar-SA"/>
    </w:rPr>
  </w:style>
  <w:style w:type="paragraph" w:customStyle="1" w:styleId="af0">
    <w:name w:val="Знак"/>
    <w:basedOn w:val="a"/>
    <w:link w:val="a0"/>
    <w:rsid w:val="004755A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1"/>
    <w:basedOn w:val="a"/>
    <w:rsid w:val="00863A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Знак1"/>
    <w:basedOn w:val="a"/>
    <w:rsid w:val="00EE7A5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C61D1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Document Map"/>
    <w:basedOn w:val="a"/>
    <w:semiHidden/>
    <w:rsid w:val="000356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List Paragraph"/>
    <w:basedOn w:val="a"/>
    <w:uiPriority w:val="34"/>
    <w:qFormat/>
    <w:rsid w:val="00982E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5643D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43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43D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643D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43DB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5">
    <w:name w:val="Font Style15"/>
    <w:basedOn w:val="a0"/>
    <w:uiPriority w:val="99"/>
    <w:rsid w:val="005643D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643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5643DB"/>
    <w:rPr>
      <w:rFonts w:ascii="Times New Roman" w:hAnsi="Times New Roman" w:cs="Times New Roman"/>
      <w:b/>
      <w:bCs/>
      <w:sz w:val="26"/>
      <w:szCs w:val="26"/>
    </w:rPr>
  </w:style>
  <w:style w:type="character" w:customStyle="1" w:styleId="4bc02b671bfa43c54f01c14095380bebrvts6">
    <w:name w:val="4bc02b671bfa43c54f01c14095380bebrvts6"/>
    <w:basedOn w:val="a0"/>
    <w:rsid w:val="0091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 ежемесячной аналитической записки субъекта Российской Федерации</vt:lpstr>
    </vt:vector>
  </TitlesOfParts>
  <Company>Microsoft</Company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 ежемесячной аналитической записки субъекта Российской Федерации</dc:title>
  <dc:creator>Тябин К.В.</dc:creator>
  <cp:lastModifiedBy>vlad</cp:lastModifiedBy>
  <cp:revision>2</cp:revision>
  <cp:lastPrinted>2021-08-06T05:05:00Z</cp:lastPrinted>
  <dcterms:created xsi:type="dcterms:W3CDTF">2021-11-15T02:34:00Z</dcterms:created>
  <dcterms:modified xsi:type="dcterms:W3CDTF">2021-11-15T02:34:00Z</dcterms:modified>
</cp:coreProperties>
</file>