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1C" w:rsidRDefault="002F4C1C" w:rsidP="002F4C1C">
      <w:pPr>
        <w:pStyle w:val="5"/>
        <w:spacing w:before="0" w:line="36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8.8pt;width:60pt;height:80.25pt;z-index:251657728" fillcolor="window">
            <v:imagedata r:id="rId7" o:title=""/>
          </v:shape>
        </w:pict>
      </w:r>
    </w:p>
    <w:p w:rsidR="002F4C1C" w:rsidRDefault="002F4C1C" w:rsidP="002F4C1C">
      <w:pPr>
        <w:pStyle w:val="5"/>
        <w:spacing w:before="0" w:line="360" w:lineRule="auto"/>
        <w:rPr>
          <w:lang w:val="en-US"/>
        </w:rPr>
      </w:pPr>
    </w:p>
    <w:p w:rsidR="002F4C1C" w:rsidRDefault="002F4C1C" w:rsidP="002F4C1C">
      <w:pPr>
        <w:pStyle w:val="5"/>
        <w:spacing w:before="0" w:line="360" w:lineRule="auto"/>
        <w:rPr>
          <w:lang w:val="en-US"/>
        </w:rPr>
      </w:pPr>
    </w:p>
    <w:p w:rsidR="002F4C1C" w:rsidRPr="00D92603" w:rsidRDefault="002F4C1C" w:rsidP="00E45FC6">
      <w:pPr>
        <w:pStyle w:val="5"/>
        <w:spacing w:before="0"/>
      </w:pPr>
      <w:r w:rsidRPr="00D92603">
        <w:t>КЕМЕРОВСКАЯ ОБЛАСТЬ</w:t>
      </w:r>
    </w:p>
    <w:p w:rsidR="002F4C1C" w:rsidRPr="00FF4A7A" w:rsidRDefault="002F4C1C" w:rsidP="00E45FC6">
      <w:pPr>
        <w:pStyle w:val="5"/>
        <w:spacing w:before="0"/>
      </w:pPr>
      <w:r w:rsidRPr="00FF4A7A">
        <w:t>ТАШТАГОЛЬСКИЙ</w:t>
      </w:r>
      <w:r>
        <w:t xml:space="preserve"> МУНИЦИПАЛЬНЫЙ </w:t>
      </w:r>
      <w:r w:rsidRPr="00FF4A7A">
        <w:t>РАЙОН</w:t>
      </w:r>
    </w:p>
    <w:p w:rsidR="00E45FC6" w:rsidRDefault="002F4C1C" w:rsidP="00E45FC6">
      <w:pPr>
        <w:pStyle w:val="5"/>
        <w:spacing w:before="0"/>
      </w:pPr>
      <w:r>
        <w:t>АДМИНИСТРАЦИЯ</w:t>
      </w:r>
      <w:r w:rsidR="00087704">
        <w:t xml:space="preserve"> </w:t>
      </w:r>
    </w:p>
    <w:p w:rsidR="002F4C1C" w:rsidRPr="00676A19" w:rsidRDefault="002F4C1C" w:rsidP="00E45FC6">
      <w:pPr>
        <w:pStyle w:val="5"/>
        <w:spacing w:before="0"/>
      </w:pPr>
      <w:r w:rsidRPr="00676A19">
        <w:t xml:space="preserve">ТАШТАГОЛЬСКОГО </w:t>
      </w:r>
      <w:r>
        <w:t>МУНИЦИПАЛЬНОГО</w:t>
      </w:r>
      <w:r w:rsidRPr="00676A19">
        <w:t xml:space="preserve"> РАЙОНА</w:t>
      </w:r>
    </w:p>
    <w:p w:rsidR="002F4C1C" w:rsidRDefault="002F4C1C" w:rsidP="00E45FC6">
      <w:pPr>
        <w:pStyle w:val="4"/>
        <w:spacing w:before="0"/>
        <w:jc w:val="center"/>
        <w:rPr>
          <w:bCs/>
          <w:spacing w:val="60"/>
          <w:szCs w:val="28"/>
          <w:lang w:val="ru-RU"/>
        </w:rPr>
      </w:pPr>
      <w:r>
        <w:rPr>
          <w:bCs/>
          <w:spacing w:val="60"/>
          <w:szCs w:val="28"/>
          <w:lang w:val="ru-RU"/>
        </w:rPr>
        <w:t>ПОСТАНОВЛ</w:t>
      </w:r>
      <w:r w:rsidRPr="002D420A">
        <w:rPr>
          <w:bCs/>
          <w:spacing w:val="60"/>
          <w:szCs w:val="28"/>
          <w:lang w:val="ru-RU"/>
        </w:rPr>
        <w:t>ЕНИЕ</w:t>
      </w:r>
    </w:p>
    <w:p w:rsidR="002F4C1C" w:rsidRPr="001430AB" w:rsidRDefault="002F4C1C" w:rsidP="002F4C1C">
      <w:pPr>
        <w:ind w:left="397" w:firstLine="5982"/>
      </w:pPr>
    </w:p>
    <w:p w:rsidR="002F4C1C" w:rsidRPr="001430AB" w:rsidRDefault="002F4C1C" w:rsidP="002F4C1C">
      <w:pPr>
        <w:rPr>
          <w:rFonts w:ascii="Times New Roman" w:hAnsi="Times New Roman"/>
          <w:sz w:val="28"/>
          <w:szCs w:val="28"/>
        </w:rPr>
      </w:pPr>
      <w:r w:rsidRPr="00FD05CB">
        <w:rPr>
          <w:rFonts w:ascii="Times New Roman" w:hAnsi="Times New Roman"/>
          <w:sz w:val="28"/>
          <w:szCs w:val="28"/>
        </w:rPr>
        <w:t>от «_</w:t>
      </w:r>
      <w:r w:rsidR="00A827C6">
        <w:rPr>
          <w:rFonts w:ascii="Times New Roman" w:hAnsi="Times New Roman"/>
          <w:sz w:val="28"/>
          <w:szCs w:val="28"/>
        </w:rPr>
        <w:t>17</w:t>
      </w:r>
      <w:r w:rsidR="00D66FA4">
        <w:rPr>
          <w:rFonts w:ascii="Times New Roman" w:hAnsi="Times New Roman"/>
          <w:sz w:val="28"/>
          <w:szCs w:val="28"/>
        </w:rPr>
        <w:t>_</w:t>
      </w:r>
      <w:r w:rsidRPr="00FD05CB">
        <w:rPr>
          <w:rFonts w:ascii="Times New Roman" w:hAnsi="Times New Roman"/>
          <w:sz w:val="28"/>
          <w:szCs w:val="28"/>
        </w:rPr>
        <w:t xml:space="preserve"> » </w:t>
      </w:r>
      <w:proofErr w:type="spellStart"/>
      <w:r w:rsidR="00AD25C3">
        <w:rPr>
          <w:rFonts w:ascii="Times New Roman" w:hAnsi="Times New Roman"/>
          <w:sz w:val="28"/>
          <w:szCs w:val="28"/>
        </w:rPr>
        <w:t>_</w:t>
      </w:r>
      <w:r w:rsidR="00D66FA4">
        <w:rPr>
          <w:rFonts w:ascii="Times New Roman" w:hAnsi="Times New Roman"/>
          <w:sz w:val="28"/>
          <w:szCs w:val="28"/>
        </w:rPr>
        <w:t>апреля</w:t>
      </w:r>
      <w:proofErr w:type="spellEnd"/>
      <w:r w:rsidR="00BD2B10">
        <w:rPr>
          <w:rFonts w:ascii="Times New Roman" w:hAnsi="Times New Roman"/>
          <w:sz w:val="28"/>
          <w:szCs w:val="28"/>
        </w:rPr>
        <w:t xml:space="preserve"> </w:t>
      </w:r>
      <w:r w:rsidR="0037506B">
        <w:rPr>
          <w:rFonts w:ascii="Times New Roman" w:hAnsi="Times New Roman"/>
          <w:sz w:val="28"/>
          <w:szCs w:val="28"/>
        </w:rPr>
        <w:t xml:space="preserve"> </w:t>
      </w:r>
      <w:r w:rsidRPr="00FD05CB">
        <w:rPr>
          <w:rFonts w:ascii="Times New Roman" w:hAnsi="Times New Roman"/>
          <w:sz w:val="28"/>
          <w:szCs w:val="28"/>
        </w:rPr>
        <w:t>201</w:t>
      </w:r>
      <w:r w:rsidR="00D66FA4">
        <w:rPr>
          <w:rFonts w:ascii="Times New Roman" w:hAnsi="Times New Roman"/>
          <w:sz w:val="28"/>
          <w:szCs w:val="28"/>
        </w:rPr>
        <w:t>3</w:t>
      </w:r>
      <w:r w:rsidRPr="00FD05CB">
        <w:rPr>
          <w:rFonts w:ascii="Times New Roman" w:hAnsi="Times New Roman"/>
          <w:sz w:val="28"/>
          <w:szCs w:val="28"/>
        </w:rPr>
        <w:t xml:space="preserve"> г. №_</w:t>
      </w:r>
      <w:r w:rsidR="00A827C6">
        <w:rPr>
          <w:rFonts w:ascii="Times New Roman" w:hAnsi="Times New Roman"/>
          <w:sz w:val="28"/>
          <w:szCs w:val="28"/>
        </w:rPr>
        <w:t>319-п</w:t>
      </w:r>
      <w:r w:rsidRPr="00FD05CB">
        <w:rPr>
          <w:rFonts w:ascii="Times New Roman" w:hAnsi="Times New Roman"/>
          <w:sz w:val="28"/>
          <w:szCs w:val="28"/>
        </w:rPr>
        <w:t>_</w:t>
      </w:r>
    </w:p>
    <w:p w:rsidR="002F4C1C" w:rsidRPr="001430AB" w:rsidRDefault="002F4C1C" w:rsidP="002F4C1C">
      <w:pPr>
        <w:ind w:left="397" w:firstLine="5982"/>
      </w:pPr>
    </w:p>
    <w:p w:rsidR="002F4C1C" w:rsidRPr="00087704" w:rsidRDefault="002F4C1C" w:rsidP="006B7B7E">
      <w:pPr>
        <w:jc w:val="center"/>
        <w:rPr>
          <w:rFonts w:ascii="Times New Roman" w:hAnsi="Times New Roman"/>
          <w:b/>
          <w:sz w:val="28"/>
          <w:szCs w:val="28"/>
        </w:rPr>
      </w:pPr>
      <w:r w:rsidRPr="00087704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5415EB" w:rsidRPr="00087704">
        <w:rPr>
          <w:rFonts w:ascii="Times New Roman" w:hAnsi="Times New Roman"/>
          <w:b/>
          <w:sz w:val="28"/>
          <w:szCs w:val="28"/>
        </w:rPr>
        <w:t>М</w:t>
      </w:r>
      <w:r w:rsidRPr="00087704">
        <w:rPr>
          <w:rFonts w:ascii="Times New Roman" w:hAnsi="Times New Roman"/>
          <w:b/>
          <w:sz w:val="28"/>
          <w:szCs w:val="28"/>
        </w:rPr>
        <w:t xml:space="preserve">униципальную целевую программу </w:t>
      </w:r>
      <w:r w:rsidR="00C93449" w:rsidRPr="00087704">
        <w:rPr>
          <w:rFonts w:ascii="Times New Roman" w:hAnsi="Times New Roman"/>
          <w:b/>
          <w:sz w:val="28"/>
          <w:szCs w:val="28"/>
        </w:rPr>
        <w:t>«</w:t>
      </w:r>
      <w:r w:rsidR="00087704" w:rsidRPr="00087704">
        <w:rPr>
          <w:rFonts w:ascii="Times New Roman" w:hAnsi="Times New Roman"/>
          <w:b/>
          <w:sz w:val="28"/>
          <w:szCs w:val="28"/>
        </w:rPr>
        <w:t>Обеспечение безопасности условий жизни населения и деятельности предприятий в Таштагольском муниципальном районе» на 201</w:t>
      </w:r>
      <w:r w:rsidR="00D66FA4">
        <w:rPr>
          <w:rFonts w:ascii="Times New Roman" w:hAnsi="Times New Roman"/>
          <w:b/>
          <w:sz w:val="28"/>
          <w:szCs w:val="28"/>
        </w:rPr>
        <w:t>3</w:t>
      </w:r>
      <w:r w:rsidR="00087704" w:rsidRPr="00087704">
        <w:rPr>
          <w:rFonts w:ascii="Times New Roman" w:hAnsi="Times New Roman"/>
          <w:b/>
          <w:sz w:val="28"/>
          <w:szCs w:val="28"/>
        </w:rPr>
        <w:t>-201</w:t>
      </w:r>
      <w:r w:rsidR="00D66FA4">
        <w:rPr>
          <w:rFonts w:ascii="Times New Roman" w:hAnsi="Times New Roman"/>
          <w:b/>
          <w:sz w:val="28"/>
          <w:szCs w:val="28"/>
        </w:rPr>
        <w:t>5</w:t>
      </w:r>
      <w:r w:rsidR="00087704" w:rsidRPr="00087704">
        <w:rPr>
          <w:rFonts w:ascii="Times New Roman" w:hAnsi="Times New Roman"/>
          <w:b/>
          <w:sz w:val="28"/>
          <w:szCs w:val="28"/>
        </w:rPr>
        <w:t xml:space="preserve"> годы, утвержденную  постановлением  Администрации Таштагольского муниципального района от 1</w:t>
      </w:r>
      <w:r w:rsidR="00D66FA4">
        <w:rPr>
          <w:rFonts w:ascii="Times New Roman" w:hAnsi="Times New Roman"/>
          <w:b/>
          <w:sz w:val="28"/>
          <w:szCs w:val="28"/>
        </w:rPr>
        <w:t>5</w:t>
      </w:r>
      <w:r w:rsidR="00087704" w:rsidRPr="00087704">
        <w:rPr>
          <w:rFonts w:ascii="Times New Roman" w:hAnsi="Times New Roman"/>
          <w:b/>
          <w:sz w:val="28"/>
          <w:szCs w:val="28"/>
        </w:rPr>
        <w:t xml:space="preserve"> октября 201</w:t>
      </w:r>
      <w:r w:rsidR="00D66FA4">
        <w:rPr>
          <w:rFonts w:ascii="Times New Roman" w:hAnsi="Times New Roman"/>
          <w:b/>
          <w:sz w:val="28"/>
          <w:szCs w:val="28"/>
        </w:rPr>
        <w:t>2</w:t>
      </w:r>
      <w:r w:rsidR="00087704" w:rsidRPr="00087704">
        <w:rPr>
          <w:rFonts w:ascii="Times New Roman" w:hAnsi="Times New Roman"/>
          <w:b/>
          <w:sz w:val="28"/>
          <w:szCs w:val="28"/>
        </w:rPr>
        <w:t xml:space="preserve"> г. №</w:t>
      </w:r>
      <w:r w:rsidR="00D66FA4">
        <w:rPr>
          <w:rFonts w:ascii="Times New Roman" w:hAnsi="Times New Roman"/>
          <w:b/>
          <w:sz w:val="28"/>
          <w:szCs w:val="28"/>
        </w:rPr>
        <w:t>784</w:t>
      </w:r>
      <w:r w:rsidR="00087704" w:rsidRPr="00087704">
        <w:rPr>
          <w:rFonts w:ascii="Times New Roman" w:hAnsi="Times New Roman"/>
          <w:b/>
          <w:sz w:val="28"/>
          <w:szCs w:val="28"/>
        </w:rPr>
        <w:t>-п</w:t>
      </w:r>
    </w:p>
    <w:p w:rsidR="002F4C1C" w:rsidRPr="00FD05CB" w:rsidRDefault="002F4C1C" w:rsidP="002F4C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4C1C" w:rsidRPr="00D66FA4" w:rsidRDefault="002F4C1C" w:rsidP="0027418A">
      <w:pPr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087704">
        <w:rPr>
          <w:rFonts w:ascii="Times New Roman" w:hAnsi="Times New Roman"/>
          <w:sz w:val="28"/>
          <w:szCs w:val="28"/>
        </w:rPr>
        <w:t>1.</w:t>
      </w:r>
      <w:r w:rsidR="0027418A">
        <w:rPr>
          <w:rFonts w:ascii="Times New Roman" w:hAnsi="Times New Roman"/>
          <w:sz w:val="28"/>
          <w:szCs w:val="28"/>
        </w:rPr>
        <w:tab/>
      </w:r>
      <w:r w:rsidRPr="00087704">
        <w:rPr>
          <w:rFonts w:ascii="Times New Roman" w:hAnsi="Times New Roman"/>
          <w:sz w:val="28"/>
          <w:szCs w:val="28"/>
        </w:rPr>
        <w:t>Внести в муниципальную целевую программу «</w:t>
      </w:r>
      <w:r w:rsidR="00087704" w:rsidRPr="00087704">
        <w:rPr>
          <w:rFonts w:ascii="Times New Roman" w:hAnsi="Times New Roman"/>
          <w:sz w:val="28"/>
          <w:szCs w:val="28"/>
        </w:rPr>
        <w:t xml:space="preserve">Обеспечение безопасности условий жизни населения и деятельности предприятий в </w:t>
      </w:r>
      <w:r w:rsidR="00087704" w:rsidRPr="00D66FA4">
        <w:rPr>
          <w:rFonts w:ascii="Times New Roman" w:hAnsi="Times New Roman"/>
          <w:sz w:val="28"/>
          <w:szCs w:val="28"/>
        </w:rPr>
        <w:t xml:space="preserve">Таштагольском муниципальном районе» </w:t>
      </w:r>
      <w:r w:rsidR="00D66FA4" w:rsidRPr="00D66FA4">
        <w:rPr>
          <w:rFonts w:ascii="Times New Roman" w:hAnsi="Times New Roman"/>
          <w:sz w:val="28"/>
          <w:szCs w:val="28"/>
        </w:rPr>
        <w:t xml:space="preserve">на 2013-2015 годы, утвержденную  постановлением  Администрации Таштагольского муниципального района от 15 октября 2012 г. №784-п </w:t>
      </w:r>
      <w:r w:rsidRPr="00D66FA4">
        <w:rPr>
          <w:rFonts w:ascii="Times New Roman" w:hAnsi="Times New Roman"/>
          <w:sz w:val="28"/>
          <w:szCs w:val="28"/>
        </w:rPr>
        <w:t>(далее - программа) следующ</w:t>
      </w:r>
      <w:r w:rsidR="00F1356E" w:rsidRPr="00D66FA4">
        <w:rPr>
          <w:rFonts w:ascii="Times New Roman" w:hAnsi="Times New Roman"/>
          <w:sz w:val="28"/>
          <w:szCs w:val="28"/>
        </w:rPr>
        <w:t>ие</w:t>
      </w:r>
      <w:r w:rsidRPr="00D66FA4">
        <w:rPr>
          <w:rFonts w:ascii="Times New Roman" w:hAnsi="Times New Roman"/>
          <w:sz w:val="28"/>
          <w:szCs w:val="28"/>
        </w:rPr>
        <w:t xml:space="preserve"> </w:t>
      </w:r>
      <w:r w:rsidR="00F1356E" w:rsidRPr="00D66FA4">
        <w:rPr>
          <w:rFonts w:ascii="Times New Roman" w:hAnsi="Times New Roman"/>
          <w:sz w:val="28"/>
          <w:szCs w:val="28"/>
        </w:rPr>
        <w:t>изменения</w:t>
      </w:r>
      <w:r w:rsidRPr="00D66FA4">
        <w:rPr>
          <w:rFonts w:ascii="Times New Roman" w:hAnsi="Times New Roman"/>
          <w:sz w:val="28"/>
          <w:szCs w:val="28"/>
        </w:rPr>
        <w:t>:</w:t>
      </w:r>
    </w:p>
    <w:p w:rsidR="00E45FC6" w:rsidRDefault="002F4C1C" w:rsidP="0037506B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D05CB">
        <w:rPr>
          <w:rFonts w:ascii="Times New Roman" w:hAnsi="Times New Roman"/>
          <w:sz w:val="28"/>
          <w:szCs w:val="28"/>
        </w:rPr>
        <w:t>1.1</w:t>
      </w:r>
      <w:proofErr w:type="gramStart"/>
      <w:r w:rsidR="0027418A">
        <w:rPr>
          <w:rFonts w:ascii="Times New Roman" w:hAnsi="Times New Roman"/>
          <w:sz w:val="28"/>
          <w:szCs w:val="28"/>
        </w:rPr>
        <w:tab/>
      </w:r>
      <w:r w:rsidRPr="00FD05CB">
        <w:rPr>
          <w:rFonts w:ascii="Times New Roman" w:hAnsi="Times New Roman"/>
          <w:sz w:val="28"/>
          <w:szCs w:val="28"/>
        </w:rPr>
        <w:t>В</w:t>
      </w:r>
      <w:proofErr w:type="gramEnd"/>
      <w:r w:rsidRPr="00FD05CB">
        <w:rPr>
          <w:rFonts w:ascii="Times New Roman" w:hAnsi="Times New Roman"/>
          <w:sz w:val="28"/>
          <w:szCs w:val="28"/>
        </w:rPr>
        <w:t xml:space="preserve"> паспорте Программы  раздел «Объем </w:t>
      </w:r>
      <w:r w:rsidR="00087704" w:rsidRPr="00FD05CB">
        <w:rPr>
          <w:rFonts w:ascii="Times New Roman" w:hAnsi="Times New Roman"/>
          <w:sz w:val="28"/>
          <w:szCs w:val="28"/>
        </w:rPr>
        <w:t xml:space="preserve">и источники </w:t>
      </w:r>
      <w:r w:rsidRPr="00FD05CB">
        <w:rPr>
          <w:rFonts w:ascii="Times New Roman" w:hAnsi="Times New Roman"/>
          <w:sz w:val="28"/>
          <w:szCs w:val="28"/>
        </w:rPr>
        <w:t xml:space="preserve">финансирования Программы» 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FD05CB">
        <w:rPr>
          <w:rFonts w:ascii="Times New Roman" w:hAnsi="Times New Roman"/>
          <w:sz w:val="28"/>
          <w:szCs w:val="28"/>
        </w:rPr>
        <w:t xml:space="preserve"> редакции:</w:t>
      </w:r>
      <w:r w:rsidR="00493CB1">
        <w:rPr>
          <w:rFonts w:ascii="Times New Roman" w:hAnsi="Times New Roman"/>
          <w:sz w:val="28"/>
          <w:szCs w:val="28"/>
        </w:rPr>
        <w:t xml:space="preserve"> </w:t>
      </w:r>
    </w:p>
    <w:p w:rsidR="002F4C1C" w:rsidRPr="00FD05CB" w:rsidRDefault="00187625" w:rsidP="0037506B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F4C1C" w:rsidRPr="00FD05CB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1E0"/>
      </w:tblPr>
      <w:tblGrid>
        <w:gridCol w:w="3528"/>
        <w:gridCol w:w="6300"/>
      </w:tblGrid>
      <w:tr w:rsidR="00087704" w:rsidRPr="00FD05CB">
        <w:trPr>
          <w:trHeight w:val="1709"/>
        </w:trPr>
        <w:tc>
          <w:tcPr>
            <w:tcW w:w="3528" w:type="dxa"/>
          </w:tcPr>
          <w:p w:rsidR="00087704" w:rsidRPr="00FD05CB" w:rsidRDefault="00087704" w:rsidP="0080413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5CB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300" w:type="dxa"/>
          </w:tcPr>
          <w:p w:rsidR="00087704" w:rsidRPr="003C11B6" w:rsidRDefault="00087704" w:rsidP="001934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– </w:t>
            </w:r>
            <w:r w:rsidR="00D66FA4">
              <w:rPr>
                <w:rFonts w:ascii="Times New Roman" w:hAnsi="Times New Roman" w:cs="Times New Roman"/>
                <w:sz w:val="28"/>
                <w:szCs w:val="28"/>
              </w:rPr>
              <w:t>4300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306C0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66FA4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местного бюджета,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087704" w:rsidRPr="0004630C" w:rsidRDefault="00087704" w:rsidP="00306C09">
            <w:pPr>
              <w:pStyle w:val="ConsPlusNormal"/>
              <w:widowControl/>
              <w:ind w:left="432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30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66F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4630C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D66FA4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  <w:r w:rsidRPr="0004630C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306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FA4" w:rsidRPr="0004630C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306C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87704" w:rsidRPr="0004630C" w:rsidRDefault="00087704" w:rsidP="00306C09">
            <w:pPr>
              <w:ind w:left="432" w:firstLine="108"/>
              <w:rPr>
                <w:rFonts w:ascii="Times New Roman" w:hAnsi="Times New Roman"/>
                <w:sz w:val="28"/>
                <w:szCs w:val="28"/>
              </w:rPr>
            </w:pPr>
            <w:r w:rsidRPr="0004630C">
              <w:rPr>
                <w:rFonts w:ascii="Times New Roman" w:hAnsi="Times New Roman"/>
                <w:sz w:val="28"/>
                <w:szCs w:val="28"/>
              </w:rPr>
              <w:t>201</w:t>
            </w:r>
            <w:r w:rsidR="00D66FA4">
              <w:rPr>
                <w:rFonts w:ascii="Times New Roman" w:hAnsi="Times New Roman"/>
                <w:sz w:val="28"/>
                <w:szCs w:val="28"/>
              </w:rPr>
              <w:t>4</w:t>
            </w:r>
            <w:r w:rsidRPr="0004630C">
              <w:rPr>
                <w:rFonts w:ascii="Times New Roman" w:hAnsi="Times New Roman"/>
                <w:sz w:val="28"/>
                <w:szCs w:val="28"/>
              </w:rPr>
              <w:t xml:space="preserve"> год - 1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  <w:r w:rsidRPr="0004630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D66FA4">
              <w:rPr>
                <w:rFonts w:ascii="Times New Roman" w:hAnsi="Times New Roman"/>
                <w:sz w:val="28"/>
                <w:szCs w:val="28"/>
              </w:rPr>
              <w:t>.</w:t>
            </w:r>
            <w:r w:rsidR="00D66FA4" w:rsidRPr="0004630C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Pr="0004630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7704" w:rsidRPr="003C11B6" w:rsidRDefault="00087704" w:rsidP="00306C09">
            <w:pPr>
              <w:ind w:left="432" w:firstLine="108"/>
              <w:rPr>
                <w:rFonts w:ascii="Times New Roman" w:hAnsi="Times New Roman"/>
                <w:sz w:val="28"/>
                <w:szCs w:val="28"/>
              </w:rPr>
            </w:pPr>
            <w:r w:rsidRPr="0004630C">
              <w:rPr>
                <w:rFonts w:ascii="Times New Roman" w:hAnsi="Times New Roman"/>
                <w:sz w:val="28"/>
                <w:szCs w:val="28"/>
              </w:rPr>
              <w:t>201</w:t>
            </w:r>
            <w:r w:rsidR="00D66FA4">
              <w:rPr>
                <w:rFonts w:ascii="Times New Roman" w:hAnsi="Times New Roman"/>
                <w:sz w:val="28"/>
                <w:szCs w:val="28"/>
              </w:rPr>
              <w:t>5</w:t>
            </w:r>
            <w:r w:rsidRPr="0004630C">
              <w:rPr>
                <w:rFonts w:ascii="Times New Roman" w:hAnsi="Times New Roman"/>
                <w:sz w:val="28"/>
                <w:szCs w:val="28"/>
              </w:rPr>
              <w:t xml:space="preserve"> год - 1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  <w:r w:rsidRPr="0004630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087704" w:rsidRDefault="00724000" w:rsidP="00724000">
      <w:pPr>
        <w:suppressAutoHyphens/>
        <w:autoSpaceDE w:val="0"/>
        <w:autoSpaceDN w:val="0"/>
        <w:adjustRightInd w:val="0"/>
        <w:ind w:left="920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9E1DD9">
        <w:rPr>
          <w:rFonts w:ascii="Times New Roman" w:hAnsi="Times New Roman"/>
          <w:sz w:val="28"/>
          <w:szCs w:val="28"/>
        </w:rPr>
        <w:t>.</w:t>
      </w:r>
    </w:p>
    <w:p w:rsidR="002F4C1C" w:rsidRDefault="00187625" w:rsidP="00B46E95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27418A">
        <w:rPr>
          <w:rFonts w:ascii="Times New Roman" w:hAnsi="Times New Roman"/>
          <w:sz w:val="28"/>
          <w:szCs w:val="28"/>
        </w:rPr>
        <w:tab/>
        <w:t>Первый абзац р</w:t>
      </w:r>
      <w:r w:rsidR="002F4C1C" w:rsidRPr="00FD05CB">
        <w:rPr>
          <w:rFonts w:ascii="Times New Roman" w:hAnsi="Times New Roman"/>
          <w:sz w:val="28"/>
          <w:szCs w:val="28"/>
        </w:rPr>
        <w:t>аздел</w:t>
      </w:r>
      <w:r w:rsidR="0027418A">
        <w:rPr>
          <w:rFonts w:ascii="Times New Roman" w:hAnsi="Times New Roman"/>
          <w:sz w:val="28"/>
          <w:szCs w:val="28"/>
        </w:rPr>
        <w:t>а</w:t>
      </w:r>
      <w:r w:rsidR="002F4C1C" w:rsidRPr="00FD05CB">
        <w:rPr>
          <w:rFonts w:ascii="Times New Roman" w:hAnsi="Times New Roman"/>
          <w:sz w:val="28"/>
          <w:szCs w:val="28"/>
        </w:rPr>
        <w:t xml:space="preserve"> 4</w:t>
      </w:r>
      <w:r w:rsidR="002F4C1C">
        <w:rPr>
          <w:rFonts w:ascii="Times New Roman" w:hAnsi="Times New Roman"/>
          <w:sz w:val="28"/>
          <w:szCs w:val="28"/>
        </w:rPr>
        <w:t xml:space="preserve">. </w:t>
      </w:r>
      <w:r w:rsidR="0027418A">
        <w:rPr>
          <w:rFonts w:ascii="Times New Roman" w:hAnsi="Times New Roman"/>
          <w:sz w:val="28"/>
          <w:szCs w:val="28"/>
        </w:rPr>
        <w:t>«</w:t>
      </w:r>
      <w:r w:rsidR="002F4C1C">
        <w:rPr>
          <w:rFonts w:ascii="Times New Roman" w:hAnsi="Times New Roman"/>
          <w:sz w:val="28"/>
          <w:szCs w:val="28"/>
        </w:rPr>
        <w:t>Ресурсное обеспечение программы</w:t>
      </w:r>
      <w:r w:rsidR="0027418A">
        <w:rPr>
          <w:rFonts w:ascii="Times New Roman" w:hAnsi="Times New Roman"/>
          <w:sz w:val="28"/>
          <w:szCs w:val="28"/>
        </w:rPr>
        <w:t>»</w:t>
      </w:r>
      <w:r w:rsidR="002F4C1C" w:rsidRPr="00FD05CB">
        <w:rPr>
          <w:rFonts w:ascii="Times New Roman" w:hAnsi="Times New Roman"/>
          <w:sz w:val="28"/>
          <w:szCs w:val="28"/>
        </w:rPr>
        <w:t xml:space="preserve"> изложить в </w:t>
      </w:r>
      <w:r w:rsidR="002F4C1C">
        <w:rPr>
          <w:rFonts w:ascii="Times New Roman" w:hAnsi="Times New Roman"/>
          <w:sz w:val="28"/>
          <w:szCs w:val="28"/>
        </w:rPr>
        <w:t>следующей</w:t>
      </w:r>
      <w:r w:rsidR="002F4C1C" w:rsidRPr="00FD05CB">
        <w:rPr>
          <w:rFonts w:ascii="Times New Roman" w:hAnsi="Times New Roman"/>
          <w:sz w:val="28"/>
          <w:szCs w:val="28"/>
        </w:rPr>
        <w:t xml:space="preserve"> редакции:</w:t>
      </w:r>
    </w:p>
    <w:p w:rsidR="0027418A" w:rsidRPr="003C11B6" w:rsidRDefault="00724000" w:rsidP="0027418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418A" w:rsidRPr="003C11B6">
        <w:rPr>
          <w:rFonts w:ascii="Times New Roman" w:hAnsi="Times New Roman" w:cs="Times New Roman"/>
          <w:sz w:val="28"/>
          <w:szCs w:val="28"/>
        </w:rPr>
        <w:t>Общий объем средств, необходимых для реализации Программы на 201</w:t>
      </w:r>
      <w:r w:rsidR="00D66FA4">
        <w:rPr>
          <w:rFonts w:ascii="Times New Roman" w:hAnsi="Times New Roman" w:cs="Times New Roman"/>
          <w:sz w:val="28"/>
          <w:szCs w:val="28"/>
        </w:rPr>
        <w:t>3</w:t>
      </w:r>
      <w:r w:rsidR="0027418A" w:rsidRPr="003C11B6">
        <w:rPr>
          <w:rFonts w:ascii="Times New Roman" w:hAnsi="Times New Roman" w:cs="Times New Roman"/>
          <w:sz w:val="28"/>
          <w:szCs w:val="28"/>
        </w:rPr>
        <w:t xml:space="preserve"> - 201</w:t>
      </w:r>
      <w:r w:rsidR="00D66FA4">
        <w:rPr>
          <w:rFonts w:ascii="Times New Roman" w:hAnsi="Times New Roman" w:cs="Times New Roman"/>
          <w:sz w:val="28"/>
          <w:szCs w:val="28"/>
        </w:rPr>
        <w:t>5</w:t>
      </w:r>
      <w:r w:rsidR="0027418A" w:rsidRPr="003C11B6">
        <w:rPr>
          <w:rFonts w:ascii="Times New Roman" w:hAnsi="Times New Roman" w:cs="Times New Roman"/>
          <w:sz w:val="28"/>
          <w:szCs w:val="28"/>
        </w:rPr>
        <w:t xml:space="preserve"> годы, составляет </w:t>
      </w:r>
      <w:r w:rsidR="00D66FA4">
        <w:rPr>
          <w:rFonts w:ascii="Times New Roman" w:hAnsi="Times New Roman" w:cs="Times New Roman"/>
          <w:sz w:val="28"/>
          <w:szCs w:val="28"/>
        </w:rPr>
        <w:t>4300</w:t>
      </w:r>
      <w:r w:rsidR="00D66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6FA4" w:rsidRPr="003C11B6">
        <w:rPr>
          <w:rFonts w:ascii="Times New Roman" w:hAnsi="Times New Roman" w:cs="Times New Roman"/>
          <w:sz w:val="28"/>
          <w:szCs w:val="28"/>
        </w:rPr>
        <w:t>тыс. руб</w:t>
      </w:r>
      <w:r w:rsidR="00D66FA4">
        <w:rPr>
          <w:rFonts w:ascii="Times New Roman" w:hAnsi="Times New Roman" w:cs="Times New Roman"/>
          <w:sz w:val="28"/>
          <w:szCs w:val="28"/>
        </w:rPr>
        <w:t>лей</w:t>
      </w:r>
      <w:r w:rsidR="00D66FA4" w:rsidRPr="003C11B6">
        <w:rPr>
          <w:rFonts w:ascii="Times New Roman" w:hAnsi="Times New Roman" w:cs="Times New Roman"/>
          <w:sz w:val="28"/>
          <w:szCs w:val="28"/>
        </w:rPr>
        <w:t>,</w:t>
      </w:r>
      <w:r w:rsidR="00D66FA4">
        <w:rPr>
          <w:rFonts w:ascii="Times New Roman" w:hAnsi="Times New Roman" w:cs="Times New Roman"/>
          <w:sz w:val="28"/>
          <w:szCs w:val="28"/>
        </w:rPr>
        <w:t xml:space="preserve"> </w:t>
      </w:r>
      <w:r w:rsidR="00D66FA4" w:rsidRPr="003C11B6">
        <w:rPr>
          <w:rFonts w:ascii="Times New Roman" w:hAnsi="Times New Roman" w:cs="Times New Roman"/>
          <w:sz w:val="28"/>
          <w:szCs w:val="28"/>
        </w:rPr>
        <w:t xml:space="preserve">в том числе по годам </w:t>
      </w:r>
      <w:r w:rsidR="0027418A" w:rsidRPr="003C11B6">
        <w:rPr>
          <w:rFonts w:ascii="Times New Roman" w:hAnsi="Times New Roman" w:cs="Times New Roman"/>
          <w:sz w:val="28"/>
          <w:szCs w:val="28"/>
        </w:rPr>
        <w:t>реализации:</w:t>
      </w:r>
    </w:p>
    <w:p w:rsidR="00D66FA4" w:rsidRPr="0004630C" w:rsidRDefault="00D66FA4" w:rsidP="00D66FA4">
      <w:pPr>
        <w:pStyle w:val="ConsPlusNormal"/>
        <w:widowControl/>
        <w:ind w:left="431" w:firstLine="108"/>
        <w:jc w:val="both"/>
        <w:rPr>
          <w:rFonts w:ascii="Times New Roman" w:hAnsi="Times New Roman" w:cs="Times New Roman"/>
          <w:sz w:val="28"/>
          <w:szCs w:val="28"/>
        </w:rPr>
      </w:pPr>
      <w:r w:rsidRPr="000463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4630C">
        <w:rPr>
          <w:rFonts w:ascii="Times New Roman" w:hAnsi="Times New Roman" w:cs="Times New Roman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sz w:val="28"/>
          <w:szCs w:val="28"/>
        </w:rPr>
        <w:t>1700</w:t>
      </w:r>
      <w:r w:rsidRPr="0004630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30C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66FA4" w:rsidRPr="0004630C" w:rsidRDefault="00D66FA4" w:rsidP="00D66FA4">
      <w:pPr>
        <w:spacing w:before="0"/>
        <w:ind w:left="431" w:firstLine="108"/>
        <w:rPr>
          <w:rFonts w:ascii="Times New Roman" w:hAnsi="Times New Roman"/>
          <w:sz w:val="28"/>
          <w:szCs w:val="28"/>
        </w:rPr>
      </w:pPr>
      <w:r w:rsidRPr="0004630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04630C">
        <w:rPr>
          <w:rFonts w:ascii="Times New Roman" w:hAnsi="Times New Roman"/>
          <w:sz w:val="28"/>
          <w:szCs w:val="28"/>
        </w:rPr>
        <w:t xml:space="preserve"> год - 1</w:t>
      </w:r>
      <w:r>
        <w:rPr>
          <w:rFonts w:ascii="Times New Roman" w:hAnsi="Times New Roman"/>
          <w:sz w:val="28"/>
          <w:szCs w:val="28"/>
        </w:rPr>
        <w:t>300</w:t>
      </w:r>
      <w:r w:rsidRPr="0004630C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04630C">
        <w:rPr>
          <w:rFonts w:ascii="Times New Roman" w:hAnsi="Times New Roman"/>
          <w:sz w:val="28"/>
          <w:szCs w:val="28"/>
        </w:rPr>
        <w:t xml:space="preserve"> рублей,</w:t>
      </w:r>
    </w:p>
    <w:p w:rsidR="0027418A" w:rsidRDefault="00D66FA4" w:rsidP="00D66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30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04630C">
        <w:rPr>
          <w:rFonts w:ascii="Times New Roman" w:hAnsi="Times New Roman"/>
          <w:sz w:val="28"/>
          <w:szCs w:val="28"/>
        </w:rPr>
        <w:t xml:space="preserve"> год - 1</w:t>
      </w:r>
      <w:r>
        <w:rPr>
          <w:rFonts w:ascii="Times New Roman" w:hAnsi="Times New Roman"/>
          <w:sz w:val="28"/>
          <w:szCs w:val="28"/>
        </w:rPr>
        <w:t>300</w:t>
      </w:r>
      <w:r w:rsidRPr="0004630C">
        <w:rPr>
          <w:rFonts w:ascii="Times New Roman" w:hAnsi="Times New Roman"/>
          <w:sz w:val="28"/>
          <w:szCs w:val="28"/>
        </w:rPr>
        <w:t xml:space="preserve"> тыс. рублей</w:t>
      </w:r>
      <w:r w:rsidR="00724000">
        <w:rPr>
          <w:rFonts w:ascii="Times New Roman" w:hAnsi="Times New Roman" w:cs="Times New Roman"/>
          <w:sz w:val="28"/>
          <w:szCs w:val="28"/>
        </w:rPr>
        <w:t>»</w:t>
      </w:r>
      <w:r w:rsidR="009E1DD9">
        <w:rPr>
          <w:rFonts w:ascii="Times New Roman" w:hAnsi="Times New Roman" w:cs="Times New Roman"/>
          <w:sz w:val="28"/>
          <w:szCs w:val="28"/>
        </w:rPr>
        <w:t>.</w:t>
      </w:r>
    </w:p>
    <w:p w:rsidR="009E1DD9" w:rsidRDefault="009E1DD9" w:rsidP="009E1DD9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  <w:t>Третий абзац р</w:t>
      </w:r>
      <w:r w:rsidRPr="00FD05CB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>а</w:t>
      </w:r>
      <w:r w:rsidRPr="00FD05CB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. «Ресурсное обеспечение программы»</w:t>
      </w:r>
      <w:r w:rsidRPr="00FD05CB">
        <w:rPr>
          <w:rFonts w:ascii="Times New Roman" w:hAnsi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FD05CB">
        <w:rPr>
          <w:rFonts w:ascii="Times New Roman" w:hAnsi="Times New Roman"/>
          <w:sz w:val="28"/>
          <w:szCs w:val="28"/>
        </w:rPr>
        <w:t xml:space="preserve"> редакции:</w:t>
      </w:r>
    </w:p>
    <w:p w:rsidR="009E1DD9" w:rsidRPr="003C11B6" w:rsidRDefault="009E1DD9" w:rsidP="009E1D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C11B6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11B6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 в Таштагольском</w:t>
      </w:r>
      <w:r w:rsidRPr="005D2C1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11B6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11B6">
        <w:rPr>
          <w:rFonts w:ascii="Times New Roman" w:hAnsi="Times New Roman" w:cs="Times New Roman"/>
          <w:sz w:val="28"/>
          <w:szCs w:val="28"/>
        </w:rPr>
        <w:t xml:space="preserve">: на </w:t>
      </w:r>
      <w:r>
        <w:rPr>
          <w:rFonts w:ascii="Times New Roman" w:hAnsi="Times New Roman" w:cs="Times New Roman"/>
          <w:sz w:val="28"/>
          <w:szCs w:val="28"/>
        </w:rPr>
        <w:t>2013-2015</w:t>
      </w:r>
      <w:r w:rsidRPr="003C11B6">
        <w:rPr>
          <w:rFonts w:ascii="Times New Roman" w:hAnsi="Times New Roman" w:cs="Times New Roman"/>
          <w:sz w:val="28"/>
          <w:szCs w:val="28"/>
        </w:rPr>
        <w:t xml:space="preserve"> годы потребуется </w:t>
      </w:r>
      <w:r>
        <w:rPr>
          <w:rFonts w:ascii="Times New Roman" w:hAnsi="Times New Roman" w:cs="Times New Roman"/>
          <w:sz w:val="28"/>
          <w:szCs w:val="28"/>
        </w:rPr>
        <w:t xml:space="preserve">3940 </w:t>
      </w:r>
      <w:r w:rsidRPr="003C11B6">
        <w:rPr>
          <w:rFonts w:ascii="Times New Roman" w:hAnsi="Times New Roman" w:cs="Times New Roman"/>
          <w:sz w:val="28"/>
          <w:szCs w:val="28"/>
        </w:rPr>
        <w:t>тыс. рублей за счет средств местного бюджета, в том числе по годам реализации:</w:t>
      </w:r>
    </w:p>
    <w:p w:rsidR="009E1DD9" w:rsidRPr="0011246D" w:rsidRDefault="009E1DD9" w:rsidP="009E1D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46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11246D">
        <w:rPr>
          <w:rFonts w:ascii="Times New Roman" w:hAnsi="Times New Roman" w:cs="Times New Roman"/>
          <w:sz w:val="28"/>
          <w:szCs w:val="28"/>
        </w:rPr>
        <w:t xml:space="preserve"> год - 1</w:t>
      </w:r>
      <w:r>
        <w:rPr>
          <w:rFonts w:ascii="Times New Roman" w:hAnsi="Times New Roman" w:cs="Times New Roman"/>
          <w:sz w:val="28"/>
          <w:szCs w:val="28"/>
        </w:rPr>
        <w:t>580</w:t>
      </w:r>
      <w:r w:rsidRPr="0011246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E1DD9" w:rsidRPr="0011246D" w:rsidRDefault="009E1DD9" w:rsidP="009E1D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46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1246D">
        <w:rPr>
          <w:rFonts w:ascii="Times New Roman" w:hAnsi="Times New Roman" w:cs="Times New Roman"/>
          <w:sz w:val="28"/>
          <w:szCs w:val="28"/>
        </w:rPr>
        <w:t>год - 1</w:t>
      </w:r>
      <w:r>
        <w:rPr>
          <w:rFonts w:ascii="Times New Roman" w:hAnsi="Times New Roman" w:cs="Times New Roman"/>
          <w:sz w:val="28"/>
          <w:szCs w:val="28"/>
        </w:rPr>
        <w:t>180</w:t>
      </w:r>
      <w:r w:rsidRPr="0011246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E1DD9" w:rsidRDefault="009E1DD9" w:rsidP="009E1D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46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1246D">
        <w:rPr>
          <w:rFonts w:ascii="Times New Roman" w:hAnsi="Times New Roman" w:cs="Times New Roman"/>
          <w:sz w:val="28"/>
          <w:szCs w:val="28"/>
        </w:rPr>
        <w:t xml:space="preserve"> год - 1</w:t>
      </w:r>
      <w:r>
        <w:rPr>
          <w:rFonts w:ascii="Times New Roman" w:hAnsi="Times New Roman" w:cs="Times New Roman"/>
          <w:sz w:val="28"/>
          <w:szCs w:val="28"/>
        </w:rPr>
        <w:t>180  тыс. рублей».</w:t>
      </w:r>
    </w:p>
    <w:p w:rsidR="002F4C1C" w:rsidRPr="00FD05CB" w:rsidRDefault="002F4C1C" w:rsidP="002F4C1C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D05CB">
        <w:rPr>
          <w:rFonts w:ascii="Times New Roman" w:hAnsi="Times New Roman"/>
          <w:sz w:val="28"/>
          <w:szCs w:val="28"/>
        </w:rPr>
        <w:t>1.</w:t>
      </w:r>
      <w:r w:rsidR="009E1DD9">
        <w:rPr>
          <w:rFonts w:ascii="Times New Roman" w:hAnsi="Times New Roman"/>
          <w:sz w:val="28"/>
          <w:szCs w:val="28"/>
        </w:rPr>
        <w:t>4</w:t>
      </w:r>
      <w:r w:rsidR="0027418A">
        <w:rPr>
          <w:rFonts w:ascii="Times New Roman" w:hAnsi="Times New Roman"/>
          <w:sz w:val="28"/>
          <w:szCs w:val="28"/>
        </w:rPr>
        <w:tab/>
      </w:r>
      <w:r w:rsidRPr="00FD05CB">
        <w:rPr>
          <w:rFonts w:ascii="Times New Roman" w:hAnsi="Times New Roman"/>
          <w:sz w:val="28"/>
          <w:szCs w:val="28"/>
        </w:rPr>
        <w:t>Раздел 7</w:t>
      </w:r>
      <w:r>
        <w:rPr>
          <w:rFonts w:ascii="Times New Roman" w:hAnsi="Times New Roman"/>
          <w:sz w:val="28"/>
          <w:szCs w:val="28"/>
        </w:rPr>
        <w:t xml:space="preserve">. </w:t>
      </w:r>
      <w:r w:rsidR="003A3014">
        <w:rPr>
          <w:rFonts w:ascii="Times New Roman" w:hAnsi="Times New Roman"/>
          <w:sz w:val="28"/>
          <w:szCs w:val="28"/>
        </w:rPr>
        <w:t>Программные м</w:t>
      </w:r>
      <w:r>
        <w:rPr>
          <w:rFonts w:ascii="Times New Roman" w:hAnsi="Times New Roman"/>
          <w:sz w:val="28"/>
          <w:szCs w:val="28"/>
        </w:rPr>
        <w:t>ероприятия</w:t>
      </w:r>
      <w:r w:rsidRPr="00FD05CB">
        <w:rPr>
          <w:rFonts w:ascii="Times New Roman" w:hAnsi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FD05CB">
        <w:rPr>
          <w:rFonts w:ascii="Times New Roman" w:hAnsi="Times New Roman"/>
          <w:sz w:val="28"/>
          <w:szCs w:val="28"/>
        </w:rPr>
        <w:t xml:space="preserve"> редакции:</w:t>
      </w:r>
    </w:p>
    <w:p w:rsidR="002F4C1C" w:rsidRDefault="00187625" w:rsidP="00C836BD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836BD">
        <w:rPr>
          <w:rFonts w:ascii="Times New Roman" w:hAnsi="Times New Roman"/>
          <w:sz w:val="28"/>
          <w:szCs w:val="28"/>
        </w:rPr>
        <w:t>7. Программные мероприятия</w:t>
      </w:r>
    </w:p>
    <w:tbl>
      <w:tblPr>
        <w:tblW w:w="10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500"/>
        <w:gridCol w:w="1151"/>
        <w:gridCol w:w="1151"/>
        <w:gridCol w:w="1151"/>
        <w:gridCol w:w="1152"/>
      </w:tblGrid>
      <w:tr w:rsidR="009E1DD9" w:rsidRPr="009E1DD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9" w:rsidRPr="009E1DD9" w:rsidRDefault="009E1DD9" w:rsidP="009E1D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1DD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E1DD9" w:rsidRPr="009E1DD9" w:rsidRDefault="009E1DD9" w:rsidP="009E1D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E1DD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E1DD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E1DD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9" w:rsidRPr="009E1DD9" w:rsidRDefault="009E1DD9" w:rsidP="00384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DD9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9" w:rsidRPr="009E1DD9" w:rsidRDefault="009E1DD9" w:rsidP="00384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DD9">
              <w:rPr>
                <w:rFonts w:ascii="Times New Roman" w:hAnsi="Times New Roman"/>
                <w:sz w:val="28"/>
                <w:szCs w:val="28"/>
              </w:rPr>
              <w:t>Объем финансирования, тыс</w:t>
            </w:r>
            <w:proofErr w:type="gramStart"/>
            <w:r w:rsidRPr="009E1DD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E1DD9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9E1DD9" w:rsidRPr="009E1DD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9" w:rsidRPr="009E1DD9" w:rsidRDefault="009E1DD9" w:rsidP="009E1D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9" w:rsidRPr="009E1DD9" w:rsidRDefault="009E1DD9" w:rsidP="00384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9" w:rsidRPr="009E1DD9" w:rsidRDefault="009E1DD9" w:rsidP="007670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DD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9" w:rsidRPr="009E1DD9" w:rsidRDefault="009E1DD9" w:rsidP="007670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DD9">
              <w:rPr>
                <w:rFonts w:ascii="Times New Roman" w:hAnsi="Times New Roman"/>
                <w:sz w:val="28"/>
                <w:szCs w:val="28"/>
              </w:rPr>
              <w:t>201</w:t>
            </w:r>
            <w:r w:rsidRPr="009E1DD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9E1DD9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9" w:rsidRPr="009E1DD9" w:rsidRDefault="009E1DD9" w:rsidP="007670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DD9">
              <w:rPr>
                <w:rFonts w:ascii="Times New Roman" w:hAnsi="Times New Roman"/>
                <w:sz w:val="28"/>
                <w:szCs w:val="28"/>
              </w:rPr>
              <w:t>201</w:t>
            </w:r>
            <w:r w:rsidRPr="009E1DD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9E1DD9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9" w:rsidRPr="009E1DD9" w:rsidRDefault="009E1DD9" w:rsidP="007670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DD9">
              <w:rPr>
                <w:rFonts w:ascii="Times New Roman" w:hAnsi="Times New Roman"/>
                <w:sz w:val="28"/>
                <w:szCs w:val="28"/>
              </w:rPr>
              <w:t>201</w:t>
            </w:r>
            <w:r w:rsidRPr="009E1DD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9E1DD9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9E1DD9" w:rsidRPr="009E1DD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9" w:rsidRPr="009E1DD9" w:rsidRDefault="009E1DD9" w:rsidP="009E1DD9">
            <w:pPr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1DD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9" w:rsidRPr="009E1DD9" w:rsidRDefault="009E1DD9" w:rsidP="007670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1DD9">
              <w:rPr>
                <w:rFonts w:ascii="Times New Roman" w:hAnsi="Times New Roman"/>
                <w:sz w:val="28"/>
                <w:szCs w:val="28"/>
              </w:rPr>
              <w:t>Подпрограмма  «Антитеррор»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9" w:rsidRPr="009E1DD9" w:rsidRDefault="009E1DD9" w:rsidP="00384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DD9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9" w:rsidRPr="009E1DD9" w:rsidRDefault="009E1DD9" w:rsidP="00384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DD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9" w:rsidRPr="009E1DD9" w:rsidRDefault="009E1DD9" w:rsidP="00384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DD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9" w:rsidRPr="009E1DD9" w:rsidRDefault="009E1DD9" w:rsidP="00384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DD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9E1DD9" w:rsidRPr="009E1DD9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9" w:rsidRPr="009E1DD9" w:rsidRDefault="009E1DD9" w:rsidP="009E1D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1DD9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9" w:rsidRPr="009E1DD9" w:rsidRDefault="009E1DD9" w:rsidP="00384AD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DD9">
              <w:rPr>
                <w:rFonts w:ascii="Times New Roman" w:hAnsi="Times New Roman" w:cs="Times New Roman"/>
                <w:sz w:val="28"/>
                <w:szCs w:val="28"/>
              </w:rPr>
              <w:t>Установка кнопок экстренного вызова полиции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9E1DD9" w:rsidP="00384AD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D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9E1DD9" w:rsidP="00384AD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D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9E1DD9" w:rsidP="00384AD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D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9E1DD9" w:rsidP="00384AD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D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E1DD9" w:rsidRPr="009E1DD9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9" w:rsidRPr="009E1DD9" w:rsidRDefault="009E1DD9" w:rsidP="009E1D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1DD9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9" w:rsidRPr="009E1DD9" w:rsidRDefault="009E1DD9" w:rsidP="00384AD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DD9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 видеонаблюдения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9E1DD9" w:rsidP="00384AD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D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9E1DD9" w:rsidP="00384AD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D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9E1DD9" w:rsidP="00384AD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D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9E1DD9" w:rsidP="00384AD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D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E1DD9" w:rsidRPr="009E1DD9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9" w:rsidRPr="009E1DD9" w:rsidRDefault="009E1DD9" w:rsidP="009E1D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1DD9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9" w:rsidRPr="009E1DD9" w:rsidRDefault="009E1DD9" w:rsidP="00384AD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DD9">
              <w:rPr>
                <w:rFonts w:ascii="Times New Roman" w:hAnsi="Times New Roman" w:cs="Times New Roman"/>
                <w:sz w:val="28"/>
                <w:szCs w:val="28"/>
              </w:rPr>
              <w:t>Изготовление печатной продукции антитеррористической направленности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9E1DD9" w:rsidP="00384AD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D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9E1DD9" w:rsidP="00384AD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9E1DD9" w:rsidP="00384AD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9E1DD9" w:rsidP="00384AD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E1DD9" w:rsidRPr="009E1DD9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9" w:rsidRPr="009E1DD9" w:rsidRDefault="009E1DD9" w:rsidP="009E1DD9">
            <w:pPr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1DD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9" w:rsidRPr="009E1DD9" w:rsidRDefault="009E1DD9" w:rsidP="00384AD7">
            <w:pPr>
              <w:rPr>
                <w:rFonts w:ascii="Times New Roman" w:hAnsi="Times New Roman"/>
                <w:sz w:val="28"/>
                <w:szCs w:val="28"/>
              </w:rPr>
            </w:pPr>
            <w:r w:rsidRPr="009E1DD9">
              <w:rPr>
                <w:rFonts w:ascii="Times New Roman" w:hAnsi="Times New Roman"/>
                <w:sz w:val="28"/>
                <w:szCs w:val="28"/>
              </w:rPr>
              <w:t>Подпрограмма «Снижение рисков и смягчение последствий чрезвычайных ситуаций природного и техногенного характера в Таштагольском муниципальном районе»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9E1DD9" w:rsidP="00384AD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64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1DD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9E1DD9" w:rsidP="00384AD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64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1DD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9E1DD9" w:rsidP="00384AD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D9">
              <w:rPr>
                <w:rFonts w:ascii="Times New Roman" w:hAnsi="Times New Roman" w:cs="Times New Roman"/>
                <w:sz w:val="28"/>
                <w:szCs w:val="28"/>
              </w:rPr>
              <w:t>1180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9E1DD9" w:rsidP="00384AD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D9">
              <w:rPr>
                <w:rFonts w:ascii="Times New Roman" w:hAnsi="Times New Roman" w:cs="Times New Roman"/>
                <w:sz w:val="28"/>
                <w:szCs w:val="28"/>
              </w:rPr>
              <w:t>1180</w:t>
            </w:r>
          </w:p>
        </w:tc>
      </w:tr>
      <w:tr w:rsidR="009E1DD9" w:rsidRPr="009E1DD9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9" w:rsidRPr="009E1DD9" w:rsidRDefault="009E1DD9" w:rsidP="009E1D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1DD9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9" w:rsidRPr="009E1DD9" w:rsidRDefault="009E1DD9" w:rsidP="00384AD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DD9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в рабочем состоянии и развитие системы оповещения населения о чрезвычайных ситуациях мирного и военного времени на территории Таштагольского муниципального района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9E1DD9" w:rsidP="00384AD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D9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9E1DD9" w:rsidP="00384AD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D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9E1DD9" w:rsidP="00384AD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D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9E1DD9" w:rsidP="00384AD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D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9E1DD9" w:rsidRPr="009E1DD9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9" w:rsidRPr="009E1DD9" w:rsidRDefault="009E1DD9" w:rsidP="009E1D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1DD9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9" w:rsidRPr="009E1DD9" w:rsidRDefault="009E1DD9" w:rsidP="00384AD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DD9">
              <w:rPr>
                <w:rFonts w:ascii="Times New Roman" w:hAnsi="Times New Roman" w:cs="Times New Roman"/>
                <w:sz w:val="28"/>
                <w:szCs w:val="28"/>
              </w:rPr>
              <w:t>Приобретение  аварийно-спасательного инструмента и оборудования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9E1DD9" w:rsidP="00384AD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D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9E1DD9" w:rsidP="00384AD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9E1DD9" w:rsidP="00384AD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9E1DD9" w:rsidP="00384AD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1DD9" w:rsidRPr="009E1DD9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9" w:rsidRPr="009E1DD9" w:rsidRDefault="009E1DD9" w:rsidP="009E1D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1DD9"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9" w:rsidRPr="009E1DD9" w:rsidRDefault="009E1DD9" w:rsidP="00384AD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DD9">
              <w:rPr>
                <w:rFonts w:ascii="Times New Roman" w:hAnsi="Times New Roman" w:cs="Times New Roman"/>
                <w:sz w:val="28"/>
                <w:szCs w:val="28"/>
              </w:rPr>
              <w:t>Оснащение пожарной техникой, обмундированием,  необходимым оборудованием  добровольных пожарных дружин в отдаленных населенных пунктах, противопожарные мероприятия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9E1DD9" w:rsidP="00384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D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9E1DD9" w:rsidP="00384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D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9E1DD9" w:rsidP="00384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D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9E1DD9" w:rsidP="00384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D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9E1DD9" w:rsidRPr="009E1DD9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9" w:rsidRPr="009E1DD9" w:rsidRDefault="009E1DD9" w:rsidP="009E1D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1DD9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9" w:rsidRPr="009E1DD9" w:rsidRDefault="009E1DD9" w:rsidP="00384AD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DD9">
              <w:rPr>
                <w:rFonts w:ascii="Times New Roman" w:hAnsi="Times New Roman" w:cs="Times New Roman"/>
                <w:sz w:val="28"/>
                <w:szCs w:val="28"/>
              </w:rPr>
              <w:t>Создание запаса ГСМ на предупреждение и ликвидацию чрезвычайных ситуаций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70647F" w:rsidP="00384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70647F" w:rsidP="00384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9E1DD9" w:rsidP="00384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DD9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9E1DD9" w:rsidP="00384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DD9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9E1DD9" w:rsidRPr="009E1DD9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9" w:rsidRPr="009E1DD9" w:rsidRDefault="009E1DD9" w:rsidP="009E1D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1DD9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9" w:rsidRPr="009E1DD9" w:rsidRDefault="009E1DD9" w:rsidP="00384AD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DD9">
              <w:rPr>
                <w:rFonts w:ascii="Times New Roman" w:hAnsi="Times New Roman" w:cs="Times New Roman"/>
                <w:sz w:val="28"/>
                <w:szCs w:val="28"/>
              </w:rPr>
              <w:t>Создание запаса продуктов для обеспечения питания аварийно-спасательных бригад при ликвидации чрезвычайных ситуаций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9E1DD9" w:rsidP="00384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DD9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9E1DD9" w:rsidP="00384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DD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9E1DD9" w:rsidP="00384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DD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9E1DD9" w:rsidP="00384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DD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E1DD9" w:rsidRPr="009E1DD9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9" w:rsidRPr="009E1DD9" w:rsidRDefault="009E1DD9" w:rsidP="009E1D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1DD9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9" w:rsidRPr="009E1DD9" w:rsidRDefault="009E1DD9" w:rsidP="00384AD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предотвращению и ликвидации </w:t>
            </w:r>
            <w:r w:rsidRPr="009E1DD9">
              <w:rPr>
                <w:rFonts w:ascii="Times New Roman" w:hAnsi="Times New Roman" w:cs="Times New Roman"/>
                <w:sz w:val="28"/>
                <w:szCs w:val="28"/>
              </w:rPr>
              <w:t>последствий чрезвычайных ситуаций.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70647F" w:rsidP="00384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70647F" w:rsidP="00384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9E1DD9" w:rsidP="00384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DD9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9E1DD9" w:rsidP="00384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DD9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</w:tr>
      <w:tr w:rsidR="009E1DD9" w:rsidRPr="009E1DD9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9" w:rsidRPr="009E1DD9" w:rsidRDefault="009E1DD9" w:rsidP="009E1D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1DD9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9" w:rsidRPr="009E1DD9" w:rsidRDefault="009E1DD9" w:rsidP="00384AD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DD9">
              <w:rPr>
                <w:rFonts w:ascii="Times New Roman" w:hAnsi="Times New Roman" w:cs="Times New Roman"/>
                <w:sz w:val="28"/>
                <w:szCs w:val="28"/>
              </w:rPr>
              <w:t>Проведение обучения населения действиям в чрезвычайных ситуациях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9E1DD9" w:rsidP="00384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DD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9E1DD9" w:rsidP="00384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DD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9E1DD9" w:rsidP="00384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DD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9E1DD9" w:rsidP="00384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DD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E1DD9" w:rsidRPr="009E1DD9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9" w:rsidRPr="009E1DD9" w:rsidRDefault="009E1DD9" w:rsidP="009E1D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1DD9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9" w:rsidRPr="009E1DD9" w:rsidRDefault="009E1DD9" w:rsidP="00384AD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DD9">
              <w:rPr>
                <w:rFonts w:ascii="Times New Roman" w:hAnsi="Times New Roman" w:cs="Times New Roman"/>
                <w:sz w:val="28"/>
                <w:szCs w:val="28"/>
              </w:rPr>
              <w:t>Организация работы гидрологических постов в период весеннего паводка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9E1DD9" w:rsidP="00384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DD9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9E1DD9" w:rsidP="00384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DD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9E1DD9" w:rsidP="00384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DD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9E1DD9" w:rsidP="00384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DD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E1DD9" w:rsidRPr="009E1DD9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9" w:rsidRPr="009E1DD9" w:rsidRDefault="009E1DD9" w:rsidP="009E1D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1DD9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9" w:rsidRPr="009E1DD9" w:rsidRDefault="009E1DD9" w:rsidP="00384AD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DD9">
              <w:rPr>
                <w:rFonts w:ascii="Times New Roman" w:hAnsi="Times New Roman" w:cs="Times New Roman"/>
                <w:sz w:val="28"/>
                <w:szCs w:val="28"/>
              </w:rPr>
              <w:t>Организация работы Единой дежурно-диспетчерской службы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9E1DD9" w:rsidP="00384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DD9">
              <w:rPr>
                <w:rFonts w:ascii="Times New Roman" w:hAnsi="Times New Roman"/>
                <w:sz w:val="28"/>
                <w:szCs w:val="28"/>
              </w:rPr>
              <w:t>525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9E1DD9" w:rsidP="00384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DD9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9E1DD9" w:rsidP="00384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DD9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9E1DD9" w:rsidP="00384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DD9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</w:tr>
      <w:tr w:rsidR="009E1DD9" w:rsidRPr="009E1DD9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9" w:rsidRPr="009E1DD9" w:rsidRDefault="009E1DD9" w:rsidP="009E1D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9" w:rsidRPr="009E1DD9" w:rsidRDefault="009E1DD9" w:rsidP="00384AD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DD9"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70647F" w:rsidP="00384AD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9E1DD9" w:rsidP="00384AD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1DD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9E1DD9" w:rsidP="00384AD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D9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9" w:rsidRPr="009E1DD9" w:rsidRDefault="009E1DD9" w:rsidP="00384AD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D9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</w:tbl>
    <w:p w:rsidR="002F4C1C" w:rsidRPr="00E54FC4" w:rsidRDefault="00187625" w:rsidP="00187625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E54FC4">
        <w:rPr>
          <w:rFonts w:ascii="Times New Roman" w:hAnsi="Times New Roman"/>
          <w:sz w:val="28"/>
          <w:szCs w:val="28"/>
        </w:rPr>
        <w:t>»</w:t>
      </w:r>
      <w:r w:rsidR="009E1DD9">
        <w:rPr>
          <w:rFonts w:ascii="Times New Roman" w:hAnsi="Times New Roman"/>
          <w:sz w:val="28"/>
          <w:szCs w:val="28"/>
        </w:rPr>
        <w:t>.</w:t>
      </w:r>
    </w:p>
    <w:p w:rsidR="0027418A" w:rsidRPr="00E54FC4" w:rsidRDefault="0027418A" w:rsidP="0027418A">
      <w:pPr>
        <w:pStyle w:val="a5"/>
        <w:tabs>
          <w:tab w:val="left" w:pos="1440"/>
        </w:tabs>
        <w:ind w:firstLine="360"/>
        <w:rPr>
          <w:bCs/>
          <w:sz w:val="28"/>
          <w:szCs w:val="28"/>
        </w:rPr>
      </w:pPr>
      <w:r w:rsidRPr="00E54FC4">
        <w:rPr>
          <w:bCs/>
          <w:sz w:val="28"/>
          <w:szCs w:val="28"/>
        </w:rPr>
        <w:t>2.</w:t>
      </w:r>
      <w:r w:rsidRPr="00E54FC4">
        <w:rPr>
          <w:sz w:val="28"/>
          <w:szCs w:val="28"/>
        </w:rPr>
        <w:tab/>
        <w:t>Пресс-секретарю Главы Таштагольского района (Жукова М.Ю.) настоящее постановление опубликовать в  районной газете «Красная Шория» и разместить на официальном сайте администрации Таштагольского муниципального района в сети Интернет</w:t>
      </w:r>
      <w:r w:rsidRPr="00E54FC4">
        <w:rPr>
          <w:bCs/>
          <w:sz w:val="28"/>
          <w:szCs w:val="28"/>
        </w:rPr>
        <w:t>.</w:t>
      </w:r>
    </w:p>
    <w:p w:rsidR="0027418A" w:rsidRPr="00E54FC4" w:rsidRDefault="0027418A" w:rsidP="0027418A">
      <w:pPr>
        <w:pStyle w:val="a5"/>
        <w:tabs>
          <w:tab w:val="left" w:pos="1440"/>
        </w:tabs>
        <w:ind w:firstLine="360"/>
        <w:rPr>
          <w:bCs/>
          <w:sz w:val="28"/>
          <w:szCs w:val="28"/>
        </w:rPr>
      </w:pPr>
      <w:r w:rsidRPr="00E54FC4">
        <w:rPr>
          <w:bCs/>
          <w:sz w:val="28"/>
          <w:szCs w:val="28"/>
        </w:rPr>
        <w:t>3.</w:t>
      </w:r>
      <w:r w:rsidRPr="00E54FC4">
        <w:rPr>
          <w:bCs/>
          <w:sz w:val="28"/>
          <w:szCs w:val="28"/>
        </w:rPr>
        <w:tab/>
      </w:r>
      <w:proofErr w:type="gramStart"/>
      <w:r w:rsidRPr="00E54FC4">
        <w:rPr>
          <w:bCs/>
          <w:sz w:val="28"/>
          <w:szCs w:val="28"/>
        </w:rPr>
        <w:t>Контроль за</w:t>
      </w:r>
      <w:proofErr w:type="gramEnd"/>
      <w:r w:rsidRPr="00E54FC4">
        <w:rPr>
          <w:bCs/>
          <w:sz w:val="28"/>
          <w:szCs w:val="28"/>
        </w:rPr>
        <w:t xml:space="preserve"> выполнением настоящего постановления возложить на заместителя Главы Таштагольского района </w:t>
      </w:r>
      <w:r w:rsidR="00E45FC6">
        <w:rPr>
          <w:bCs/>
          <w:sz w:val="28"/>
          <w:szCs w:val="28"/>
        </w:rPr>
        <w:t>О.В. Комарова</w:t>
      </w:r>
      <w:r w:rsidRPr="00E54FC4">
        <w:rPr>
          <w:bCs/>
          <w:sz w:val="28"/>
          <w:szCs w:val="28"/>
        </w:rPr>
        <w:t>.</w:t>
      </w:r>
    </w:p>
    <w:p w:rsidR="0027418A" w:rsidRPr="00E54FC4" w:rsidRDefault="0027418A" w:rsidP="0027418A">
      <w:pPr>
        <w:pStyle w:val="a5"/>
        <w:tabs>
          <w:tab w:val="left" w:pos="1440"/>
        </w:tabs>
        <w:ind w:firstLine="360"/>
        <w:rPr>
          <w:bCs/>
          <w:sz w:val="28"/>
          <w:szCs w:val="28"/>
        </w:rPr>
      </w:pPr>
      <w:r w:rsidRPr="00E54FC4">
        <w:rPr>
          <w:bCs/>
          <w:sz w:val="28"/>
          <w:szCs w:val="28"/>
        </w:rPr>
        <w:t>4.</w:t>
      </w:r>
      <w:r w:rsidRPr="00E54FC4">
        <w:rPr>
          <w:bCs/>
          <w:sz w:val="28"/>
          <w:szCs w:val="28"/>
        </w:rPr>
        <w:tab/>
        <w:t xml:space="preserve">Постановление вступает в силу </w:t>
      </w:r>
      <w:r w:rsidR="00724000" w:rsidRPr="00E54FC4">
        <w:rPr>
          <w:bCs/>
          <w:sz w:val="28"/>
          <w:szCs w:val="28"/>
        </w:rPr>
        <w:t>с момента официального опубликования.</w:t>
      </w:r>
      <w:r w:rsidRPr="00E54FC4">
        <w:rPr>
          <w:bCs/>
          <w:sz w:val="28"/>
          <w:szCs w:val="28"/>
        </w:rPr>
        <w:t xml:space="preserve"> </w:t>
      </w:r>
    </w:p>
    <w:p w:rsidR="0027418A" w:rsidRDefault="0027418A" w:rsidP="002244F0">
      <w:pPr>
        <w:pStyle w:val="a5"/>
        <w:tabs>
          <w:tab w:val="left" w:pos="1440"/>
        </w:tabs>
        <w:spacing w:before="0"/>
        <w:ind w:firstLine="360"/>
        <w:rPr>
          <w:bCs/>
          <w:szCs w:val="28"/>
        </w:rPr>
      </w:pPr>
    </w:p>
    <w:p w:rsidR="0027418A" w:rsidRDefault="0027418A" w:rsidP="002244F0">
      <w:pPr>
        <w:pStyle w:val="a5"/>
        <w:tabs>
          <w:tab w:val="left" w:pos="1440"/>
        </w:tabs>
        <w:spacing w:before="0"/>
        <w:ind w:firstLine="360"/>
        <w:rPr>
          <w:bCs/>
          <w:szCs w:val="28"/>
        </w:rPr>
      </w:pPr>
    </w:p>
    <w:p w:rsidR="0027418A" w:rsidRDefault="0027418A" w:rsidP="002244F0">
      <w:pPr>
        <w:pStyle w:val="a5"/>
        <w:tabs>
          <w:tab w:val="left" w:pos="1440"/>
        </w:tabs>
        <w:spacing w:before="0"/>
        <w:ind w:firstLine="360"/>
        <w:rPr>
          <w:bCs/>
          <w:szCs w:val="28"/>
        </w:rPr>
      </w:pPr>
    </w:p>
    <w:p w:rsidR="0027418A" w:rsidRPr="0027418A" w:rsidRDefault="0027418A" w:rsidP="002244F0">
      <w:pPr>
        <w:spacing w:before="0"/>
        <w:ind w:firstLine="720"/>
        <w:jc w:val="left"/>
        <w:rPr>
          <w:rFonts w:ascii="Times New Roman" w:hAnsi="Times New Roman"/>
          <w:b/>
          <w:sz w:val="28"/>
          <w:szCs w:val="28"/>
        </w:rPr>
      </w:pPr>
      <w:r w:rsidRPr="0027418A">
        <w:rPr>
          <w:rFonts w:ascii="Times New Roman" w:hAnsi="Times New Roman"/>
          <w:b/>
          <w:sz w:val="28"/>
          <w:szCs w:val="28"/>
        </w:rPr>
        <w:t>Глава</w:t>
      </w:r>
    </w:p>
    <w:p w:rsidR="0027418A" w:rsidRPr="0027418A" w:rsidRDefault="0027418A" w:rsidP="002244F0">
      <w:pPr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b/>
          <w:sz w:val="28"/>
          <w:szCs w:val="28"/>
        </w:rPr>
      </w:pPr>
      <w:r w:rsidRPr="0027418A">
        <w:rPr>
          <w:rFonts w:ascii="Times New Roman" w:hAnsi="Times New Roman"/>
          <w:b/>
          <w:sz w:val="28"/>
          <w:szCs w:val="28"/>
        </w:rPr>
        <w:t>Таштагольского района</w:t>
      </w:r>
      <w:r w:rsidRPr="0027418A">
        <w:rPr>
          <w:rFonts w:ascii="Times New Roman" w:hAnsi="Times New Roman"/>
          <w:b/>
          <w:sz w:val="28"/>
          <w:szCs w:val="28"/>
        </w:rPr>
        <w:tab/>
      </w:r>
      <w:r w:rsidR="002244F0">
        <w:rPr>
          <w:rFonts w:ascii="Times New Roman" w:hAnsi="Times New Roman"/>
          <w:b/>
          <w:sz w:val="28"/>
          <w:szCs w:val="28"/>
        </w:rPr>
        <w:tab/>
      </w:r>
      <w:r w:rsidR="002244F0">
        <w:rPr>
          <w:rFonts w:ascii="Times New Roman" w:hAnsi="Times New Roman"/>
          <w:b/>
          <w:sz w:val="28"/>
          <w:szCs w:val="28"/>
        </w:rPr>
        <w:tab/>
      </w:r>
      <w:r w:rsidRPr="0027418A">
        <w:rPr>
          <w:rFonts w:ascii="Times New Roman" w:hAnsi="Times New Roman"/>
          <w:b/>
          <w:sz w:val="28"/>
          <w:szCs w:val="28"/>
        </w:rPr>
        <w:tab/>
      </w:r>
      <w:r w:rsidRPr="0027418A">
        <w:rPr>
          <w:rFonts w:ascii="Times New Roman" w:hAnsi="Times New Roman"/>
          <w:b/>
          <w:sz w:val="28"/>
          <w:szCs w:val="28"/>
        </w:rPr>
        <w:tab/>
      </w:r>
      <w:r w:rsidRPr="0027418A">
        <w:rPr>
          <w:rFonts w:ascii="Times New Roman" w:hAnsi="Times New Roman"/>
          <w:b/>
          <w:sz w:val="28"/>
          <w:szCs w:val="28"/>
        </w:rPr>
        <w:tab/>
      </w:r>
      <w:r w:rsidR="002244F0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27418A">
        <w:rPr>
          <w:rFonts w:ascii="Times New Roman" w:hAnsi="Times New Roman"/>
          <w:b/>
          <w:sz w:val="28"/>
          <w:szCs w:val="28"/>
        </w:rPr>
        <w:t>В.Н.</w:t>
      </w:r>
      <w:r w:rsidR="002244F0">
        <w:rPr>
          <w:rFonts w:ascii="Times New Roman" w:hAnsi="Times New Roman"/>
          <w:b/>
          <w:sz w:val="28"/>
          <w:szCs w:val="28"/>
        </w:rPr>
        <w:t xml:space="preserve"> </w:t>
      </w:r>
      <w:r w:rsidRPr="0027418A">
        <w:rPr>
          <w:rFonts w:ascii="Times New Roman" w:hAnsi="Times New Roman"/>
          <w:b/>
          <w:sz w:val="28"/>
          <w:szCs w:val="28"/>
        </w:rPr>
        <w:t>Макута</w:t>
      </w:r>
    </w:p>
    <w:p w:rsidR="002F4C1C" w:rsidRPr="0027418A" w:rsidRDefault="002F4C1C" w:rsidP="002244F0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b/>
        </w:rPr>
      </w:pPr>
    </w:p>
    <w:sectPr w:rsidR="002F4C1C" w:rsidRPr="0027418A" w:rsidSect="00187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0" w:right="851" w:bottom="719" w:left="1418" w:header="720" w:footer="720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601" w:rsidRDefault="00617601">
      <w:r>
        <w:separator/>
      </w:r>
    </w:p>
  </w:endnote>
  <w:endnote w:type="continuationSeparator" w:id="0">
    <w:p w:rsidR="00617601" w:rsidRDefault="00617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9A4" w:rsidRDefault="009619A4" w:rsidP="00617601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19A4" w:rsidRDefault="009619A4" w:rsidP="009619A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9A4" w:rsidRDefault="009619A4" w:rsidP="00617601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27C6">
      <w:rPr>
        <w:rStyle w:val="a4"/>
        <w:noProof/>
      </w:rPr>
      <w:t>2</w:t>
    </w:r>
    <w:r>
      <w:rPr>
        <w:rStyle w:val="a4"/>
      </w:rPr>
      <w:fldChar w:fldCharType="end"/>
    </w:r>
  </w:p>
  <w:p w:rsidR="009619A4" w:rsidRDefault="009619A4" w:rsidP="009619A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601" w:rsidRDefault="00617601">
      <w:r>
        <w:separator/>
      </w:r>
    </w:p>
  </w:footnote>
  <w:footnote w:type="continuationSeparator" w:id="0">
    <w:p w:rsidR="00617601" w:rsidRDefault="00617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9A4" w:rsidRDefault="009619A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9619A4" w:rsidRDefault="009619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9A4" w:rsidRDefault="009619A4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9A4" w:rsidRDefault="009619A4">
    <w:pPr>
      <w:pStyle w:val="a3"/>
    </w:pPr>
    <w:r>
      <w:rPr>
        <w:sz w:val="22"/>
        <w:lang w:val="en-US"/>
      </w:rPr>
      <w:t xml:space="preserve">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D31FC"/>
    <w:multiLevelType w:val="hybridMultilevel"/>
    <w:tmpl w:val="A69C2BC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D44B7"/>
    <w:multiLevelType w:val="multilevel"/>
    <w:tmpl w:val="BF82802C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242"/>
        </w:tabs>
        <w:ind w:left="224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09"/>
        </w:tabs>
        <w:ind w:left="3209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76"/>
        </w:tabs>
        <w:ind w:left="417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43"/>
        </w:tabs>
        <w:ind w:left="514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75"/>
        </w:tabs>
        <w:ind w:left="6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02"/>
        </w:tabs>
        <w:ind w:left="7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69"/>
        </w:tabs>
        <w:ind w:left="85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96"/>
        </w:tabs>
        <w:ind w:left="98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C1C"/>
    <w:rsid w:val="00000AEC"/>
    <w:rsid w:val="000018BD"/>
    <w:rsid w:val="00016FE1"/>
    <w:rsid w:val="00032DA8"/>
    <w:rsid w:val="00066BBA"/>
    <w:rsid w:val="00072F86"/>
    <w:rsid w:val="00087704"/>
    <w:rsid w:val="000A1168"/>
    <w:rsid w:val="00113914"/>
    <w:rsid w:val="0012282E"/>
    <w:rsid w:val="00127876"/>
    <w:rsid w:val="0016232F"/>
    <w:rsid w:val="001839D1"/>
    <w:rsid w:val="00187625"/>
    <w:rsid w:val="00193464"/>
    <w:rsid w:val="001A4543"/>
    <w:rsid w:val="001A4AAB"/>
    <w:rsid w:val="001F6F45"/>
    <w:rsid w:val="00200C72"/>
    <w:rsid w:val="00205BB1"/>
    <w:rsid w:val="0020667F"/>
    <w:rsid w:val="002179D7"/>
    <w:rsid w:val="002244F0"/>
    <w:rsid w:val="00245AB6"/>
    <w:rsid w:val="00250854"/>
    <w:rsid w:val="002652E5"/>
    <w:rsid w:val="0027418A"/>
    <w:rsid w:val="00280A3F"/>
    <w:rsid w:val="00294BB8"/>
    <w:rsid w:val="002A0C74"/>
    <w:rsid w:val="002A1AE0"/>
    <w:rsid w:val="002A7704"/>
    <w:rsid w:val="002C622D"/>
    <w:rsid w:val="002C78B2"/>
    <w:rsid w:val="002F0777"/>
    <w:rsid w:val="002F2085"/>
    <w:rsid w:val="002F386B"/>
    <w:rsid w:val="002F4C1C"/>
    <w:rsid w:val="00303546"/>
    <w:rsid w:val="00304E3E"/>
    <w:rsid w:val="00306C09"/>
    <w:rsid w:val="003246F2"/>
    <w:rsid w:val="003327A8"/>
    <w:rsid w:val="00342FB9"/>
    <w:rsid w:val="00344C4E"/>
    <w:rsid w:val="003504BB"/>
    <w:rsid w:val="00352517"/>
    <w:rsid w:val="00360652"/>
    <w:rsid w:val="0037506B"/>
    <w:rsid w:val="00384AD7"/>
    <w:rsid w:val="003970DF"/>
    <w:rsid w:val="003A3014"/>
    <w:rsid w:val="003A7B04"/>
    <w:rsid w:val="003C4D91"/>
    <w:rsid w:val="004104D9"/>
    <w:rsid w:val="00456A18"/>
    <w:rsid w:val="004932AE"/>
    <w:rsid w:val="00493CB1"/>
    <w:rsid w:val="004C587B"/>
    <w:rsid w:val="004E6CE0"/>
    <w:rsid w:val="0051405B"/>
    <w:rsid w:val="00540EB7"/>
    <w:rsid w:val="005415EB"/>
    <w:rsid w:val="0054358E"/>
    <w:rsid w:val="00552B21"/>
    <w:rsid w:val="00553914"/>
    <w:rsid w:val="0055548D"/>
    <w:rsid w:val="00577682"/>
    <w:rsid w:val="005B57A3"/>
    <w:rsid w:val="005C4BA4"/>
    <w:rsid w:val="0061570D"/>
    <w:rsid w:val="00617601"/>
    <w:rsid w:val="006647F4"/>
    <w:rsid w:val="00671205"/>
    <w:rsid w:val="00675015"/>
    <w:rsid w:val="00687DF3"/>
    <w:rsid w:val="006B7B7E"/>
    <w:rsid w:val="006E4CA6"/>
    <w:rsid w:val="00701752"/>
    <w:rsid w:val="00705524"/>
    <w:rsid w:val="0070647F"/>
    <w:rsid w:val="00720E4A"/>
    <w:rsid w:val="00724000"/>
    <w:rsid w:val="00726991"/>
    <w:rsid w:val="00747BE1"/>
    <w:rsid w:val="007670CA"/>
    <w:rsid w:val="00792BC1"/>
    <w:rsid w:val="007C18B1"/>
    <w:rsid w:val="007C41B2"/>
    <w:rsid w:val="007C55A0"/>
    <w:rsid w:val="007D2AAC"/>
    <w:rsid w:val="007E2936"/>
    <w:rsid w:val="007E5F00"/>
    <w:rsid w:val="007F4A12"/>
    <w:rsid w:val="0080413D"/>
    <w:rsid w:val="00807260"/>
    <w:rsid w:val="00833C80"/>
    <w:rsid w:val="00847CB6"/>
    <w:rsid w:val="00852BE2"/>
    <w:rsid w:val="00896F6D"/>
    <w:rsid w:val="008B4219"/>
    <w:rsid w:val="008E3BC9"/>
    <w:rsid w:val="008F1822"/>
    <w:rsid w:val="008F4CDD"/>
    <w:rsid w:val="008F56C5"/>
    <w:rsid w:val="009276E5"/>
    <w:rsid w:val="00930321"/>
    <w:rsid w:val="009369C0"/>
    <w:rsid w:val="009462CA"/>
    <w:rsid w:val="00954F87"/>
    <w:rsid w:val="009619A4"/>
    <w:rsid w:val="009A242A"/>
    <w:rsid w:val="009A3B78"/>
    <w:rsid w:val="009E1DD9"/>
    <w:rsid w:val="009E33EE"/>
    <w:rsid w:val="009F5BD7"/>
    <w:rsid w:val="00A16ECB"/>
    <w:rsid w:val="00A33C5F"/>
    <w:rsid w:val="00A40053"/>
    <w:rsid w:val="00A827C6"/>
    <w:rsid w:val="00A84650"/>
    <w:rsid w:val="00AB5846"/>
    <w:rsid w:val="00AC7234"/>
    <w:rsid w:val="00AD25C3"/>
    <w:rsid w:val="00AE6829"/>
    <w:rsid w:val="00B04B26"/>
    <w:rsid w:val="00B40227"/>
    <w:rsid w:val="00B46E95"/>
    <w:rsid w:val="00B4707F"/>
    <w:rsid w:val="00B6007D"/>
    <w:rsid w:val="00B64F2B"/>
    <w:rsid w:val="00B727A1"/>
    <w:rsid w:val="00B96ADF"/>
    <w:rsid w:val="00BA7A99"/>
    <w:rsid w:val="00BB0D0A"/>
    <w:rsid w:val="00BC1F5F"/>
    <w:rsid w:val="00BD2B10"/>
    <w:rsid w:val="00BD5B08"/>
    <w:rsid w:val="00C15297"/>
    <w:rsid w:val="00C41C5B"/>
    <w:rsid w:val="00C654CE"/>
    <w:rsid w:val="00C656C8"/>
    <w:rsid w:val="00C836BD"/>
    <w:rsid w:val="00C93449"/>
    <w:rsid w:val="00CB7FF9"/>
    <w:rsid w:val="00CF30D1"/>
    <w:rsid w:val="00CF3AE7"/>
    <w:rsid w:val="00D3148D"/>
    <w:rsid w:val="00D451CD"/>
    <w:rsid w:val="00D666F5"/>
    <w:rsid w:val="00D66FA4"/>
    <w:rsid w:val="00D756D7"/>
    <w:rsid w:val="00E11E4E"/>
    <w:rsid w:val="00E22B9F"/>
    <w:rsid w:val="00E236CF"/>
    <w:rsid w:val="00E41267"/>
    <w:rsid w:val="00E45FC6"/>
    <w:rsid w:val="00E50A04"/>
    <w:rsid w:val="00E54FC4"/>
    <w:rsid w:val="00E5579C"/>
    <w:rsid w:val="00E55C63"/>
    <w:rsid w:val="00E72708"/>
    <w:rsid w:val="00EC672F"/>
    <w:rsid w:val="00ED4BA2"/>
    <w:rsid w:val="00ED5F09"/>
    <w:rsid w:val="00F1356E"/>
    <w:rsid w:val="00F37C50"/>
    <w:rsid w:val="00F57198"/>
    <w:rsid w:val="00F912EA"/>
    <w:rsid w:val="00FD0640"/>
    <w:rsid w:val="00FD543D"/>
    <w:rsid w:val="00FE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1C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4">
    <w:name w:val="heading 4"/>
    <w:basedOn w:val="a"/>
    <w:next w:val="a"/>
    <w:qFormat/>
    <w:rsid w:val="002F4C1C"/>
    <w:pPr>
      <w:keepNext/>
      <w:keepLines/>
      <w:ind w:firstLine="0"/>
      <w:jc w:val="left"/>
      <w:outlineLvl w:val="3"/>
    </w:pPr>
    <w:rPr>
      <w:rFonts w:ascii="Times New Roman" w:hAnsi="Times New Roman"/>
      <w:b/>
      <w:sz w:val="28"/>
      <w:lang w:val="en-US"/>
    </w:rPr>
  </w:style>
  <w:style w:type="paragraph" w:styleId="5">
    <w:name w:val="heading 5"/>
    <w:basedOn w:val="a"/>
    <w:next w:val="a"/>
    <w:qFormat/>
    <w:rsid w:val="002F4C1C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F4C1C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F4C1C"/>
  </w:style>
  <w:style w:type="paragraph" w:styleId="a5">
    <w:name w:val="Body Text"/>
    <w:basedOn w:val="a"/>
    <w:rsid w:val="002F4C1C"/>
    <w:pPr>
      <w:keepLines/>
      <w:ind w:firstLine="0"/>
    </w:pPr>
    <w:rPr>
      <w:rFonts w:ascii="Times New Roman" w:hAnsi="Times New Roman"/>
      <w:sz w:val="30"/>
    </w:rPr>
  </w:style>
  <w:style w:type="paragraph" w:customStyle="1" w:styleId="1">
    <w:name w:val="Знак1"/>
    <w:basedOn w:val="a"/>
    <w:rsid w:val="002F4C1C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table" w:styleId="a6">
    <w:name w:val="Table Grid"/>
    <w:basedOn w:val="a1"/>
    <w:rsid w:val="002F4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F4C1C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7">
    <w:name w:val="Знак"/>
    <w:basedOn w:val="a"/>
    <w:link w:val="a0"/>
    <w:rsid w:val="002F2085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Verdana"/>
      <w:color w:val="auto"/>
      <w:sz w:val="20"/>
      <w:lang w:val="en-US" w:eastAsia="en-US"/>
    </w:rPr>
  </w:style>
  <w:style w:type="paragraph" w:customStyle="1" w:styleId="ConsCell">
    <w:name w:val="ConsCell"/>
    <w:rsid w:val="00087704"/>
    <w:pPr>
      <w:widowControl w:val="0"/>
      <w:autoSpaceDE w:val="0"/>
      <w:autoSpaceDN w:val="0"/>
      <w:ind w:right="19772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0877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7670C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Айкина</dc:creator>
  <cp:keywords/>
  <dc:description/>
  <cp:lastModifiedBy>Luda</cp:lastModifiedBy>
  <cp:revision>2</cp:revision>
  <cp:lastPrinted>2013-04-11T11:40:00Z</cp:lastPrinted>
  <dcterms:created xsi:type="dcterms:W3CDTF">2013-04-18T07:36:00Z</dcterms:created>
  <dcterms:modified xsi:type="dcterms:W3CDTF">2013-04-18T07:36:00Z</dcterms:modified>
</cp:coreProperties>
</file>