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A" w:rsidRDefault="004052D6" w:rsidP="00B5300A">
      <w:pPr>
        <w:pStyle w:val="a7"/>
        <w:jc w:val="right"/>
        <w:rPr>
          <w:rStyle w:val="5"/>
          <w:rFonts w:ascii="Times New Roman" w:hAnsi="Times New Roman"/>
          <w:b w:val="0"/>
          <w:color w:val="000000"/>
          <w:sz w:val="20"/>
          <w:szCs w:val="20"/>
        </w:rPr>
      </w:pPr>
      <w:r w:rsidRPr="00B5300A">
        <w:rPr>
          <w:rStyle w:val="5"/>
          <w:rFonts w:ascii="Times New Roman" w:hAnsi="Times New Roman"/>
          <w:b w:val="0"/>
          <w:color w:val="000000"/>
          <w:sz w:val="20"/>
          <w:szCs w:val="20"/>
        </w:rPr>
        <w:t>П</w:t>
      </w:r>
      <w:r w:rsidR="00E37CF3" w:rsidRPr="00B5300A">
        <w:rPr>
          <w:rStyle w:val="5"/>
          <w:rFonts w:ascii="Times New Roman" w:hAnsi="Times New Roman"/>
          <w:b w:val="0"/>
          <w:color w:val="000000"/>
          <w:sz w:val="20"/>
          <w:szCs w:val="20"/>
        </w:rPr>
        <w:t xml:space="preserve">риложение № 1 к постановлению </w:t>
      </w:r>
    </w:p>
    <w:p w:rsidR="00B5300A" w:rsidRDefault="00E37CF3" w:rsidP="00B5300A">
      <w:pPr>
        <w:pStyle w:val="a7"/>
        <w:jc w:val="right"/>
        <w:rPr>
          <w:rStyle w:val="5"/>
          <w:rFonts w:ascii="Times New Roman" w:hAnsi="Times New Roman"/>
          <w:b w:val="0"/>
          <w:color w:val="000000"/>
          <w:sz w:val="20"/>
          <w:szCs w:val="20"/>
        </w:rPr>
      </w:pPr>
      <w:r w:rsidRPr="00B5300A">
        <w:rPr>
          <w:rStyle w:val="5"/>
          <w:rFonts w:ascii="Times New Roman" w:hAnsi="Times New Roman"/>
          <w:b w:val="0"/>
          <w:color w:val="000000"/>
          <w:sz w:val="20"/>
          <w:szCs w:val="20"/>
        </w:rPr>
        <w:t>Администрации Таштагольского</w:t>
      </w:r>
      <w:r w:rsidR="00B5300A">
        <w:rPr>
          <w:rStyle w:val="5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B5300A" w:rsidRPr="00B5300A">
        <w:rPr>
          <w:rStyle w:val="5"/>
          <w:rFonts w:ascii="Times New Roman" w:hAnsi="Times New Roman"/>
          <w:b w:val="0"/>
          <w:color w:val="000000"/>
          <w:sz w:val="20"/>
          <w:szCs w:val="20"/>
        </w:rPr>
        <w:t xml:space="preserve">муниципального </w:t>
      </w:r>
      <w:r w:rsidRPr="00B5300A">
        <w:rPr>
          <w:rStyle w:val="5"/>
          <w:rFonts w:ascii="Times New Roman" w:hAnsi="Times New Roman"/>
          <w:b w:val="0"/>
          <w:color w:val="000000"/>
          <w:sz w:val="20"/>
          <w:szCs w:val="20"/>
        </w:rPr>
        <w:t xml:space="preserve"> района </w:t>
      </w:r>
    </w:p>
    <w:p w:rsidR="00E37CF3" w:rsidRDefault="00B5300A" w:rsidP="00B5300A">
      <w:pPr>
        <w:pStyle w:val="a7"/>
        <w:jc w:val="right"/>
        <w:rPr>
          <w:rStyle w:val="5"/>
          <w:rFonts w:ascii="Times New Roman" w:hAnsi="Times New Roman"/>
          <w:b w:val="0"/>
          <w:color w:val="000000"/>
          <w:sz w:val="20"/>
          <w:szCs w:val="20"/>
        </w:rPr>
      </w:pPr>
      <w:r>
        <w:rPr>
          <w:rStyle w:val="5"/>
          <w:rFonts w:ascii="Times New Roman" w:hAnsi="Times New Roman"/>
          <w:b w:val="0"/>
          <w:color w:val="000000"/>
          <w:sz w:val="20"/>
          <w:szCs w:val="20"/>
        </w:rPr>
        <w:t>от «_</w:t>
      </w:r>
      <w:r w:rsidR="00723529" w:rsidRPr="00723529">
        <w:rPr>
          <w:rStyle w:val="5"/>
          <w:rFonts w:ascii="Times New Roman" w:hAnsi="Times New Roman"/>
          <w:b w:val="0"/>
          <w:color w:val="000000"/>
          <w:sz w:val="20"/>
          <w:szCs w:val="20"/>
        </w:rPr>
        <w:t>27</w:t>
      </w:r>
      <w:r>
        <w:rPr>
          <w:rStyle w:val="5"/>
          <w:rFonts w:ascii="Times New Roman" w:hAnsi="Times New Roman"/>
          <w:b w:val="0"/>
          <w:color w:val="000000"/>
          <w:sz w:val="20"/>
          <w:szCs w:val="20"/>
        </w:rPr>
        <w:t xml:space="preserve">» </w:t>
      </w:r>
      <w:r w:rsidR="00723529">
        <w:rPr>
          <w:rStyle w:val="5"/>
          <w:rFonts w:ascii="Times New Roman" w:hAnsi="Times New Roman"/>
          <w:b w:val="0"/>
          <w:color w:val="000000"/>
          <w:sz w:val="20"/>
          <w:szCs w:val="20"/>
        </w:rPr>
        <w:t xml:space="preserve">августа </w:t>
      </w:r>
      <w:r>
        <w:rPr>
          <w:rStyle w:val="5"/>
          <w:rFonts w:ascii="Times New Roman" w:hAnsi="Times New Roman"/>
          <w:b w:val="0"/>
          <w:color w:val="000000"/>
          <w:sz w:val="20"/>
          <w:szCs w:val="20"/>
        </w:rPr>
        <w:t xml:space="preserve"> 2013</w:t>
      </w:r>
      <w:r w:rsidR="00E37CF3" w:rsidRPr="00B5300A">
        <w:rPr>
          <w:rStyle w:val="5"/>
          <w:rFonts w:ascii="Times New Roman" w:hAnsi="Times New Roman"/>
          <w:b w:val="0"/>
          <w:color w:val="000000"/>
          <w:sz w:val="20"/>
          <w:szCs w:val="20"/>
        </w:rPr>
        <w:t>г. №</w:t>
      </w:r>
      <w:r>
        <w:rPr>
          <w:rStyle w:val="5"/>
          <w:rFonts w:ascii="Times New Roman" w:hAnsi="Times New Roman"/>
          <w:b w:val="0"/>
          <w:color w:val="000000"/>
          <w:sz w:val="20"/>
          <w:szCs w:val="20"/>
        </w:rPr>
        <w:t xml:space="preserve"> _</w:t>
      </w:r>
      <w:r w:rsidR="00723529">
        <w:rPr>
          <w:rStyle w:val="5"/>
          <w:rFonts w:ascii="Times New Roman" w:hAnsi="Times New Roman"/>
          <w:b w:val="0"/>
          <w:color w:val="000000"/>
          <w:sz w:val="20"/>
          <w:szCs w:val="20"/>
        </w:rPr>
        <w:t>645-п</w:t>
      </w:r>
    </w:p>
    <w:p w:rsidR="00B5300A" w:rsidRDefault="00B5300A" w:rsidP="00B5300A">
      <w:pPr>
        <w:pStyle w:val="a7"/>
        <w:jc w:val="right"/>
        <w:rPr>
          <w:rStyle w:val="5"/>
          <w:rFonts w:ascii="Times New Roman" w:hAnsi="Times New Roman"/>
          <w:b w:val="0"/>
          <w:color w:val="000000"/>
          <w:sz w:val="20"/>
          <w:szCs w:val="20"/>
        </w:rPr>
      </w:pPr>
    </w:p>
    <w:p w:rsidR="00B5300A" w:rsidRPr="00B5300A" w:rsidRDefault="00B5300A" w:rsidP="00B5300A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</w:p>
    <w:p w:rsidR="00E37CF3" w:rsidRDefault="00E37CF3" w:rsidP="00E37CF3">
      <w:pPr>
        <w:pStyle w:val="60"/>
        <w:shd w:val="clear" w:color="auto" w:fill="auto"/>
        <w:spacing w:before="0"/>
        <w:ind w:left="240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МУНИЦИПАЛЬНЫЕ ТИПОВЫЕ ШТАТЫ</w:t>
      </w:r>
    </w:p>
    <w:p w:rsidR="00E37CF3" w:rsidRDefault="00E37CF3" w:rsidP="00E37CF3">
      <w:pPr>
        <w:pStyle w:val="ac"/>
        <w:shd w:val="clear" w:color="auto" w:fill="auto"/>
        <w:spacing w:after="178" w:line="312" w:lineRule="exact"/>
        <w:ind w:left="240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руководящих работников административно-хозяйственного, педагогического </w:t>
      </w:r>
      <w:r>
        <w:rPr>
          <w:rStyle w:val="14pt"/>
          <w:color w:val="000000"/>
        </w:rPr>
        <w:t>и</w:t>
      </w:r>
      <w:r>
        <w:rPr>
          <w:rStyle w:val="ab"/>
          <w:color w:val="000000"/>
          <w:sz w:val="28"/>
          <w:szCs w:val="28"/>
        </w:rPr>
        <w:t xml:space="preserve"> обслуживающего персонала муниципальных дошкольных образовательных учреждений Таштагольского района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3374"/>
        <w:gridCol w:w="628"/>
        <w:gridCol w:w="720"/>
        <w:gridCol w:w="720"/>
        <w:gridCol w:w="720"/>
        <w:gridCol w:w="720"/>
        <w:gridCol w:w="720"/>
        <w:gridCol w:w="797"/>
        <w:gridCol w:w="853"/>
        <w:gridCol w:w="767"/>
        <w:gridCol w:w="854"/>
        <w:gridCol w:w="703"/>
        <w:gridCol w:w="783"/>
        <w:gridCol w:w="439"/>
        <w:gridCol w:w="540"/>
        <w:gridCol w:w="656"/>
      </w:tblGrid>
      <w:tr w:rsidR="004052D6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2D6" w:rsidRDefault="004052D6" w:rsidP="00E37C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2D6" w:rsidRDefault="004052D6" w:rsidP="00E37C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E37CF3" w:rsidRDefault="004052D6" w:rsidP="00E37CF3">
            <w:pPr>
              <w:pStyle w:val="ac"/>
              <w:framePr w:w="14947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Количество штатных единиц в зависимости от числа групп</w:t>
            </w:r>
          </w:p>
        </w:tc>
      </w:tr>
      <w:tr w:rsidR="00C33930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2D6" w:rsidRDefault="004052D6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2D6" w:rsidRDefault="004052D6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ind w:left="18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Default="004052D6" w:rsidP="004052D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1</w:t>
            </w:r>
            <w:r>
              <w:rPr>
                <w:rStyle w:val="ab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1</w:t>
            </w:r>
            <w:r>
              <w:rPr>
                <w:rStyle w:val="ab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1</w:t>
            </w:r>
            <w:r>
              <w:rPr>
                <w:rStyle w:val="ab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1</w:t>
            </w:r>
            <w:r>
              <w:rPr>
                <w:rStyle w:val="ab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1</w:t>
            </w:r>
            <w:r>
              <w:rPr>
                <w:rStyle w:val="ab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E37CF3" w:rsidRDefault="004052D6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C33930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2D6" w:rsidRDefault="004052D6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D6" w:rsidRDefault="004052D6" w:rsidP="004052D6">
            <w:pPr>
              <w:pStyle w:val="ac"/>
              <w:shd w:val="clear" w:color="auto" w:fill="auto"/>
              <w:spacing w:after="0" w:line="270" w:lineRule="exact"/>
              <w:ind w:left="80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1C34B8" w:rsidP="004052D6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307146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1B5C49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DC46B2" w:rsidP="004052D6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3393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DC46B2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FC15D4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1843D7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Default="001843D7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3930">
        <w:trPr>
          <w:trHeight w:hRule="exact" w:val="11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2D6" w:rsidRDefault="004052D6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D6" w:rsidRDefault="004052D6" w:rsidP="004052D6">
            <w:pPr>
              <w:pStyle w:val="ac"/>
              <w:shd w:val="clear" w:color="auto" w:fill="auto"/>
              <w:spacing w:after="0" w:line="370" w:lineRule="exact"/>
              <w:ind w:left="80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C10992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1843D7" w:rsidP="004052D6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1843D7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1843D7" w:rsidP="00C33930">
            <w:pPr>
              <w:pStyle w:val="ac"/>
              <w:shd w:val="clear" w:color="auto" w:fill="auto"/>
              <w:spacing w:after="0" w:line="270" w:lineRule="exact"/>
              <w:ind w:left="300"/>
              <w:jc w:val="both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1843D7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1843D7" w:rsidRDefault="00C20C56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1843D7" w:rsidRDefault="00C20C56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Default="00C20C56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372D9">
        <w:trPr>
          <w:trHeight w:hRule="exact" w:val="7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2D9" w:rsidRDefault="006372D9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2D9" w:rsidRPr="00D167BA" w:rsidRDefault="006372D9" w:rsidP="004052D6">
            <w:pPr>
              <w:pStyle w:val="ac"/>
              <w:shd w:val="clear" w:color="auto" w:fill="auto"/>
              <w:spacing w:after="0" w:line="370" w:lineRule="exact"/>
              <w:ind w:left="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Музыкальный руководитель</w:t>
            </w: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2D9" w:rsidRDefault="006372D9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lang w:val="ru-RU"/>
              </w:rPr>
              <w:t xml:space="preserve">0,25 ед. должности на каждую группу детей </w:t>
            </w:r>
            <w:proofErr w:type="gramStart"/>
            <w:r>
              <w:rPr>
                <w:rStyle w:val="ab"/>
                <w:color w:val="000000"/>
                <w:lang w:val="ru-RU"/>
              </w:rPr>
              <w:t>в</w:t>
            </w:r>
            <w:proofErr w:type="gramEnd"/>
            <w:r>
              <w:rPr>
                <w:rStyle w:val="ab"/>
                <w:color w:val="000000"/>
                <w:lang w:val="ru-RU"/>
              </w:rPr>
              <w:t xml:space="preserve"> возраста 1,5 года и старше</w:t>
            </w:r>
          </w:p>
        </w:tc>
      </w:tr>
      <w:tr w:rsidR="00C33930">
        <w:trPr>
          <w:trHeight w:hRule="exact" w:val="7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7BA" w:rsidRDefault="00D167BA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7BA" w:rsidRDefault="00D167BA" w:rsidP="004052D6">
            <w:pPr>
              <w:pStyle w:val="ac"/>
              <w:shd w:val="clear" w:color="auto" w:fill="auto"/>
              <w:spacing w:after="0" w:line="370" w:lineRule="exact"/>
              <w:ind w:left="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Педагог - психолог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Default="00D167BA" w:rsidP="004052D6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C33930" w:rsidRDefault="00307146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C33930" w:rsidRDefault="00DC46B2" w:rsidP="004052D6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33930">
              <w:rPr>
                <w:rFonts w:ascii="Times New Roman" w:eastAsia="Courier New" w:hAnsi="Times New Roman"/>
                <w:sz w:val="24"/>
                <w:szCs w:val="24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C33930" w:rsidRDefault="00DC46B2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C33930" w:rsidRDefault="00C33930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C33930" w:rsidRDefault="001843D7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7BA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7BA" w:rsidRPr="001843D7" w:rsidRDefault="001843D7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  <w:r w:rsidR="00800F4E">
              <w:rPr>
                <w:rStyle w:val="ab"/>
                <w:color w:val="000000"/>
                <w:sz w:val="24"/>
                <w:szCs w:val="24"/>
                <w:lang w:val="ru-RU"/>
              </w:rPr>
              <w:t>,25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7BA" w:rsidRDefault="00ED1A0A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D32B6">
              <w:rPr>
                <w:sz w:val="28"/>
                <w:szCs w:val="28"/>
                <w:lang w:val="ru-RU"/>
              </w:rPr>
              <w:t>,25</w:t>
            </w:r>
          </w:p>
        </w:tc>
      </w:tr>
      <w:tr w:rsidR="001C34B8">
        <w:trPr>
          <w:trHeight w:hRule="exact" w:val="14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4B8" w:rsidRDefault="001C34B8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4B8" w:rsidRDefault="001C34B8" w:rsidP="004052D6">
            <w:pPr>
              <w:pStyle w:val="ac"/>
              <w:shd w:val="clear" w:color="auto" w:fill="auto"/>
              <w:spacing w:after="0" w:line="370" w:lineRule="exact"/>
              <w:ind w:left="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Учител</w:t>
            </w:r>
            <w:proofErr w:type="gramStart"/>
            <w:r>
              <w:rPr>
                <w:rStyle w:val="ab"/>
                <w:color w:val="000000"/>
                <w:sz w:val="28"/>
                <w:szCs w:val="28"/>
                <w:lang w:val="ru-RU"/>
              </w:rPr>
              <w:t>ь-</w:t>
            </w:r>
            <w:proofErr w:type="gramEnd"/>
            <w:r>
              <w:rPr>
                <w:rStyle w:val="ab"/>
                <w:color w:val="000000"/>
                <w:sz w:val="28"/>
                <w:szCs w:val="28"/>
                <w:lang w:val="ru-RU"/>
              </w:rPr>
              <w:t xml:space="preserve"> логопед или учитель дефектолог, инструктор – методист по лечебной физкультуре</w:t>
            </w: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8" w:rsidRDefault="001C34B8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lang w:val="ru-RU"/>
              </w:rPr>
              <w:t xml:space="preserve">1 единица </w:t>
            </w:r>
            <w:r w:rsidR="00E14F13">
              <w:rPr>
                <w:rStyle w:val="ab"/>
                <w:color w:val="000000"/>
                <w:lang w:val="ru-RU"/>
              </w:rPr>
              <w:t xml:space="preserve"> должности на группу</w:t>
            </w:r>
            <w:r w:rsidR="006372D9">
              <w:rPr>
                <w:rStyle w:val="ab"/>
                <w:color w:val="000000"/>
                <w:lang w:val="ru-RU"/>
              </w:rPr>
              <w:t xml:space="preserve"> </w:t>
            </w:r>
          </w:p>
        </w:tc>
      </w:tr>
      <w:tr w:rsidR="00901728">
        <w:trPr>
          <w:trHeight w:hRule="exact"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728" w:rsidRDefault="00901728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728" w:rsidRDefault="00901728" w:rsidP="004052D6">
            <w:pPr>
              <w:pStyle w:val="ac"/>
              <w:shd w:val="clear" w:color="auto" w:fill="auto"/>
              <w:spacing w:after="0" w:line="370" w:lineRule="exact"/>
              <w:ind w:left="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28" w:rsidRDefault="00901728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 ед. должности на каждые 2 группы детей возраста 2 года и старше</w:t>
            </w:r>
            <w:r w:rsidR="001C1551">
              <w:rPr>
                <w:sz w:val="28"/>
                <w:szCs w:val="28"/>
                <w:lang w:val="ru-RU"/>
              </w:rPr>
              <w:t>,</w:t>
            </w:r>
          </w:p>
        </w:tc>
      </w:tr>
      <w:tr w:rsidR="00901728">
        <w:trPr>
          <w:trHeight w:hRule="exact" w:val="9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728" w:rsidRDefault="00901728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728" w:rsidRDefault="00901728" w:rsidP="004052D6">
            <w:pPr>
              <w:pStyle w:val="ac"/>
              <w:shd w:val="clear" w:color="auto" w:fill="auto"/>
              <w:spacing w:after="0" w:line="370" w:lineRule="exact"/>
              <w:ind w:left="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Инструктор по плаванию</w:t>
            </w: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28" w:rsidRDefault="006372D9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0,25 ед. должности на каждые 2 группы детей возраста 2 года и старше, с которыми проводятся занятия по плаванию </w:t>
            </w:r>
          </w:p>
        </w:tc>
      </w:tr>
      <w:tr w:rsidR="00C33930">
        <w:trPr>
          <w:trHeight w:hRule="exact" w:val="8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2D6" w:rsidRDefault="004052D6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D6" w:rsidRDefault="004052D6" w:rsidP="004052D6">
            <w:pPr>
              <w:pStyle w:val="ac"/>
              <w:shd w:val="clear" w:color="auto" w:fill="auto"/>
              <w:spacing w:after="0" w:line="370" w:lineRule="exact"/>
              <w:ind w:left="80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Заместитель заведующего по хозяйственной работе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Default="004052D6" w:rsidP="004052D6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Default="004052D6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Default="004052D6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Default="004052D6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Default="004052D6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Default="004052D6" w:rsidP="004052D6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Default="004052D6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Default="004052D6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Default="008B1DA4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8B1DA4" w:rsidRDefault="008B1DA4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8B1DA4" w:rsidRDefault="008B1DA4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8B1DA4" w:rsidRDefault="008B1DA4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8B1DA4" w:rsidRDefault="008B1DA4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8B1DA4" w:rsidRDefault="008B1DA4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Default="008B1DA4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33930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2D6" w:rsidRDefault="004052D6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D6" w:rsidRDefault="004052D6" w:rsidP="004052D6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E14F13" w:rsidP="004052D6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307146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</w:t>
            </w:r>
            <w:r w:rsidR="0027037B">
              <w:rPr>
                <w:rStyle w:val="ab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ED1A0A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ED1A0A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DC46B2" w:rsidP="004052D6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3393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DC46B2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DC46B2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</w:p>
        </w:tc>
      </w:tr>
      <w:tr w:rsidR="00C33930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2D6" w:rsidRDefault="004052D6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D6" w:rsidRDefault="004052D6" w:rsidP="004052D6">
            <w:pPr>
              <w:pStyle w:val="ac"/>
              <w:shd w:val="clear" w:color="auto" w:fill="auto"/>
              <w:spacing w:after="0" w:line="270" w:lineRule="exact"/>
              <w:ind w:left="80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4052D6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DC46B2" w:rsidP="004052D6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33930">
              <w:rPr>
                <w:rFonts w:ascii="Times New Roman" w:eastAsia="Courier New" w:hAnsi="Times New Roman"/>
                <w:sz w:val="24"/>
                <w:szCs w:val="24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071275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071275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071275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D1A0A" w:rsidRDefault="00071275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D1A0A" w:rsidRDefault="00ED1A0A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D1A0A" w:rsidRDefault="00ED1A0A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D1A0A" w:rsidRDefault="00ED1A0A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ED1A0A" w:rsidRDefault="00ED1A0A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C33930" w:rsidRDefault="00ED1A0A" w:rsidP="004052D6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33930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2D6" w:rsidRDefault="004052D6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D6" w:rsidRDefault="004052D6" w:rsidP="004052D6">
            <w:pPr>
              <w:pStyle w:val="ac"/>
              <w:shd w:val="clear" w:color="auto" w:fill="auto"/>
              <w:spacing w:after="0" w:line="270" w:lineRule="exact"/>
              <w:ind w:left="80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Старшая мед. сестра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27037B" w:rsidP="004052D6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307146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</w:t>
            </w:r>
            <w:r w:rsidR="00A621BF">
              <w:rPr>
                <w:rStyle w:val="ab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6401AB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6401AB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6401AB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DC46B2" w:rsidP="004052D6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3393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DC46B2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C33930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1,</w:t>
            </w:r>
            <w:r w:rsidR="00ED1A0A">
              <w:rPr>
                <w:rStyle w:val="ab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C33930" w:rsidRDefault="00ED1A0A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D1A0A" w:rsidRDefault="00ED1A0A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D1A0A" w:rsidRDefault="00ED1A0A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D1A0A" w:rsidRDefault="00ED1A0A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D6" w:rsidRPr="00ED1A0A" w:rsidRDefault="00ED1A0A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ED1A0A" w:rsidRDefault="00ED1A0A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D6" w:rsidRPr="00C33930" w:rsidRDefault="007D32B6" w:rsidP="004052D6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C33930">
        <w:trPr>
          <w:trHeight w:hRule="exact" w:val="8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1551" w:rsidRDefault="001C1551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51" w:rsidRPr="001C1551" w:rsidRDefault="001C1551" w:rsidP="004052D6">
            <w:pPr>
              <w:pStyle w:val="ac"/>
              <w:shd w:val="clear" w:color="auto" w:fill="auto"/>
              <w:spacing w:after="0" w:line="270" w:lineRule="exact"/>
              <w:ind w:left="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Медицинская сестра на бассейне (при наличии бассейна)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DC46B2" w:rsidP="004052D6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33930">
              <w:rPr>
                <w:rFonts w:ascii="Times New Roman" w:eastAsia="Courier New" w:hAnsi="Times New Roman"/>
                <w:sz w:val="24"/>
                <w:szCs w:val="24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DC46B2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DC46B2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51" w:rsidRPr="00C33930" w:rsidRDefault="001C1551" w:rsidP="004052D6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1</w:t>
            </w:r>
          </w:p>
        </w:tc>
      </w:tr>
      <w:tr w:rsidR="00C33930">
        <w:trPr>
          <w:trHeight w:hRule="exact" w:val="9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C0D" w:rsidRDefault="003D1C0D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0D" w:rsidRDefault="003D1C0D" w:rsidP="004052D6">
            <w:pPr>
              <w:pStyle w:val="ac"/>
              <w:shd w:val="clear" w:color="auto" w:fill="auto"/>
              <w:spacing w:after="0" w:line="270" w:lineRule="exact"/>
              <w:ind w:left="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Подсобный рабочий или техник по ремонту оборудования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C33930" w:rsidRDefault="003D1C0D" w:rsidP="0027037B">
            <w:pPr>
              <w:pStyle w:val="ac"/>
              <w:shd w:val="clear" w:color="auto" w:fill="auto"/>
              <w:spacing w:after="0" w:line="270" w:lineRule="exact"/>
              <w:jc w:val="left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C33930" w:rsidRDefault="00307146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C33930" w:rsidRDefault="00913C61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C33930" w:rsidRDefault="008D0F3F" w:rsidP="004052D6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0,75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C33930" w:rsidRDefault="001C04E8" w:rsidP="001C04E8">
            <w:pPr>
              <w:pStyle w:val="ac"/>
              <w:shd w:val="clear" w:color="auto" w:fill="auto"/>
              <w:spacing w:after="0" w:line="270" w:lineRule="exact"/>
              <w:ind w:left="300"/>
              <w:jc w:val="lef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C33930" w:rsidRDefault="00BD7944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</w:t>
            </w:r>
            <w:r w:rsidR="00FD4C86">
              <w:rPr>
                <w:rStyle w:val="ab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C33930" w:rsidRDefault="00FD4C86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644718" w:rsidRDefault="00FD4C86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644718" w:rsidRDefault="00FD4C86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644718" w:rsidRDefault="00FD4C86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C0D" w:rsidRPr="00644718" w:rsidRDefault="00FD4C86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C0D" w:rsidRPr="00644718" w:rsidRDefault="00FD4C86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C0D" w:rsidRPr="00C33930" w:rsidRDefault="00FD4C86" w:rsidP="004052D6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65D7">
        <w:trPr>
          <w:trHeight w:hRule="exact" w:val="4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D7" w:rsidRPr="003D1C0D" w:rsidRDefault="000265D7" w:rsidP="004D4554">
            <w:pPr>
              <w:pStyle w:val="ac"/>
              <w:shd w:val="clear" w:color="auto" w:fill="auto"/>
              <w:spacing w:after="0" w:line="374" w:lineRule="exact"/>
              <w:ind w:left="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Слесарь – сантехник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8D0F3F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21739B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8D0F3F" w:rsidP="004D4554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71275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FD4C86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</w:t>
            </w:r>
            <w:r w:rsidR="001C04E8">
              <w:rPr>
                <w:rStyle w:val="ab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FD4C86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</w:t>
            </w:r>
            <w:r w:rsidR="001C04E8">
              <w:rPr>
                <w:rStyle w:val="ab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42C05" w:rsidRDefault="00FD4C86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42C05" w:rsidRDefault="00FD4C86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</w:t>
            </w:r>
            <w:r w:rsidR="00C3121F">
              <w:rPr>
                <w:rStyle w:val="ab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42C05" w:rsidRDefault="00C3121F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42C05" w:rsidRDefault="009F7588" w:rsidP="004D4554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F42C05" w:rsidRDefault="009F7588" w:rsidP="004D4554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9F7588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</w:tr>
      <w:tr w:rsidR="000265D7">
        <w:trPr>
          <w:trHeight w:hRule="exact" w:val="11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D7" w:rsidRDefault="000265D7" w:rsidP="004D4554">
            <w:pPr>
              <w:pStyle w:val="ac"/>
              <w:shd w:val="clear" w:color="auto" w:fill="auto"/>
              <w:spacing w:after="0" w:line="374" w:lineRule="exact"/>
              <w:ind w:left="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Слесарь – электрик по ремонту электрооборудования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8D0F3F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8D0F3F" w:rsidP="004D4554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0,25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71275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</w:t>
            </w:r>
            <w:r w:rsidR="00FD4C86">
              <w:rPr>
                <w:rStyle w:val="ab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FD4C86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42C05" w:rsidRDefault="00FD4C86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34564" w:rsidRDefault="00C3121F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34564" w:rsidRDefault="00C3121F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34564" w:rsidRDefault="009F7588" w:rsidP="004D4554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F34564" w:rsidRDefault="00C3121F" w:rsidP="004D4554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</w:t>
            </w:r>
            <w:r w:rsidR="007D32B6">
              <w:rPr>
                <w:rStyle w:val="ab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C3121F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7D32B6">
              <w:rPr>
                <w:sz w:val="24"/>
                <w:szCs w:val="24"/>
                <w:lang w:val="ru-RU"/>
              </w:rPr>
              <w:t>75</w:t>
            </w:r>
          </w:p>
        </w:tc>
      </w:tr>
      <w:tr w:rsidR="000265D7">
        <w:trPr>
          <w:trHeight w:hRule="exact" w:val="11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D7" w:rsidRDefault="000265D7" w:rsidP="004D4554">
            <w:pPr>
              <w:pStyle w:val="ac"/>
              <w:shd w:val="clear" w:color="auto" w:fill="auto"/>
              <w:spacing w:after="0" w:line="365" w:lineRule="exact"/>
              <w:ind w:left="80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Рабочий по те</w:t>
            </w:r>
            <w:r w:rsidR="007D09A1">
              <w:rPr>
                <w:rStyle w:val="ab"/>
                <w:color w:val="000000"/>
                <w:sz w:val="28"/>
                <w:szCs w:val="28"/>
              </w:rPr>
              <w:t xml:space="preserve">кущему ремонту зданий, сооруж. </w:t>
            </w:r>
            <w:r w:rsidR="007D09A1">
              <w:rPr>
                <w:rStyle w:val="ab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Style w:val="ab"/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</w:t>
            </w:r>
            <w:r w:rsidR="006401AB">
              <w:rPr>
                <w:rStyle w:val="ab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8D0F3F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8D0F3F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8D0F3F" w:rsidP="004D4554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0,25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71275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0,2</w:t>
            </w:r>
            <w:r w:rsidR="000265D7"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FD4C86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FD4C86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34564" w:rsidRDefault="00FD4C86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34564" w:rsidRDefault="00FD4C86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34564" w:rsidRDefault="009B72AE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34564" w:rsidRDefault="009F7588" w:rsidP="009F7588">
            <w:pPr>
              <w:pStyle w:val="ac"/>
              <w:shd w:val="clear" w:color="auto" w:fill="auto"/>
              <w:spacing w:after="0" w:line="270" w:lineRule="exact"/>
              <w:jc w:val="lef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F34564" w:rsidRDefault="009F7588" w:rsidP="004D4554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9F7588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</w:tr>
      <w:tr w:rsidR="000265D7">
        <w:trPr>
          <w:trHeight w:hRule="exact" w:val="7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D7" w:rsidRPr="008B1DA4" w:rsidRDefault="000265D7" w:rsidP="004D4554">
            <w:pPr>
              <w:pStyle w:val="ac"/>
              <w:shd w:val="clear" w:color="auto" w:fill="auto"/>
              <w:spacing w:after="0" w:line="365" w:lineRule="exact"/>
              <w:ind w:left="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>Рабочий по ремонту и обслуживанию бассейна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33930">
              <w:rPr>
                <w:rFonts w:ascii="Times New Roman" w:eastAsia="Courier New" w:hAnsi="Times New Roman"/>
                <w:sz w:val="24"/>
                <w:szCs w:val="24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1</w:t>
            </w:r>
          </w:p>
        </w:tc>
      </w:tr>
      <w:tr w:rsidR="000265D7">
        <w:trPr>
          <w:trHeight w:hRule="exact" w:val="7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D7" w:rsidRPr="003D1C0D" w:rsidRDefault="000265D7" w:rsidP="004052D6">
            <w:pPr>
              <w:pStyle w:val="ac"/>
              <w:shd w:val="clear" w:color="auto" w:fill="auto"/>
              <w:spacing w:after="0" w:line="374" w:lineRule="exact"/>
              <w:ind w:left="80"/>
              <w:rPr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 xml:space="preserve">Машинист по стирке </w:t>
            </w:r>
            <w:r>
              <w:rPr>
                <w:rStyle w:val="ab"/>
                <w:color w:val="000000"/>
                <w:sz w:val="28"/>
                <w:szCs w:val="28"/>
                <w:lang w:val="ru-RU"/>
              </w:rPr>
              <w:t>и ремонту спецодежды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C10992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21739B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8D0F3F" w:rsidP="004052D6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8D0F3F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2,</w:t>
            </w:r>
            <w:r w:rsidR="00FD4C86">
              <w:rPr>
                <w:rStyle w:val="ab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FD4C86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21ED5" w:rsidRDefault="00FD4C86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21ED5" w:rsidRDefault="000265D7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2,75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9F7588" w:rsidRDefault="00C3121F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9F7588">
              <w:rPr>
                <w:rStyle w:val="ab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F21ED5" w:rsidRDefault="009F7588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3,</w:t>
            </w:r>
            <w:r w:rsidR="009B72AE">
              <w:rPr>
                <w:rStyle w:val="ab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F21ED5" w:rsidRDefault="009F7588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3,7</w:t>
            </w:r>
            <w:r w:rsidR="000265D7">
              <w:rPr>
                <w:rStyle w:val="ab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3,75</w:t>
            </w:r>
          </w:p>
        </w:tc>
      </w:tr>
      <w:tr w:rsidR="000265D7">
        <w:trPr>
          <w:trHeight w:hRule="exact" w:val="5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D7" w:rsidRDefault="000265D7" w:rsidP="004D4554">
            <w:pPr>
              <w:pStyle w:val="ac"/>
              <w:shd w:val="clear" w:color="auto" w:fill="auto"/>
              <w:spacing w:after="0" w:line="270" w:lineRule="exact"/>
              <w:ind w:left="80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3D7102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3D7102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21739B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3393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BD7944" w:rsidRDefault="000265D7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BD7944" w:rsidRDefault="000265D7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BD7944" w:rsidRDefault="000265D7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BD7944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BD7944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65D7">
        <w:trPr>
          <w:trHeight w:hRule="exact" w:val="4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D7" w:rsidRDefault="000265D7" w:rsidP="004D4554">
            <w:pPr>
              <w:pStyle w:val="ac"/>
              <w:shd w:val="clear" w:color="auto" w:fill="auto"/>
              <w:spacing w:after="0" w:line="270" w:lineRule="exact"/>
              <w:ind w:left="80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Кастелянша» швея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3D7102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33930">
              <w:rPr>
                <w:rFonts w:ascii="Times New Roman" w:eastAsia="Courier New" w:hAnsi="Times New Roman"/>
                <w:sz w:val="24"/>
                <w:szCs w:val="24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FD4C86" w:rsidP="004D4554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FD4C86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BD7944" w:rsidRDefault="00FD4C86" w:rsidP="004D4554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BD7944" w:rsidRDefault="000265D7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BD7944" w:rsidRDefault="000265D7" w:rsidP="004D4554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BD7944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BD7944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>
              <w:rPr>
                <w:rStyle w:val="ab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265D7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5D7" w:rsidRPr="000A77D1" w:rsidRDefault="000265D7" w:rsidP="004D4554">
            <w:pPr>
              <w:pStyle w:val="ac"/>
              <w:shd w:val="clear" w:color="auto" w:fill="auto"/>
              <w:spacing w:after="0" w:line="270" w:lineRule="exact"/>
              <w:ind w:left="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Уборщик</w:t>
            </w: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EF50FF">
              <w:rPr>
                <w:sz w:val="22"/>
                <w:szCs w:val="22"/>
                <w:lang w:val="ru-RU"/>
              </w:rPr>
              <w:t xml:space="preserve">Из расчета 0,5 единицы должности на 250 кв.м. убираемой </w:t>
            </w:r>
            <w:proofErr w:type="spellStart"/>
            <w:r w:rsidRPr="00EF50FF">
              <w:rPr>
                <w:sz w:val="22"/>
                <w:szCs w:val="22"/>
                <w:lang w:val="ru-RU"/>
              </w:rPr>
              <w:t>площади</w:t>
            </w:r>
            <w:proofErr w:type="gramStart"/>
            <w:r w:rsidRPr="00EF50FF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EF50FF">
              <w:rPr>
                <w:sz w:val="22"/>
                <w:szCs w:val="22"/>
                <w:lang w:val="ru-RU"/>
              </w:rPr>
              <w:t>ри</w:t>
            </w:r>
            <w:proofErr w:type="spellEnd"/>
            <w:r w:rsidRPr="00EF50FF">
              <w:rPr>
                <w:sz w:val="22"/>
                <w:szCs w:val="22"/>
                <w:lang w:val="ru-RU"/>
              </w:rPr>
              <w:t xml:space="preserve"> расчете количества убираемой площади не учитывает</w:t>
            </w:r>
            <w:r>
              <w:rPr>
                <w:sz w:val="22"/>
                <w:szCs w:val="22"/>
                <w:lang w:val="ru-RU"/>
              </w:rPr>
              <w:t>ся</w:t>
            </w:r>
            <w:r w:rsidRPr="00EF50FF">
              <w:rPr>
                <w:sz w:val="22"/>
                <w:szCs w:val="22"/>
                <w:lang w:val="ru-RU"/>
              </w:rPr>
              <w:t xml:space="preserve"> площадь групповых помещений, уборка которых производится групповым персоналом.</w:t>
            </w:r>
          </w:p>
        </w:tc>
      </w:tr>
      <w:tr w:rsidR="000265D7">
        <w:trPr>
          <w:trHeight w:hRule="exact" w:val="8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5D7" w:rsidRDefault="000265D7" w:rsidP="004D4554">
            <w:pPr>
              <w:pStyle w:val="ac"/>
              <w:shd w:val="clear" w:color="auto" w:fill="auto"/>
              <w:spacing w:after="0" w:line="270" w:lineRule="exact"/>
              <w:ind w:left="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Уборщик помещений бассейна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при наличии бассейна)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1</w:t>
            </w:r>
          </w:p>
        </w:tc>
      </w:tr>
      <w:tr w:rsidR="000265D7">
        <w:trPr>
          <w:trHeight w:hRule="exact" w:val="4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5D7" w:rsidRDefault="000265D7" w:rsidP="004D4554">
            <w:pPr>
              <w:pStyle w:val="ac"/>
              <w:shd w:val="clear" w:color="auto" w:fill="auto"/>
              <w:spacing w:after="0" w:line="270" w:lineRule="exact"/>
              <w:ind w:left="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Дворник</w:t>
            </w: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5D7" w:rsidRDefault="000265D7" w:rsidP="004D4554">
            <w:pPr>
              <w:pStyle w:val="ac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Расчетно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sz w:val="28"/>
                  <w:szCs w:val="28"/>
                  <w:lang w:val="ru-RU"/>
                </w:rPr>
                <w:t>0,5 га</w:t>
              </w:r>
            </w:smartTag>
            <w:r>
              <w:rPr>
                <w:sz w:val="28"/>
                <w:szCs w:val="28"/>
                <w:lang w:val="ru-RU"/>
              </w:rPr>
              <w:t xml:space="preserve"> – 0,5 ставки,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sz w:val="28"/>
                  <w:szCs w:val="28"/>
                  <w:lang w:val="ru-RU"/>
                </w:rPr>
                <w:t>0,5 га</w:t>
              </w:r>
            </w:smartTag>
            <w:r>
              <w:rPr>
                <w:sz w:val="28"/>
                <w:szCs w:val="28"/>
                <w:lang w:val="ru-RU"/>
              </w:rPr>
              <w:t xml:space="preserve"> и свыше – 1 ставка</w:t>
            </w:r>
          </w:p>
        </w:tc>
      </w:tr>
      <w:tr w:rsidR="000265D7">
        <w:trPr>
          <w:trHeight w:hRule="exact" w:val="8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5D7" w:rsidRDefault="000265D7" w:rsidP="004D4554">
            <w:pPr>
              <w:pStyle w:val="ac"/>
              <w:shd w:val="clear" w:color="auto" w:fill="auto"/>
              <w:spacing w:after="0" w:line="365" w:lineRule="exact"/>
              <w:ind w:left="80"/>
              <w:rPr>
                <w:rStyle w:val="ab"/>
                <w:color w:val="000000"/>
                <w:sz w:val="28"/>
                <w:szCs w:val="28"/>
                <w:lang w:val="ru-RU"/>
              </w:rPr>
            </w:pPr>
            <w:r>
              <w:rPr>
                <w:rStyle w:val="ab"/>
                <w:color w:val="000000"/>
                <w:sz w:val="28"/>
                <w:szCs w:val="28"/>
                <w:lang w:val="ru-RU"/>
              </w:rPr>
              <w:t xml:space="preserve">Машинист </w:t>
            </w:r>
            <w:proofErr w:type="gramStart"/>
            <w:r>
              <w:rPr>
                <w:rStyle w:val="ab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Style w:val="ab"/>
                <w:color w:val="000000"/>
                <w:sz w:val="28"/>
                <w:szCs w:val="28"/>
                <w:lang w:val="ru-RU"/>
              </w:rPr>
              <w:t>кочегар котельной)</w:t>
            </w: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ед. должности в смену при наличии котельной на твердом топливе с поверхностью нагрева котлов </w:t>
            </w:r>
            <w:smartTag w:uri="urn:schemas-microsoft-com:office:smarttags" w:element="metricconverter">
              <w:smartTagPr>
                <w:attr w:name="ProductID" w:val="75 кв. м"/>
              </w:smartTagPr>
              <w:r>
                <w:rPr>
                  <w:sz w:val="28"/>
                  <w:szCs w:val="28"/>
                  <w:lang w:val="ru-RU"/>
                </w:rPr>
                <w:t>75 кв. м</w:t>
              </w:r>
            </w:smartTag>
            <w:r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sz w:val="28"/>
                <w:szCs w:val="28"/>
                <w:lang w:val="ru-RU"/>
              </w:rPr>
              <w:t>отоп</w:t>
            </w:r>
            <w:proofErr w:type="spellEnd"/>
            <w:r>
              <w:rPr>
                <w:sz w:val="28"/>
                <w:szCs w:val="28"/>
                <w:lang w:val="ru-RU"/>
              </w:rPr>
              <w:t>. сезон), из них 0,5 ед. должности круглогодично</w:t>
            </w:r>
          </w:p>
        </w:tc>
      </w:tr>
      <w:tr w:rsidR="000265D7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5D7" w:rsidRDefault="000265D7" w:rsidP="00405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5D7" w:rsidRDefault="000265D7" w:rsidP="004052D6">
            <w:pPr>
              <w:pStyle w:val="ac"/>
              <w:shd w:val="clear" w:color="auto" w:fill="auto"/>
              <w:spacing w:after="0" w:line="270" w:lineRule="exact"/>
              <w:ind w:left="80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1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2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22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33930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30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28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ind w:left="260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rPr>
                <w:rStyle w:val="ab"/>
                <w:color w:val="000000"/>
                <w:sz w:val="24"/>
                <w:szCs w:val="24"/>
                <w:lang w:val="ru-RU"/>
              </w:rPr>
            </w:pPr>
            <w:r w:rsidRPr="00C33930">
              <w:rPr>
                <w:rStyle w:val="ab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D7" w:rsidRPr="00C33930" w:rsidRDefault="000265D7" w:rsidP="004052D6">
            <w:pPr>
              <w:pStyle w:val="ac"/>
              <w:shd w:val="clear" w:color="auto" w:fill="auto"/>
              <w:spacing w:after="0" w:line="270" w:lineRule="exact"/>
              <w:rPr>
                <w:sz w:val="24"/>
                <w:szCs w:val="24"/>
                <w:lang w:val="ru-RU"/>
              </w:rPr>
            </w:pPr>
            <w:r w:rsidRPr="00C33930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E46F30" w:rsidRDefault="00E46F30" w:rsidP="00E37CF3">
      <w:pPr>
        <w:pStyle w:val="ac"/>
        <w:shd w:val="clear" w:color="auto" w:fill="auto"/>
        <w:spacing w:after="176" w:line="322" w:lineRule="exact"/>
        <w:ind w:left="140"/>
        <w:rPr>
          <w:color w:val="000000"/>
          <w:sz w:val="28"/>
          <w:szCs w:val="28"/>
          <w:lang w:val="ru-RU"/>
        </w:rPr>
      </w:pPr>
    </w:p>
    <w:p w:rsidR="00E46F30" w:rsidRPr="00E46F30" w:rsidRDefault="00E37CF3" w:rsidP="00E46F30">
      <w:pPr>
        <w:pStyle w:val="ac"/>
        <w:shd w:val="clear" w:color="auto" w:fill="auto"/>
        <w:spacing w:after="176" w:line="322" w:lineRule="exact"/>
        <w:ind w:left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Нормативы численности группового персонала в расчете на I группу (при пятидневной рабочей неделе)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58"/>
        <w:gridCol w:w="3787"/>
        <w:gridCol w:w="4142"/>
        <w:gridCol w:w="4733"/>
      </w:tblGrid>
      <w:tr w:rsidR="00E37CF3">
        <w:trPr>
          <w:trHeight w:hRule="exact" w:val="994"/>
          <w:jc w:val="center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E37CF3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E37CF3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обычных группах и группах для часто болеющих детей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E37CF3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ind w:left="1120" w:hanging="2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группах для детей с туберкулезной интоксикацией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7CF3" w:rsidRPr="00017C99" w:rsidRDefault="00E37CF3" w:rsidP="00E37CF3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ind w:left="680" w:firstLine="420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В группах для детей </w:t>
            </w:r>
            <w:r w:rsidR="00017C99">
              <w:rPr>
                <w:color w:val="000000"/>
                <w:sz w:val="28"/>
                <w:szCs w:val="28"/>
                <w:lang w:val="ru-RU"/>
              </w:rPr>
              <w:t xml:space="preserve"> компенсирующего вида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58"/>
        <w:gridCol w:w="1896"/>
        <w:gridCol w:w="1891"/>
        <w:gridCol w:w="1896"/>
        <w:gridCol w:w="2246"/>
        <w:gridCol w:w="1939"/>
        <w:gridCol w:w="2794"/>
      </w:tblGrid>
      <w:tr w:rsidR="00E37CF3">
        <w:trPr>
          <w:trHeight w:hRule="exact" w:val="989"/>
          <w:jc w:val="center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7CF3" w:rsidRDefault="00E37CF3" w:rsidP="00E37CF3">
            <w:pPr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E37CF3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6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12-и час. </w:t>
            </w:r>
            <w:r w:rsidR="005E4A2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ребывании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E37CF3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6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24-х час. </w:t>
            </w:r>
            <w:r w:rsidR="005E4A2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ребывании</w:t>
            </w:r>
          </w:p>
          <w:p w:rsidR="00E37CF3" w:rsidRDefault="00E37CF3" w:rsidP="00E37CF3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6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E37CF3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6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12-и час. </w:t>
            </w:r>
            <w:r w:rsidR="005E4A2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ребывании</w:t>
            </w:r>
          </w:p>
          <w:p w:rsidR="00E37CF3" w:rsidRDefault="00E37CF3" w:rsidP="00E37CF3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6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E37CF3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6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24-х час. </w:t>
            </w:r>
            <w:r w:rsidR="005E4A2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ребывании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E37CF3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6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12-и час. </w:t>
            </w:r>
            <w:r w:rsidR="005E4A2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ребывании детей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7CF3" w:rsidRDefault="00E37CF3" w:rsidP="00E37CF3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6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24-х час. </w:t>
            </w:r>
            <w:r w:rsidR="005E4A2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ребывании детей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58"/>
        <w:gridCol w:w="1896"/>
        <w:gridCol w:w="1891"/>
        <w:gridCol w:w="1896"/>
        <w:gridCol w:w="2246"/>
        <w:gridCol w:w="1939"/>
        <w:gridCol w:w="11"/>
        <w:gridCol w:w="2787"/>
      </w:tblGrid>
      <w:tr w:rsidR="00E37CF3">
        <w:trPr>
          <w:trHeight w:hRule="exact" w:val="989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017C99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ind w:left="100"/>
              <w:rPr>
                <w:b/>
                <w:sz w:val="28"/>
                <w:szCs w:val="28"/>
              </w:rPr>
            </w:pPr>
            <w:r w:rsidRPr="00017C99">
              <w:rPr>
                <w:b/>
                <w:color w:val="000000"/>
                <w:sz w:val="28"/>
                <w:szCs w:val="28"/>
              </w:rPr>
              <w:t>ЯСЕЛЬНЫЕ</w:t>
            </w:r>
          </w:p>
          <w:p w:rsidR="00E37CF3" w:rsidRPr="00017C99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ind w:left="100"/>
              <w:rPr>
                <w:b/>
                <w:sz w:val="28"/>
                <w:szCs w:val="28"/>
              </w:rPr>
            </w:pPr>
            <w:r w:rsidRPr="00017C99">
              <w:rPr>
                <w:b/>
                <w:color w:val="000000"/>
                <w:sz w:val="28"/>
                <w:szCs w:val="28"/>
              </w:rPr>
              <w:t>ГРУППЫ</w:t>
            </w:r>
          </w:p>
          <w:p w:rsidR="00E37CF3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ind w:left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7D09A1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7D09A1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7D09A1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7D09A1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7D09A1" w:rsidRDefault="007D09A1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E37CF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7D09A1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7D09A1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7CF3" w:rsidRDefault="00E46F30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E37CF3">
              <w:rPr>
                <w:color w:val="000000"/>
                <w:sz w:val="28"/>
                <w:szCs w:val="28"/>
              </w:rPr>
              <w:t>5</w:t>
            </w:r>
          </w:p>
        </w:tc>
      </w:tr>
      <w:tr w:rsidR="00E37CF3" w:rsidTr="00E46F30">
        <w:trPr>
          <w:trHeight w:hRule="exact" w:val="6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7CF3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120" w:line="270" w:lineRule="exact"/>
              <w:ind w:left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Младший</w:t>
            </w:r>
          </w:p>
          <w:p w:rsidR="00E37CF3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before="120" w:after="0" w:line="270" w:lineRule="exact"/>
              <w:ind w:left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7CF3" w:rsidRPr="00017C99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017C99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7CF3" w:rsidRPr="007D09A1" w:rsidRDefault="007D09A1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7CF3" w:rsidRPr="007D09A1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7D09A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7CF3" w:rsidRPr="007D09A1" w:rsidRDefault="007D09A1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7CF3" w:rsidRPr="007D09A1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7D09A1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F3" w:rsidRPr="007D09A1" w:rsidRDefault="007D09A1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3,5</w:t>
            </w:r>
          </w:p>
        </w:tc>
      </w:tr>
      <w:tr w:rsidR="009758D5" w:rsidTr="00E46F30">
        <w:trPr>
          <w:trHeight w:hRule="exact" w:val="1199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F30" w:rsidRPr="00E46F30" w:rsidRDefault="00E46F30" w:rsidP="00E46F30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E46F30">
              <w:rPr>
                <w:rFonts w:ascii="Times New Roman" w:eastAsia="Courier New" w:hAnsi="Times New Roman"/>
                <w:sz w:val="24"/>
                <w:szCs w:val="24"/>
              </w:rPr>
              <w:t>Дополнительно вводиться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:</w:t>
            </w:r>
          </w:p>
          <w:p w:rsidR="009758D5" w:rsidRPr="00E46F30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i/>
                <w:sz w:val="24"/>
                <w:szCs w:val="24"/>
              </w:rPr>
            </w:pPr>
            <w:r w:rsidRPr="00E46F30">
              <w:rPr>
                <w:rFonts w:ascii="Times New Roman" w:eastAsia="Courier New" w:hAnsi="Times New Roman"/>
                <w:i/>
                <w:sz w:val="24"/>
                <w:szCs w:val="24"/>
              </w:rPr>
              <w:t>Медицинская сестра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D5" w:rsidRDefault="009758D5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F30" w:rsidRDefault="00E46F30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  <w:lang w:val="ru-RU"/>
              </w:rPr>
            </w:pPr>
          </w:p>
          <w:p w:rsidR="00E46F30" w:rsidRDefault="00E46F30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  <w:lang w:val="ru-RU"/>
              </w:rPr>
            </w:pPr>
          </w:p>
          <w:p w:rsidR="009758D5" w:rsidRPr="009758D5" w:rsidRDefault="009758D5" w:rsidP="00E46F30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0B45FC">
              <w:rPr>
                <w:sz w:val="28"/>
                <w:szCs w:val="28"/>
                <w:lang w:val="ru-RU"/>
              </w:rPr>
              <w:t>5</w:t>
            </w:r>
          </w:p>
        </w:tc>
      </w:tr>
      <w:tr w:rsidR="009758D5" w:rsidTr="00E46F30">
        <w:trPr>
          <w:trHeight w:hRule="exact" w:val="402"/>
          <w:jc w:val="center"/>
        </w:trPr>
        <w:tc>
          <w:tcPr>
            <w:tcW w:w="24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8D5" w:rsidRPr="00E46F30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i/>
                <w:sz w:val="24"/>
                <w:szCs w:val="24"/>
              </w:rPr>
            </w:pPr>
            <w:r w:rsidRPr="00E46F30">
              <w:rPr>
                <w:rFonts w:ascii="Times New Roman" w:eastAsia="Courier New" w:hAnsi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18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8D5" w:rsidRDefault="009758D5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8D5" w:rsidRDefault="000B45FC" w:rsidP="009758D5">
            <w:pPr>
              <w:pStyle w:val="ac"/>
              <w:framePr w:w="15120" w:wrap="notBeside" w:vAnchor="text" w:hAnchor="text" w:xAlign="center" w:y="1"/>
              <w:spacing w:line="317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</w:tc>
      </w:tr>
      <w:tr w:rsidR="00E37CF3">
        <w:trPr>
          <w:trHeight w:hRule="exact" w:val="984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017C99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6" w:lineRule="exact"/>
              <w:ind w:left="100"/>
              <w:rPr>
                <w:b/>
                <w:sz w:val="28"/>
                <w:szCs w:val="28"/>
              </w:rPr>
            </w:pPr>
            <w:r w:rsidRPr="00017C99">
              <w:rPr>
                <w:b/>
                <w:color w:val="000000"/>
                <w:sz w:val="28"/>
                <w:szCs w:val="28"/>
              </w:rPr>
              <w:t>ДОШКОЛЬНЫЕ</w:t>
            </w:r>
          </w:p>
          <w:p w:rsidR="00E37CF3" w:rsidRPr="00017C99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6" w:lineRule="exact"/>
              <w:ind w:left="100"/>
              <w:rPr>
                <w:b/>
                <w:sz w:val="28"/>
                <w:szCs w:val="28"/>
              </w:rPr>
            </w:pPr>
            <w:r w:rsidRPr="00017C99">
              <w:rPr>
                <w:b/>
                <w:color w:val="000000"/>
                <w:sz w:val="28"/>
                <w:szCs w:val="28"/>
              </w:rPr>
              <w:t>ГРУ1П1Ы</w:t>
            </w:r>
          </w:p>
          <w:p w:rsidR="00E37CF3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6" w:lineRule="exact"/>
              <w:ind w:left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7D09A1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7D09A1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7D09A1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7D09A1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7CF3" w:rsidRPr="007D09A1" w:rsidRDefault="003B3CD7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2,7</w:t>
            </w:r>
            <w:r w:rsidR="007D09A1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E37CF3">
        <w:trPr>
          <w:trHeight w:hRule="exact" w:val="65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120" w:line="270" w:lineRule="exact"/>
              <w:ind w:left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Младший</w:t>
            </w:r>
          </w:p>
          <w:p w:rsidR="00E37CF3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before="120" w:after="0" w:line="270" w:lineRule="exact"/>
              <w:ind w:left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017C99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017C99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017C99" w:rsidRDefault="007D09A1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7D09A1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D09A1">
              <w:rPr>
                <w:color w:val="000000"/>
                <w:sz w:val="28"/>
                <w:szCs w:val="28"/>
                <w:lang w:val="ru-RU"/>
              </w:rPr>
              <w:t>,8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7D09A1" w:rsidRDefault="007D09A1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7CF3" w:rsidRPr="00017C99" w:rsidRDefault="00E37CF3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17C99">
              <w:rPr>
                <w:color w:val="000000"/>
                <w:sz w:val="28"/>
                <w:szCs w:val="28"/>
                <w:lang w:val="ru-RU"/>
              </w:rPr>
              <w:t>,</w:t>
            </w:r>
            <w:r w:rsidR="007D09A1"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7CF3" w:rsidRPr="007D09A1" w:rsidRDefault="007D09A1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270" w:lineRule="exac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3,5</w:t>
            </w:r>
          </w:p>
        </w:tc>
      </w:tr>
      <w:tr w:rsidR="009758D5">
        <w:trPr>
          <w:trHeight w:hRule="exact" w:val="165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F30" w:rsidRPr="00E46F30" w:rsidRDefault="00E46F30" w:rsidP="00E46F30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E46F30">
              <w:rPr>
                <w:rFonts w:ascii="Times New Roman" w:eastAsia="Courier New" w:hAnsi="Times New Roman"/>
                <w:sz w:val="24"/>
                <w:szCs w:val="24"/>
              </w:rPr>
              <w:t>Дополнительно вводиться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:</w:t>
            </w:r>
          </w:p>
          <w:p w:rsidR="009758D5" w:rsidRDefault="00E46F30" w:rsidP="00E46F30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i/>
                <w:sz w:val="24"/>
                <w:szCs w:val="24"/>
              </w:rPr>
            </w:pPr>
            <w:r w:rsidRPr="00E46F30">
              <w:rPr>
                <w:rFonts w:ascii="Times New Roman" w:eastAsia="Courier New" w:hAnsi="Times New Roman"/>
                <w:i/>
                <w:sz w:val="24"/>
                <w:szCs w:val="24"/>
              </w:rPr>
              <w:t>Медицинская сестра</w:t>
            </w:r>
          </w:p>
          <w:p w:rsidR="00E46F30" w:rsidRDefault="00E46F30" w:rsidP="00E46F30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i/>
                <w:sz w:val="24"/>
                <w:szCs w:val="24"/>
              </w:rPr>
            </w:pPr>
            <w:r w:rsidRPr="00E46F30">
              <w:rPr>
                <w:rFonts w:ascii="Times New Roman" w:eastAsia="Courier New" w:hAnsi="Times New Roman"/>
                <w:i/>
                <w:sz w:val="24"/>
                <w:szCs w:val="24"/>
              </w:rPr>
              <w:t>Педагог-психолог</w:t>
            </w:r>
          </w:p>
          <w:p w:rsidR="00E46F30" w:rsidRDefault="00E46F30" w:rsidP="00E46F30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8D5" w:rsidRDefault="009758D5" w:rsidP="009758D5">
            <w:pPr>
              <w:framePr w:w="15120" w:wrap="notBeside" w:vAnchor="text" w:hAnchor="text" w:xAlign="center" w:y="1"/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D5" w:rsidRDefault="009758D5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F30" w:rsidRDefault="00E46F30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  <w:lang w:val="ru-RU"/>
              </w:rPr>
            </w:pPr>
          </w:p>
          <w:p w:rsidR="00E46F30" w:rsidRDefault="00E46F30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  <w:lang w:val="ru-RU"/>
              </w:rPr>
            </w:pPr>
          </w:p>
          <w:p w:rsidR="00E46F30" w:rsidRDefault="00E46F30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  <w:lang w:val="ru-RU"/>
              </w:rPr>
            </w:pPr>
          </w:p>
          <w:p w:rsidR="009758D5" w:rsidRDefault="009758D5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0B45FC">
              <w:rPr>
                <w:sz w:val="28"/>
                <w:szCs w:val="28"/>
                <w:lang w:val="ru-RU"/>
              </w:rPr>
              <w:t>5</w:t>
            </w:r>
          </w:p>
          <w:p w:rsidR="00E46F30" w:rsidRPr="009758D5" w:rsidRDefault="00E46F30" w:rsidP="009758D5">
            <w:pPr>
              <w:pStyle w:val="ac"/>
              <w:framePr w:w="15120" w:wrap="notBeside" w:vAnchor="text" w:hAnchor="text" w:xAlign="center" w:y="1"/>
              <w:shd w:val="clear" w:color="auto" w:fill="auto"/>
              <w:spacing w:after="0"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</w:tc>
      </w:tr>
    </w:tbl>
    <w:p w:rsidR="00E37CF3" w:rsidRDefault="00E37CF3" w:rsidP="00E37CF3">
      <w:pPr>
        <w:rPr>
          <w:rFonts w:ascii="Times New Roman" w:hAnsi="Times New Roman"/>
          <w:sz w:val="28"/>
          <w:szCs w:val="28"/>
        </w:rPr>
        <w:sectPr w:rsidR="00E37CF3" w:rsidSect="00E46F30">
          <w:pgSz w:w="16840" w:h="11907" w:orient="landscape" w:code="9"/>
          <w:pgMar w:top="567" w:right="567" w:bottom="284" w:left="567" w:header="0" w:footer="6" w:gutter="0"/>
          <w:cols w:space="720"/>
        </w:sectPr>
      </w:pPr>
    </w:p>
    <w:p w:rsidR="00AE693F" w:rsidRPr="00E46F30" w:rsidRDefault="005E4A2F" w:rsidP="005E4A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F30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численности </w:t>
      </w:r>
    </w:p>
    <w:p w:rsidR="005E4A2F" w:rsidRDefault="00E46F30" w:rsidP="005E4A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по функции «</w:t>
      </w:r>
      <w:r w:rsidR="005E4A2F" w:rsidRPr="00E46F30">
        <w:rPr>
          <w:rFonts w:ascii="Times New Roman" w:hAnsi="Times New Roman" w:cs="Times New Roman"/>
          <w:sz w:val="28"/>
          <w:szCs w:val="28"/>
        </w:rPr>
        <w:t>Приготовление  детского питания»</w:t>
      </w:r>
    </w:p>
    <w:p w:rsidR="00E46F30" w:rsidRDefault="00E46F30" w:rsidP="005E4A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6F30" w:rsidRPr="00E46F30" w:rsidRDefault="00E46F30" w:rsidP="005E4A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851"/>
        <w:gridCol w:w="709"/>
        <w:gridCol w:w="851"/>
        <w:gridCol w:w="850"/>
        <w:gridCol w:w="851"/>
        <w:gridCol w:w="850"/>
        <w:gridCol w:w="851"/>
        <w:gridCol w:w="850"/>
        <w:gridCol w:w="1032"/>
        <w:gridCol w:w="1032"/>
        <w:gridCol w:w="1032"/>
        <w:gridCol w:w="1032"/>
        <w:gridCol w:w="1032"/>
        <w:gridCol w:w="1033"/>
      </w:tblGrid>
      <w:tr w:rsidR="005E4A2F" w:rsidRPr="00E46F30" w:rsidTr="00E46F30">
        <w:tc>
          <w:tcPr>
            <w:tcW w:w="1276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Нормативы числен</w:t>
            </w:r>
            <w:proofErr w:type="gramStart"/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6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3848" w:type="dxa"/>
            <w:gridSpan w:val="15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в детском дошкольном учреждении </w:t>
            </w:r>
            <w:proofErr w:type="gramStart"/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4A2F" w:rsidRPr="00E46F30" w:rsidTr="00E46F30">
        <w:tc>
          <w:tcPr>
            <w:tcW w:w="1276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3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3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3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3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033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5E4A2F" w:rsidRPr="00E46F30" w:rsidTr="00E46F30">
        <w:tc>
          <w:tcPr>
            <w:tcW w:w="1276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3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3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33" w:type="dxa"/>
          </w:tcPr>
          <w:p w:rsidR="005E4A2F" w:rsidRPr="00E46F30" w:rsidRDefault="005E4A2F" w:rsidP="002464B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3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</w:tbl>
    <w:p w:rsidR="005E4A2F" w:rsidRPr="00E46F30" w:rsidRDefault="005E4A2F" w:rsidP="005E4A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4A2F" w:rsidRPr="00E46F30" w:rsidRDefault="005E4A2F" w:rsidP="00E46F3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F30">
        <w:rPr>
          <w:rFonts w:ascii="Times New Roman" w:hAnsi="Times New Roman" w:cs="Times New Roman"/>
          <w:sz w:val="28"/>
          <w:szCs w:val="28"/>
        </w:rPr>
        <w:t xml:space="preserve">Примечания. 1. </w:t>
      </w:r>
      <w:r w:rsidRPr="00E46F30">
        <w:rPr>
          <w:rFonts w:ascii="Times New Roman" w:hAnsi="Times New Roman" w:cs="Times New Roman"/>
          <w:sz w:val="24"/>
          <w:szCs w:val="24"/>
        </w:rPr>
        <w:t>Приведенные в нормативной таблице числовые значения с указанием «до» следует понимать включительно.</w:t>
      </w:r>
    </w:p>
    <w:p w:rsidR="00644718" w:rsidRPr="00E46F30" w:rsidRDefault="00644718" w:rsidP="00E46F3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F30">
        <w:rPr>
          <w:rFonts w:ascii="Times New Roman" w:hAnsi="Times New Roman" w:cs="Times New Roman"/>
          <w:sz w:val="24"/>
          <w:szCs w:val="24"/>
        </w:rPr>
        <w:t>2. В дошкольных  образовательных  учреждениях, имеющих 3 и более ясельных групп или 3 и более гру</w:t>
      </w:r>
      <w:proofErr w:type="gramStart"/>
      <w:r w:rsidRPr="00E46F30">
        <w:rPr>
          <w:rFonts w:ascii="Times New Roman" w:hAnsi="Times New Roman" w:cs="Times New Roman"/>
          <w:sz w:val="24"/>
          <w:szCs w:val="24"/>
        </w:rPr>
        <w:t>пп с кр</w:t>
      </w:r>
      <w:proofErr w:type="gramEnd"/>
      <w:r w:rsidRPr="00E46F30">
        <w:rPr>
          <w:rFonts w:ascii="Times New Roman" w:hAnsi="Times New Roman" w:cs="Times New Roman"/>
          <w:sz w:val="24"/>
          <w:szCs w:val="24"/>
        </w:rPr>
        <w:t>углосуточным пребыванием детей, устанавливается дополнительно 0,5 единицы должности повара.</w:t>
      </w:r>
    </w:p>
    <w:p w:rsidR="00644718" w:rsidRPr="00E46F30" w:rsidRDefault="00644718" w:rsidP="00E46F3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F30">
        <w:rPr>
          <w:rFonts w:ascii="Times New Roman" w:hAnsi="Times New Roman" w:cs="Times New Roman"/>
          <w:sz w:val="24"/>
          <w:szCs w:val="24"/>
        </w:rPr>
        <w:t>3. Должность шеф – повара устанавливается в дошкольных  образовательных учреждениях, имеющих не менее 8-и групп.</w:t>
      </w:r>
    </w:p>
    <w:sectPr w:rsidR="00644718" w:rsidRPr="00E46F30" w:rsidSect="00E46F30">
      <w:footerReference w:type="default" r:id="rId7"/>
      <w:pgSz w:w="16838" w:h="11906" w:orient="landscape" w:code="9"/>
      <w:pgMar w:top="851" w:right="249" w:bottom="425" w:left="993" w:header="13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39" w:rsidRDefault="00953539" w:rsidP="002872F3">
      <w:pPr>
        <w:spacing w:after="0" w:line="240" w:lineRule="auto"/>
      </w:pPr>
      <w:r>
        <w:separator/>
      </w:r>
    </w:p>
  </w:endnote>
  <w:endnote w:type="continuationSeparator" w:id="0">
    <w:p w:rsidR="00953539" w:rsidRDefault="00953539" w:rsidP="0028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4E" w:rsidRDefault="00800F4E">
    <w:pPr>
      <w:pStyle w:val="a5"/>
      <w:jc w:val="center"/>
    </w:pPr>
    <w:fldSimple w:instr=" PAGE   \* MERGEFORMAT ">
      <w:r w:rsidR="00723529">
        <w:rPr>
          <w:noProof/>
        </w:rPr>
        <w:t>4</w:t>
      </w:r>
    </w:fldSimple>
  </w:p>
  <w:p w:rsidR="00800F4E" w:rsidRDefault="00800F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39" w:rsidRDefault="00953539" w:rsidP="002872F3">
      <w:pPr>
        <w:spacing w:after="0" w:line="240" w:lineRule="auto"/>
      </w:pPr>
      <w:r>
        <w:separator/>
      </w:r>
    </w:p>
  </w:footnote>
  <w:footnote w:type="continuationSeparator" w:id="0">
    <w:p w:rsidR="00953539" w:rsidRDefault="00953539" w:rsidP="0028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5DAF"/>
    <w:multiLevelType w:val="hybridMultilevel"/>
    <w:tmpl w:val="051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93F"/>
    <w:rsid w:val="00017C99"/>
    <w:rsid w:val="000265D7"/>
    <w:rsid w:val="00071275"/>
    <w:rsid w:val="000A77D1"/>
    <w:rsid w:val="000B45FC"/>
    <w:rsid w:val="000C032F"/>
    <w:rsid w:val="001843D7"/>
    <w:rsid w:val="001B5C49"/>
    <w:rsid w:val="001C04E8"/>
    <w:rsid w:val="001C1551"/>
    <w:rsid w:val="001C34B8"/>
    <w:rsid w:val="002143BB"/>
    <w:rsid w:val="0021739B"/>
    <w:rsid w:val="00227B3B"/>
    <w:rsid w:val="002464BE"/>
    <w:rsid w:val="0027037B"/>
    <w:rsid w:val="00281A91"/>
    <w:rsid w:val="002872F3"/>
    <w:rsid w:val="002A4C6E"/>
    <w:rsid w:val="00307146"/>
    <w:rsid w:val="0035523F"/>
    <w:rsid w:val="0038544E"/>
    <w:rsid w:val="00396B23"/>
    <w:rsid w:val="003B3CD7"/>
    <w:rsid w:val="003D1C0D"/>
    <w:rsid w:val="003D7102"/>
    <w:rsid w:val="004052D6"/>
    <w:rsid w:val="00415263"/>
    <w:rsid w:val="00415E13"/>
    <w:rsid w:val="00447666"/>
    <w:rsid w:val="004D4554"/>
    <w:rsid w:val="00582910"/>
    <w:rsid w:val="005C73BE"/>
    <w:rsid w:val="005E4A2F"/>
    <w:rsid w:val="00630F12"/>
    <w:rsid w:val="006372D9"/>
    <w:rsid w:val="006401AB"/>
    <w:rsid w:val="00644718"/>
    <w:rsid w:val="006C4561"/>
    <w:rsid w:val="00723529"/>
    <w:rsid w:val="00734AA5"/>
    <w:rsid w:val="00766040"/>
    <w:rsid w:val="00773586"/>
    <w:rsid w:val="007D09A1"/>
    <w:rsid w:val="007D1D18"/>
    <w:rsid w:val="007D32B6"/>
    <w:rsid w:val="00800F4E"/>
    <w:rsid w:val="008B1DA4"/>
    <w:rsid w:val="008D0F3F"/>
    <w:rsid w:val="00901728"/>
    <w:rsid w:val="00913C61"/>
    <w:rsid w:val="00953539"/>
    <w:rsid w:val="009549A3"/>
    <w:rsid w:val="009758D5"/>
    <w:rsid w:val="009B72AE"/>
    <w:rsid w:val="009E6C5D"/>
    <w:rsid w:val="009F7588"/>
    <w:rsid w:val="00A621BF"/>
    <w:rsid w:val="00A719E5"/>
    <w:rsid w:val="00A824A2"/>
    <w:rsid w:val="00AE693F"/>
    <w:rsid w:val="00B17CF3"/>
    <w:rsid w:val="00B5300A"/>
    <w:rsid w:val="00B91984"/>
    <w:rsid w:val="00BD7944"/>
    <w:rsid w:val="00C10992"/>
    <w:rsid w:val="00C20C56"/>
    <w:rsid w:val="00C3121F"/>
    <w:rsid w:val="00C33930"/>
    <w:rsid w:val="00CB52F4"/>
    <w:rsid w:val="00CE3312"/>
    <w:rsid w:val="00D167BA"/>
    <w:rsid w:val="00D353A5"/>
    <w:rsid w:val="00D53F9D"/>
    <w:rsid w:val="00DC46B2"/>
    <w:rsid w:val="00DE3D6A"/>
    <w:rsid w:val="00E14F13"/>
    <w:rsid w:val="00E37CF3"/>
    <w:rsid w:val="00E46F30"/>
    <w:rsid w:val="00E64DB8"/>
    <w:rsid w:val="00EB7D6B"/>
    <w:rsid w:val="00ED1A0A"/>
    <w:rsid w:val="00EF50FF"/>
    <w:rsid w:val="00F21ED5"/>
    <w:rsid w:val="00F34564"/>
    <w:rsid w:val="00F37AF7"/>
    <w:rsid w:val="00F42C05"/>
    <w:rsid w:val="00F60CED"/>
    <w:rsid w:val="00FC15D4"/>
    <w:rsid w:val="00FD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5E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6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6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2872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72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872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2F3"/>
    <w:rPr>
      <w:sz w:val="22"/>
      <w:szCs w:val="22"/>
      <w:lang w:eastAsia="en-US"/>
    </w:rPr>
  </w:style>
  <w:style w:type="paragraph" w:styleId="a7">
    <w:name w:val="No Spacing"/>
    <w:uiPriority w:val="1"/>
    <w:qFormat/>
    <w:rsid w:val="00227B3B"/>
    <w:rPr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227B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27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227B3B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415E1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b">
    <w:name w:val="Основной текст Знак"/>
    <w:basedOn w:val="a0"/>
    <w:link w:val="ac"/>
    <w:locked/>
    <w:rsid w:val="00E37CF3"/>
    <w:rPr>
      <w:sz w:val="27"/>
      <w:szCs w:val="27"/>
      <w:lang w:bidi="ar-SA"/>
    </w:rPr>
  </w:style>
  <w:style w:type="paragraph" w:styleId="ac">
    <w:name w:val="Body Text"/>
    <w:basedOn w:val="a"/>
    <w:link w:val="ab"/>
    <w:rsid w:val="00E37CF3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/>
      <w:sz w:val="27"/>
      <w:szCs w:val="27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E37CF3"/>
    <w:rPr>
      <w:b/>
      <w:bCs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E37CF3"/>
    <w:pPr>
      <w:widowControl w:val="0"/>
      <w:shd w:val="clear" w:color="auto" w:fill="FFFFFF"/>
      <w:spacing w:after="540" w:line="269" w:lineRule="exact"/>
      <w:ind w:firstLine="500"/>
      <w:jc w:val="both"/>
    </w:pPr>
    <w:rPr>
      <w:rFonts w:ascii="Times New Roman" w:eastAsia="Times New Roman" w:hAnsi="Times New Roman"/>
      <w:b/>
      <w:bCs/>
      <w:sz w:val="21"/>
      <w:szCs w:val="21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E37CF3"/>
    <w:rPr>
      <w:b/>
      <w:bCs/>
      <w:sz w:val="22"/>
      <w:szCs w:val="22"/>
      <w:lang w:bidi="ar-SA"/>
    </w:rPr>
  </w:style>
  <w:style w:type="paragraph" w:customStyle="1" w:styleId="60">
    <w:name w:val="Основной текст (6)"/>
    <w:basedOn w:val="a"/>
    <w:link w:val="6"/>
    <w:rsid w:val="00E37CF3"/>
    <w:pPr>
      <w:widowControl w:val="0"/>
      <w:shd w:val="clear" w:color="auto" w:fill="FFFFFF"/>
      <w:spacing w:before="540" w:after="0" w:line="312" w:lineRule="exact"/>
      <w:jc w:val="center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14pt">
    <w:name w:val="Основной текст + 14 pt"/>
    <w:aliases w:val="Курсив"/>
    <w:basedOn w:val="ab"/>
    <w:rsid w:val="00E37CF3"/>
    <w:rPr>
      <w:i/>
      <w:iCs/>
      <w:noProof/>
      <w:sz w:val="28"/>
      <w:szCs w:val="28"/>
    </w:rPr>
  </w:style>
  <w:style w:type="character" w:customStyle="1" w:styleId="Verdana">
    <w:name w:val="Основной текст + Verdana"/>
    <w:aliases w:val="12 pt,Полужирный"/>
    <w:basedOn w:val="ab"/>
    <w:rsid w:val="00E37CF3"/>
    <w:rPr>
      <w:rFonts w:ascii="Verdana" w:hAnsi="Verdana" w:cs="Verdana" w:hint="default"/>
      <w:b/>
      <w:bCs/>
      <w:noProof/>
      <w:sz w:val="24"/>
      <w:szCs w:val="24"/>
    </w:rPr>
  </w:style>
  <w:style w:type="character" w:customStyle="1" w:styleId="Verdana1">
    <w:name w:val="Основной текст + Verdana1"/>
    <w:aliases w:val="10,5 pt"/>
    <w:basedOn w:val="ab"/>
    <w:rsid w:val="00E37CF3"/>
    <w:rPr>
      <w:rFonts w:ascii="Verdana" w:hAnsi="Verdana" w:cs="Verdana" w:hint="default"/>
      <w:noProof/>
      <w:sz w:val="21"/>
      <w:szCs w:val="21"/>
    </w:rPr>
  </w:style>
  <w:style w:type="character" w:customStyle="1" w:styleId="11">
    <w:name w:val="Основной текст + 11"/>
    <w:aliases w:val="5 pt4,Интервал 1 pt"/>
    <w:basedOn w:val="ab"/>
    <w:rsid w:val="00E37CF3"/>
    <w:rPr>
      <w:spacing w:val="20"/>
      <w:sz w:val="23"/>
      <w:szCs w:val="23"/>
    </w:rPr>
  </w:style>
  <w:style w:type="character" w:customStyle="1" w:styleId="8pt">
    <w:name w:val="Основной текст + 8 pt"/>
    <w:aliases w:val="Полужирный2"/>
    <w:basedOn w:val="ab"/>
    <w:rsid w:val="00E37CF3"/>
    <w:rPr>
      <w:b/>
      <w:bCs/>
      <w:noProof/>
      <w:sz w:val="16"/>
      <w:szCs w:val="16"/>
    </w:rPr>
  </w:style>
  <w:style w:type="character" w:customStyle="1" w:styleId="SegoeUI">
    <w:name w:val="Основной текст + Segoe UI"/>
    <w:aliases w:val="10 pt,Полужирный1"/>
    <w:basedOn w:val="ab"/>
    <w:rsid w:val="00E37CF3"/>
    <w:rPr>
      <w:rFonts w:ascii="Segoe UI" w:hAnsi="Segoe UI" w:cs="Segoe UI" w:hint="default"/>
      <w:b/>
      <w:bCs/>
      <w:sz w:val="20"/>
      <w:szCs w:val="20"/>
    </w:rPr>
  </w:style>
  <w:style w:type="character" w:customStyle="1" w:styleId="SegoeUI2">
    <w:name w:val="Основной текст + Segoe UI2"/>
    <w:aliases w:val="11,5 pt3,Курсив1"/>
    <w:basedOn w:val="ab"/>
    <w:rsid w:val="00E37CF3"/>
    <w:rPr>
      <w:rFonts w:ascii="Segoe UI" w:hAnsi="Segoe UI" w:cs="Segoe UI" w:hint="default"/>
      <w:i/>
      <w:iCs/>
      <w:noProof/>
      <w:sz w:val="23"/>
      <w:szCs w:val="23"/>
    </w:rPr>
  </w:style>
  <w:style w:type="character" w:customStyle="1" w:styleId="SegoeUI1">
    <w:name w:val="Основной текст + Segoe UI1"/>
    <w:aliases w:val="5,5 pt2"/>
    <w:basedOn w:val="ab"/>
    <w:rsid w:val="00E37CF3"/>
    <w:rPr>
      <w:rFonts w:ascii="Segoe UI" w:hAnsi="Segoe UI" w:cs="Segoe UI" w:hint="default"/>
      <w:noProof/>
      <w:sz w:val="11"/>
      <w:szCs w:val="11"/>
    </w:rPr>
  </w:style>
  <w:style w:type="table" w:styleId="ad">
    <w:name w:val="Table Grid"/>
    <w:basedOn w:val="a1"/>
    <w:rsid w:val="005E4A2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Luda</cp:lastModifiedBy>
  <cp:revision>2</cp:revision>
  <cp:lastPrinted>2013-08-15T07:57:00Z</cp:lastPrinted>
  <dcterms:created xsi:type="dcterms:W3CDTF">2013-08-27T08:14:00Z</dcterms:created>
  <dcterms:modified xsi:type="dcterms:W3CDTF">2013-08-27T08:14:00Z</dcterms:modified>
</cp:coreProperties>
</file>