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0" w:rsidRDefault="000B42D5" w:rsidP="00866C1A">
      <w:pPr>
        <w:suppressAutoHyphens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-163195</wp:posOffset>
            </wp:positionV>
            <wp:extent cx="885825" cy="1107440"/>
            <wp:effectExtent l="19050" t="0" r="9525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7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630" w:rsidRDefault="00946630" w:rsidP="00946630">
      <w:pPr>
        <w:rPr>
          <w:sz w:val="32"/>
          <w:szCs w:val="32"/>
        </w:rPr>
      </w:pPr>
    </w:p>
    <w:p w:rsidR="00946630" w:rsidRDefault="00946630" w:rsidP="00946630">
      <w:pPr>
        <w:rPr>
          <w:sz w:val="32"/>
          <w:szCs w:val="32"/>
        </w:rPr>
      </w:pP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9736EF">
        <w:rPr>
          <w:sz w:val="28"/>
          <w:szCs w:val="28"/>
        </w:rPr>
        <w:t xml:space="preserve"> - КУЗБАСС</w:t>
      </w: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946630" w:rsidRPr="00E77E45" w:rsidRDefault="00946630" w:rsidP="00946630">
      <w:pPr>
        <w:jc w:val="center"/>
        <w:rPr>
          <w:sz w:val="26"/>
          <w:szCs w:val="26"/>
        </w:rPr>
      </w:pPr>
    </w:p>
    <w:p w:rsidR="00946630" w:rsidRPr="005104FA" w:rsidRDefault="00946630" w:rsidP="00946630">
      <w:pPr>
        <w:jc w:val="center"/>
        <w:rPr>
          <w:sz w:val="28"/>
          <w:szCs w:val="28"/>
        </w:rPr>
      </w:pPr>
      <w:r w:rsidRPr="005104FA">
        <w:rPr>
          <w:sz w:val="28"/>
          <w:szCs w:val="28"/>
        </w:rPr>
        <w:t>АДМИНИСТРАЦИЯ  ТАШТАГОЛЬСКОГО МУНИЦИПАЛЬНОГО РАЙОНА</w:t>
      </w:r>
    </w:p>
    <w:p w:rsidR="00946630" w:rsidRPr="00460F90" w:rsidRDefault="00946630" w:rsidP="00946630">
      <w:pPr>
        <w:jc w:val="center"/>
        <w:rPr>
          <w:sz w:val="28"/>
          <w:szCs w:val="28"/>
        </w:rPr>
      </w:pPr>
    </w:p>
    <w:p w:rsidR="00D76CAA" w:rsidRPr="005F057A" w:rsidRDefault="00CB6088" w:rsidP="00D76CA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46630" w:rsidRPr="00291DFE" w:rsidRDefault="00946630" w:rsidP="00946630"/>
    <w:p w:rsidR="00946630" w:rsidRDefault="00946630" w:rsidP="009466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574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176581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6A34D4">
        <w:rPr>
          <w:sz w:val="28"/>
          <w:szCs w:val="28"/>
        </w:rPr>
        <w:t xml:space="preserve">  </w:t>
      </w:r>
      <w:r w:rsidR="00176581">
        <w:rPr>
          <w:sz w:val="28"/>
          <w:szCs w:val="28"/>
        </w:rPr>
        <w:t>марта</w:t>
      </w:r>
      <w:r w:rsidR="006A34D4">
        <w:rPr>
          <w:sz w:val="28"/>
          <w:szCs w:val="28"/>
        </w:rPr>
        <w:t xml:space="preserve">    </w:t>
      </w:r>
      <w:r w:rsidR="001F4C8E">
        <w:rPr>
          <w:sz w:val="28"/>
          <w:szCs w:val="28"/>
        </w:rPr>
        <w:t>20</w:t>
      </w:r>
      <w:r w:rsidR="002F6D35">
        <w:rPr>
          <w:sz w:val="28"/>
          <w:szCs w:val="28"/>
        </w:rPr>
        <w:t>2</w:t>
      </w:r>
      <w:r w:rsidR="009736EF">
        <w:rPr>
          <w:sz w:val="28"/>
          <w:szCs w:val="28"/>
        </w:rPr>
        <w:t>1</w:t>
      </w:r>
      <w:r>
        <w:rPr>
          <w:sz w:val="28"/>
          <w:szCs w:val="28"/>
        </w:rPr>
        <w:t xml:space="preserve">   №</w:t>
      </w:r>
      <w:r w:rsidR="001F4C8E">
        <w:rPr>
          <w:sz w:val="28"/>
          <w:szCs w:val="28"/>
        </w:rPr>
        <w:t xml:space="preserve"> </w:t>
      </w:r>
      <w:r w:rsidR="00176581">
        <w:rPr>
          <w:sz w:val="28"/>
          <w:szCs w:val="28"/>
        </w:rPr>
        <w:t>219-п</w:t>
      </w:r>
    </w:p>
    <w:p w:rsidR="009736EF" w:rsidRDefault="009736EF" w:rsidP="00946630"/>
    <w:p w:rsidR="00946630" w:rsidRDefault="00946630" w:rsidP="006A34D4">
      <w:pPr>
        <w:suppressAutoHyphens/>
        <w:jc w:val="center"/>
        <w:rPr>
          <w:b/>
          <w:bCs/>
          <w:sz w:val="28"/>
          <w:szCs w:val="28"/>
        </w:rPr>
      </w:pPr>
      <w:r w:rsidRPr="00190F55">
        <w:rPr>
          <w:b/>
          <w:bCs/>
          <w:sz w:val="28"/>
          <w:szCs w:val="28"/>
        </w:rPr>
        <w:t>О</w:t>
      </w:r>
      <w:r w:rsidR="00CB6088">
        <w:rPr>
          <w:b/>
          <w:bCs/>
          <w:sz w:val="28"/>
          <w:szCs w:val="28"/>
        </w:rPr>
        <w:t xml:space="preserve">б утверждении плана </w:t>
      </w:r>
      <w:r w:rsidR="00690974">
        <w:rPr>
          <w:b/>
          <w:bCs/>
          <w:sz w:val="28"/>
          <w:szCs w:val="28"/>
        </w:rPr>
        <w:t>мероприятий по реформированию</w:t>
      </w:r>
      <w:r w:rsidR="002F6D35">
        <w:rPr>
          <w:b/>
          <w:bCs/>
          <w:sz w:val="28"/>
          <w:szCs w:val="28"/>
        </w:rPr>
        <w:t xml:space="preserve"> муниципальных </w:t>
      </w:r>
      <w:r w:rsidR="00690974">
        <w:rPr>
          <w:b/>
          <w:bCs/>
          <w:sz w:val="28"/>
          <w:szCs w:val="28"/>
        </w:rPr>
        <w:t xml:space="preserve">унитарных </w:t>
      </w:r>
      <w:r w:rsidR="002F6D35">
        <w:rPr>
          <w:b/>
          <w:bCs/>
          <w:sz w:val="28"/>
          <w:szCs w:val="28"/>
        </w:rPr>
        <w:t>предприятий Таштагольского муниципального района</w:t>
      </w:r>
    </w:p>
    <w:p w:rsidR="001F4C8E" w:rsidRDefault="001F4C8E" w:rsidP="001F4C8E">
      <w:pPr>
        <w:ind w:right="241" w:firstLine="708"/>
        <w:jc w:val="center"/>
        <w:rPr>
          <w:color w:val="000000"/>
          <w:sz w:val="28"/>
          <w:szCs w:val="28"/>
        </w:rPr>
      </w:pPr>
    </w:p>
    <w:p w:rsidR="00620373" w:rsidRPr="009610B9" w:rsidRDefault="00432FD0" w:rsidP="00962014">
      <w:pPr>
        <w:suppressAutoHyphens/>
        <w:jc w:val="both"/>
        <w:rPr>
          <w:color w:val="000000"/>
          <w:sz w:val="28"/>
          <w:szCs w:val="28"/>
        </w:rPr>
      </w:pPr>
      <w:r w:rsidRPr="009610B9">
        <w:rPr>
          <w:color w:val="000000"/>
          <w:sz w:val="28"/>
          <w:szCs w:val="28"/>
        </w:rPr>
        <w:tab/>
      </w:r>
      <w:r w:rsidR="002F6D35" w:rsidRPr="00777D3C">
        <w:rPr>
          <w:sz w:val="28"/>
          <w:szCs w:val="28"/>
        </w:rPr>
        <w:t xml:space="preserve">В  соответствии </w:t>
      </w:r>
      <w:r w:rsidR="002F6D35">
        <w:rPr>
          <w:sz w:val="28"/>
          <w:szCs w:val="28"/>
        </w:rPr>
        <w:t xml:space="preserve">с </w:t>
      </w:r>
      <w:r w:rsidR="002F6D35" w:rsidRPr="002F6D35">
        <w:rPr>
          <w:sz w:val="28"/>
          <w:szCs w:val="28"/>
        </w:rPr>
        <w:t>Федеральны</w:t>
      </w:r>
      <w:r w:rsidR="002F6D35">
        <w:rPr>
          <w:sz w:val="28"/>
          <w:szCs w:val="28"/>
        </w:rPr>
        <w:t>м</w:t>
      </w:r>
      <w:r w:rsidR="002F6D35" w:rsidRPr="002F6D35">
        <w:rPr>
          <w:sz w:val="28"/>
          <w:szCs w:val="28"/>
        </w:rPr>
        <w:t xml:space="preserve"> закон</w:t>
      </w:r>
      <w:r w:rsidR="002F6D35">
        <w:rPr>
          <w:sz w:val="28"/>
          <w:szCs w:val="28"/>
        </w:rPr>
        <w:t>ом</w:t>
      </w:r>
      <w:r w:rsidR="002F6D35" w:rsidRPr="002F6D35">
        <w:rPr>
          <w:sz w:val="28"/>
          <w:szCs w:val="28"/>
        </w:rPr>
        <w:t xml:space="preserve"> от 14.11.2002 N 161-ФЗ "О государственных и муниципальных унитарных предприятиях"</w:t>
      </w:r>
      <w:r w:rsidR="002A4AF7" w:rsidRPr="002A4AF7">
        <w:t xml:space="preserve"> </w:t>
      </w:r>
      <w:r w:rsidR="002A4AF7" w:rsidRPr="002A4AF7">
        <w:rPr>
          <w:sz w:val="28"/>
          <w:szCs w:val="28"/>
        </w:rPr>
        <w:t>со ст. 3</w:t>
      </w:r>
      <w:r w:rsidR="002A4AF7">
        <w:t xml:space="preserve"> </w:t>
      </w:r>
      <w:r w:rsidR="002A4AF7" w:rsidRPr="002A4AF7">
        <w:rPr>
          <w:sz w:val="28"/>
          <w:szCs w:val="28"/>
        </w:rPr>
        <w:t>Федеральн</w:t>
      </w:r>
      <w:r w:rsidR="002A4AF7">
        <w:rPr>
          <w:sz w:val="28"/>
          <w:szCs w:val="28"/>
        </w:rPr>
        <w:t>ого</w:t>
      </w:r>
      <w:r w:rsidR="002A4AF7" w:rsidRPr="002A4AF7">
        <w:rPr>
          <w:sz w:val="28"/>
          <w:szCs w:val="28"/>
        </w:rPr>
        <w:t xml:space="preserve"> закон</w:t>
      </w:r>
      <w:r w:rsidR="002A4AF7">
        <w:rPr>
          <w:sz w:val="28"/>
          <w:szCs w:val="28"/>
        </w:rPr>
        <w:t>а</w:t>
      </w:r>
      <w:r w:rsidR="002A4AF7" w:rsidRPr="002A4AF7">
        <w:rPr>
          <w:sz w:val="28"/>
          <w:szCs w:val="28"/>
        </w:rPr>
        <w:t xml:space="preserve"> от 27.12.2019 N 485-ФЗ "О внесении изменений в Федеральный закон "О государственных и муниципальных унитарных предприятиях"</w:t>
      </w:r>
      <w:r w:rsidR="009C5385">
        <w:rPr>
          <w:color w:val="000000"/>
          <w:sz w:val="28"/>
          <w:szCs w:val="28"/>
        </w:rPr>
        <w:t>:</w:t>
      </w:r>
      <w:r w:rsidRPr="009610B9">
        <w:rPr>
          <w:color w:val="000000"/>
          <w:sz w:val="28"/>
          <w:szCs w:val="28"/>
        </w:rPr>
        <w:t xml:space="preserve"> </w:t>
      </w:r>
    </w:p>
    <w:p w:rsidR="008A295A" w:rsidRDefault="008A295A" w:rsidP="009610B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2F6D35">
        <w:rPr>
          <w:sz w:val="28"/>
          <w:szCs w:val="28"/>
        </w:rPr>
        <w:t xml:space="preserve">1. </w:t>
      </w:r>
      <w:r w:rsidR="009610B9" w:rsidRPr="002F6D35">
        <w:rPr>
          <w:sz w:val="28"/>
          <w:szCs w:val="28"/>
        </w:rPr>
        <w:t xml:space="preserve"> </w:t>
      </w:r>
      <w:r w:rsidR="00CB6088">
        <w:rPr>
          <w:sz w:val="28"/>
          <w:szCs w:val="28"/>
        </w:rPr>
        <w:t xml:space="preserve">Утвердить план </w:t>
      </w:r>
      <w:r w:rsidR="00690974" w:rsidRPr="00690974">
        <w:rPr>
          <w:bCs/>
          <w:sz w:val="28"/>
          <w:szCs w:val="28"/>
        </w:rPr>
        <w:t>мероприятий по реформированию муниципальных унитарных предприятий Таштагольского муниципального района</w:t>
      </w:r>
      <w:r w:rsidR="009C5385" w:rsidRPr="00690974">
        <w:rPr>
          <w:sz w:val="28"/>
          <w:szCs w:val="28"/>
        </w:rPr>
        <w:t xml:space="preserve">, </w:t>
      </w:r>
      <w:r w:rsidR="009610B9" w:rsidRPr="00690974">
        <w:rPr>
          <w:sz w:val="28"/>
          <w:szCs w:val="28"/>
        </w:rPr>
        <w:t>согласно приложению</w:t>
      </w:r>
      <w:r w:rsidR="00B275CC" w:rsidRPr="00690974">
        <w:rPr>
          <w:sz w:val="28"/>
          <w:szCs w:val="28"/>
        </w:rPr>
        <w:t xml:space="preserve"> №1.</w:t>
      </w:r>
    </w:p>
    <w:p w:rsidR="00B32819" w:rsidRDefault="009736EF" w:rsidP="009736EF">
      <w:pPr>
        <w:suppressAutoHyphens/>
        <w:jc w:val="both"/>
        <w:rPr>
          <w:sz w:val="28"/>
          <w:szCs w:val="28"/>
        </w:rPr>
      </w:pPr>
      <w:r w:rsidRPr="009736EF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</w:t>
      </w:r>
      <w:r w:rsidRPr="009736EF">
        <w:rPr>
          <w:sz w:val="28"/>
          <w:szCs w:val="28"/>
        </w:rPr>
        <w:t xml:space="preserve"> Постановление администрации Таштагольского муниципального района от  06.04.2020</w:t>
      </w:r>
      <w:r w:rsidRPr="009736EF">
        <w:rPr>
          <w:bCs/>
          <w:sz w:val="28"/>
          <w:szCs w:val="28"/>
        </w:rPr>
        <w:t xml:space="preserve"> г. № 382-п «Об утверждении плана графика  ликвидации муниципальных предприятий Таштагольского муниципального района</w:t>
      </w:r>
      <w:r w:rsidRPr="009736EF">
        <w:rPr>
          <w:sz w:val="28"/>
          <w:szCs w:val="28"/>
        </w:rPr>
        <w:t>»</w:t>
      </w:r>
      <w:r w:rsidR="00B32819" w:rsidRPr="00B32819">
        <w:rPr>
          <w:sz w:val="28"/>
        </w:rPr>
        <w:t xml:space="preserve"> </w:t>
      </w:r>
      <w:r w:rsidR="00B32819" w:rsidRPr="009736EF">
        <w:rPr>
          <w:sz w:val="28"/>
        </w:rPr>
        <w:t xml:space="preserve">считать </w:t>
      </w:r>
      <w:r w:rsidR="00B32819" w:rsidRPr="009736EF">
        <w:rPr>
          <w:sz w:val="28"/>
          <w:szCs w:val="28"/>
        </w:rPr>
        <w:t>утратившим силу</w:t>
      </w:r>
      <w:r w:rsidR="00B32819">
        <w:rPr>
          <w:sz w:val="28"/>
          <w:szCs w:val="28"/>
        </w:rPr>
        <w:t>.</w:t>
      </w:r>
    </w:p>
    <w:p w:rsidR="009736EF" w:rsidRPr="009736EF" w:rsidRDefault="009736EF" w:rsidP="009736EF">
      <w:pPr>
        <w:suppressAutoHyphens/>
        <w:jc w:val="both"/>
        <w:rPr>
          <w:sz w:val="28"/>
          <w:szCs w:val="28"/>
        </w:rPr>
      </w:pPr>
      <w:r w:rsidRPr="009736EF">
        <w:rPr>
          <w:sz w:val="28"/>
          <w:szCs w:val="28"/>
        </w:rPr>
        <w:t xml:space="preserve">  </w:t>
      </w:r>
      <w:r w:rsidR="00B32819">
        <w:rPr>
          <w:sz w:val="28"/>
          <w:szCs w:val="28"/>
        </w:rPr>
        <w:t xml:space="preserve">        3. П</w:t>
      </w:r>
      <w:r w:rsidRPr="009736EF">
        <w:rPr>
          <w:sz w:val="28"/>
          <w:szCs w:val="28"/>
        </w:rPr>
        <w:t>остановление администрации Таштагольского муниципального района от  27.07.2020</w:t>
      </w:r>
      <w:r w:rsidRPr="009736EF">
        <w:rPr>
          <w:bCs/>
          <w:sz w:val="28"/>
          <w:szCs w:val="28"/>
        </w:rPr>
        <w:t xml:space="preserve"> г. №823-п «Об утверждении плана мероприятий по реформированию муниципальных унитарных предприятий Таштагольского муниципального района</w:t>
      </w:r>
      <w:r>
        <w:rPr>
          <w:bCs/>
          <w:sz w:val="28"/>
          <w:szCs w:val="28"/>
        </w:rPr>
        <w:t>»,</w:t>
      </w:r>
      <w:r w:rsidRPr="009736EF">
        <w:rPr>
          <w:sz w:val="28"/>
        </w:rPr>
        <w:t xml:space="preserve"> считать </w:t>
      </w:r>
      <w:r w:rsidRPr="009736EF">
        <w:rPr>
          <w:sz w:val="28"/>
          <w:szCs w:val="28"/>
        </w:rPr>
        <w:t>утратившим силу.</w:t>
      </w:r>
    </w:p>
    <w:p w:rsidR="00C6660A" w:rsidRDefault="00B32819" w:rsidP="00B16C90">
      <w:pPr>
        <w:tabs>
          <w:tab w:val="left" w:pos="9356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32D7">
        <w:rPr>
          <w:sz w:val="28"/>
          <w:szCs w:val="28"/>
        </w:rPr>
        <w:t>.</w:t>
      </w:r>
      <w:r w:rsidR="00C6660A">
        <w:rPr>
          <w:sz w:val="28"/>
          <w:szCs w:val="28"/>
        </w:rPr>
        <w:t xml:space="preserve"> Конт</w:t>
      </w:r>
      <w:r w:rsidR="00B16C90">
        <w:rPr>
          <w:sz w:val="28"/>
          <w:szCs w:val="28"/>
        </w:rPr>
        <w:t xml:space="preserve">роль за исполнением настоящего </w:t>
      </w:r>
      <w:r w:rsidR="00CB6088">
        <w:rPr>
          <w:sz w:val="28"/>
          <w:szCs w:val="28"/>
        </w:rPr>
        <w:t>постановления</w:t>
      </w:r>
      <w:r w:rsidR="00C6660A">
        <w:rPr>
          <w:sz w:val="28"/>
          <w:szCs w:val="28"/>
        </w:rPr>
        <w:t xml:space="preserve"> возложить на </w:t>
      </w:r>
      <w:r w:rsidR="00D06AF2">
        <w:rPr>
          <w:sz w:val="28"/>
          <w:szCs w:val="28"/>
        </w:rPr>
        <w:t xml:space="preserve"> </w:t>
      </w:r>
      <w:r w:rsidR="00CB6088">
        <w:rPr>
          <w:sz w:val="28"/>
          <w:szCs w:val="28"/>
        </w:rPr>
        <w:t>З</w:t>
      </w:r>
      <w:r w:rsidR="00C6660A">
        <w:rPr>
          <w:sz w:val="28"/>
          <w:szCs w:val="28"/>
        </w:rPr>
        <w:t>аместителя Главы Таштаг</w:t>
      </w:r>
      <w:r w:rsidR="00B16C90">
        <w:rPr>
          <w:sz w:val="28"/>
          <w:szCs w:val="28"/>
        </w:rPr>
        <w:t xml:space="preserve">ольского муниципального района </w:t>
      </w:r>
      <w:r w:rsidR="00CB6088">
        <w:rPr>
          <w:sz w:val="28"/>
          <w:szCs w:val="28"/>
        </w:rPr>
        <w:t>С.Е.Попова</w:t>
      </w:r>
      <w:r w:rsidR="00C6660A">
        <w:rPr>
          <w:sz w:val="28"/>
          <w:szCs w:val="28"/>
        </w:rPr>
        <w:t>.</w:t>
      </w:r>
    </w:p>
    <w:p w:rsidR="008A295A" w:rsidRDefault="00B32819" w:rsidP="00510EFF">
      <w:pPr>
        <w:tabs>
          <w:tab w:val="left" w:pos="9498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5</w:t>
      </w:r>
      <w:r w:rsidR="00B16C90">
        <w:rPr>
          <w:sz w:val="28"/>
          <w:szCs w:val="28"/>
        </w:rPr>
        <w:t xml:space="preserve">. Настоящее </w:t>
      </w:r>
      <w:r w:rsidR="00CB6088">
        <w:rPr>
          <w:sz w:val="28"/>
          <w:szCs w:val="28"/>
        </w:rPr>
        <w:t>постановление</w:t>
      </w:r>
      <w:r w:rsidR="00C6660A">
        <w:rPr>
          <w:sz w:val="28"/>
          <w:szCs w:val="28"/>
        </w:rPr>
        <w:t xml:space="preserve"> вступает в силу с момента подписания.  </w:t>
      </w:r>
      <w:r w:rsidR="00D232D7">
        <w:rPr>
          <w:sz w:val="28"/>
          <w:szCs w:val="28"/>
        </w:rPr>
        <w:t xml:space="preserve"> </w:t>
      </w:r>
      <w:r w:rsidR="00FC6E2E">
        <w:rPr>
          <w:sz w:val="28"/>
          <w:szCs w:val="28"/>
        </w:rPr>
        <w:t xml:space="preserve"> </w:t>
      </w:r>
    </w:p>
    <w:p w:rsidR="00752A2D" w:rsidRDefault="00752A2D" w:rsidP="005B6854">
      <w:pPr>
        <w:ind w:right="241"/>
        <w:rPr>
          <w:sz w:val="28"/>
          <w:szCs w:val="28"/>
        </w:rPr>
      </w:pPr>
    </w:p>
    <w:p w:rsidR="00B16C90" w:rsidRDefault="00B16C90" w:rsidP="008A295A">
      <w:pPr>
        <w:ind w:left="5190" w:right="241"/>
        <w:jc w:val="center"/>
        <w:rPr>
          <w:sz w:val="28"/>
          <w:szCs w:val="28"/>
        </w:rPr>
      </w:pPr>
    </w:p>
    <w:p w:rsidR="00B16C90" w:rsidRDefault="00B16C90" w:rsidP="008A295A">
      <w:pPr>
        <w:ind w:left="5190" w:right="241"/>
        <w:jc w:val="center"/>
        <w:rPr>
          <w:sz w:val="28"/>
          <w:szCs w:val="28"/>
        </w:rPr>
      </w:pPr>
    </w:p>
    <w:p w:rsidR="00C6660A" w:rsidRDefault="005B6854" w:rsidP="005B6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6660A" w:rsidRPr="0088196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C6660A" w:rsidRPr="00881961">
        <w:rPr>
          <w:b/>
          <w:sz w:val="28"/>
          <w:szCs w:val="28"/>
        </w:rPr>
        <w:t>Таштагольского</w:t>
      </w:r>
      <w:r w:rsidR="00C6660A">
        <w:rPr>
          <w:b/>
          <w:sz w:val="28"/>
          <w:szCs w:val="28"/>
        </w:rPr>
        <w:t xml:space="preserve"> </w:t>
      </w:r>
    </w:p>
    <w:p w:rsidR="00C6660A" w:rsidRDefault="005B6854" w:rsidP="00C66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60A" w:rsidRPr="00881961">
        <w:rPr>
          <w:b/>
          <w:sz w:val="28"/>
          <w:szCs w:val="28"/>
        </w:rPr>
        <w:t xml:space="preserve">муниципального района                                       </w:t>
      </w:r>
      <w:r w:rsidR="00C6660A">
        <w:rPr>
          <w:b/>
          <w:sz w:val="28"/>
          <w:szCs w:val="28"/>
        </w:rPr>
        <w:t xml:space="preserve">                     </w:t>
      </w:r>
      <w:r w:rsidR="00B16C90">
        <w:rPr>
          <w:b/>
          <w:sz w:val="28"/>
          <w:szCs w:val="28"/>
        </w:rPr>
        <w:t xml:space="preserve">          </w:t>
      </w:r>
      <w:r w:rsidR="00C6660A" w:rsidRPr="00881961">
        <w:rPr>
          <w:b/>
          <w:sz w:val="28"/>
          <w:szCs w:val="28"/>
        </w:rPr>
        <w:t>В.Н. Макута</w:t>
      </w:r>
    </w:p>
    <w:p w:rsidR="00CB06C3" w:rsidRDefault="00CB06C3" w:rsidP="00C6660A">
      <w:pPr>
        <w:ind w:firstLine="540"/>
        <w:jc w:val="center"/>
        <w:rPr>
          <w:sz w:val="28"/>
          <w:szCs w:val="28"/>
        </w:rPr>
      </w:pPr>
    </w:p>
    <w:p w:rsidR="005B6854" w:rsidRDefault="005B6854" w:rsidP="00C6660A">
      <w:pPr>
        <w:ind w:firstLine="540"/>
        <w:jc w:val="center"/>
        <w:rPr>
          <w:sz w:val="28"/>
          <w:szCs w:val="28"/>
        </w:rPr>
      </w:pPr>
    </w:p>
    <w:p w:rsidR="005B6854" w:rsidRDefault="005B6854" w:rsidP="00C6660A">
      <w:pPr>
        <w:ind w:firstLine="540"/>
        <w:jc w:val="center"/>
        <w:rPr>
          <w:sz w:val="28"/>
          <w:szCs w:val="28"/>
        </w:rPr>
      </w:pPr>
    </w:p>
    <w:p w:rsidR="009610B9" w:rsidRDefault="009610B9" w:rsidP="00C6660A">
      <w:pPr>
        <w:ind w:firstLine="540"/>
        <w:jc w:val="center"/>
        <w:rPr>
          <w:sz w:val="28"/>
          <w:szCs w:val="28"/>
        </w:rPr>
      </w:pPr>
    </w:p>
    <w:p w:rsidR="004F09FE" w:rsidRDefault="004F09FE" w:rsidP="004F09FE">
      <w:pPr>
        <w:jc w:val="right"/>
      </w:pPr>
      <w:r>
        <w:t>Приложение №1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к постановлению 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     администрации Таштагольского </w:t>
      </w:r>
    </w:p>
    <w:p w:rsidR="004F09FE" w:rsidRDefault="004F09FE" w:rsidP="004F09FE">
      <w:pPr>
        <w:jc w:val="right"/>
      </w:pPr>
      <w:r>
        <w:t>муниципального района</w:t>
      </w:r>
    </w:p>
    <w:p w:rsidR="000B42D5" w:rsidRDefault="004F09FE" w:rsidP="000B42D5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="000B42D5">
        <w:t xml:space="preserve">                </w:t>
      </w:r>
      <w:r>
        <w:t xml:space="preserve">  </w:t>
      </w:r>
      <w:r w:rsidR="000B42D5">
        <w:rPr>
          <w:sz w:val="28"/>
          <w:szCs w:val="28"/>
        </w:rPr>
        <w:t>от   «03»   марта    2021   № 219-п</w:t>
      </w:r>
    </w:p>
    <w:p w:rsidR="004F09FE" w:rsidRDefault="004F09FE" w:rsidP="004F09FE">
      <w:pPr>
        <w:jc w:val="right"/>
      </w:pPr>
    </w:p>
    <w:p w:rsidR="00690974" w:rsidRDefault="00690974" w:rsidP="00C6660A">
      <w:pPr>
        <w:ind w:firstLine="540"/>
        <w:jc w:val="center"/>
        <w:rPr>
          <w:sz w:val="28"/>
          <w:szCs w:val="28"/>
        </w:rPr>
      </w:pPr>
    </w:p>
    <w:p w:rsidR="00690974" w:rsidRPr="00690974" w:rsidRDefault="00690974" w:rsidP="00690974">
      <w:pPr>
        <w:rPr>
          <w:sz w:val="28"/>
          <w:szCs w:val="28"/>
        </w:rPr>
      </w:pPr>
    </w:p>
    <w:p w:rsidR="00690974" w:rsidRDefault="00690974" w:rsidP="00690974">
      <w:pPr>
        <w:rPr>
          <w:sz w:val="28"/>
          <w:szCs w:val="28"/>
        </w:rPr>
      </w:pPr>
    </w:p>
    <w:p w:rsidR="00690974" w:rsidRPr="00613125" w:rsidRDefault="00690974" w:rsidP="00690974">
      <w:pPr>
        <w:jc w:val="center"/>
        <w:rPr>
          <w:b/>
        </w:rPr>
      </w:pPr>
      <w:r>
        <w:rPr>
          <w:sz w:val="28"/>
          <w:szCs w:val="28"/>
        </w:rPr>
        <w:tab/>
      </w:r>
      <w:r w:rsidRPr="00613125">
        <w:rPr>
          <w:b/>
        </w:rPr>
        <w:t>План мероприятий по реформированию муниципальных унитарных предприятий Таштагольского муниципального района</w:t>
      </w:r>
    </w:p>
    <w:p w:rsidR="00690974" w:rsidRDefault="00690974" w:rsidP="00690974">
      <w:pPr>
        <w:rPr>
          <w:sz w:val="20"/>
          <w:szCs w:val="20"/>
        </w:rPr>
      </w:pPr>
    </w:p>
    <w:p w:rsidR="00690974" w:rsidRDefault="00690974" w:rsidP="00690974">
      <w:pPr>
        <w:rPr>
          <w:sz w:val="20"/>
          <w:szCs w:val="20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985"/>
        <w:gridCol w:w="1418"/>
        <w:gridCol w:w="1133"/>
        <w:gridCol w:w="1418"/>
        <w:gridCol w:w="1196"/>
        <w:gridCol w:w="930"/>
        <w:gridCol w:w="990"/>
        <w:gridCol w:w="995"/>
      </w:tblGrid>
      <w:tr w:rsidR="00690974" w:rsidRPr="00CA665C" w:rsidTr="00690974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CA66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CA665C">
              <w:rPr>
                <w:b/>
                <w:sz w:val="18"/>
                <w:szCs w:val="18"/>
              </w:rPr>
              <w:t>Наименование</w:t>
            </w:r>
          </w:p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CA6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МУП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Предлагаемые действия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Ориентировочные сроки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Прогнозные затраты на ликвидацию, тыс. руб.</w:t>
            </w:r>
            <w:r w:rsidRPr="00CA665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90974" w:rsidRPr="00CA665C" w:rsidTr="00690974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оформление, кадастровый учет объектов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Рыночная оценка имущества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ind w:lef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Рег-ция прав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расходы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затрат</w:t>
            </w:r>
          </w:p>
        </w:tc>
      </w:tr>
      <w:tr w:rsidR="00690974" w:rsidRPr="00630D7E" w:rsidTr="00690974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Темиртауское</w:t>
            </w:r>
            <w:r>
              <w:rPr>
                <w:sz w:val="18"/>
                <w:szCs w:val="18"/>
              </w:rPr>
              <w:t>»</w:t>
            </w:r>
            <w:r w:rsidRPr="00630D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97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736E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630,5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630,5</w:t>
            </w:r>
          </w:p>
        </w:tc>
      </w:tr>
      <w:tr w:rsidR="00690974" w:rsidRPr="00630D7E" w:rsidTr="0069097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оптово-посредническое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Стимул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97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736EF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1 150,9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1 274,9</w:t>
            </w:r>
          </w:p>
        </w:tc>
      </w:tr>
      <w:tr w:rsidR="00690974" w:rsidRPr="00630D7E" w:rsidTr="00690974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>Муниципа</w:t>
            </w:r>
            <w:r>
              <w:rPr>
                <w:sz w:val="18"/>
                <w:szCs w:val="18"/>
              </w:rPr>
              <w:t xml:space="preserve">льное предприятие «Темиртауский </w:t>
            </w:r>
            <w:r w:rsidRPr="00630D7E">
              <w:rPr>
                <w:sz w:val="18"/>
                <w:szCs w:val="18"/>
              </w:rPr>
              <w:t>хлебокомбинат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69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4 641,8</w:t>
            </w:r>
          </w:p>
        </w:tc>
      </w:tr>
      <w:tr w:rsidR="00690974" w:rsidRPr="00630D7E" w:rsidTr="00690974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Фармация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97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736E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1 758,9</w:t>
            </w:r>
          </w:p>
        </w:tc>
      </w:tr>
      <w:tr w:rsidR="00690974" w:rsidRPr="00630D7E" w:rsidTr="00690974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предприятие 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Лечебно-оздоровительный центр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</w:tr>
      <w:tr w:rsidR="00690974" w:rsidRPr="00630D7E" w:rsidTr="00690974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унитарное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Управление развития жилищного комплекса</w:t>
            </w:r>
            <w:r>
              <w:rPr>
                <w:sz w:val="18"/>
                <w:szCs w:val="18"/>
              </w:rPr>
              <w:t>»</w:t>
            </w:r>
            <w:r w:rsidRPr="00630D7E">
              <w:rPr>
                <w:sz w:val="18"/>
                <w:szCs w:val="18"/>
              </w:rPr>
              <w:t xml:space="preserve"> Таштагольского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9736EF" w:rsidP="003C4A79">
            <w:pPr>
              <w:jc w:val="center"/>
            </w:pPr>
            <w:r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97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736E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508,2</w:t>
            </w:r>
          </w:p>
        </w:tc>
      </w:tr>
      <w:tr w:rsidR="00690974" w:rsidRPr="00630D7E" w:rsidTr="00690974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унитарное предприятие </w:t>
            </w:r>
            <w:r>
              <w:rPr>
                <w:sz w:val="18"/>
                <w:szCs w:val="18"/>
              </w:rPr>
              <w:t>«Тепло-Темир»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410,0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410,0</w:t>
            </w:r>
          </w:p>
        </w:tc>
      </w:tr>
      <w:tr w:rsidR="00690974" w:rsidRPr="00630D7E" w:rsidTr="00690974">
        <w:trPr>
          <w:trHeight w:val="34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13125" w:rsidRDefault="00690974" w:rsidP="003C4A79">
            <w:pPr>
              <w:jc w:val="center"/>
              <w:rPr>
                <w:b/>
              </w:rPr>
            </w:pPr>
            <w:r w:rsidRPr="0061312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1B498C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1B498C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1B498C"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1B498C">
              <w:rPr>
                <w:b/>
                <w:sz w:val="18"/>
                <w:szCs w:val="18"/>
              </w:rPr>
              <w:t>9 822,9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1B498C">
              <w:rPr>
                <w:b/>
                <w:sz w:val="18"/>
                <w:szCs w:val="18"/>
              </w:rPr>
              <w:t>10 262,9</w:t>
            </w:r>
          </w:p>
        </w:tc>
      </w:tr>
    </w:tbl>
    <w:p w:rsidR="00690974" w:rsidRDefault="00690974" w:rsidP="00690974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690974" w:rsidRPr="000B6EBC" w:rsidRDefault="00690974" w:rsidP="00690974">
      <w:pPr>
        <w:rPr>
          <w:sz w:val="20"/>
          <w:szCs w:val="20"/>
        </w:rPr>
      </w:pPr>
    </w:p>
    <w:p w:rsidR="00CB6088" w:rsidRPr="00690974" w:rsidRDefault="00CB6088" w:rsidP="00690974">
      <w:pPr>
        <w:tabs>
          <w:tab w:val="left" w:pos="3630"/>
        </w:tabs>
        <w:rPr>
          <w:sz w:val="28"/>
          <w:szCs w:val="28"/>
        </w:rPr>
      </w:pPr>
    </w:p>
    <w:sectPr w:rsidR="00CB6088" w:rsidRPr="00690974" w:rsidSect="00DF0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B5F"/>
    <w:multiLevelType w:val="hybridMultilevel"/>
    <w:tmpl w:val="2E94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295A"/>
    <w:rsid w:val="00003541"/>
    <w:rsid w:val="0000778F"/>
    <w:rsid w:val="000102ED"/>
    <w:rsid w:val="000200A9"/>
    <w:rsid w:val="00025FD0"/>
    <w:rsid w:val="00032CFE"/>
    <w:rsid w:val="00035840"/>
    <w:rsid w:val="00037802"/>
    <w:rsid w:val="0004042A"/>
    <w:rsid w:val="00043655"/>
    <w:rsid w:val="00053669"/>
    <w:rsid w:val="00056952"/>
    <w:rsid w:val="0006239C"/>
    <w:rsid w:val="00065F61"/>
    <w:rsid w:val="00073E63"/>
    <w:rsid w:val="000763BE"/>
    <w:rsid w:val="00080E34"/>
    <w:rsid w:val="00081398"/>
    <w:rsid w:val="00083970"/>
    <w:rsid w:val="000903B5"/>
    <w:rsid w:val="00092FA7"/>
    <w:rsid w:val="000967EC"/>
    <w:rsid w:val="000A1BE0"/>
    <w:rsid w:val="000A2344"/>
    <w:rsid w:val="000A405D"/>
    <w:rsid w:val="000A715F"/>
    <w:rsid w:val="000B42D5"/>
    <w:rsid w:val="000C1BED"/>
    <w:rsid w:val="000D692B"/>
    <w:rsid w:val="000E346B"/>
    <w:rsid w:val="000E5872"/>
    <w:rsid w:val="000E7891"/>
    <w:rsid w:val="00116056"/>
    <w:rsid w:val="00117C33"/>
    <w:rsid w:val="0012612D"/>
    <w:rsid w:val="00135CC0"/>
    <w:rsid w:val="001529C8"/>
    <w:rsid w:val="00160400"/>
    <w:rsid w:val="0016515E"/>
    <w:rsid w:val="00176581"/>
    <w:rsid w:val="00176CA3"/>
    <w:rsid w:val="0018554A"/>
    <w:rsid w:val="00191038"/>
    <w:rsid w:val="001914C1"/>
    <w:rsid w:val="001965EB"/>
    <w:rsid w:val="001A1443"/>
    <w:rsid w:val="001A605B"/>
    <w:rsid w:val="001A7B70"/>
    <w:rsid w:val="001B5100"/>
    <w:rsid w:val="001B5DEE"/>
    <w:rsid w:val="001C3C08"/>
    <w:rsid w:val="001C492C"/>
    <w:rsid w:val="001C5413"/>
    <w:rsid w:val="001C7784"/>
    <w:rsid w:val="001D06D9"/>
    <w:rsid w:val="001D1DB9"/>
    <w:rsid w:val="001D4C54"/>
    <w:rsid w:val="001D71B0"/>
    <w:rsid w:val="001F4C8E"/>
    <w:rsid w:val="002122E5"/>
    <w:rsid w:val="00212884"/>
    <w:rsid w:val="00215053"/>
    <w:rsid w:val="00237BB6"/>
    <w:rsid w:val="002441E8"/>
    <w:rsid w:val="00255A81"/>
    <w:rsid w:val="00265123"/>
    <w:rsid w:val="002673C5"/>
    <w:rsid w:val="00282D78"/>
    <w:rsid w:val="00292BFC"/>
    <w:rsid w:val="002A4AF7"/>
    <w:rsid w:val="002A6576"/>
    <w:rsid w:val="002B1AF7"/>
    <w:rsid w:val="002E13B6"/>
    <w:rsid w:val="002E63D3"/>
    <w:rsid w:val="002F163B"/>
    <w:rsid w:val="002F2BB6"/>
    <w:rsid w:val="002F550D"/>
    <w:rsid w:val="002F6232"/>
    <w:rsid w:val="002F6D35"/>
    <w:rsid w:val="003229FB"/>
    <w:rsid w:val="003441E0"/>
    <w:rsid w:val="00360E3D"/>
    <w:rsid w:val="00364DA0"/>
    <w:rsid w:val="00366C06"/>
    <w:rsid w:val="00366F7A"/>
    <w:rsid w:val="00381445"/>
    <w:rsid w:val="00386AE3"/>
    <w:rsid w:val="00386CA4"/>
    <w:rsid w:val="003B70E0"/>
    <w:rsid w:val="003C4A79"/>
    <w:rsid w:val="003D41C1"/>
    <w:rsid w:val="003E3D65"/>
    <w:rsid w:val="003E7DDF"/>
    <w:rsid w:val="003F0C77"/>
    <w:rsid w:val="003F48F5"/>
    <w:rsid w:val="004043E2"/>
    <w:rsid w:val="00414633"/>
    <w:rsid w:val="00420B98"/>
    <w:rsid w:val="00420D7D"/>
    <w:rsid w:val="00424048"/>
    <w:rsid w:val="00432FD0"/>
    <w:rsid w:val="00443574"/>
    <w:rsid w:val="00445A83"/>
    <w:rsid w:val="004473BA"/>
    <w:rsid w:val="004514DD"/>
    <w:rsid w:val="00454DAF"/>
    <w:rsid w:val="004604B7"/>
    <w:rsid w:val="00461B4A"/>
    <w:rsid w:val="00472351"/>
    <w:rsid w:val="00474EE9"/>
    <w:rsid w:val="00480BAE"/>
    <w:rsid w:val="00486375"/>
    <w:rsid w:val="00487D6F"/>
    <w:rsid w:val="004965FE"/>
    <w:rsid w:val="004A104D"/>
    <w:rsid w:val="004C35ED"/>
    <w:rsid w:val="004E649A"/>
    <w:rsid w:val="004F09FE"/>
    <w:rsid w:val="004F20BB"/>
    <w:rsid w:val="00501A2C"/>
    <w:rsid w:val="00501E51"/>
    <w:rsid w:val="00510EFF"/>
    <w:rsid w:val="00513417"/>
    <w:rsid w:val="00516379"/>
    <w:rsid w:val="005176DD"/>
    <w:rsid w:val="00522C8E"/>
    <w:rsid w:val="005378A9"/>
    <w:rsid w:val="00537BAE"/>
    <w:rsid w:val="005454D1"/>
    <w:rsid w:val="00554CA0"/>
    <w:rsid w:val="00555F73"/>
    <w:rsid w:val="00577F77"/>
    <w:rsid w:val="00584C0D"/>
    <w:rsid w:val="00593DCF"/>
    <w:rsid w:val="005A3991"/>
    <w:rsid w:val="005A4180"/>
    <w:rsid w:val="005B6854"/>
    <w:rsid w:val="005D1F30"/>
    <w:rsid w:val="005D22D1"/>
    <w:rsid w:val="005D230E"/>
    <w:rsid w:val="005D5B1C"/>
    <w:rsid w:val="005F0DEF"/>
    <w:rsid w:val="005F1B55"/>
    <w:rsid w:val="00600FA0"/>
    <w:rsid w:val="00601A00"/>
    <w:rsid w:val="00620373"/>
    <w:rsid w:val="006252BB"/>
    <w:rsid w:val="00631C11"/>
    <w:rsid w:val="006442EB"/>
    <w:rsid w:val="006444A2"/>
    <w:rsid w:val="006543C3"/>
    <w:rsid w:val="0067409E"/>
    <w:rsid w:val="006777DD"/>
    <w:rsid w:val="00690974"/>
    <w:rsid w:val="006A34D4"/>
    <w:rsid w:val="006A6DAA"/>
    <w:rsid w:val="006A7FA7"/>
    <w:rsid w:val="006C59AF"/>
    <w:rsid w:val="006C5A28"/>
    <w:rsid w:val="006C6B01"/>
    <w:rsid w:val="006D2632"/>
    <w:rsid w:val="006D3B22"/>
    <w:rsid w:val="006D5096"/>
    <w:rsid w:val="006E1F90"/>
    <w:rsid w:val="006F56C1"/>
    <w:rsid w:val="00706500"/>
    <w:rsid w:val="00717C60"/>
    <w:rsid w:val="00740520"/>
    <w:rsid w:val="007427F2"/>
    <w:rsid w:val="00742B11"/>
    <w:rsid w:val="00751A78"/>
    <w:rsid w:val="00752A2D"/>
    <w:rsid w:val="00774D84"/>
    <w:rsid w:val="00785B75"/>
    <w:rsid w:val="007953BB"/>
    <w:rsid w:val="007958A6"/>
    <w:rsid w:val="007D6CC0"/>
    <w:rsid w:val="007E551C"/>
    <w:rsid w:val="007F6A98"/>
    <w:rsid w:val="00804151"/>
    <w:rsid w:val="008042EE"/>
    <w:rsid w:val="00812881"/>
    <w:rsid w:val="008155E6"/>
    <w:rsid w:val="0082744B"/>
    <w:rsid w:val="00834049"/>
    <w:rsid w:val="00836BBB"/>
    <w:rsid w:val="0084231C"/>
    <w:rsid w:val="00854E95"/>
    <w:rsid w:val="008563CC"/>
    <w:rsid w:val="0086039D"/>
    <w:rsid w:val="00866C1A"/>
    <w:rsid w:val="008809FF"/>
    <w:rsid w:val="00881F29"/>
    <w:rsid w:val="00883E9B"/>
    <w:rsid w:val="00884649"/>
    <w:rsid w:val="008847BB"/>
    <w:rsid w:val="00887314"/>
    <w:rsid w:val="00890641"/>
    <w:rsid w:val="008A295A"/>
    <w:rsid w:val="008A639C"/>
    <w:rsid w:val="008B5738"/>
    <w:rsid w:val="008B57A9"/>
    <w:rsid w:val="008C20E1"/>
    <w:rsid w:val="008D62AE"/>
    <w:rsid w:val="008E16D4"/>
    <w:rsid w:val="008F033E"/>
    <w:rsid w:val="008F099B"/>
    <w:rsid w:val="008F37B8"/>
    <w:rsid w:val="008F5DE6"/>
    <w:rsid w:val="00900AE4"/>
    <w:rsid w:val="00911B7D"/>
    <w:rsid w:val="00932D6B"/>
    <w:rsid w:val="00946434"/>
    <w:rsid w:val="00946630"/>
    <w:rsid w:val="00957EF6"/>
    <w:rsid w:val="009601AB"/>
    <w:rsid w:val="009610B9"/>
    <w:rsid w:val="00962014"/>
    <w:rsid w:val="00967852"/>
    <w:rsid w:val="009701D1"/>
    <w:rsid w:val="00973456"/>
    <w:rsid w:val="009736EF"/>
    <w:rsid w:val="00975941"/>
    <w:rsid w:val="009761CE"/>
    <w:rsid w:val="00977069"/>
    <w:rsid w:val="00982510"/>
    <w:rsid w:val="009926D1"/>
    <w:rsid w:val="009A01FD"/>
    <w:rsid w:val="009A6142"/>
    <w:rsid w:val="009B62DA"/>
    <w:rsid w:val="009C27B4"/>
    <w:rsid w:val="009C5385"/>
    <w:rsid w:val="009D2F99"/>
    <w:rsid w:val="009D5FDD"/>
    <w:rsid w:val="009E5F3A"/>
    <w:rsid w:val="009F54F5"/>
    <w:rsid w:val="009F5D61"/>
    <w:rsid w:val="00A001B9"/>
    <w:rsid w:val="00A13933"/>
    <w:rsid w:val="00A14CAB"/>
    <w:rsid w:val="00A16216"/>
    <w:rsid w:val="00A17626"/>
    <w:rsid w:val="00A21CE0"/>
    <w:rsid w:val="00A2380A"/>
    <w:rsid w:val="00A25260"/>
    <w:rsid w:val="00A26C45"/>
    <w:rsid w:val="00A27230"/>
    <w:rsid w:val="00A27BC3"/>
    <w:rsid w:val="00A33E2B"/>
    <w:rsid w:val="00A3597C"/>
    <w:rsid w:val="00A4517A"/>
    <w:rsid w:val="00A71F33"/>
    <w:rsid w:val="00A7531A"/>
    <w:rsid w:val="00A86E49"/>
    <w:rsid w:val="00A97859"/>
    <w:rsid w:val="00AB5B30"/>
    <w:rsid w:val="00AC2127"/>
    <w:rsid w:val="00AC23F0"/>
    <w:rsid w:val="00AC366E"/>
    <w:rsid w:val="00AC727F"/>
    <w:rsid w:val="00AD1DEE"/>
    <w:rsid w:val="00AF1BB9"/>
    <w:rsid w:val="00AF3B0C"/>
    <w:rsid w:val="00B04F8B"/>
    <w:rsid w:val="00B1485A"/>
    <w:rsid w:val="00B1524B"/>
    <w:rsid w:val="00B16C90"/>
    <w:rsid w:val="00B17953"/>
    <w:rsid w:val="00B275CC"/>
    <w:rsid w:val="00B32819"/>
    <w:rsid w:val="00B53CBC"/>
    <w:rsid w:val="00B75302"/>
    <w:rsid w:val="00B77242"/>
    <w:rsid w:val="00B8216D"/>
    <w:rsid w:val="00B83499"/>
    <w:rsid w:val="00B8457D"/>
    <w:rsid w:val="00B92063"/>
    <w:rsid w:val="00B97FA5"/>
    <w:rsid w:val="00BA04CF"/>
    <w:rsid w:val="00BA2EA8"/>
    <w:rsid w:val="00BB4500"/>
    <w:rsid w:val="00BB6468"/>
    <w:rsid w:val="00BD6247"/>
    <w:rsid w:val="00BD649E"/>
    <w:rsid w:val="00BF2895"/>
    <w:rsid w:val="00C029A0"/>
    <w:rsid w:val="00C30D55"/>
    <w:rsid w:val="00C3118C"/>
    <w:rsid w:val="00C54710"/>
    <w:rsid w:val="00C547D5"/>
    <w:rsid w:val="00C6660A"/>
    <w:rsid w:val="00C679AC"/>
    <w:rsid w:val="00C8369D"/>
    <w:rsid w:val="00C845B8"/>
    <w:rsid w:val="00CA4B8B"/>
    <w:rsid w:val="00CB06C3"/>
    <w:rsid w:val="00CB6088"/>
    <w:rsid w:val="00CB7465"/>
    <w:rsid w:val="00CB7544"/>
    <w:rsid w:val="00CC073C"/>
    <w:rsid w:val="00CC2A0D"/>
    <w:rsid w:val="00CC7931"/>
    <w:rsid w:val="00CD308C"/>
    <w:rsid w:val="00CD58ED"/>
    <w:rsid w:val="00CD6E5C"/>
    <w:rsid w:val="00CE27BA"/>
    <w:rsid w:val="00CF1E4F"/>
    <w:rsid w:val="00D059C9"/>
    <w:rsid w:val="00D06AF2"/>
    <w:rsid w:val="00D126EC"/>
    <w:rsid w:val="00D2108B"/>
    <w:rsid w:val="00D232D7"/>
    <w:rsid w:val="00D312B9"/>
    <w:rsid w:val="00D40331"/>
    <w:rsid w:val="00D45BD0"/>
    <w:rsid w:val="00D51F09"/>
    <w:rsid w:val="00D63797"/>
    <w:rsid w:val="00D64362"/>
    <w:rsid w:val="00D74EEE"/>
    <w:rsid w:val="00D76CAA"/>
    <w:rsid w:val="00D80098"/>
    <w:rsid w:val="00D94F6C"/>
    <w:rsid w:val="00D974A9"/>
    <w:rsid w:val="00DB1F10"/>
    <w:rsid w:val="00DC2D11"/>
    <w:rsid w:val="00DC4E81"/>
    <w:rsid w:val="00DD2CA3"/>
    <w:rsid w:val="00DD7226"/>
    <w:rsid w:val="00DE17F9"/>
    <w:rsid w:val="00DF01E3"/>
    <w:rsid w:val="00E031C7"/>
    <w:rsid w:val="00E1028F"/>
    <w:rsid w:val="00E135D5"/>
    <w:rsid w:val="00E23092"/>
    <w:rsid w:val="00E361D1"/>
    <w:rsid w:val="00E603B1"/>
    <w:rsid w:val="00E7041E"/>
    <w:rsid w:val="00E704CD"/>
    <w:rsid w:val="00E71C20"/>
    <w:rsid w:val="00E74510"/>
    <w:rsid w:val="00E945D8"/>
    <w:rsid w:val="00EA1B0C"/>
    <w:rsid w:val="00EA3BD3"/>
    <w:rsid w:val="00EA4A45"/>
    <w:rsid w:val="00EB2214"/>
    <w:rsid w:val="00EC4D14"/>
    <w:rsid w:val="00EE3AAB"/>
    <w:rsid w:val="00EF1D16"/>
    <w:rsid w:val="00F0403A"/>
    <w:rsid w:val="00F22473"/>
    <w:rsid w:val="00F2303E"/>
    <w:rsid w:val="00F30A8C"/>
    <w:rsid w:val="00F36E17"/>
    <w:rsid w:val="00F4213B"/>
    <w:rsid w:val="00F44ADF"/>
    <w:rsid w:val="00F452A2"/>
    <w:rsid w:val="00F52A33"/>
    <w:rsid w:val="00F53CDC"/>
    <w:rsid w:val="00F54503"/>
    <w:rsid w:val="00F67BE1"/>
    <w:rsid w:val="00F7653A"/>
    <w:rsid w:val="00F841D5"/>
    <w:rsid w:val="00FB027F"/>
    <w:rsid w:val="00FC6E2E"/>
    <w:rsid w:val="00FD07A1"/>
    <w:rsid w:val="00FD1209"/>
    <w:rsid w:val="00FD31B3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table" w:styleId="a5">
    <w:name w:val="Table Grid"/>
    <w:basedOn w:val="a1"/>
    <w:rsid w:val="005D22D1"/>
    <w:pPr>
      <w:ind w:left="48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2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F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acaaiea">
    <w:name w:val="Iacaaiea"/>
    <w:basedOn w:val="a"/>
    <w:rsid w:val="002F6D35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5F02-1350-49E3-81AD-F47B55FA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2</cp:revision>
  <cp:lastPrinted>2021-03-09T04:57:00Z</cp:lastPrinted>
  <dcterms:created xsi:type="dcterms:W3CDTF">2021-03-12T02:46:00Z</dcterms:created>
  <dcterms:modified xsi:type="dcterms:W3CDTF">2021-03-12T02:46:00Z</dcterms:modified>
</cp:coreProperties>
</file>