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Проверочные листы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соответствии с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>
        <w:rPr/>
        <w:t xml:space="preserve">», </w:t>
      </w:r>
      <w:r>
        <w:rPr>
          <w:rFonts w:cs="Times New Roman" w:ascii="Times New Roman" w:hAnsi="Times New Roman"/>
          <w:sz w:val="28"/>
          <w:szCs w:val="28"/>
        </w:rPr>
        <w:t>пунктом</w:t>
      </w:r>
      <w:bookmarkStart w:id="0" w:name="_GoBack"/>
      <w:bookmarkEnd w:id="0"/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10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листов, проверочные листы подлежат обязательному применению при осуществлении следующих </w:t>
      </w:r>
      <w:r>
        <w:rPr>
          <w:rFonts w:cs="Times New Roman" w:ascii="Times New Roman" w:hAnsi="Times New Roman"/>
          <w:b/>
          <w:sz w:val="28"/>
          <w:szCs w:val="28"/>
        </w:rPr>
        <w:t>плановых</w:t>
      </w:r>
      <w:r>
        <w:rPr>
          <w:rFonts w:cs="Times New Roman" w:ascii="Times New Roman" w:hAnsi="Times New Roman"/>
          <w:sz w:val="28"/>
          <w:szCs w:val="28"/>
        </w:rPr>
        <w:t xml:space="preserve"> контрольных (надзорных) мероприятий: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рейдовый осмотр;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выездная проверка.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Согласно Положения осуществления муниципального земельного контроля на территории Таштагольского муниципального района утвержденного решением Совета народных депутатов Таштагольского муниципального района от </w:t>
      </w:r>
      <w:r>
        <w:rPr>
          <w:rFonts w:cs="Times New Roman" w:ascii="Times New Roman" w:hAnsi="Times New Roman"/>
          <w:sz w:val="28"/>
          <w:szCs w:val="28"/>
        </w:rPr>
        <w:t>19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08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131</w:t>
      </w:r>
      <w:r>
        <w:rPr>
          <w:rFonts w:cs="Times New Roman" w:ascii="Times New Roman" w:hAnsi="Times New Roman"/>
          <w:sz w:val="28"/>
          <w:szCs w:val="28"/>
        </w:rPr>
        <w:t xml:space="preserve">-рр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лановых контрольных (надзорных) мероприятий при осуществлении муниципального земельного контроля нет.</w:t>
      </w:r>
    </w:p>
    <w:p>
      <w:pPr>
        <w:pStyle w:val="Normal"/>
        <w:spacing w:before="0" w:after="20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0cd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55622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55622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5562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35562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LibreOffice/7.6.7.2$Linux_X86_64 LibreOffice_project/60$Build-2</Application>
  <AppVersion>15.0000</AppVersion>
  <Pages>1</Pages>
  <Words>114</Words>
  <Characters>958</Characters>
  <CharactersWithSpaces>1067</CharactersWithSpaces>
  <Paragraphs>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2022-06-01T10:10:00Z</dcterms:created>
  <dc:creator>user</dc:creator>
  <dc:description/>
  <dc:language>ru-RU</dc:language>
  <cp:lastModifiedBy/>
  <dcterms:modified xsi:type="dcterms:W3CDTF">2025-08-29T10:23:40Z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