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41" w:rsidRDefault="003E7B41" w:rsidP="003E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3E7B41">
        <w:rPr>
          <w:rFonts w:ascii="Times New Roman" w:hAnsi="Times New Roman" w:cs="Times New Roman"/>
          <w:sz w:val="28"/>
          <w:szCs w:val="28"/>
        </w:rPr>
        <w:t xml:space="preserve"> </w:t>
      </w:r>
      <w:r w:rsidRPr="008336CE">
        <w:rPr>
          <w:rFonts w:ascii="Times New Roman" w:hAnsi="Times New Roman" w:cs="Times New Roman"/>
          <w:sz w:val="32"/>
          <w:szCs w:val="32"/>
        </w:rPr>
        <w:t>Сообщение о возможном установлении публичного сервитута</w:t>
      </w:r>
      <w:r w:rsidRPr="008336CE">
        <w:rPr>
          <w:rFonts w:ascii="Calibri" w:hAnsi="Calibri" w:cs="Calibri"/>
          <w:sz w:val="32"/>
          <w:szCs w:val="32"/>
        </w:rPr>
        <w:t xml:space="preserve"> </w:t>
      </w:r>
    </w:p>
    <w:p w:rsidR="008336CE" w:rsidRPr="008336CE" w:rsidRDefault="008336CE" w:rsidP="003E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</w:p>
    <w:p w:rsidR="00AA7E1F" w:rsidRPr="000C1305" w:rsidRDefault="003E7B41" w:rsidP="00AA7E1F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15">
        <w:rPr>
          <w:rFonts w:ascii="Calibri" w:hAnsi="Calibri" w:cs="Calibri"/>
          <w:sz w:val="28"/>
          <w:szCs w:val="28"/>
        </w:rPr>
        <w:t xml:space="preserve"> </w:t>
      </w:r>
      <w:r w:rsidRPr="00BD7415">
        <w:rPr>
          <w:rFonts w:ascii="Times New Roman" w:hAnsi="Times New Roman" w:cs="Times New Roman"/>
          <w:sz w:val="28"/>
          <w:szCs w:val="28"/>
        </w:rPr>
        <w:t>Администрация Таш</w:t>
      </w:r>
      <w:r w:rsidR="00C52F02">
        <w:rPr>
          <w:rFonts w:ascii="Times New Roman" w:hAnsi="Times New Roman" w:cs="Times New Roman"/>
          <w:sz w:val="28"/>
          <w:szCs w:val="28"/>
        </w:rPr>
        <w:t>тагольского муниципального района</w:t>
      </w:r>
      <w:r w:rsidR="002C5B10" w:rsidRPr="00BD7415">
        <w:rPr>
          <w:rFonts w:ascii="Times New Roman" w:hAnsi="Times New Roman" w:cs="Times New Roman"/>
          <w:sz w:val="28"/>
          <w:szCs w:val="28"/>
        </w:rPr>
        <w:t xml:space="preserve"> </w:t>
      </w:r>
      <w:r w:rsidR="00AA7E1F" w:rsidRPr="00BD7415">
        <w:rPr>
          <w:rFonts w:ascii="Times New Roman" w:hAnsi="Times New Roman" w:cs="Times New Roman"/>
          <w:sz w:val="28"/>
          <w:szCs w:val="28"/>
        </w:rPr>
        <w:t xml:space="preserve"> рассматривает ходатайство об установлении публичного сервитута</w:t>
      </w:r>
      <w:r w:rsidR="00AA7E1F">
        <w:rPr>
          <w:rFonts w:ascii="Times New Roman" w:hAnsi="Times New Roman" w:cs="Times New Roman"/>
          <w:sz w:val="28"/>
          <w:szCs w:val="28"/>
        </w:rPr>
        <w:t xml:space="preserve"> для строительства линейного</w:t>
      </w:r>
      <w:r w:rsidR="00AA7E1F" w:rsidRPr="00D475B5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3015BF">
        <w:rPr>
          <w:rFonts w:ascii="Times New Roman" w:hAnsi="Times New Roman" w:cs="Times New Roman"/>
          <w:sz w:val="28"/>
          <w:szCs w:val="28"/>
        </w:rPr>
        <w:t xml:space="preserve"> электротехнического: </w:t>
      </w:r>
      <w:r w:rsidR="00C17C80" w:rsidRPr="000C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ВЛЗ–10 кВ отпайка от существующей опоры №511/4 (Ф.10–5–К ПС «</w:t>
      </w:r>
      <w:proofErr w:type="spellStart"/>
      <w:r w:rsidR="00C17C80" w:rsidRPr="000C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Калары</w:t>
      </w:r>
      <w:proofErr w:type="spellEnd"/>
      <w:r w:rsidR="00C17C80" w:rsidRPr="000C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–тяговая» (Вед.), СТП–10/0,4кВ 25кВА, ВЛИ–0,4кВ</w:t>
      </w:r>
      <w:r w:rsidR="00296BF3">
        <w:rPr>
          <w:rFonts w:ascii="Times New Roman" w:hAnsi="Times New Roman" w:cs="Times New Roman"/>
          <w:sz w:val="28"/>
          <w:szCs w:val="28"/>
        </w:rPr>
        <w:t xml:space="preserve">, </w:t>
      </w:r>
      <w:r w:rsidR="00AA7E1F" w:rsidRPr="000C1305">
        <w:rPr>
          <w:rFonts w:ascii="Times New Roman" w:hAnsi="Times New Roman" w:cs="Times New Roman"/>
          <w:sz w:val="28"/>
          <w:szCs w:val="28"/>
        </w:rPr>
        <w:t xml:space="preserve">  </w:t>
      </w:r>
      <w:r w:rsidR="00C17C80" w:rsidRPr="000C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технологическое присоединение электроустановок объекта нежилой застройки, расположенного (который будет располагаться)</w:t>
      </w:r>
      <w:r w:rsidR="00547732" w:rsidRPr="00547732">
        <w:rPr>
          <w:rFonts w:ascii="Times New Roman" w:hAnsi="Times New Roman" w:cs="Times New Roman"/>
          <w:sz w:val="28"/>
          <w:szCs w:val="28"/>
        </w:rPr>
        <w:t xml:space="preserve"> </w:t>
      </w:r>
      <w:r w:rsidR="00547732" w:rsidRPr="000C1305">
        <w:rPr>
          <w:rFonts w:ascii="Times New Roman" w:hAnsi="Times New Roman" w:cs="Times New Roman"/>
          <w:sz w:val="28"/>
          <w:szCs w:val="28"/>
        </w:rPr>
        <w:t>установленной на границе земельного участка</w:t>
      </w:r>
      <w:r w:rsidR="00547732">
        <w:rPr>
          <w:rFonts w:ascii="Times New Roman" w:hAnsi="Times New Roman" w:cs="Times New Roman"/>
          <w:sz w:val="28"/>
          <w:szCs w:val="28"/>
        </w:rPr>
        <w:t>,</w:t>
      </w:r>
      <w:r w:rsidR="00547732" w:rsidRPr="000C1305">
        <w:rPr>
          <w:rFonts w:ascii="Times New Roman" w:hAnsi="Times New Roman" w:cs="Times New Roman"/>
          <w:sz w:val="28"/>
          <w:szCs w:val="28"/>
        </w:rPr>
        <w:t xml:space="preserve"> расположенным по адресу</w:t>
      </w:r>
      <w:r w:rsidR="00C17C80" w:rsidRPr="000C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Российская Федерация, Кемеровская область – Кузбасс, </w:t>
      </w:r>
      <w:proofErr w:type="spellStart"/>
      <w:r w:rsidR="00C17C80" w:rsidRPr="000C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Таштагольский</w:t>
      </w:r>
      <w:proofErr w:type="spellEnd"/>
      <w:r w:rsidR="00C17C80" w:rsidRPr="000C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район, </w:t>
      </w:r>
      <w:proofErr w:type="spellStart"/>
      <w:r w:rsidR="00C17C80" w:rsidRPr="000C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Каларское</w:t>
      </w:r>
      <w:proofErr w:type="spellEnd"/>
      <w:r w:rsidR="00C17C80" w:rsidRPr="000C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поселение, поселок Кондома, улица Центральная, дом 1Д, на земельном участке с кадастровым номером 42:12:0107001:488</w:t>
      </w:r>
      <w:r w:rsidR="00AA7E1F" w:rsidRPr="000C1305">
        <w:rPr>
          <w:rFonts w:ascii="Times New Roman" w:hAnsi="Times New Roman" w:cs="Times New Roman"/>
          <w:sz w:val="28"/>
          <w:szCs w:val="28"/>
        </w:rPr>
        <w:t>.</w:t>
      </w:r>
    </w:p>
    <w:p w:rsidR="00004F54" w:rsidRPr="00601FAA" w:rsidRDefault="00547732" w:rsidP="00547732">
      <w:pPr>
        <w:autoSpaceDE w:val="0"/>
        <w:autoSpaceDN w:val="0"/>
        <w:adjustRightInd w:val="0"/>
        <w:spacing w:before="2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4F54">
        <w:rPr>
          <w:rFonts w:ascii="Times New Roman" w:hAnsi="Times New Roman" w:cs="Times New Roman"/>
          <w:sz w:val="28"/>
          <w:szCs w:val="28"/>
        </w:rPr>
        <w:t xml:space="preserve">     З</w:t>
      </w:r>
      <w:r w:rsidR="00004F54" w:rsidRPr="0041199F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</w:t>
      </w:r>
      <w:r w:rsidR="00004F54">
        <w:rPr>
          <w:rFonts w:ascii="Times New Roman" w:hAnsi="Times New Roman" w:cs="Times New Roman"/>
          <w:sz w:val="28"/>
          <w:szCs w:val="28"/>
        </w:rPr>
        <w:t xml:space="preserve"> от Публичного акционерного общества «</w:t>
      </w:r>
      <w:proofErr w:type="spellStart"/>
      <w:r w:rsidR="00004F5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04F54">
        <w:rPr>
          <w:rFonts w:ascii="Times New Roman" w:hAnsi="Times New Roman" w:cs="Times New Roman"/>
          <w:sz w:val="28"/>
          <w:szCs w:val="28"/>
        </w:rPr>
        <w:t xml:space="preserve"> Сибирь» и прилагаемой к нему схемой</w:t>
      </w:r>
      <w:r w:rsidR="00004F54" w:rsidRPr="0041199F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</w:t>
      </w:r>
      <w:r w:rsidR="00004F54">
        <w:rPr>
          <w:rFonts w:ascii="Times New Roman" w:hAnsi="Times New Roman" w:cs="Times New Roman"/>
          <w:sz w:val="28"/>
          <w:szCs w:val="28"/>
        </w:rPr>
        <w:t xml:space="preserve"> площадью </w:t>
      </w:r>
      <w:bookmarkStart w:id="0" w:name="_GoBack"/>
      <w:bookmarkEnd w:id="0"/>
      <w:r w:rsidR="005E2078">
        <w:rPr>
          <w:rFonts w:ascii="Times New Roman" w:hAnsi="Times New Roman" w:cs="Times New Roman"/>
          <w:sz w:val="28"/>
          <w:szCs w:val="28"/>
        </w:rPr>
        <w:t>7426</w:t>
      </w:r>
      <w:r w:rsidR="00004F54">
        <w:rPr>
          <w:rFonts w:ascii="Times New Roman" w:hAnsi="Times New Roman" w:cs="Times New Roman"/>
          <w:sz w:val="28"/>
          <w:szCs w:val="28"/>
        </w:rPr>
        <w:t xml:space="preserve"> кв.м. а также </w:t>
      </w:r>
      <w:r w:rsidR="00004F54" w:rsidRPr="00601F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земельные участки,</w:t>
      </w:r>
      <w:r w:rsidR="00004F5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004F54" w:rsidRPr="00D475B5">
        <w:rPr>
          <w:rFonts w:ascii="Times New Roman" w:hAnsi="Times New Roman" w:cs="Times New Roman"/>
          <w:sz w:val="28"/>
          <w:szCs w:val="28"/>
        </w:rPr>
        <w:t xml:space="preserve"> Кемеровская область, г</w:t>
      </w:r>
      <w:proofErr w:type="gramStart"/>
      <w:r w:rsidR="00004F54" w:rsidRPr="00D475B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04F54" w:rsidRPr="00D475B5">
        <w:rPr>
          <w:rFonts w:ascii="Times New Roman" w:hAnsi="Times New Roman" w:cs="Times New Roman"/>
          <w:sz w:val="28"/>
          <w:szCs w:val="28"/>
        </w:rPr>
        <w:t>а</w:t>
      </w:r>
      <w:r w:rsidR="00004F54">
        <w:rPr>
          <w:rFonts w:ascii="Times New Roman" w:hAnsi="Times New Roman" w:cs="Times New Roman"/>
          <w:sz w:val="28"/>
          <w:szCs w:val="28"/>
        </w:rPr>
        <w:t xml:space="preserve">штагол, ул. Ленина, 60, </w:t>
      </w:r>
      <w:proofErr w:type="spellStart"/>
      <w:r w:rsidR="00004F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04F54">
        <w:rPr>
          <w:rFonts w:ascii="Times New Roman" w:hAnsi="Times New Roman" w:cs="Times New Roman"/>
          <w:sz w:val="28"/>
          <w:szCs w:val="28"/>
        </w:rPr>
        <w:t>. 406</w:t>
      </w:r>
      <w:r w:rsidR="00004F54" w:rsidRPr="00D475B5">
        <w:rPr>
          <w:rFonts w:ascii="Times New Roman" w:hAnsi="Times New Roman" w:cs="Times New Roman"/>
          <w:sz w:val="28"/>
          <w:szCs w:val="28"/>
        </w:rPr>
        <w:t>,</w:t>
      </w:r>
      <w:r w:rsidR="00004F54">
        <w:rPr>
          <w:rFonts w:ascii="Times New Roman" w:hAnsi="Times New Roman" w:cs="Times New Roman"/>
          <w:sz w:val="28"/>
          <w:szCs w:val="28"/>
        </w:rPr>
        <w:t xml:space="preserve"> с 8.30 до 17.30. в Администрацию Таштагольского муниципального района,</w:t>
      </w:r>
      <w:r w:rsidR="00004F54" w:rsidRPr="00D475B5">
        <w:rPr>
          <w:rFonts w:ascii="Times New Roman" w:hAnsi="Times New Roman" w:cs="Times New Roman"/>
          <w:sz w:val="28"/>
          <w:szCs w:val="28"/>
        </w:rPr>
        <w:t xml:space="preserve"> </w:t>
      </w:r>
      <w:r w:rsidR="00004F54">
        <w:rPr>
          <w:rFonts w:ascii="Times New Roman" w:eastAsia="Calibri" w:hAnsi="Times New Roman" w:cs="Times New Roman"/>
          <w:sz w:val="28"/>
          <w:szCs w:val="28"/>
        </w:rPr>
        <w:t>д</w:t>
      </w:r>
      <w:r w:rsidR="00004F54" w:rsidRPr="00D475B5">
        <w:rPr>
          <w:rFonts w:ascii="Times New Roman" w:eastAsia="Calibri" w:hAnsi="Times New Roman" w:cs="Times New Roman"/>
          <w:sz w:val="28"/>
          <w:szCs w:val="28"/>
        </w:rPr>
        <w:t xml:space="preserve">ля получения более подробной информации </w:t>
      </w:r>
      <w:r w:rsidR="00004F54">
        <w:rPr>
          <w:rFonts w:ascii="Times New Roman" w:eastAsia="Calibri" w:hAnsi="Times New Roman" w:cs="Times New Roman"/>
          <w:sz w:val="28"/>
          <w:szCs w:val="28"/>
        </w:rPr>
        <w:t>(приемные дни: понедельник-пятница),   по тел.3-30-1</w:t>
      </w:r>
      <w:r w:rsidR="00CC5DA1">
        <w:rPr>
          <w:rFonts w:ascii="Times New Roman" w:eastAsia="Calibri" w:hAnsi="Times New Roman" w:cs="Times New Roman"/>
          <w:sz w:val="28"/>
          <w:szCs w:val="28"/>
        </w:rPr>
        <w:t>6</w:t>
      </w:r>
      <w:r w:rsidR="00004F54">
        <w:rPr>
          <w:rFonts w:ascii="Times New Roman" w:eastAsia="Calibri" w:hAnsi="Times New Roman" w:cs="Times New Roman"/>
          <w:sz w:val="28"/>
          <w:szCs w:val="28"/>
        </w:rPr>
        <w:t>; 3-30-29</w:t>
      </w:r>
      <w:r w:rsidR="00004F54" w:rsidRPr="00D475B5">
        <w:rPr>
          <w:rFonts w:ascii="Times New Roman" w:eastAsia="Calibri" w:hAnsi="Times New Roman" w:cs="Times New Roman"/>
          <w:sz w:val="28"/>
          <w:szCs w:val="28"/>
        </w:rPr>
        <w:t xml:space="preserve"> либо электронной почте  </w:t>
      </w:r>
      <w:hyperlink r:id="rId4" w:history="1">
        <w:r w:rsidR="00004F54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munizt</w:t>
        </w:r>
        <w:r w:rsidR="00004F54" w:rsidRPr="005B2A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04F54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4F54" w:rsidRPr="005B2A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4F54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4F54" w:rsidRPr="00601FAA">
        <w:rPr>
          <w:rFonts w:ascii="Calibri" w:hAnsi="Calibri" w:cs="Calibri"/>
        </w:rPr>
        <w:t xml:space="preserve"> </w:t>
      </w:r>
      <w:r w:rsidR="00004F54" w:rsidRPr="00601FAA">
        <w:rPr>
          <w:rFonts w:ascii="Times New Roman" w:hAnsi="Times New Roman" w:cs="Times New Roman"/>
          <w:sz w:val="28"/>
          <w:szCs w:val="28"/>
        </w:rPr>
        <w:t>Срок подачи указанных заявлений</w:t>
      </w:r>
      <w:r w:rsidR="00004F54">
        <w:rPr>
          <w:rFonts w:ascii="Times New Roman" w:hAnsi="Times New Roman" w:cs="Times New Roman"/>
          <w:sz w:val="28"/>
          <w:szCs w:val="28"/>
        </w:rPr>
        <w:t xml:space="preserve"> </w:t>
      </w:r>
      <w:r w:rsidR="00CD322A">
        <w:rPr>
          <w:rFonts w:ascii="Times New Roman" w:hAnsi="Times New Roman" w:cs="Times New Roman"/>
          <w:sz w:val="28"/>
          <w:szCs w:val="28"/>
        </w:rPr>
        <w:t>15</w:t>
      </w:r>
      <w:r w:rsidR="00004F54">
        <w:rPr>
          <w:rFonts w:ascii="Times New Roman" w:hAnsi="Times New Roman" w:cs="Times New Roman"/>
          <w:sz w:val="28"/>
          <w:szCs w:val="28"/>
        </w:rPr>
        <w:t xml:space="preserve"> дней с момента размещения на официальном сайте в информационно-телекоммуникационной сети «Интернет»</w:t>
      </w:r>
    </w:p>
    <w:p w:rsidR="00601FAA" w:rsidRPr="00601FAA" w:rsidRDefault="00601FAA" w:rsidP="006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95" w:type="dxa"/>
        <w:tblLook w:val="04A0"/>
      </w:tblPr>
      <w:tblGrid>
        <w:gridCol w:w="5495"/>
      </w:tblGrid>
      <w:tr w:rsidR="00601FAA" w:rsidRPr="0003320E" w:rsidTr="00601FAA">
        <w:tc>
          <w:tcPr>
            <w:tcW w:w="5495" w:type="dxa"/>
          </w:tcPr>
          <w:p w:rsidR="00601FAA" w:rsidRPr="00A743AD" w:rsidRDefault="00A743AD" w:rsidP="001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http://a</w:t>
            </w:r>
            <w:r w:rsidR="001A5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tr42</w:t>
            </w:r>
            <w:r w:rsidR="00601FAA" w:rsidRPr="00601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01FAA" w:rsidRPr="00601FA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 w:rsidR="00601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601FAA" w:rsidRPr="0003320E" w:rsidTr="00601FAA">
        <w:trPr>
          <w:trHeight w:val="1865"/>
        </w:trPr>
        <w:tc>
          <w:tcPr>
            <w:tcW w:w="5495" w:type="dxa"/>
          </w:tcPr>
          <w:p w:rsidR="00601FAA" w:rsidRPr="00601FAA" w:rsidRDefault="00601FAA" w:rsidP="00601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AA" w:rsidRPr="00601FAA" w:rsidRDefault="00601FAA" w:rsidP="00B92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5B10" w:rsidRPr="0041199F" w:rsidRDefault="002C5B10" w:rsidP="0041199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C5B10" w:rsidRPr="0041199F" w:rsidSect="00D475B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41"/>
    <w:rsid w:val="00004F54"/>
    <w:rsid w:val="000228C2"/>
    <w:rsid w:val="00030426"/>
    <w:rsid w:val="000341B8"/>
    <w:rsid w:val="00040C59"/>
    <w:rsid w:val="0005055D"/>
    <w:rsid w:val="000C1305"/>
    <w:rsid w:val="000E34A0"/>
    <w:rsid w:val="00105D45"/>
    <w:rsid w:val="001235B8"/>
    <w:rsid w:val="00123E34"/>
    <w:rsid w:val="00133881"/>
    <w:rsid w:val="001407A6"/>
    <w:rsid w:val="00167F39"/>
    <w:rsid w:val="00195F5F"/>
    <w:rsid w:val="001A0127"/>
    <w:rsid w:val="001A5776"/>
    <w:rsid w:val="00296BF3"/>
    <w:rsid w:val="00297F81"/>
    <w:rsid w:val="002C5B10"/>
    <w:rsid w:val="002C7043"/>
    <w:rsid w:val="003015BF"/>
    <w:rsid w:val="00334ADD"/>
    <w:rsid w:val="0038426E"/>
    <w:rsid w:val="003E7B41"/>
    <w:rsid w:val="0041199F"/>
    <w:rsid w:val="0041305C"/>
    <w:rsid w:val="0053389D"/>
    <w:rsid w:val="00547732"/>
    <w:rsid w:val="005E2078"/>
    <w:rsid w:val="00601FAA"/>
    <w:rsid w:val="006121F2"/>
    <w:rsid w:val="0063199D"/>
    <w:rsid w:val="00665568"/>
    <w:rsid w:val="00671B51"/>
    <w:rsid w:val="00685AD9"/>
    <w:rsid w:val="006A2E7A"/>
    <w:rsid w:val="006A332E"/>
    <w:rsid w:val="00714BCF"/>
    <w:rsid w:val="00727819"/>
    <w:rsid w:val="00765815"/>
    <w:rsid w:val="00785880"/>
    <w:rsid w:val="00802AD7"/>
    <w:rsid w:val="008336CE"/>
    <w:rsid w:val="00835402"/>
    <w:rsid w:val="00845D67"/>
    <w:rsid w:val="00883590"/>
    <w:rsid w:val="008E09B1"/>
    <w:rsid w:val="008E2A4B"/>
    <w:rsid w:val="008E6AA2"/>
    <w:rsid w:val="00900BA7"/>
    <w:rsid w:val="00966D58"/>
    <w:rsid w:val="00981201"/>
    <w:rsid w:val="009A3B7F"/>
    <w:rsid w:val="009A7C3B"/>
    <w:rsid w:val="009D0DA8"/>
    <w:rsid w:val="009D6CEF"/>
    <w:rsid w:val="009F2A8E"/>
    <w:rsid w:val="00A03696"/>
    <w:rsid w:val="00A12EBA"/>
    <w:rsid w:val="00A743AD"/>
    <w:rsid w:val="00AA7E1F"/>
    <w:rsid w:val="00B21A1D"/>
    <w:rsid w:val="00B3007D"/>
    <w:rsid w:val="00B37A89"/>
    <w:rsid w:val="00B92456"/>
    <w:rsid w:val="00BD3658"/>
    <w:rsid w:val="00BD7415"/>
    <w:rsid w:val="00C007DA"/>
    <w:rsid w:val="00C17C80"/>
    <w:rsid w:val="00C44D0F"/>
    <w:rsid w:val="00C52F02"/>
    <w:rsid w:val="00C66E43"/>
    <w:rsid w:val="00CC117B"/>
    <w:rsid w:val="00CC5DA1"/>
    <w:rsid w:val="00CD322A"/>
    <w:rsid w:val="00CE5287"/>
    <w:rsid w:val="00D1129D"/>
    <w:rsid w:val="00D3018B"/>
    <w:rsid w:val="00D475B5"/>
    <w:rsid w:val="00DB1E71"/>
    <w:rsid w:val="00DC655B"/>
    <w:rsid w:val="00DD509A"/>
    <w:rsid w:val="00E552C0"/>
    <w:rsid w:val="00E75DA2"/>
    <w:rsid w:val="00EF47E4"/>
    <w:rsid w:val="00F05C75"/>
    <w:rsid w:val="00F45BF1"/>
    <w:rsid w:val="00F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3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iz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elena</cp:lastModifiedBy>
  <cp:revision>5</cp:revision>
  <cp:lastPrinted>2023-10-18T04:58:00Z</cp:lastPrinted>
  <dcterms:created xsi:type="dcterms:W3CDTF">2023-10-18T03:06:00Z</dcterms:created>
  <dcterms:modified xsi:type="dcterms:W3CDTF">2023-10-18T07:41:00Z</dcterms:modified>
</cp:coreProperties>
</file>