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-318" w:type="dxa"/>
        <w:tblLook w:val="0000"/>
      </w:tblPr>
      <w:tblGrid>
        <w:gridCol w:w="9782"/>
      </w:tblGrid>
      <w:tr w:rsidR="000A3AFB" w:rsidRPr="000A3AFB">
        <w:trPr>
          <w:trHeight w:val="315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3AFB" w:rsidRPr="000A3AFB" w:rsidRDefault="000A3AFB" w:rsidP="00304C6A">
            <w:pPr>
              <w:ind w:hanging="402"/>
              <w:jc w:val="right"/>
            </w:pPr>
            <w:r w:rsidRPr="000A3AFB">
              <w:t>Приложение №4 к решению</w:t>
            </w:r>
          </w:p>
        </w:tc>
      </w:tr>
      <w:tr w:rsidR="000A3AFB" w:rsidRPr="000A3AFB">
        <w:trPr>
          <w:trHeight w:val="315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3AFB" w:rsidRPr="00137412" w:rsidRDefault="000A3AFB" w:rsidP="007078AF">
            <w:pPr>
              <w:jc w:val="right"/>
            </w:pPr>
            <w:r w:rsidRPr="000A3AFB">
              <w:t>Совета</w:t>
            </w:r>
            <w:r w:rsidR="00137412">
              <w:rPr>
                <w:lang w:val="en-US"/>
              </w:rPr>
              <w:t xml:space="preserve"> народных депутатов</w:t>
            </w:r>
          </w:p>
        </w:tc>
      </w:tr>
      <w:tr w:rsidR="000A3AFB" w:rsidRPr="000A3AFB">
        <w:trPr>
          <w:trHeight w:val="315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3AFB" w:rsidRPr="000A3AFB" w:rsidRDefault="001A2AAA" w:rsidP="007078AF">
            <w:pPr>
              <w:jc w:val="right"/>
            </w:pPr>
            <w:r>
              <w:t>Таштагольского муницип</w:t>
            </w:r>
            <w:r>
              <w:rPr>
                <w:lang w:val="en-US"/>
              </w:rPr>
              <w:t>а</w:t>
            </w:r>
            <w:r>
              <w:t>л</w:t>
            </w:r>
            <w:r w:rsidR="00137412">
              <w:t>ьного</w:t>
            </w:r>
            <w:r w:rsidR="00B41DE5">
              <w:t xml:space="preserve"> района</w:t>
            </w:r>
          </w:p>
        </w:tc>
      </w:tr>
      <w:tr w:rsidR="000A3AFB" w:rsidRPr="000A3AFB">
        <w:trPr>
          <w:trHeight w:val="315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3AFB" w:rsidRPr="002D0BE1" w:rsidRDefault="000A3AFB" w:rsidP="007078AF">
            <w:pPr>
              <w:jc w:val="right"/>
            </w:pPr>
            <w:r w:rsidRPr="000A3AFB">
              <w:t>от</w:t>
            </w:r>
            <w:r w:rsidR="000D22B8">
              <w:t xml:space="preserve"> </w:t>
            </w:r>
            <w:r w:rsidR="00304C6A">
              <w:t>18</w:t>
            </w:r>
            <w:r w:rsidR="00B41DE5">
              <w:t xml:space="preserve"> апреля</w:t>
            </w:r>
            <w:r w:rsidR="00137412">
              <w:t xml:space="preserve">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0A3AFB">
                <w:t>201</w:t>
              </w:r>
              <w:r w:rsidR="002D0BE1" w:rsidRPr="002D0BE1">
                <w:t>7</w:t>
              </w:r>
              <w:r w:rsidRPr="000A3AFB">
                <w:t xml:space="preserve"> г</w:t>
              </w:r>
            </w:smartTag>
            <w:r w:rsidRPr="000A3AFB">
              <w:t xml:space="preserve">. № </w:t>
            </w:r>
            <w:r w:rsidR="00304C6A">
              <w:t>249</w:t>
            </w:r>
            <w:r w:rsidR="00137412">
              <w:t>-рр</w:t>
            </w:r>
          </w:p>
        </w:tc>
      </w:tr>
      <w:tr w:rsidR="000A3AFB" w:rsidRPr="000A3AFB">
        <w:trPr>
          <w:trHeight w:val="315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3AFB" w:rsidRDefault="000A3AFB" w:rsidP="007078AF">
            <w:pPr>
              <w:jc w:val="right"/>
            </w:pPr>
          </w:p>
          <w:p w:rsidR="000A3AFB" w:rsidRDefault="000A3AFB" w:rsidP="00137412">
            <w:pPr>
              <w:jc w:val="center"/>
              <w:rPr>
                <w:b/>
                <w:bCs/>
              </w:rPr>
            </w:pPr>
            <w:r w:rsidRPr="000A3AFB">
              <w:rPr>
                <w:b/>
                <w:bCs/>
              </w:rPr>
              <w:t>Отчет по расходам</w:t>
            </w:r>
          </w:p>
          <w:p w:rsidR="000A3AFB" w:rsidRDefault="000A3AFB" w:rsidP="000A3AFB">
            <w:pPr>
              <w:jc w:val="center"/>
              <w:rPr>
                <w:b/>
                <w:bCs/>
              </w:rPr>
            </w:pPr>
            <w:r w:rsidRPr="000A3AFB">
              <w:rPr>
                <w:b/>
                <w:bCs/>
              </w:rPr>
              <w:t xml:space="preserve">бюджета Таштагольского </w:t>
            </w:r>
            <w:r w:rsidR="00137412">
              <w:rPr>
                <w:b/>
                <w:bCs/>
              </w:rPr>
              <w:t xml:space="preserve">муниципального </w:t>
            </w:r>
            <w:r w:rsidRPr="000A3AFB">
              <w:rPr>
                <w:b/>
                <w:bCs/>
              </w:rPr>
              <w:t>района по ведомственной структуре</w:t>
            </w:r>
          </w:p>
          <w:p w:rsidR="000A3AFB" w:rsidRPr="001E3282" w:rsidRDefault="001E3282" w:rsidP="00C32A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 201</w:t>
            </w:r>
            <w:r w:rsidR="002D0BE1">
              <w:rPr>
                <w:b/>
                <w:bCs/>
                <w:lang w:val="en-US"/>
              </w:rPr>
              <w:t>6</w:t>
            </w:r>
            <w:r w:rsidR="000A3AFB" w:rsidRPr="000A3AFB">
              <w:rPr>
                <w:b/>
                <w:bCs/>
              </w:rPr>
              <w:t xml:space="preserve"> год</w:t>
            </w:r>
          </w:p>
        </w:tc>
      </w:tr>
    </w:tbl>
    <w:p w:rsidR="000A3AFB" w:rsidRDefault="000A3AFB" w:rsidP="000A3AFB">
      <w:pPr>
        <w:jc w:val="right"/>
      </w:pPr>
    </w:p>
    <w:tbl>
      <w:tblPr>
        <w:tblW w:w="9905" w:type="dxa"/>
        <w:tblInd w:w="-318" w:type="dxa"/>
        <w:tblLook w:val="0000"/>
      </w:tblPr>
      <w:tblGrid>
        <w:gridCol w:w="5564"/>
        <w:gridCol w:w="1470"/>
        <w:gridCol w:w="1514"/>
        <w:gridCol w:w="1357"/>
      </w:tblGrid>
      <w:tr w:rsidR="000A3AFB" w:rsidRPr="000A3AFB">
        <w:trPr>
          <w:trHeight w:val="330"/>
        </w:trPr>
        <w:tc>
          <w:tcPr>
            <w:tcW w:w="55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A3AFB" w:rsidRPr="000A3AFB" w:rsidRDefault="000A3AFB">
            <w:r w:rsidRPr="000A3AFB">
              <w:t xml:space="preserve">                                                                 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A3AFB" w:rsidRPr="000A3AFB" w:rsidRDefault="000A3AFB">
            <w:pPr>
              <w:rPr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A3AFB" w:rsidRPr="000A3AFB" w:rsidRDefault="000A3AFB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A3AFB" w:rsidRPr="000A3AFB" w:rsidRDefault="000A3AFB">
            <w:pPr>
              <w:rPr>
                <w:sz w:val="20"/>
                <w:szCs w:val="20"/>
              </w:rPr>
            </w:pPr>
            <w:r w:rsidRPr="000A3AFB">
              <w:rPr>
                <w:sz w:val="20"/>
                <w:szCs w:val="20"/>
              </w:rPr>
              <w:t>тыс</w:t>
            </w:r>
            <w:proofErr w:type="gramStart"/>
            <w:r w:rsidRPr="000A3AFB">
              <w:rPr>
                <w:sz w:val="20"/>
                <w:szCs w:val="20"/>
              </w:rPr>
              <w:t>.р</w:t>
            </w:r>
            <w:proofErr w:type="gramEnd"/>
            <w:r w:rsidRPr="000A3AFB">
              <w:rPr>
                <w:sz w:val="20"/>
                <w:szCs w:val="20"/>
              </w:rPr>
              <w:t>уб.</w:t>
            </w:r>
          </w:p>
        </w:tc>
      </w:tr>
      <w:tr w:rsidR="002D0BE1">
        <w:trPr>
          <w:trHeight w:val="330"/>
        </w:trPr>
        <w:tc>
          <w:tcPr>
            <w:tcW w:w="55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Default="002D0BE1" w:rsidP="002D0BE1">
            <w: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Default="002D0BE1" w:rsidP="002D0B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главного распорядителя бюджетных средств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Pr="002D0BE1" w:rsidRDefault="002D0BE1" w:rsidP="002D0BE1">
            <w:pPr>
              <w:rPr>
                <w:sz w:val="20"/>
                <w:szCs w:val="20"/>
              </w:rPr>
            </w:pPr>
            <w:r w:rsidRPr="002D0BE1">
              <w:rPr>
                <w:sz w:val="20"/>
                <w:szCs w:val="20"/>
              </w:rPr>
              <w:t>Уточненный план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Pr="002D0BE1" w:rsidRDefault="002D0BE1" w:rsidP="002D0BE1">
            <w:pPr>
              <w:rPr>
                <w:sz w:val="20"/>
                <w:szCs w:val="20"/>
              </w:rPr>
            </w:pPr>
            <w:r w:rsidRPr="002D0BE1">
              <w:rPr>
                <w:sz w:val="20"/>
                <w:szCs w:val="20"/>
              </w:rPr>
              <w:t>Исполнено</w:t>
            </w:r>
          </w:p>
        </w:tc>
      </w:tr>
      <w:tr w:rsidR="002D0BE1">
        <w:trPr>
          <w:trHeight w:val="330"/>
        </w:trPr>
        <w:tc>
          <w:tcPr>
            <w:tcW w:w="55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Default="002D0BE1"/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Default="002D0BE1">
            <w:pPr>
              <w:rPr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Pr="002D0BE1" w:rsidRDefault="002D0BE1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Pr="002D0BE1" w:rsidRDefault="002D0BE1">
            <w:pPr>
              <w:rPr>
                <w:sz w:val="20"/>
                <w:szCs w:val="20"/>
              </w:rPr>
            </w:pPr>
          </w:p>
        </w:tc>
      </w:tr>
      <w:tr w:rsidR="002D0BE1">
        <w:trPr>
          <w:trHeight w:val="330"/>
        </w:trPr>
        <w:tc>
          <w:tcPr>
            <w:tcW w:w="55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Default="002D0BE1">
            <w:r>
              <w:t>Администрация Таштагольского района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Pr="002D0BE1" w:rsidRDefault="002D0BE1" w:rsidP="002D0BE1">
            <w:pPr>
              <w:rPr>
                <w:sz w:val="20"/>
                <w:szCs w:val="20"/>
              </w:rPr>
            </w:pPr>
            <w:r w:rsidRPr="002D0BE1">
              <w:rPr>
                <w:sz w:val="20"/>
                <w:szCs w:val="20"/>
              </w:rPr>
              <w:t>900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Pr="002D0BE1" w:rsidRDefault="002D0BE1" w:rsidP="002D0BE1">
            <w:pPr>
              <w:rPr>
                <w:sz w:val="20"/>
                <w:szCs w:val="20"/>
              </w:rPr>
            </w:pPr>
            <w:r w:rsidRPr="002D0BE1">
              <w:rPr>
                <w:sz w:val="20"/>
                <w:szCs w:val="20"/>
              </w:rPr>
              <w:t>485275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Pr="002D0BE1" w:rsidRDefault="002D0BE1" w:rsidP="002D0BE1">
            <w:pPr>
              <w:rPr>
                <w:sz w:val="20"/>
                <w:szCs w:val="20"/>
              </w:rPr>
            </w:pPr>
            <w:r w:rsidRPr="002D0BE1">
              <w:rPr>
                <w:sz w:val="20"/>
                <w:szCs w:val="20"/>
              </w:rPr>
              <w:t>406328</w:t>
            </w:r>
          </w:p>
        </w:tc>
      </w:tr>
      <w:tr w:rsidR="002D0BE1">
        <w:trPr>
          <w:trHeight w:val="330"/>
        </w:trPr>
        <w:tc>
          <w:tcPr>
            <w:tcW w:w="55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Default="002D0BE1">
            <w:r>
              <w:t>МКУ Единая диспетчерская служба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Pr="002D0BE1" w:rsidRDefault="002D0BE1" w:rsidP="002D0BE1">
            <w:pPr>
              <w:rPr>
                <w:sz w:val="20"/>
                <w:szCs w:val="20"/>
              </w:rPr>
            </w:pPr>
            <w:r w:rsidRPr="002D0BE1">
              <w:rPr>
                <w:sz w:val="20"/>
                <w:szCs w:val="20"/>
              </w:rPr>
              <w:t>902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Pr="002D0BE1" w:rsidRDefault="002D0BE1" w:rsidP="002D0BE1">
            <w:pPr>
              <w:rPr>
                <w:sz w:val="20"/>
                <w:szCs w:val="20"/>
              </w:rPr>
            </w:pPr>
            <w:r w:rsidRPr="002D0BE1">
              <w:rPr>
                <w:sz w:val="20"/>
                <w:szCs w:val="20"/>
              </w:rPr>
              <w:t>3032,8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Pr="002D0BE1" w:rsidRDefault="002D0BE1" w:rsidP="002D0BE1">
            <w:pPr>
              <w:rPr>
                <w:sz w:val="20"/>
                <w:szCs w:val="20"/>
              </w:rPr>
            </w:pPr>
            <w:r w:rsidRPr="002D0BE1">
              <w:rPr>
                <w:sz w:val="20"/>
                <w:szCs w:val="20"/>
              </w:rPr>
              <w:t>2904</w:t>
            </w:r>
          </w:p>
        </w:tc>
      </w:tr>
      <w:tr w:rsidR="002D0BE1">
        <w:trPr>
          <w:trHeight w:val="330"/>
        </w:trPr>
        <w:tc>
          <w:tcPr>
            <w:tcW w:w="55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Default="002D0BE1">
            <w:r>
              <w:t xml:space="preserve">МКУ "Управление по физической культуре и спорту"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Pr="002D0BE1" w:rsidRDefault="002D0BE1" w:rsidP="002D0BE1">
            <w:pPr>
              <w:rPr>
                <w:sz w:val="20"/>
                <w:szCs w:val="20"/>
              </w:rPr>
            </w:pPr>
            <w:r w:rsidRPr="002D0BE1">
              <w:rPr>
                <w:sz w:val="20"/>
                <w:szCs w:val="20"/>
              </w:rPr>
              <w:t>904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Pr="002D0BE1" w:rsidRDefault="002D0BE1" w:rsidP="002D0BE1">
            <w:pPr>
              <w:rPr>
                <w:sz w:val="20"/>
                <w:szCs w:val="20"/>
              </w:rPr>
            </w:pPr>
            <w:r w:rsidRPr="002D0BE1">
              <w:rPr>
                <w:sz w:val="20"/>
                <w:szCs w:val="20"/>
              </w:rPr>
              <w:t>110677,3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Pr="002D0BE1" w:rsidRDefault="002D0BE1" w:rsidP="002D0BE1">
            <w:pPr>
              <w:rPr>
                <w:sz w:val="20"/>
                <w:szCs w:val="20"/>
              </w:rPr>
            </w:pPr>
            <w:r w:rsidRPr="002D0BE1">
              <w:rPr>
                <w:sz w:val="20"/>
                <w:szCs w:val="20"/>
              </w:rPr>
              <w:t>106783,6</w:t>
            </w:r>
          </w:p>
        </w:tc>
      </w:tr>
      <w:tr w:rsidR="002D0BE1">
        <w:trPr>
          <w:trHeight w:val="330"/>
        </w:trPr>
        <w:tc>
          <w:tcPr>
            <w:tcW w:w="55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Default="002D0BE1">
            <w:r>
              <w:t>Комитет по управлению муниципальным имуществом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Pr="002D0BE1" w:rsidRDefault="002D0BE1" w:rsidP="002D0BE1">
            <w:pPr>
              <w:rPr>
                <w:sz w:val="20"/>
                <w:szCs w:val="20"/>
              </w:rPr>
            </w:pPr>
            <w:r w:rsidRPr="002D0BE1">
              <w:rPr>
                <w:sz w:val="20"/>
                <w:szCs w:val="20"/>
              </w:rPr>
              <w:t>905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Pr="002D0BE1" w:rsidRDefault="002D0BE1" w:rsidP="002D0BE1">
            <w:pPr>
              <w:rPr>
                <w:sz w:val="20"/>
                <w:szCs w:val="20"/>
              </w:rPr>
            </w:pPr>
            <w:r w:rsidRPr="002D0BE1">
              <w:rPr>
                <w:sz w:val="20"/>
                <w:szCs w:val="20"/>
              </w:rPr>
              <w:t>7385,5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Pr="002D0BE1" w:rsidRDefault="002D0BE1" w:rsidP="002D0BE1">
            <w:pPr>
              <w:rPr>
                <w:sz w:val="20"/>
                <w:szCs w:val="20"/>
              </w:rPr>
            </w:pPr>
            <w:r w:rsidRPr="002D0BE1">
              <w:rPr>
                <w:sz w:val="20"/>
                <w:szCs w:val="20"/>
              </w:rPr>
              <w:t>7365,8</w:t>
            </w:r>
          </w:p>
        </w:tc>
      </w:tr>
      <w:tr w:rsidR="002D0BE1">
        <w:trPr>
          <w:trHeight w:val="330"/>
        </w:trPr>
        <w:tc>
          <w:tcPr>
            <w:tcW w:w="55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Default="002D0BE1">
            <w:r>
              <w:t>МКУ УЖКХ Таштагольского района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Pr="002D0BE1" w:rsidRDefault="002D0BE1" w:rsidP="002D0BE1">
            <w:pPr>
              <w:rPr>
                <w:sz w:val="20"/>
                <w:szCs w:val="20"/>
              </w:rPr>
            </w:pPr>
            <w:r w:rsidRPr="002D0BE1">
              <w:rPr>
                <w:sz w:val="20"/>
                <w:szCs w:val="20"/>
              </w:rPr>
              <w:t>906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Pr="002D0BE1" w:rsidRDefault="002D0BE1" w:rsidP="002D0BE1">
            <w:pPr>
              <w:rPr>
                <w:sz w:val="20"/>
                <w:szCs w:val="20"/>
              </w:rPr>
            </w:pPr>
            <w:r w:rsidRPr="002D0BE1">
              <w:rPr>
                <w:sz w:val="20"/>
                <w:szCs w:val="20"/>
              </w:rPr>
              <w:t>96865,1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Pr="002D0BE1" w:rsidRDefault="002D0BE1" w:rsidP="002D0BE1">
            <w:pPr>
              <w:rPr>
                <w:sz w:val="20"/>
                <w:szCs w:val="20"/>
              </w:rPr>
            </w:pPr>
            <w:r w:rsidRPr="002D0BE1">
              <w:rPr>
                <w:sz w:val="20"/>
                <w:szCs w:val="20"/>
              </w:rPr>
              <w:t>96438,8</w:t>
            </w:r>
          </w:p>
        </w:tc>
      </w:tr>
      <w:tr w:rsidR="002D0BE1">
        <w:trPr>
          <w:trHeight w:val="330"/>
        </w:trPr>
        <w:tc>
          <w:tcPr>
            <w:tcW w:w="55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Default="002D0BE1">
            <w:r>
              <w:t>МКУ Управление образования администрации Таштагольского района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Pr="002D0BE1" w:rsidRDefault="002D0BE1" w:rsidP="002D0BE1">
            <w:pPr>
              <w:rPr>
                <w:sz w:val="20"/>
                <w:szCs w:val="20"/>
              </w:rPr>
            </w:pPr>
            <w:r w:rsidRPr="002D0BE1">
              <w:rPr>
                <w:sz w:val="20"/>
                <w:szCs w:val="20"/>
              </w:rPr>
              <w:t>911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Pr="002D0BE1" w:rsidRDefault="002D0BE1" w:rsidP="002D0BE1">
            <w:pPr>
              <w:rPr>
                <w:sz w:val="20"/>
                <w:szCs w:val="20"/>
              </w:rPr>
            </w:pPr>
            <w:r w:rsidRPr="002D0BE1">
              <w:rPr>
                <w:sz w:val="20"/>
                <w:szCs w:val="20"/>
              </w:rPr>
              <w:t>871826,5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Pr="002D0BE1" w:rsidRDefault="002D0BE1" w:rsidP="002D0BE1">
            <w:pPr>
              <w:rPr>
                <w:sz w:val="20"/>
                <w:szCs w:val="20"/>
              </w:rPr>
            </w:pPr>
            <w:r w:rsidRPr="002D0BE1">
              <w:rPr>
                <w:sz w:val="20"/>
                <w:szCs w:val="20"/>
              </w:rPr>
              <w:t>844189,6</w:t>
            </w:r>
          </w:p>
        </w:tc>
      </w:tr>
      <w:tr w:rsidR="002D0BE1">
        <w:trPr>
          <w:trHeight w:val="330"/>
        </w:trPr>
        <w:tc>
          <w:tcPr>
            <w:tcW w:w="55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Default="002D0BE1">
            <w:r>
              <w:t>МКУ «Управление культуры Таштагольского района»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Pr="002D0BE1" w:rsidRDefault="002D0BE1" w:rsidP="002D0BE1">
            <w:pPr>
              <w:rPr>
                <w:sz w:val="20"/>
                <w:szCs w:val="20"/>
              </w:rPr>
            </w:pPr>
            <w:r w:rsidRPr="002D0BE1">
              <w:rPr>
                <w:sz w:val="20"/>
                <w:szCs w:val="20"/>
              </w:rPr>
              <w:t>913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Pr="002D0BE1" w:rsidRDefault="002D0BE1" w:rsidP="002D0BE1">
            <w:pPr>
              <w:rPr>
                <w:sz w:val="20"/>
                <w:szCs w:val="20"/>
              </w:rPr>
            </w:pPr>
            <w:r w:rsidRPr="002D0BE1">
              <w:rPr>
                <w:sz w:val="20"/>
                <w:szCs w:val="20"/>
              </w:rPr>
              <w:t>144052,6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Pr="002D0BE1" w:rsidRDefault="002D0BE1" w:rsidP="002D0BE1">
            <w:pPr>
              <w:rPr>
                <w:sz w:val="20"/>
                <w:szCs w:val="20"/>
              </w:rPr>
            </w:pPr>
            <w:r w:rsidRPr="002D0BE1">
              <w:rPr>
                <w:sz w:val="20"/>
                <w:szCs w:val="20"/>
              </w:rPr>
              <w:t>139945,7</w:t>
            </w:r>
          </w:p>
        </w:tc>
      </w:tr>
      <w:tr w:rsidR="002D0BE1">
        <w:trPr>
          <w:trHeight w:val="330"/>
        </w:trPr>
        <w:tc>
          <w:tcPr>
            <w:tcW w:w="55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Default="002D0BE1">
            <w:r>
              <w:t>МКУ "Управление социальной защиты населения Таштагольского района"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Pr="002D0BE1" w:rsidRDefault="002D0BE1" w:rsidP="002D0BE1">
            <w:pPr>
              <w:rPr>
                <w:sz w:val="20"/>
                <w:szCs w:val="20"/>
              </w:rPr>
            </w:pPr>
            <w:r w:rsidRPr="002D0BE1">
              <w:rPr>
                <w:sz w:val="20"/>
                <w:szCs w:val="20"/>
              </w:rPr>
              <w:t>915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Pr="002D0BE1" w:rsidRDefault="002D0BE1" w:rsidP="002D0BE1">
            <w:pPr>
              <w:rPr>
                <w:sz w:val="20"/>
                <w:szCs w:val="20"/>
              </w:rPr>
            </w:pPr>
            <w:r w:rsidRPr="002D0BE1">
              <w:rPr>
                <w:sz w:val="20"/>
                <w:szCs w:val="20"/>
              </w:rPr>
              <w:t>407894,3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Pr="002D0BE1" w:rsidRDefault="002D0BE1" w:rsidP="002D0BE1">
            <w:pPr>
              <w:rPr>
                <w:sz w:val="20"/>
                <w:szCs w:val="20"/>
              </w:rPr>
            </w:pPr>
            <w:r w:rsidRPr="002D0BE1">
              <w:rPr>
                <w:sz w:val="20"/>
                <w:szCs w:val="20"/>
              </w:rPr>
              <w:t>399250</w:t>
            </w:r>
          </w:p>
        </w:tc>
      </w:tr>
      <w:tr w:rsidR="002D0BE1">
        <w:trPr>
          <w:trHeight w:val="330"/>
        </w:trPr>
        <w:tc>
          <w:tcPr>
            <w:tcW w:w="55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Default="002D0BE1">
            <w:r>
              <w:t>Финансовое управление по Таштагольскому району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Pr="002D0BE1" w:rsidRDefault="002D0BE1" w:rsidP="002D0BE1">
            <w:pPr>
              <w:rPr>
                <w:sz w:val="20"/>
                <w:szCs w:val="20"/>
              </w:rPr>
            </w:pPr>
            <w:r w:rsidRPr="002D0BE1">
              <w:rPr>
                <w:sz w:val="20"/>
                <w:szCs w:val="20"/>
              </w:rPr>
              <w:t>855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Pr="002D0BE1" w:rsidRDefault="002D0BE1" w:rsidP="002D0BE1">
            <w:pPr>
              <w:rPr>
                <w:sz w:val="20"/>
                <w:szCs w:val="20"/>
              </w:rPr>
            </w:pPr>
            <w:r w:rsidRPr="002D0BE1">
              <w:rPr>
                <w:sz w:val="20"/>
                <w:szCs w:val="20"/>
              </w:rPr>
              <w:t>216123,3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Pr="002D0BE1" w:rsidRDefault="002D0BE1" w:rsidP="002D0BE1">
            <w:pPr>
              <w:rPr>
                <w:sz w:val="20"/>
                <w:szCs w:val="20"/>
              </w:rPr>
            </w:pPr>
            <w:r w:rsidRPr="002D0BE1">
              <w:rPr>
                <w:sz w:val="20"/>
                <w:szCs w:val="20"/>
              </w:rPr>
              <w:t>216040,4</w:t>
            </w:r>
          </w:p>
        </w:tc>
      </w:tr>
      <w:tr w:rsidR="002D0BE1">
        <w:trPr>
          <w:trHeight w:val="330"/>
        </w:trPr>
        <w:tc>
          <w:tcPr>
            <w:tcW w:w="55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Default="002D0BE1">
            <w:r>
              <w:t>Совет народных депутатов Таштагольского муниципального района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Pr="002D0BE1" w:rsidRDefault="002D0BE1" w:rsidP="002D0BE1">
            <w:pPr>
              <w:rPr>
                <w:sz w:val="20"/>
                <w:szCs w:val="20"/>
              </w:rPr>
            </w:pPr>
            <w:r w:rsidRPr="002D0BE1">
              <w:rPr>
                <w:sz w:val="20"/>
                <w:szCs w:val="20"/>
              </w:rPr>
              <w:t>932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Pr="002D0BE1" w:rsidRDefault="002D0BE1" w:rsidP="002D0BE1">
            <w:pPr>
              <w:rPr>
                <w:sz w:val="20"/>
                <w:szCs w:val="20"/>
              </w:rPr>
            </w:pPr>
            <w:r w:rsidRPr="002D0BE1">
              <w:rPr>
                <w:sz w:val="20"/>
                <w:szCs w:val="20"/>
              </w:rPr>
              <w:t>2262,7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Pr="002D0BE1" w:rsidRDefault="002D0BE1" w:rsidP="002D0BE1">
            <w:pPr>
              <w:rPr>
                <w:sz w:val="20"/>
                <w:szCs w:val="20"/>
              </w:rPr>
            </w:pPr>
            <w:r w:rsidRPr="002D0BE1">
              <w:rPr>
                <w:sz w:val="20"/>
                <w:szCs w:val="20"/>
              </w:rPr>
              <w:t>2154,7</w:t>
            </w:r>
          </w:p>
        </w:tc>
      </w:tr>
      <w:tr w:rsidR="002D0BE1">
        <w:trPr>
          <w:trHeight w:val="330"/>
        </w:trPr>
        <w:tc>
          <w:tcPr>
            <w:tcW w:w="55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Default="002D0BE1">
            <w:r>
              <w:t>Контрольно-счетная комиссия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Pr="002D0BE1" w:rsidRDefault="002D0BE1" w:rsidP="002D0BE1">
            <w:pPr>
              <w:rPr>
                <w:sz w:val="20"/>
                <w:szCs w:val="20"/>
              </w:rPr>
            </w:pPr>
            <w:r w:rsidRPr="002D0BE1">
              <w:rPr>
                <w:sz w:val="20"/>
                <w:szCs w:val="20"/>
              </w:rPr>
              <w:t>933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Pr="002D0BE1" w:rsidRDefault="002D0BE1" w:rsidP="002D0BE1">
            <w:pPr>
              <w:rPr>
                <w:sz w:val="20"/>
                <w:szCs w:val="20"/>
              </w:rPr>
            </w:pPr>
            <w:r w:rsidRPr="002D0BE1">
              <w:rPr>
                <w:sz w:val="20"/>
                <w:szCs w:val="20"/>
              </w:rPr>
              <w:t>1022,9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Pr="002D0BE1" w:rsidRDefault="002D0BE1" w:rsidP="002D0BE1">
            <w:pPr>
              <w:rPr>
                <w:sz w:val="20"/>
                <w:szCs w:val="20"/>
              </w:rPr>
            </w:pPr>
            <w:r w:rsidRPr="002D0BE1">
              <w:rPr>
                <w:sz w:val="20"/>
                <w:szCs w:val="20"/>
              </w:rPr>
              <w:t>973,2</w:t>
            </w:r>
          </w:p>
        </w:tc>
      </w:tr>
      <w:tr w:rsidR="002D0BE1">
        <w:trPr>
          <w:trHeight w:val="330"/>
        </w:trPr>
        <w:tc>
          <w:tcPr>
            <w:tcW w:w="55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Pr="002D0BE1" w:rsidRDefault="002D0BE1">
            <w:r w:rsidRPr="002D0BE1">
              <w:t>ВСЕГО РАСХОДОВ: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Pr="002D0BE1" w:rsidRDefault="002D0BE1">
            <w:pPr>
              <w:rPr>
                <w:sz w:val="20"/>
                <w:szCs w:val="20"/>
              </w:rPr>
            </w:pPr>
            <w:r w:rsidRPr="002D0BE1">
              <w:rPr>
                <w:sz w:val="20"/>
                <w:szCs w:val="20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Pr="002D0BE1" w:rsidRDefault="002D0BE1" w:rsidP="002D0BE1">
            <w:pPr>
              <w:rPr>
                <w:sz w:val="20"/>
                <w:szCs w:val="20"/>
              </w:rPr>
            </w:pPr>
            <w:r w:rsidRPr="002D0BE1">
              <w:rPr>
                <w:sz w:val="20"/>
                <w:szCs w:val="20"/>
              </w:rPr>
              <w:t>2346418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0BE1" w:rsidRPr="002D0BE1" w:rsidRDefault="002D0BE1" w:rsidP="002D0BE1">
            <w:pPr>
              <w:rPr>
                <w:sz w:val="20"/>
                <w:szCs w:val="20"/>
              </w:rPr>
            </w:pPr>
            <w:r w:rsidRPr="002D0BE1">
              <w:rPr>
                <w:sz w:val="20"/>
                <w:szCs w:val="20"/>
              </w:rPr>
              <w:t>2222373,8</w:t>
            </w:r>
          </w:p>
        </w:tc>
      </w:tr>
    </w:tbl>
    <w:p w:rsidR="007B09FB" w:rsidRPr="00B832CF" w:rsidRDefault="007B09FB">
      <w:pPr>
        <w:rPr>
          <w:lang w:val="en-US"/>
        </w:rPr>
      </w:pPr>
    </w:p>
    <w:sectPr w:rsidR="007B09FB" w:rsidRPr="00B832CF" w:rsidSect="000A3AF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grammar="clean"/>
  <w:stylePaneFormatFilter w:val="3F01"/>
  <w:defaultTabStop w:val="708"/>
  <w:characterSpacingControl w:val="doNotCompress"/>
  <w:compat/>
  <w:rsids>
    <w:rsidRoot w:val="007B09FB"/>
    <w:rsid w:val="00080C97"/>
    <w:rsid w:val="000A3AFB"/>
    <w:rsid w:val="000D22B8"/>
    <w:rsid w:val="00137412"/>
    <w:rsid w:val="001A2AAA"/>
    <w:rsid w:val="001E3282"/>
    <w:rsid w:val="00215026"/>
    <w:rsid w:val="002801B4"/>
    <w:rsid w:val="002D0BE1"/>
    <w:rsid w:val="00304C6A"/>
    <w:rsid w:val="00315A12"/>
    <w:rsid w:val="003B1D40"/>
    <w:rsid w:val="00474E83"/>
    <w:rsid w:val="00533266"/>
    <w:rsid w:val="00626D78"/>
    <w:rsid w:val="006D324D"/>
    <w:rsid w:val="006E28B7"/>
    <w:rsid w:val="007078AF"/>
    <w:rsid w:val="00732884"/>
    <w:rsid w:val="007B09FB"/>
    <w:rsid w:val="007E10C5"/>
    <w:rsid w:val="00875406"/>
    <w:rsid w:val="00890408"/>
    <w:rsid w:val="00A94897"/>
    <w:rsid w:val="00B02DFA"/>
    <w:rsid w:val="00B20680"/>
    <w:rsid w:val="00B41DE5"/>
    <w:rsid w:val="00B832CF"/>
    <w:rsid w:val="00BF1C73"/>
    <w:rsid w:val="00C32A34"/>
    <w:rsid w:val="00C5772C"/>
    <w:rsid w:val="00CC774E"/>
    <w:rsid w:val="00D31910"/>
    <w:rsid w:val="00ED1DB0"/>
    <w:rsid w:val="00F47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A2A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 к решению</vt:lpstr>
    </vt:vector>
  </TitlesOfParts>
  <Company>РайФУ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 к решению</dc:title>
  <dc:subject/>
  <dc:creator>Работник</dc:creator>
  <cp:keywords/>
  <cp:lastModifiedBy>Luda</cp:lastModifiedBy>
  <cp:revision>2</cp:revision>
  <cp:lastPrinted>2017-04-18T10:36:00Z</cp:lastPrinted>
  <dcterms:created xsi:type="dcterms:W3CDTF">2017-04-22T01:30:00Z</dcterms:created>
  <dcterms:modified xsi:type="dcterms:W3CDTF">2017-04-22T01:30:00Z</dcterms:modified>
</cp:coreProperties>
</file>