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0A" w:rsidRDefault="007C4FE5" w:rsidP="003348B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КЕМЕРОВСКАЯ ОБЛАСТЬ</w:t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МУНИЦИПАЛЬНОЕ ОБРАЗОВАНИЕ</w:t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 xml:space="preserve">СОВЕТ НАРОДНЫХ ДЕПУТАТОВ </w:t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ТАШТАГОЛЬСКОГО МУНИЦИПАЛЬНОГО РАЙОНА</w:t>
      </w:r>
    </w:p>
    <w:p w:rsidR="0048500A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РЕШЕНИЕ</w:t>
      </w:r>
    </w:p>
    <w:p w:rsidR="0048500A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 « 25 » июля 2017 года № 269-рр</w:t>
      </w:r>
    </w:p>
    <w:p w:rsidR="0048500A" w:rsidRDefault="0048500A" w:rsidP="003348B2">
      <w:pPr>
        <w:pStyle w:val="2"/>
      </w:pPr>
    </w:p>
    <w:p w:rsidR="0048500A" w:rsidRPr="00DE772E" w:rsidRDefault="0048500A" w:rsidP="00DE772E"/>
    <w:p w:rsidR="0048500A" w:rsidRPr="003348B2" w:rsidRDefault="0048500A" w:rsidP="003348B2">
      <w:pPr>
        <w:jc w:val="right"/>
        <w:rPr>
          <w:sz w:val="28"/>
          <w:szCs w:val="28"/>
        </w:rPr>
      </w:pPr>
      <w:r w:rsidRPr="003348B2">
        <w:rPr>
          <w:sz w:val="28"/>
          <w:szCs w:val="28"/>
        </w:rPr>
        <w:t xml:space="preserve">Принято Советом народных депутатов </w:t>
      </w:r>
    </w:p>
    <w:p w:rsidR="0048500A" w:rsidRPr="003348B2" w:rsidRDefault="0048500A" w:rsidP="003348B2">
      <w:pPr>
        <w:jc w:val="right"/>
        <w:rPr>
          <w:sz w:val="28"/>
          <w:szCs w:val="28"/>
        </w:rPr>
      </w:pPr>
      <w:r w:rsidRPr="003348B2">
        <w:rPr>
          <w:sz w:val="28"/>
          <w:szCs w:val="28"/>
        </w:rPr>
        <w:t>Таштагольского муниципального района</w:t>
      </w:r>
    </w:p>
    <w:p w:rsidR="0048500A" w:rsidRPr="003348B2" w:rsidRDefault="0048500A" w:rsidP="003348B2">
      <w:pPr>
        <w:jc w:val="right"/>
        <w:rPr>
          <w:b/>
          <w:bCs/>
          <w:sz w:val="28"/>
          <w:szCs w:val="28"/>
        </w:rPr>
      </w:pPr>
      <w:r w:rsidRPr="003348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3348B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25 июля  </w:t>
      </w:r>
      <w:r w:rsidRPr="003348B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3348B2">
        <w:rPr>
          <w:b/>
          <w:bCs/>
          <w:sz w:val="28"/>
          <w:szCs w:val="28"/>
        </w:rPr>
        <w:t xml:space="preserve"> года</w:t>
      </w:r>
    </w:p>
    <w:p w:rsidR="0048500A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Default="0048500A" w:rsidP="00782A1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недопущении нарушения сроков ввода в эксплуатацию многоквартирных жилых домов, расположенных по адресу: </w:t>
      </w:r>
      <w:r w:rsidRPr="00D55538">
        <w:rPr>
          <w:b/>
          <w:bCs/>
          <w:sz w:val="28"/>
          <w:szCs w:val="28"/>
        </w:rPr>
        <w:t xml:space="preserve">Таштагольский район, </w:t>
      </w:r>
      <w:r>
        <w:rPr>
          <w:b/>
          <w:bCs/>
          <w:sz w:val="28"/>
          <w:szCs w:val="28"/>
        </w:rPr>
        <w:t>п</w:t>
      </w:r>
      <w:r w:rsidRPr="00D55538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т</w:t>
      </w:r>
      <w:r w:rsidRPr="00D5553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Шерегеш</w:t>
      </w:r>
      <w:r w:rsidRPr="00D55538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>Дзержинского</w:t>
      </w:r>
      <w:r w:rsidRPr="00D55538">
        <w:rPr>
          <w:b/>
          <w:bCs/>
          <w:sz w:val="28"/>
          <w:szCs w:val="28"/>
        </w:rPr>
        <w:t xml:space="preserve">, </w:t>
      </w:r>
    </w:p>
    <w:p w:rsidR="0048500A" w:rsidRPr="00D55538" w:rsidRDefault="0048500A" w:rsidP="00782A1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55538">
        <w:rPr>
          <w:b/>
          <w:bCs/>
          <w:sz w:val="28"/>
          <w:szCs w:val="28"/>
        </w:rPr>
        <w:t xml:space="preserve">дом </w:t>
      </w:r>
      <w:r>
        <w:rPr>
          <w:b/>
          <w:bCs/>
          <w:sz w:val="28"/>
          <w:szCs w:val="28"/>
        </w:rPr>
        <w:t>20а/1, дом 20а</w:t>
      </w:r>
    </w:p>
    <w:p w:rsidR="0048500A" w:rsidRPr="0091775B" w:rsidRDefault="0048500A" w:rsidP="00782A1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8500A" w:rsidRDefault="0048500A" w:rsidP="00D11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8B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статьей 27 Устава Таштагольского муниципального района, заслушав информацию </w:t>
      </w:r>
      <w:r>
        <w:rPr>
          <w:sz w:val="28"/>
          <w:szCs w:val="28"/>
        </w:rPr>
        <w:t xml:space="preserve">заместителя главы   Д. О. Колмогорова о сложившейся ситуации при строительстве многоквартирных жилых домов, расположенных по адресу: Таштагольский район, </w:t>
      </w:r>
      <w:r w:rsidRPr="00D11156">
        <w:rPr>
          <w:sz w:val="28"/>
          <w:szCs w:val="28"/>
        </w:rPr>
        <w:t>пгт.</w:t>
      </w:r>
      <w:r w:rsidRPr="00D55538">
        <w:rPr>
          <w:b/>
          <w:bCs/>
          <w:sz w:val="28"/>
          <w:szCs w:val="28"/>
        </w:rPr>
        <w:t xml:space="preserve"> </w:t>
      </w:r>
      <w:r w:rsidRPr="00D11156">
        <w:rPr>
          <w:sz w:val="28"/>
          <w:szCs w:val="28"/>
        </w:rPr>
        <w:t>Шерегеш</w:t>
      </w:r>
      <w:r>
        <w:rPr>
          <w:sz w:val="28"/>
          <w:szCs w:val="28"/>
        </w:rPr>
        <w:t xml:space="preserve">, ул. </w:t>
      </w:r>
      <w:r w:rsidRPr="00D11156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, дома </w:t>
      </w:r>
      <w:r w:rsidRPr="00D11156">
        <w:rPr>
          <w:sz w:val="28"/>
          <w:szCs w:val="28"/>
        </w:rPr>
        <w:t>20</w:t>
      </w:r>
      <w:r>
        <w:rPr>
          <w:sz w:val="28"/>
          <w:szCs w:val="28"/>
        </w:rPr>
        <w:t>а</w:t>
      </w:r>
      <w:r w:rsidRPr="00D11156">
        <w:rPr>
          <w:sz w:val="28"/>
          <w:szCs w:val="28"/>
        </w:rPr>
        <w:t>/1, 20а</w:t>
      </w:r>
      <w:r>
        <w:rPr>
          <w:sz w:val="28"/>
          <w:szCs w:val="28"/>
        </w:rPr>
        <w:t xml:space="preserve">, в целях недопущения нарушения сроков ввода многоквартирных жилых домов в эксплуатацию Совет народных депутатов Таштагольского муниципального района </w:t>
      </w:r>
    </w:p>
    <w:p w:rsidR="0048500A" w:rsidRDefault="0048500A" w:rsidP="00D11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00A" w:rsidRPr="003348B2" w:rsidRDefault="0048500A" w:rsidP="00D11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48B2">
        <w:rPr>
          <w:b/>
          <w:bCs/>
          <w:sz w:val="28"/>
          <w:szCs w:val="28"/>
        </w:rPr>
        <w:t>РЕШИЛ:</w:t>
      </w:r>
    </w:p>
    <w:p w:rsidR="0048500A" w:rsidRPr="003348B2" w:rsidRDefault="0048500A" w:rsidP="003348B2">
      <w:pPr>
        <w:jc w:val="center"/>
        <w:rPr>
          <w:b/>
          <w:bCs/>
          <w:sz w:val="28"/>
          <w:szCs w:val="28"/>
        </w:rPr>
      </w:pPr>
    </w:p>
    <w:p w:rsidR="0048500A" w:rsidRPr="002E1C9E" w:rsidRDefault="0048500A" w:rsidP="00873C13">
      <w:pPr>
        <w:ind w:firstLine="709"/>
        <w:jc w:val="both"/>
        <w:rPr>
          <w:sz w:val="28"/>
          <w:szCs w:val="28"/>
        </w:rPr>
      </w:pPr>
      <w:r w:rsidRPr="003348B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предложение об оплате дополнительных средств застройщику по муниципальному контракту №Ф.2016.441844 на выполнение работ «Долевое участие в строительстве пяти квартир в многоквартирном жилом доме», по муниципальному контракту №Ф.2016.57449 на выполнение работ «Долевое участие в строительстве двадцати трех квартир в </w:t>
      </w:r>
      <w:r>
        <w:rPr>
          <w:sz w:val="28"/>
          <w:szCs w:val="28"/>
        </w:rPr>
        <w:lastRenderedPageBreak/>
        <w:t>многоквартирном жилом доме» на общую сумму 5 000 000 (пять миллионов) рублей.</w:t>
      </w:r>
    </w:p>
    <w:p w:rsidR="0048500A" w:rsidRPr="003348B2" w:rsidRDefault="0048500A" w:rsidP="003348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348B2">
        <w:rPr>
          <w:color w:val="000000"/>
          <w:sz w:val="28"/>
          <w:szCs w:val="28"/>
        </w:rPr>
        <w:t>. Решение вступает в силу со дня его принятия.</w:t>
      </w:r>
    </w:p>
    <w:p w:rsidR="0048500A" w:rsidRDefault="0048500A" w:rsidP="003348B2">
      <w:pPr>
        <w:rPr>
          <w:sz w:val="28"/>
          <w:szCs w:val="28"/>
        </w:rPr>
      </w:pPr>
    </w:p>
    <w:p w:rsidR="0048500A" w:rsidRDefault="0048500A" w:rsidP="003348B2">
      <w:pPr>
        <w:rPr>
          <w:sz w:val="28"/>
          <w:szCs w:val="28"/>
        </w:rPr>
      </w:pPr>
    </w:p>
    <w:p w:rsidR="0048500A" w:rsidRDefault="0048500A" w:rsidP="003348B2">
      <w:pPr>
        <w:rPr>
          <w:sz w:val="28"/>
          <w:szCs w:val="28"/>
        </w:rPr>
      </w:pPr>
    </w:p>
    <w:p w:rsidR="0048500A" w:rsidRPr="003348B2" w:rsidRDefault="0048500A" w:rsidP="0034197A">
      <w:pPr>
        <w:rPr>
          <w:sz w:val="28"/>
          <w:szCs w:val="28"/>
        </w:rPr>
      </w:pPr>
      <w:r w:rsidRPr="003348B2">
        <w:rPr>
          <w:sz w:val="28"/>
          <w:szCs w:val="28"/>
        </w:rPr>
        <w:t xml:space="preserve">Глава Таштагольского </w:t>
      </w:r>
    </w:p>
    <w:p w:rsidR="0048500A" w:rsidRPr="003348B2" w:rsidRDefault="0048500A" w:rsidP="0034197A">
      <w:pPr>
        <w:rPr>
          <w:sz w:val="28"/>
          <w:szCs w:val="28"/>
        </w:rPr>
      </w:pPr>
      <w:r w:rsidRPr="003348B2">
        <w:rPr>
          <w:sz w:val="28"/>
          <w:szCs w:val="28"/>
        </w:rPr>
        <w:t>муниципального района                                                                   В.Н. Макута</w:t>
      </w:r>
    </w:p>
    <w:p w:rsidR="0048500A" w:rsidRDefault="0048500A" w:rsidP="0034197A">
      <w:pPr>
        <w:pStyle w:val="a5"/>
        <w:ind w:right="1238"/>
        <w:jc w:val="both"/>
        <w:rPr>
          <w:sz w:val="28"/>
          <w:szCs w:val="28"/>
        </w:rPr>
      </w:pPr>
    </w:p>
    <w:p w:rsidR="0048500A" w:rsidRDefault="0048500A" w:rsidP="0034197A">
      <w:pPr>
        <w:pStyle w:val="a5"/>
        <w:ind w:right="1238"/>
        <w:jc w:val="both"/>
        <w:rPr>
          <w:sz w:val="28"/>
          <w:szCs w:val="28"/>
        </w:rPr>
      </w:pPr>
    </w:p>
    <w:p w:rsidR="0048500A" w:rsidRDefault="0048500A" w:rsidP="0034197A">
      <w:pPr>
        <w:pStyle w:val="a5"/>
        <w:ind w:right="1238"/>
        <w:jc w:val="both"/>
        <w:rPr>
          <w:sz w:val="28"/>
          <w:szCs w:val="28"/>
        </w:rPr>
      </w:pPr>
    </w:p>
    <w:p w:rsidR="0048500A" w:rsidRDefault="0048500A" w:rsidP="0034197A">
      <w:pPr>
        <w:pStyle w:val="a5"/>
        <w:ind w:right="1238"/>
        <w:jc w:val="both"/>
        <w:rPr>
          <w:sz w:val="28"/>
          <w:szCs w:val="28"/>
        </w:rPr>
      </w:pPr>
    </w:p>
    <w:p w:rsidR="0048500A" w:rsidRPr="003348B2" w:rsidRDefault="0048500A" w:rsidP="0034197A">
      <w:pPr>
        <w:pStyle w:val="a5"/>
        <w:ind w:right="123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48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348B2">
        <w:rPr>
          <w:sz w:val="28"/>
          <w:szCs w:val="28"/>
        </w:rPr>
        <w:t xml:space="preserve"> Совета народных депутатов  </w:t>
      </w:r>
    </w:p>
    <w:p w:rsidR="0048500A" w:rsidRPr="0034197A" w:rsidRDefault="0048500A" w:rsidP="0034197A">
      <w:pPr>
        <w:pStyle w:val="a5"/>
        <w:ind w:right="-46"/>
        <w:jc w:val="both"/>
        <w:rPr>
          <w:sz w:val="28"/>
          <w:szCs w:val="28"/>
        </w:rPr>
      </w:pPr>
      <w:r w:rsidRPr="0034197A">
        <w:rPr>
          <w:sz w:val="28"/>
          <w:szCs w:val="28"/>
        </w:rPr>
        <w:t>Таштагольского муниципального района                                       И.Г. Азаренок</w:t>
      </w:r>
    </w:p>
    <w:sectPr w:rsidR="0048500A" w:rsidRPr="0034197A" w:rsidSect="00DE772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0A" w:rsidRDefault="0048500A">
      <w:r>
        <w:separator/>
      </w:r>
    </w:p>
  </w:endnote>
  <w:endnote w:type="continuationSeparator" w:id="0">
    <w:p w:rsidR="0048500A" w:rsidRDefault="0048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0A" w:rsidRDefault="007F52A2" w:rsidP="009A423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50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4FE5">
      <w:rPr>
        <w:rStyle w:val="a9"/>
        <w:noProof/>
      </w:rPr>
      <w:t>2</w:t>
    </w:r>
    <w:r>
      <w:rPr>
        <w:rStyle w:val="a9"/>
      </w:rPr>
      <w:fldChar w:fldCharType="end"/>
    </w:r>
  </w:p>
  <w:p w:rsidR="0048500A" w:rsidRDefault="0048500A" w:rsidP="00DE77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0A" w:rsidRDefault="0048500A">
      <w:r>
        <w:separator/>
      </w:r>
    </w:p>
  </w:footnote>
  <w:footnote w:type="continuationSeparator" w:id="0">
    <w:p w:rsidR="0048500A" w:rsidRDefault="00485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774C6"/>
    <w:rsid w:val="000715C3"/>
    <w:rsid w:val="00073ADA"/>
    <w:rsid w:val="000839FB"/>
    <w:rsid w:val="00085FBF"/>
    <w:rsid w:val="000F7488"/>
    <w:rsid w:val="001011A3"/>
    <w:rsid w:val="002152C8"/>
    <w:rsid w:val="0029588E"/>
    <w:rsid w:val="002E1C9E"/>
    <w:rsid w:val="003348B2"/>
    <w:rsid w:val="0034197A"/>
    <w:rsid w:val="0035248C"/>
    <w:rsid w:val="00352FD8"/>
    <w:rsid w:val="0039161F"/>
    <w:rsid w:val="003916D2"/>
    <w:rsid w:val="003F1107"/>
    <w:rsid w:val="00451687"/>
    <w:rsid w:val="0048500A"/>
    <w:rsid w:val="004953F7"/>
    <w:rsid w:val="004B00BE"/>
    <w:rsid w:val="004F04EA"/>
    <w:rsid w:val="00531161"/>
    <w:rsid w:val="00582702"/>
    <w:rsid w:val="00627292"/>
    <w:rsid w:val="00636414"/>
    <w:rsid w:val="00686903"/>
    <w:rsid w:val="006B76BF"/>
    <w:rsid w:val="006F798A"/>
    <w:rsid w:val="00732EF2"/>
    <w:rsid w:val="00782A19"/>
    <w:rsid w:val="007A599C"/>
    <w:rsid w:val="007C4FE5"/>
    <w:rsid w:val="007C5AE8"/>
    <w:rsid w:val="007F52A2"/>
    <w:rsid w:val="00806941"/>
    <w:rsid w:val="00847ABE"/>
    <w:rsid w:val="00873C13"/>
    <w:rsid w:val="008D750B"/>
    <w:rsid w:val="00912854"/>
    <w:rsid w:val="0091775B"/>
    <w:rsid w:val="009822E5"/>
    <w:rsid w:val="009A4235"/>
    <w:rsid w:val="00B0441A"/>
    <w:rsid w:val="00B60802"/>
    <w:rsid w:val="00B774C6"/>
    <w:rsid w:val="00BB6BB5"/>
    <w:rsid w:val="00D11156"/>
    <w:rsid w:val="00D3076B"/>
    <w:rsid w:val="00D55538"/>
    <w:rsid w:val="00D8778A"/>
    <w:rsid w:val="00D87A43"/>
    <w:rsid w:val="00D957EE"/>
    <w:rsid w:val="00D9783C"/>
    <w:rsid w:val="00DE772E"/>
    <w:rsid w:val="00E95453"/>
    <w:rsid w:val="00EB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48B2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348B2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21">
    <w:name w:val="Знак Знак2"/>
    <w:basedOn w:val="a"/>
    <w:uiPriority w:val="99"/>
    <w:rsid w:val="003348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uiPriority w:val="99"/>
    <w:rsid w:val="003348B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3348B2"/>
    <w:rPr>
      <w:rFonts w:ascii="Courier New" w:hAnsi="Courier New" w:cs="Courier New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3348B2"/>
  </w:style>
  <w:style w:type="character" w:customStyle="1" w:styleId="a6">
    <w:name w:val="Основной текст Знак"/>
    <w:basedOn w:val="a0"/>
    <w:link w:val="a5"/>
    <w:uiPriority w:val="99"/>
    <w:semiHidden/>
    <w:rsid w:val="003348B2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334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41A"/>
    <w:rPr>
      <w:sz w:val="24"/>
      <w:szCs w:val="24"/>
    </w:rPr>
  </w:style>
  <w:style w:type="character" w:styleId="a9">
    <w:name w:val="page number"/>
    <w:basedOn w:val="a0"/>
    <w:uiPriority w:val="99"/>
    <w:rsid w:val="003348B2"/>
  </w:style>
  <w:style w:type="paragraph" w:styleId="aa">
    <w:name w:val="header"/>
    <w:basedOn w:val="a"/>
    <w:link w:val="ab"/>
    <w:uiPriority w:val="99"/>
    <w:semiHidden/>
    <w:rsid w:val="00873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C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Administration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2017-07-31T06:50:00Z</cp:lastPrinted>
  <dcterms:created xsi:type="dcterms:W3CDTF">2017-07-31T06:50:00Z</dcterms:created>
  <dcterms:modified xsi:type="dcterms:W3CDTF">2017-07-31T06:50:00Z</dcterms:modified>
</cp:coreProperties>
</file>