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E6" w:rsidRDefault="00F842E6" w:rsidP="005E5783">
      <w:pPr>
        <w:adjustRightInd w:val="0"/>
        <w:jc w:val="both"/>
        <w:rPr>
          <w:sz w:val="28"/>
          <w:szCs w:val="28"/>
        </w:rPr>
      </w:pPr>
    </w:p>
    <w:p w:rsidR="00D12F71" w:rsidRPr="005E5783" w:rsidRDefault="00350203" w:rsidP="005E5783">
      <w:pPr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2488220</wp:posOffset>
            </wp:positionH>
            <wp:positionV relativeFrom="paragraph">
              <wp:posOffset>53785</wp:posOffset>
            </wp:positionV>
            <wp:extent cx="650550" cy="81360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0" cy="8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F71" w:rsidRDefault="00D12F71" w:rsidP="005E5783">
      <w:pPr>
        <w:adjustRightInd w:val="0"/>
        <w:jc w:val="center"/>
        <w:rPr>
          <w:sz w:val="28"/>
          <w:szCs w:val="28"/>
        </w:rPr>
      </w:pPr>
    </w:p>
    <w:p w:rsidR="000B6E51" w:rsidRDefault="000B6E51" w:rsidP="005E5783">
      <w:pPr>
        <w:adjustRightInd w:val="0"/>
        <w:jc w:val="center"/>
        <w:rPr>
          <w:sz w:val="28"/>
          <w:szCs w:val="28"/>
        </w:rPr>
      </w:pPr>
    </w:p>
    <w:p w:rsidR="000B6E51" w:rsidRPr="005E5783" w:rsidRDefault="000B6E51" w:rsidP="005E5783">
      <w:pPr>
        <w:adjustRightInd w:val="0"/>
        <w:jc w:val="center"/>
        <w:rPr>
          <w:sz w:val="28"/>
          <w:szCs w:val="28"/>
        </w:rPr>
      </w:pPr>
    </w:p>
    <w:p w:rsidR="00D12F71" w:rsidRPr="0094127B" w:rsidRDefault="00D12F71" w:rsidP="005E5783">
      <w:pPr>
        <w:adjustRightInd w:val="0"/>
        <w:spacing w:before="240"/>
        <w:jc w:val="center"/>
        <w:rPr>
          <w:b/>
          <w:sz w:val="28"/>
          <w:szCs w:val="28"/>
        </w:rPr>
      </w:pPr>
      <w:r w:rsidRPr="0094127B">
        <w:rPr>
          <w:b/>
          <w:sz w:val="28"/>
          <w:szCs w:val="28"/>
        </w:rPr>
        <w:t>КЕМЕРОВСКАЯ ОБЛАСТЬ - КУЗБАСС</w:t>
      </w:r>
    </w:p>
    <w:p w:rsidR="00D12F71" w:rsidRPr="0094127B" w:rsidRDefault="000B6E51" w:rsidP="005E5783">
      <w:pPr>
        <w:adjustRightInd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ТАШТАГОЛЬСКИЙ МУНИЦИПАЛЬНЫЙ </w:t>
      </w:r>
      <w:r w:rsidR="00D12F71" w:rsidRPr="0094127B">
        <w:rPr>
          <w:b/>
          <w:sz w:val="28"/>
          <w:szCs w:val="28"/>
        </w:rPr>
        <w:t>РАЙОН</w:t>
      </w:r>
    </w:p>
    <w:p w:rsidR="00D12F71" w:rsidRPr="0094127B" w:rsidRDefault="000B6E51" w:rsidP="005E5783">
      <w:pPr>
        <w:pStyle w:val="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АДМИНИСТРАЦИЯ</w:t>
      </w:r>
    </w:p>
    <w:p w:rsidR="000B6E51" w:rsidRPr="00C65066" w:rsidRDefault="00D12F71" w:rsidP="00C65066">
      <w:pPr>
        <w:pStyle w:val="5"/>
        <w:rPr>
          <w:rFonts w:ascii="Times New Roman" w:hAnsi="Times New Roman"/>
          <w:i w:val="0"/>
          <w:sz w:val="28"/>
          <w:szCs w:val="28"/>
        </w:rPr>
      </w:pPr>
      <w:r w:rsidRPr="0094127B">
        <w:rPr>
          <w:rFonts w:ascii="Times New Roman" w:hAnsi="Times New Roman"/>
          <w:i w:val="0"/>
          <w:sz w:val="28"/>
          <w:szCs w:val="28"/>
        </w:rPr>
        <w:t>ТАШТАГОЛЬСКОГО МУНИЦИПАЛЬНОГО РАЙОНА</w:t>
      </w:r>
    </w:p>
    <w:p w:rsidR="00D12F71" w:rsidRPr="0094127B" w:rsidRDefault="00D12F71" w:rsidP="005E5783">
      <w:pPr>
        <w:pStyle w:val="4"/>
        <w:spacing w:before="360"/>
        <w:rPr>
          <w:rFonts w:ascii="Times New Roman" w:hAnsi="Times New Roman"/>
          <w:spacing w:val="60"/>
        </w:rPr>
      </w:pPr>
      <w:r w:rsidRPr="0094127B">
        <w:rPr>
          <w:rFonts w:ascii="Times New Roman" w:hAnsi="Times New Roman"/>
          <w:bCs w:val="0"/>
          <w:spacing w:val="60"/>
        </w:rPr>
        <w:t>ПОСТАНОВЛЕНИЕ</w:t>
      </w:r>
    </w:p>
    <w:p w:rsidR="00D12F71" w:rsidRPr="006924D2" w:rsidRDefault="00D12F71" w:rsidP="005E5783">
      <w:pPr>
        <w:adjustRightInd w:val="0"/>
        <w:spacing w:before="480"/>
        <w:rPr>
          <w:sz w:val="28"/>
          <w:szCs w:val="28"/>
        </w:rPr>
      </w:pPr>
      <w:r w:rsidRPr="005E5783">
        <w:rPr>
          <w:sz w:val="28"/>
          <w:szCs w:val="28"/>
        </w:rPr>
        <w:t>от «</w:t>
      </w:r>
      <w:r w:rsidR="002300D4">
        <w:rPr>
          <w:sz w:val="28"/>
          <w:szCs w:val="28"/>
        </w:rPr>
        <w:t xml:space="preserve">     </w:t>
      </w:r>
      <w:r w:rsidR="00A12878">
        <w:rPr>
          <w:sz w:val="28"/>
          <w:szCs w:val="28"/>
        </w:rPr>
        <w:t>19</w:t>
      </w:r>
      <w:r w:rsidR="002300D4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410595">
        <w:rPr>
          <w:sz w:val="28"/>
          <w:szCs w:val="28"/>
        </w:rPr>
        <w:t xml:space="preserve"> </w:t>
      </w:r>
      <w:r w:rsidR="002300D4">
        <w:rPr>
          <w:sz w:val="28"/>
          <w:szCs w:val="28"/>
        </w:rPr>
        <w:t xml:space="preserve"> </w:t>
      </w:r>
      <w:r w:rsidR="00A12878">
        <w:rPr>
          <w:sz w:val="28"/>
          <w:szCs w:val="28"/>
        </w:rPr>
        <w:t xml:space="preserve">сентября </w:t>
      </w:r>
      <w:r w:rsidR="002300D4">
        <w:rPr>
          <w:sz w:val="28"/>
          <w:szCs w:val="28"/>
        </w:rPr>
        <w:t xml:space="preserve">  </w:t>
      </w:r>
      <w:r w:rsidR="00403533">
        <w:rPr>
          <w:sz w:val="28"/>
          <w:szCs w:val="28"/>
        </w:rPr>
        <w:t xml:space="preserve">                 </w:t>
      </w:r>
      <w:r w:rsidR="002300D4">
        <w:rPr>
          <w:sz w:val="28"/>
          <w:szCs w:val="28"/>
        </w:rPr>
        <w:t xml:space="preserve">  </w:t>
      </w:r>
      <w:r w:rsidR="0094127B">
        <w:rPr>
          <w:sz w:val="28"/>
          <w:szCs w:val="28"/>
        </w:rPr>
        <w:t>202</w:t>
      </w:r>
      <w:r w:rsidR="00DE5BC6">
        <w:rPr>
          <w:sz w:val="28"/>
          <w:szCs w:val="28"/>
        </w:rPr>
        <w:t>4</w:t>
      </w:r>
      <w:r w:rsidRPr="005E5783">
        <w:rPr>
          <w:sz w:val="28"/>
          <w:szCs w:val="28"/>
        </w:rPr>
        <w:t xml:space="preserve">  № </w:t>
      </w:r>
      <w:r w:rsidR="002300D4">
        <w:rPr>
          <w:sz w:val="28"/>
          <w:szCs w:val="28"/>
        </w:rPr>
        <w:t xml:space="preserve">  </w:t>
      </w:r>
      <w:r w:rsidR="00A12878">
        <w:rPr>
          <w:sz w:val="28"/>
          <w:szCs w:val="28"/>
        </w:rPr>
        <w:t>1112</w:t>
      </w:r>
      <w:r w:rsidR="002300D4">
        <w:rPr>
          <w:sz w:val="28"/>
          <w:szCs w:val="28"/>
        </w:rPr>
        <w:t xml:space="preserve">         -</w:t>
      </w:r>
      <w:proofErr w:type="spellStart"/>
      <w:proofErr w:type="gramStart"/>
      <w:r w:rsidR="002300D4">
        <w:rPr>
          <w:sz w:val="28"/>
          <w:szCs w:val="28"/>
        </w:rPr>
        <w:t>п</w:t>
      </w:r>
      <w:proofErr w:type="spellEnd"/>
      <w:proofErr w:type="gramEnd"/>
    </w:p>
    <w:p w:rsidR="00D12F71" w:rsidRDefault="00D12F71" w:rsidP="00C65066">
      <w:pPr>
        <w:pStyle w:val="a8"/>
        <w:rPr>
          <w:b/>
          <w:bCs/>
          <w:sz w:val="28"/>
          <w:szCs w:val="28"/>
        </w:rPr>
      </w:pPr>
    </w:p>
    <w:p w:rsidR="00A061FC" w:rsidRPr="00F14899" w:rsidRDefault="00A061FC" w:rsidP="00A061FC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B1064C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утверждении муниципальной </w:t>
      </w:r>
      <w:r w:rsidRPr="00B1064C">
        <w:rPr>
          <w:b/>
          <w:bCs/>
          <w:sz w:val="28"/>
          <w:szCs w:val="28"/>
        </w:rPr>
        <w:t>программы «Обеспечение безопасности населения»</w:t>
      </w:r>
      <w:r>
        <w:rPr>
          <w:b/>
          <w:bCs/>
          <w:sz w:val="28"/>
          <w:szCs w:val="28"/>
        </w:rPr>
        <w:t xml:space="preserve"> на 202</w:t>
      </w:r>
      <w:r w:rsidR="0040353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- 202</w:t>
      </w:r>
      <w:r w:rsidR="0040353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</w:t>
      </w:r>
    </w:p>
    <w:p w:rsidR="00A061FC" w:rsidRPr="001167C5" w:rsidRDefault="00A061FC" w:rsidP="00A061FC">
      <w:pPr>
        <w:rPr>
          <w:sz w:val="28"/>
          <w:szCs w:val="28"/>
        </w:rPr>
      </w:pPr>
    </w:p>
    <w:p w:rsidR="00403533" w:rsidRDefault="00403533" w:rsidP="00403533">
      <w:pPr>
        <w:pStyle w:val="a8"/>
        <w:ind w:firstLine="708"/>
        <w:jc w:val="both"/>
        <w:outlineLvl w:val="0"/>
        <w:rPr>
          <w:b/>
          <w:bCs/>
          <w:sz w:val="28"/>
          <w:szCs w:val="28"/>
        </w:rPr>
      </w:pPr>
      <w:r w:rsidRPr="00E00D36">
        <w:rPr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</w:t>
      </w:r>
      <w:proofErr w:type="gramStart"/>
      <w:r w:rsidRPr="00E00D36">
        <w:rPr>
          <w:sz w:val="28"/>
          <w:szCs w:val="28"/>
        </w:rPr>
        <w:t>в</w:t>
      </w:r>
      <w:proofErr w:type="gramEnd"/>
      <w:r w:rsidRPr="00E00D36">
        <w:rPr>
          <w:sz w:val="28"/>
          <w:szCs w:val="28"/>
        </w:rPr>
        <w:t xml:space="preserve"> Российской Ф</w:t>
      </w:r>
      <w:r w:rsidRPr="00E00D36">
        <w:rPr>
          <w:sz w:val="28"/>
          <w:szCs w:val="28"/>
        </w:rPr>
        <w:t>е</w:t>
      </w:r>
      <w:r w:rsidRPr="00E00D36">
        <w:rPr>
          <w:sz w:val="28"/>
          <w:szCs w:val="28"/>
        </w:rPr>
        <w:t>дерации», статьей 179 Бюджетного кодекса Российской Федерации, руков</w:t>
      </w:r>
      <w:r w:rsidRPr="00E00D36">
        <w:rPr>
          <w:sz w:val="28"/>
          <w:szCs w:val="28"/>
        </w:rPr>
        <w:t>о</w:t>
      </w:r>
      <w:r w:rsidRPr="00E00D36">
        <w:rPr>
          <w:sz w:val="28"/>
          <w:szCs w:val="28"/>
        </w:rPr>
        <w:t>дствуясь  Уставом Таштагольского муниципального района</w:t>
      </w:r>
      <w:r>
        <w:rPr>
          <w:sz w:val="28"/>
          <w:szCs w:val="28"/>
        </w:rPr>
        <w:t>, в</w:t>
      </w:r>
      <w:r w:rsidRPr="00912D40">
        <w:rPr>
          <w:sz w:val="28"/>
          <w:szCs w:val="28"/>
        </w:rPr>
        <w:t xml:space="preserve"> целях</w:t>
      </w:r>
      <w:r w:rsidRPr="00AA6EF3">
        <w:rPr>
          <w:sz w:val="28"/>
          <w:szCs w:val="28"/>
        </w:rPr>
        <w:t xml:space="preserve"> пов</w:t>
      </w:r>
      <w:r w:rsidRPr="00AA6EF3">
        <w:rPr>
          <w:sz w:val="28"/>
          <w:szCs w:val="28"/>
        </w:rPr>
        <w:t>ы</w:t>
      </w:r>
      <w:r w:rsidRPr="00AA6EF3">
        <w:rPr>
          <w:sz w:val="28"/>
          <w:szCs w:val="28"/>
        </w:rPr>
        <w:t>шени</w:t>
      </w:r>
      <w:r>
        <w:rPr>
          <w:sz w:val="28"/>
          <w:szCs w:val="28"/>
        </w:rPr>
        <w:t>я</w:t>
      </w:r>
      <w:r w:rsidRPr="00AA6EF3">
        <w:rPr>
          <w:sz w:val="28"/>
          <w:szCs w:val="28"/>
        </w:rPr>
        <w:t xml:space="preserve"> безопасности населения и защищенности объектов Таштагольского </w:t>
      </w:r>
      <w:r>
        <w:rPr>
          <w:sz w:val="28"/>
          <w:szCs w:val="28"/>
        </w:rPr>
        <w:t xml:space="preserve">муниципального </w:t>
      </w:r>
      <w:r w:rsidRPr="00AA6EF3">
        <w:rPr>
          <w:sz w:val="28"/>
          <w:szCs w:val="28"/>
        </w:rPr>
        <w:t>района от угроз природного и техногенного характера</w:t>
      </w:r>
      <w:r w:rsidRPr="00553405">
        <w:rPr>
          <w:sz w:val="28"/>
          <w:szCs w:val="28"/>
        </w:rPr>
        <w:t xml:space="preserve">, </w:t>
      </w:r>
      <w:r w:rsidRPr="00951F75">
        <w:rPr>
          <w:sz w:val="28"/>
          <w:szCs w:val="28"/>
        </w:rPr>
        <w:t>ус</w:t>
      </w:r>
      <w:r w:rsidRPr="00951F75">
        <w:rPr>
          <w:sz w:val="28"/>
          <w:szCs w:val="28"/>
        </w:rPr>
        <w:t>и</w:t>
      </w:r>
      <w:r w:rsidRPr="00951F75">
        <w:rPr>
          <w:sz w:val="28"/>
          <w:szCs w:val="28"/>
        </w:rPr>
        <w:t>ления борьбы с преступностью</w:t>
      </w:r>
      <w:r>
        <w:rPr>
          <w:sz w:val="28"/>
          <w:szCs w:val="28"/>
        </w:rPr>
        <w:t xml:space="preserve"> на территории района</w:t>
      </w:r>
      <w:r w:rsidRPr="007F7A6E">
        <w:rPr>
          <w:sz w:val="28"/>
          <w:szCs w:val="28"/>
        </w:rPr>
        <w:t xml:space="preserve"> администрация Ташт</w:t>
      </w:r>
      <w:r w:rsidRPr="007F7A6E">
        <w:rPr>
          <w:sz w:val="28"/>
          <w:szCs w:val="28"/>
        </w:rPr>
        <w:t>а</w:t>
      </w:r>
      <w:r w:rsidRPr="007F7A6E">
        <w:rPr>
          <w:sz w:val="28"/>
          <w:szCs w:val="28"/>
        </w:rPr>
        <w:t>гольского муниципального района, постановляет</w:t>
      </w:r>
      <w:r w:rsidRPr="00627C62">
        <w:rPr>
          <w:bCs/>
          <w:sz w:val="28"/>
          <w:szCs w:val="28"/>
        </w:rPr>
        <w:t>:</w:t>
      </w:r>
    </w:p>
    <w:p w:rsidR="00403533" w:rsidRPr="009315AE" w:rsidRDefault="00403533" w:rsidP="00403533">
      <w:pPr>
        <w:pStyle w:val="a8"/>
        <w:spacing w:after="0"/>
        <w:ind w:firstLine="709"/>
        <w:jc w:val="both"/>
        <w:rPr>
          <w:sz w:val="28"/>
          <w:szCs w:val="28"/>
        </w:rPr>
      </w:pPr>
      <w:r w:rsidRPr="009315AE">
        <w:rPr>
          <w:sz w:val="28"/>
          <w:szCs w:val="28"/>
        </w:rPr>
        <w:t xml:space="preserve">1. Утвердить муниципальную программу «Обеспечение безопасности </w:t>
      </w:r>
      <w:r>
        <w:rPr>
          <w:sz w:val="28"/>
          <w:szCs w:val="28"/>
        </w:rPr>
        <w:t xml:space="preserve">населения» </w:t>
      </w:r>
      <w:r w:rsidRPr="009315A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2025-2027 </w:t>
      </w:r>
      <w:r w:rsidRPr="009315AE">
        <w:rPr>
          <w:sz w:val="28"/>
          <w:szCs w:val="28"/>
        </w:rPr>
        <w:t>годы</w:t>
      </w:r>
      <w:r>
        <w:rPr>
          <w:sz w:val="28"/>
          <w:szCs w:val="28"/>
        </w:rPr>
        <w:t>», согласно приложению №1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403533" w:rsidRPr="00574550" w:rsidRDefault="00403533" w:rsidP="00403533">
      <w:pPr>
        <w:adjustRightInd w:val="0"/>
        <w:ind w:firstLine="709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(М.Л.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>) опубликовать настоящее постановление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 разместить на </w:t>
      </w:r>
      <w:r w:rsidRPr="00554B3B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 Таштагольского муниципального района в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403533" w:rsidRPr="00823901" w:rsidRDefault="00403533" w:rsidP="00403533">
      <w:pPr>
        <w:ind w:firstLine="709"/>
        <w:jc w:val="both"/>
        <w:rPr>
          <w:sz w:val="28"/>
          <w:szCs w:val="28"/>
        </w:rPr>
      </w:pPr>
      <w:r w:rsidRPr="00912D40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>постановления</w:t>
      </w:r>
      <w:r w:rsidRPr="00912D40">
        <w:rPr>
          <w:sz w:val="28"/>
          <w:szCs w:val="28"/>
        </w:rPr>
        <w:t xml:space="preserve"> возложить на </w:t>
      </w:r>
      <w:r w:rsidRPr="009150BA">
        <w:rPr>
          <w:sz w:val="28"/>
          <w:szCs w:val="28"/>
        </w:rPr>
        <w:t xml:space="preserve">заместителя Главы Таштагольского муниципального </w:t>
      </w:r>
      <w:r>
        <w:rPr>
          <w:sz w:val="28"/>
          <w:szCs w:val="28"/>
        </w:rPr>
        <w:t>района А.В. Гришукова.</w:t>
      </w:r>
    </w:p>
    <w:p w:rsidR="00403533" w:rsidRPr="00980EEB" w:rsidRDefault="00403533" w:rsidP="0040353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3699E">
        <w:rPr>
          <w:snapToGrid w:val="0"/>
          <w:sz w:val="28"/>
          <w:szCs w:val="28"/>
        </w:rPr>
        <w:t xml:space="preserve">Настоящее постановление вступает в силу </w:t>
      </w:r>
      <w:r>
        <w:rPr>
          <w:snapToGrid w:val="0"/>
          <w:sz w:val="28"/>
          <w:szCs w:val="28"/>
        </w:rPr>
        <w:t xml:space="preserve">с момента </w:t>
      </w:r>
      <w:r w:rsidRPr="002A63CE">
        <w:rPr>
          <w:snapToGrid w:val="0"/>
          <w:sz w:val="28"/>
          <w:szCs w:val="28"/>
        </w:rPr>
        <w:t>его официал</w:t>
      </w:r>
      <w:r w:rsidRPr="002A63CE">
        <w:rPr>
          <w:snapToGrid w:val="0"/>
          <w:sz w:val="28"/>
          <w:szCs w:val="28"/>
        </w:rPr>
        <w:t>ь</w:t>
      </w:r>
      <w:r w:rsidRPr="002A63CE">
        <w:rPr>
          <w:snapToGrid w:val="0"/>
          <w:sz w:val="28"/>
          <w:szCs w:val="28"/>
        </w:rPr>
        <w:t>ного опубликования</w:t>
      </w:r>
      <w:r>
        <w:rPr>
          <w:snapToGrid w:val="0"/>
        </w:rPr>
        <w:t xml:space="preserve"> </w:t>
      </w:r>
      <w:r>
        <w:rPr>
          <w:snapToGrid w:val="0"/>
          <w:sz w:val="28"/>
          <w:szCs w:val="28"/>
        </w:rPr>
        <w:t>и распространяет свое действие на правоо</w:t>
      </w:r>
      <w:r w:rsidR="008E40FE">
        <w:rPr>
          <w:snapToGrid w:val="0"/>
          <w:sz w:val="28"/>
          <w:szCs w:val="28"/>
        </w:rPr>
        <w:t>тношения, возникшие с 01.01.2025</w:t>
      </w:r>
      <w:r>
        <w:rPr>
          <w:snapToGrid w:val="0"/>
          <w:sz w:val="28"/>
          <w:szCs w:val="28"/>
        </w:rPr>
        <w:t>.</w:t>
      </w:r>
      <w:r w:rsidRPr="00A3699E">
        <w:rPr>
          <w:snapToGrid w:val="0"/>
          <w:sz w:val="28"/>
          <w:szCs w:val="28"/>
        </w:rPr>
        <w:t xml:space="preserve"> </w:t>
      </w:r>
    </w:p>
    <w:p w:rsidR="00D12F71" w:rsidRPr="00730862" w:rsidRDefault="00D12F71" w:rsidP="0085712E">
      <w:pPr>
        <w:pStyle w:val="a8"/>
        <w:suppressAutoHyphens/>
        <w:jc w:val="both"/>
        <w:rPr>
          <w:snapToGrid w:val="0"/>
          <w:sz w:val="28"/>
          <w:szCs w:val="28"/>
        </w:rPr>
      </w:pPr>
    </w:p>
    <w:p w:rsidR="00D12F71" w:rsidRPr="00A46C97" w:rsidRDefault="00D12F71" w:rsidP="006A4644">
      <w:pPr>
        <w:pStyle w:val="a8"/>
        <w:suppressAutoHyphens/>
        <w:spacing w:after="0"/>
        <w:rPr>
          <w:b/>
          <w:sz w:val="28"/>
          <w:szCs w:val="28"/>
        </w:rPr>
      </w:pPr>
      <w:r w:rsidRPr="00A46C97">
        <w:rPr>
          <w:b/>
          <w:sz w:val="28"/>
          <w:szCs w:val="28"/>
        </w:rPr>
        <w:t xml:space="preserve"> </w:t>
      </w:r>
      <w:r w:rsidR="00417849">
        <w:rPr>
          <w:b/>
          <w:sz w:val="28"/>
          <w:szCs w:val="28"/>
        </w:rPr>
        <w:t xml:space="preserve">И.о. </w:t>
      </w:r>
      <w:r w:rsidRPr="00A46C97">
        <w:rPr>
          <w:b/>
          <w:sz w:val="28"/>
          <w:szCs w:val="28"/>
        </w:rPr>
        <w:t>Глав</w:t>
      </w:r>
      <w:r w:rsidR="00417849">
        <w:rPr>
          <w:b/>
          <w:sz w:val="28"/>
          <w:szCs w:val="28"/>
        </w:rPr>
        <w:t>ы</w:t>
      </w:r>
      <w:r w:rsidRPr="00A46C97">
        <w:rPr>
          <w:b/>
          <w:sz w:val="28"/>
          <w:szCs w:val="28"/>
        </w:rPr>
        <w:t xml:space="preserve"> </w:t>
      </w:r>
      <w:proofErr w:type="spellStart"/>
      <w:r w:rsidRPr="00A46C97">
        <w:rPr>
          <w:b/>
          <w:sz w:val="28"/>
          <w:szCs w:val="28"/>
        </w:rPr>
        <w:t>Таштагольского</w:t>
      </w:r>
      <w:proofErr w:type="spellEnd"/>
      <w:r w:rsidRPr="00A46C97">
        <w:rPr>
          <w:b/>
          <w:sz w:val="28"/>
          <w:szCs w:val="28"/>
        </w:rPr>
        <w:t xml:space="preserve"> </w:t>
      </w:r>
    </w:p>
    <w:p w:rsidR="00D12F71" w:rsidRPr="00664FCD" w:rsidRDefault="00664FCD" w:rsidP="006A4644">
      <w:pPr>
        <w:pStyle w:val="a8"/>
        <w:suppressAutoHyphens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24D2">
        <w:rPr>
          <w:b/>
          <w:sz w:val="28"/>
          <w:szCs w:val="28"/>
        </w:rPr>
        <w:t xml:space="preserve">                           </w:t>
      </w:r>
      <w:r w:rsidR="00417849">
        <w:rPr>
          <w:b/>
          <w:sz w:val="28"/>
          <w:szCs w:val="28"/>
        </w:rPr>
        <w:t>С.Е. Попов</w:t>
      </w:r>
    </w:p>
    <w:p w:rsidR="00D12F71" w:rsidRDefault="00D12F71" w:rsidP="000B6E51">
      <w:pPr>
        <w:suppressAutoHyphens/>
        <w:rPr>
          <w:sz w:val="28"/>
          <w:szCs w:val="28"/>
        </w:rPr>
      </w:pPr>
    </w:p>
    <w:p w:rsidR="00403533" w:rsidRDefault="00403533" w:rsidP="00DF6705">
      <w:pPr>
        <w:suppressAutoHyphens/>
        <w:jc w:val="right"/>
        <w:rPr>
          <w:sz w:val="28"/>
          <w:szCs w:val="28"/>
        </w:rPr>
      </w:pPr>
    </w:p>
    <w:p w:rsidR="00D12F71" w:rsidRDefault="00D12F71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32210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 </w:t>
      </w:r>
    </w:p>
    <w:p w:rsidR="00D12F71" w:rsidRDefault="00855FE1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D12F71">
        <w:rPr>
          <w:sz w:val="28"/>
          <w:szCs w:val="28"/>
        </w:rPr>
        <w:t xml:space="preserve">дминистрации Таштагольского </w:t>
      </w:r>
    </w:p>
    <w:p w:rsidR="00D12F71" w:rsidRDefault="00D12F71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410595" w:rsidRPr="005E5783" w:rsidRDefault="00410595" w:rsidP="00410595">
      <w:pPr>
        <w:adjustRightInd w:val="0"/>
        <w:spacing w:before="480"/>
        <w:jc w:val="right"/>
        <w:rPr>
          <w:sz w:val="28"/>
          <w:szCs w:val="28"/>
        </w:rPr>
      </w:pPr>
      <w:r w:rsidRPr="005E5783">
        <w:rPr>
          <w:sz w:val="28"/>
          <w:szCs w:val="28"/>
        </w:rPr>
        <w:t>от «</w:t>
      </w:r>
      <w:r w:rsidR="00AB02C7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AB02C7">
        <w:rPr>
          <w:sz w:val="28"/>
          <w:szCs w:val="28"/>
        </w:rPr>
        <w:t>______</w:t>
      </w:r>
      <w:r>
        <w:rPr>
          <w:sz w:val="28"/>
          <w:szCs w:val="28"/>
        </w:rPr>
        <w:t xml:space="preserve"> 202</w:t>
      </w:r>
      <w:r w:rsidR="00DE5BC6">
        <w:rPr>
          <w:sz w:val="28"/>
          <w:szCs w:val="28"/>
        </w:rPr>
        <w:t>4</w:t>
      </w:r>
      <w:r w:rsidR="005B221D">
        <w:rPr>
          <w:sz w:val="28"/>
          <w:szCs w:val="28"/>
        </w:rPr>
        <w:t xml:space="preserve"> </w:t>
      </w:r>
      <w:r w:rsidRPr="005E5783">
        <w:rPr>
          <w:sz w:val="28"/>
          <w:szCs w:val="28"/>
        </w:rPr>
        <w:t xml:space="preserve"> № </w:t>
      </w:r>
      <w:r w:rsidR="00AB02C7">
        <w:rPr>
          <w:sz w:val="28"/>
          <w:szCs w:val="28"/>
        </w:rPr>
        <w:t>____</w:t>
      </w:r>
    </w:p>
    <w:p w:rsidR="00D12F71" w:rsidRDefault="00D12F71" w:rsidP="00DF6705">
      <w:pPr>
        <w:adjustRightInd w:val="0"/>
        <w:rPr>
          <w:sz w:val="28"/>
          <w:szCs w:val="28"/>
        </w:rPr>
      </w:pPr>
    </w:p>
    <w:p w:rsidR="00D12F71" w:rsidRDefault="00D12F71" w:rsidP="00D931FA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D12F71" w:rsidRPr="008544A5" w:rsidRDefault="00D12F71" w:rsidP="00D931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5">
        <w:rPr>
          <w:rFonts w:ascii="Times New Roman" w:hAnsi="Times New Roman" w:cs="Times New Roman"/>
          <w:b/>
          <w:sz w:val="28"/>
          <w:szCs w:val="28"/>
        </w:rPr>
        <w:t xml:space="preserve">"Обеспечение безопасности </w:t>
      </w:r>
      <w:r w:rsidR="00BE3091">
        <w:rPr>
          <w:rFonts w:ascii="Times New Roman" w:hAnsi="Times New Roman" w:cs="Times New Roman"/>
          <w:b/>
          <w:sz w:val="28"/>
          <w:szCs w:val="28"/>
        </w:rPr>
        <w:t>населения</w:t>
      </w:r>
      <w:r w:rsidRPr="008544A5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D12F71" w:rsidRPr="008544A5" w:rsidRDefault="00D12F71" w:rsidP="00D931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3533">
        <w:rPr>
          <w:rFonts w:ascii="Times New Roman" w:hAnsi="Times New Roman" w:cs="Times New Roman"/>
          <w:b/>
          <w:sz w:val="28"/>
          <w:szCs w:val="28"/>
        </w:rPr>
        <w:t xml:space="preserve">2025-2027 </w:t>
      </w:r>
      <w:r w:rsidRPr="008544A5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D12F71" w:rsidRDefault="00D12F71" w:rsidP="00DF6705">
      <w:pPr>
        <w:adjustRightInd w:val="0"/>
        <w:rPr>
          <w:b/>
          <w:bCs/>
          <w:sz w:val="28"/>
          <w:szCs w:val="28"/>
        </w:rPr>
      </w:pPr>
    </w:p>
    <w:p w:rsidR="00D12F71" w:rsidRPr="006D73B0" w:rsidRDefault="00D12F71" w:rsidP="00DF6705">
      <w:pPr>
        <w:adjustRightInd w:val="0"/>
        <w:rPr>
          <w:b/>
          <w:bCs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Паспорт</w:t>
      </w:r>
    </w:p>
    <w:p w:rsidR="00D12F71" w:rsidRPr="003C11B6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12F71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"Обеспечение безопасности </w:t>
      </w:r>
      <w:r w:rsidR="00B15BC4">
        <w:rPr>
          <w:rFonts w:ascii="Times New Roman" w:hAnsi="Times New Roman" w:cs="Times New Roman"/>
          <w:sz w:val="28"/>
          <w:szCs w:val="28"/>
        </w:rPr>
        <w:t>населения</w:t>
      </w:r>
      <w:r w:rsidRPr="003C11B6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D12F71" w:rsidRDefault="00AB02C7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B221D">
        <w:rPr>
          <w:rFonts w:ascii="Times New Roman" w:hAnsi="Times New Roman" w:cs="Times New Roman"/>
          <w:sz w:val="28"/>
          <w:szCs w:val="28"/>
        </w:rPr>
        <w:t>202</w:t>
      </w:r>
      <w:r w:rsidR="00403533">
        <w:rPr>
          <w:rFonts w:ascii="Times New Roman" w:hAnsi="Times New Roman" w:cs="Times New Roman"/>
          <w:sz w:val="28"/>
          <w:szCs w:val="28"/>
        </w:rPr>
        <w:t>5-2027</w:t>
      </w:r>
      <w:r w:rsidR="00D12F7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12F71" w:rsidRPr="003C11B6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795"/>
      </w:tblGrid>
      <w:tr w:rsidR="00D12F71" w:rsidRPr="003C11B6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D8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Pr="003C11B6" w:rsidRDefault="00D12F71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</w:t>
            </w:r>
            <w:r w:rsidR="00310488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населения» </w:t>
            </w:r>
          </w:p>
          <w:p w:rsidR="00D12F71" w:rsidRPr="003C11B6" w:rsidRDefault="00AB02C7" w:rsidP="004035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B2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35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221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035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2F71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12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F71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975A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12F71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D12F71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F71" w:rsidRPr="003C11B6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B91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3B90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3B90">
              <w:rPr>
                <w:rFonts w:ascii="Times New Roman" w:hAnsi="Times New Roman" w:cs="Times New Roman"/>
                <w:sz w:val="28"/>
                <w:szCs w:val="28"/>
              </w:rPr>
              <w:t xml:space="preserve"> Главы Таштагольского </w:t>
            </w:r>
          </w:p>
          <w:p w:rsidR="00D12F71" w:rsidRPr="00723B90" w:rsidRDefault="00D12F71" w:rsidP="00B91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B90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B911E2">
              <w:rPr>
                <w:rFonts w:ascii="Times New Roman" w:hAnsi="Times New Roman" w:cs="Times New Roman"/>
                <w:sz w:val="28"/>
                <w:szCs w:val="28"/>
              </w:rPr>
              <w:t>ципального района А.В. Гришуков</w:t>
            </w:r>
          </w:p>
        </w:tc>
      </w:tr>
      <w:tr w:rsidR="00D12F71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(координатор) </w:t>
            </w:r>
          </w:p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D12F71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723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ГО и ЧС </w:t>
            </w:r>
          </w:p>
          <w:p w:rsidR="00006AD8" w:rsidRDefault="00085ABF" w:rsidP="00723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12F71">
              <w:rPr>
                <w:sz w:val="28"/>
                <w:szCs w:val="28"/>
              </w:rPr>
              <w:t xml:space="preserve">дминистрации Таштагольского </w:t>
            </w:r>
          </w:p>
          <w:p w:rsidR="00D12F71" w:rsidRDefault="00D12F71" w:rsidP="00EA1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EA1AB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.В</w:t>
            </w:r>
            <w:r w:rsidR="00DE02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A1AB3">
              <w:rPr>
                <w:sz w:val="28"/>
                <w:szCs w:val="28"/>
              </w:rPr>
              <w:t>Терляхин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12F71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  <w:p w:rsidR="00006AD8" w:rsidRDefault="00D12F71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D12F71" w:rsidRDefault="00006AD8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12F71">
              <w:rPr>
                <w:sz w:val="28"/>
                <w:szCs w:val="28"/>
              </w:rPr>
              <w:t>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Default="00D12F71" w:rsidP="00CC02E0">
            <w:pPr>
              <w:jc w:val="both"/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Администрация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</w:t>
            </w:r>
            <w:r w:rsidRPr="003C11B6">
              <w:rPr>
                <w:sz w:val="28"/>
                <w:szCs w:val="28"/>
              </w:rPr>
              <w:t>й</w:t>
            </w:r>
            <w:r w:rsidRPr="003C11B6">
              <w:rPr>
                <w:sz w:val="28"/>
                <w:szCs w:val="28"/>
              </w:rPr>
              <w:t>она, отдел по делам ГО и ЧС администрации Ташт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 xml:space="preserve">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района, администрации г</w:t>
            </w:r>
            <w:r w:rsidRPr="003C11B6">
              <w:rPr>
                <w:sz w:val="28"/>
                <w:szCs w:val="28"/>
              </w:rPr>
              <w:t>о</w:t>
            </w:r>
            <w:r w:rsidRPr="003C11B6">
              <w:rPr>
                <w:sz w:val="28"/>
                <w:szCs w:val="28"/>
              </w:rPr>
              <w:t xml:space="preserve">родских и сельских поселений Таштагольского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Pr="003C11B6">
              <w:rPr>
                <w:sz w:val="28"/>
                <w:szCs w:val="28"/>
              </w:rPr>
              <w:t>района, предприятия и организации города и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75A70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975A70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975A70" w:rsidRDefault="00975A70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70" w:rsidRDefault="00C10B1C" w:rsidP="00CC0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условий жизни населения и деятельности предприятий в Таштагольском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районе.</w:t>
            </w:r>
          </w:p>
          <w:p w:rsidR="00C10B1C" w:rsidRDefault="00AE2D38" w:rsidP="001F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-Борьба с преступностью.</w:t>
            </w:r>
          </w:p>
          <w:p w:rsidR="007E3078" w:rsidRDefault="007E3078" w:rsidP="001F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0EB3" w:rsidRPr="002E013A">
              <w:rPr>
                <w:sz w:val="28"/>
                <w:szCs w:val="28"/>
              </w:rPr>
              <w:t>Подпрограмма "Система обеспечения вызова эк</w:t>
            </w:r>
            <w:r w:rsidR="00490EB3" w:rsidRPr="002E013A">
              <w:rPr>
                <w:sz w:val="28"/>
                <w:szCs w:val="28"/>
              </w:rPr>
              <w:t>с</w:t>
            </w:r>
            <w:r w:rsidR="00490EB3" w:rsidRPr="002E013A">
              <w:rPr>
                <w:sz w:val="28"/>
                <w:szCs w:val="28"/>
              </w:rPr>
              <w:t>тренных оперативных служб по единому номеру "112"</w:t>
            </w:r>
          </w:p>
          <w:p w:rsidR="001F4B44" w:rsidRPr="00C10B1C" w:rsidRDefault="00AE2D38" w:rsidP="001F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4B44" w:rsidRPr="001F4B44">
              <w:rPr>
                <w:sz w:val="28"/>
                <w:szCs w:val="28"/>
              </w:rPr>
              <w:t>Снижение рисков и смягчение последствий чрезв</w:t>
            </w:r>
            <w:r w:rsidR="001F4B44" w:rsidRPr="001F4B44">
              <w:rPr>
                <w:sz w:val="28"/>
                <w:szCs w:val="28"/>
              </w:rPr>
              <w:t>ы</w:t>
            </w:r>
            <w:r w:rsidR="001F4B44" w:rsidRPr="001F4B44">
              <w:rPr>
                <w:sz w:val="28"/>
                <w:szCs w:val="28"/>
              </w:rPr>
              <w:t>чайных ситуаций природного и техногенного характ</w:t>
            </w:r>
            <w:r w:rsidR="001F4B44" w:rsidRPr="001F4B44">
              <w:rPr>
                <w:sz w:val="28"/>
                <w:szCs w:val="28"/>
              </w:rPr>
              <w:t>е</w:t>
            </w:r>
            <w:r w:rsidR="001F4B44" w:rsidRPr="001F4B44">
              <w:rPr>
                <w:sz w:val="28"/>
                <w:szCs w:val="28"/>
              </w:rPr>
              <w:t>ра в Таштагольском муниципальном районе</w:t>
            </w:r>
          </w:p>
        </w:tc>
      </w:tr>
      <w:tr w:rsidR="00D12F71" w:rsidRPr="003C11B6" w:rsidTr="00E91153">
        <w:trPr>
          <w:trHeight w:val="83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Pr="003C11B6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Default="00D12F71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охраны жизни и здоровья гра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дан, имущества, обеспечения высокого уровня без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пасности жизнедеятельности в Таштагольском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районе; снижение рисков и смягчение п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следствий чрезвычайных ситуаций, повышение без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пасности населения и защищенности объектов Ташт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гольского</w:t>
            </w:r>
            <w:r w:rsidRPr="00802A7C">
              <w:rPr>
                <w:sz w:val="28"/>
                <w:szCs w:val="28"/>
              </w:rPr>
              <w:t xml:space="preserve"> </w:t>
            </w:r>
            <w:r w:rsidRPr="005D2C1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02A7C">
              <w:rPr>
                <w:sz w:val="28"/>
                <w:szCs w:val="28"/>
              </w:rPr>
              <w:t xml:space="preserve">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района от угроз природн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го и техногенного характера, снижение социального, экономического, экологического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71B2" w:rsidRPr="00F6170D" w:rsidRDefault="00D671B2" w:rsidP="00D671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71B2">
              <w:rPr>
                <w:sz w:val="28"/>
                <w:szCs w:val="28"/>
              </w:rPr>
              <w:t>-</w:t>
            </w:r>
            <w:r w:rsidRPr="001B15A6">
              <w:rPr>
                <w:color w:val="000000" w:themeColor="text1"/>
                <w:sz w:val="28"/>
                <w:szCs w:val="28"/>
              </w:rPr>
              <w:t>Обеспечение безопасности граждан;</w:t>
            </w:r>
          </w:p>
          <w:p w:rsidR="00D671B2" w:rsidRPr="00D671B2" w:rsidRDefault="00D671B2" w:rsidP="00D671B2">
            <w:pPr>
              <w:jc w:val="both"/>
              <w:rPr>
                <w:sz w:val="28"/>
                <w:szCs w:val="28"/>
              </w:rPr>
            </w:pPr>
            <w:r w:rsidRPr="00D671B2">
              <w:rPr>
                <w:sz w:val="28"/>
                <w:szCs w:val="28"/>
              </w:rPr>
              <w:t>-сокращение масштабов незаконного потребления на</w:t>
            </w:r>
            <w:r w:rsidRPr="00D671B2">
              <w:rPr>
                <w:sz w:val="28"/>
                <w:szCs w:val="28"/>
              </w:rPr>
              <w:t>р</w:t>
            </w:r>
            <w:r w:rsidRPr="00D671B2">
              <w:rPr>
                <w:sz w:val="28"/>
                <w:szCs w:val="28"/>
              </w:rPr>
              <w:t>котических средств и психотропных веществ;</w:t>
            </w:r>
          </w:p>
          <w:p w:rsidR="00D671B2" w:rsidRPr="00CF59CE" w:rsidRDefault="00D671B2" w:rsidP="00D671B2">
            <w:pPr>
              <w:jc w:val="both"/>
              <w:rPr>
                <w:sz w:val="28"/>
                <w:szCs w:val="28"/>
              </w:rPr>
            </w:pPr>
            <w:r w:rsidRPr="00D671B2">
              <w:rPr>
                <w:sz w:val="28"/>
                <w:szCs w:val="28"/>
              </w:rPr>
              <w:t>-</w:t>
            </w:r>
            <w:r w:rsidRPr="00CF59CE">
              <w:rPr>
                <w:sz w:val="28"/>
                <w:szCs w:val="28"/>
              </w:rPr>
              <w:t>обеспечение высокого уровня безопасности дорожн</w:t>
            </w:r>
            <w:r w:rsidRPr="00CF59CE">
              <w:rPr>
                <w:sz w:val="28"/>
                <w:szCs w:val="28"/>
              </w:rPr>
              <w:t>о</w:t>
            </w:r>
            <w:r w:rsidRPr="00CF59CE">
              <w:rPr>
                <w:sz w:val="28"/>
                <w:szCs w:val="28"/>
              </w:rPr>
              <w:t>го движения;</w:t>
            </w:r>
          </w:p>
          <w:p w:rsidR="00D671B2" w:rsidRPr="00D671B2" w:rsidRDefault="00D671B2" w:rsidP="00D671B2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-сокращение количества лиц, погибших в результате дорожно-транспортных происшествий, и количества дорожно-транспортных происшествий с пострадавш</w:t>
            </w:r>
            <w:r w:rsidRPr="00CF59CE">
              <w:rPr>
                <w:sz w:val="28"/>
                <w:szCs w:val="28"/>
              </w:rPr>
              <w:t>и</w:t>
            </w:r>
            <w:r w:rsidRPr="00CF59CE">
              <w:rPr>
                <w:sz w:val="28"/>
                <w:szCs w:val="28"/>
              </w:rPr>
              <w:t>ми;</w:t>
            </w:r>
          </w:p>
          <w:p w:rsidR="00730E35" w:rsidRPr="00006AD8" w:rsidRDefault="00D671B2" w:rsidP="00D671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-повышение эффективности работы по профилактике и пресечению преступлений, совершаемых в обществе</w:t>
            </w: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местах и на улицах, профилактика безнадзорности и правонарушений, совершенных несовершенноле</w:t>
            </w: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6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ними, патриотическое воспитание.</w:t>
            </w:r>
          </w:p>
          <w:p w:rsidR="00730E35" w:rsidRPr="00730E35" w:rsidRDefault="00006AD8" w:rsidP="00F24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0E35" w:rsidRPr="0073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F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0E35" w:rsidRPr="00730E35">
              <w:rPr>
                <w:rFonts w:ascii="Times New Roman" w:hAnsi="Times New Roman" w:cs="Times New Roman"/>
                <w:sz w:val="28"/>
                <w:szCs w:val="28"/>
              </w:rPr>
              <w:t>инимизация риска воздействия опасных и токсич</w:t>
            </w:r>
            <w:r w:rsidR="00730E35" w:rsidRPr="00730E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0E35" w:rsidRPr="00730E35">
              <w:rPr>
                <w:rFonts w:ascii="Times New Roman" w:hAnsi="Times New Roman" w:cs="Times New Roman"/>
                <w:sz w:val="28"/>
                <w:szCs w:val="28"/>
              </w:rPr>
              <w:t>ских веществ на человека и среду его обитания.</w:t>
            </w:r>
          </w:p>
        </w:tc>
      </w:tr>
      <w:tr w:rsidR="00D12F71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</w:p>
          <w:p w:rsidR="00006AD8" w:rsidRDefault="00D12F71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D12F71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Default="00D12F71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Развитие наиболее эффективных направлений Пр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F24F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необходимой специальной техн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кой, поисковыми и идентифицирующими системами подразделений правоохранительных органов, осущес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вляющих борьбу с </w:t>
            </w:r>
            <w:r w:rsidR="00903320">
              <w:rPr>
                <w:rFonts w:ascii="Times New Roman" w:hAnsi="Times New Roman" w:cs="Times New Roman"/>
                <w:sz w:val="28"/>
                <w:szCs w:val="28"/>
              </w:rPr>
              <w:t>преступностью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; укрепление техн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ческой оснащенности объектов особой важности, п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вышенной опасности, жизнеобеспечения и мест масс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вого скопления граждан; совершенствование антите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рористической пропаганды; повышение достоверности оценки опасных природных и техногенных факторов и про</w:t>
            </w:r>
            <w:r w:rsidR="00FA5EAE">
              <w:rPr>
                <w:rFonts w:ascii="Times New Roman" w:hAnsi="Times New Roman" w:cs="Times New Roman"/>
                <w:sz w:val="28"/>
                <w:szCs w:val="28"/>
              </w:rPr>
              <w:t xml:space="preserve">гноза возникновения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ситуаций; </w:t>
            </w:r>
            <w:proofErr w:type="gramStart"/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дание территориального компонента общероссийской комплексной системы информирования и оповещения населения в чрезвычайных ситуациях; совершенств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вание системы управления и оперативного реагиров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ния в чрезвычайных и кризисных ситуациях; повыш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ние эффективности защиты населения от чрезвыча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ных ситуаций; создание системы обеспечения опер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тивной сейсмологической информацией Администр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ции Таштагольско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006A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; пров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дение работ по уточнению сейсмичности территории Таштагольско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, детальному объектному сейсмическому районированию и сейсм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ческому микрорайонированию;</w:t>
            </w:r>
            <w:proofErr w:type="gramEnd"/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тий по повышению сейсмической безопасности и 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щиты объектов различного назначения на территории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развитие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добровольной пожарной охраны; обор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дование и содержание муниципальных пляжей.</w:t>
            </w:r>
          </w:p>
          <w:p w:rsidR="00DF4194" w:rsidRPr="00547B33" w:rsidRDefault="00006AD8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DF4194" w:rsidRPr="00547B33">
              <w:rPr>
                <w:sz w:val="28"/>
                <w:szCs w:val="28"/>
              </w:rPr>
              <w:t>птимизация работы по предупреждению преступл</w:t>
            </w:r>
            <w:r w:rsidR="00DF4194" w:rsidRPr="00547B33">
              <w:rPr>
                <w:sz w:val="28"/>
                <w:szCs w:val="28"/>
              </w:rPr>
              <w:t>е</w:t>
            </w:r>
            <w:r w:rsidR="00DF4194" w:rsidRPr="00547B33">
              <w:rPr>
                <w:sz w:val="28"/>
                <w:szCs w:val="28"/>
              </w:rPr>
              <w:t>ний и правонарушений, всех видов, в том числе св</w:t>
            </w:r>
            <w:r w:rsidR="00DF4194" w:rsidRPr="00547B33">
              <w:rPr>
                <w:sz w:val="28"/>
                <w:szCs w:val="28"/>
              </w:rPr>
              <w:t>я</w:t>
            </w:r>
            <w:r w:rsidR="00DF4194" w:rsidRPr="00547B33">
              <w:rPr>
                <w:sz w:val="28"/>
                <w:szCs w:val="28"/>
              </w:rPr>
              <w:t>занных с незаконным оборотом наркотических средств;</w:t>
            </w:r>
          </w:p>
          <w:p w:rsidR="00DF4194" w:rsidRPr="00547B33" w:rsidRDefault="00DF4194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7B33">
              <w:rPr>
                <w:sz w:val="28"/>
                <w:szCs w:val="28"/>
              </w:rPr>
              <w:t>проведение работы по профилактике распространения наркомании и связанных с ней правонарушений;</w:t>
            </w:r>
          </w:p>
          <w:p w:rsidR="00DF4194" w:rsidRPr="00547B33" w:rsidRDefault="00DF4194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7B33">
              <w:rPr>
                <w:sz w:val="28"/>
                <w:szCs w:val="28"/>
              </w:rPr>
              <w:t>концентрация усилий правоохранительных органов на борьбе с наиболее опасными формами незаконного оборота наркотиков;</w:t>
            </w:r>
          </w:p>
          <w:p w:rsidR="00DF4194" w:rsidRPr="00547B33" w:rsidRDefault="00DF4194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7B33">
              <w:rPr>
                <w:sz w:val="28"/>
                <w:szCs w:val="28"/>
              </w:rPr>
              <w:t>решение задач по улучшению профилактики престу</w:t>
            </w:r>
            <w:r w:rsidRPr="00547B33">
              <w:rPr>
                <w:sz w:val="28"/>
                <w:szCs w:val="28"/>
              </w:rPr>
              <w:t>п</w:t>
            </w:r>
            <w:r w:rsidRPr="00547B33">
              <w:rPr>
                <w:sz w:val="28"/>
                <w:szCs w:val="28"/>
              </w:rPr>
              <w:t>ности и правонарушений среди несовершеннолетних, снижению уровня детской и подростковой безнадзо</w:t>
            </w:r>
            <w:r w:rsidRPr="00547B33">
              <w:rPr>
                <w:sz w:val="28"/>
                <w:szCs w:val="28"/>
              </w:rPr>
              <w:t>р</w:t>
            </w:r>
            <w:r w:rsidRPr="00547B33">
              <w:rPr>
                <w:sz w:val="28"/>
                <w:szCs w:val="28"/>
              </w:rPr>
              <w:t>ности и беспризорности в муниципальном районе.</w:t>
            </w:r>
          </w:p>
          <w:p w:rsidR="00DF4194" w:rsidRPr="00547B33" w:rsidRDefault="00DF4194" w:rsidP="00D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7B33">
              <w:rPr>
                <w:sz w:val="28"/>
                <w:szCs w:val="28"/>
              </w:rPr>
              <w:t>предупреждение опасного поведения участников д</w:t>
            </w:r>
            <w:r w:rsidRPr="00547B33">
              <w:rPr>
                <w:sz w:val="28"/>
                <w:szCs w:val="28"/>
              </w:rPr>
              <w:t>о</w:t>
            </w:r>
            <w:r w:rsidRPr="00547B33">
              <w:rPr>
                <w:sz w:val="28"/>
                <w:szCs w:val="28"/>
              </w:rPr>
              <w:t>рожного движения;</w:t>
            </w:r>
          </w:p>
          <w:p w:rsidR="00DF4194" w:rsidRPr="00CF59CE" w:rsidRDefault="00DF4194" w:rsidP="00DF4194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-совершенствование организации движения транспо</w:t>
            </w:r>
            <w:r w:rsidRPr="00CF59CE">
              <w:rPr>
                <w:sz w:val="28"/>
                <w:szCs w:val="28"/>
              </w:rPr>
              <w:t>р</w:t>
            </w:r>
            <w:r w:rsidRPr="00CF59CE">
              <w:rPr>
                <w:sz w:val="28"/>
                <w:szCs w:val="28"/>
              </w:rPr>
              <w:t>та и пешеходов в городах;</w:t>
            </w:r>
          </w:p>
          <w:p w:rsidR="00DF4194" w:rsidRPr="00CF59CE" w:rsidRDefault="00DF4194" w:rsidP="00DF4194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-снижение тяжести последствий от дорожно-транспортных происшествий;</w:t>
            </w:r>
          </w:p>
          <w:p w:rsidR="00DF4194" w:rsidRPr="00CF59CE" w:rsidRDefault="00DF4194" w:rsidP="00DF4194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-сокращение детского дорожно-транспортного травм</w:t>
            </w:r>
            <w:r w:rsidRPr="00CF59CE">
              <w:rPr>
                <w:sz w:val="28"/>
                <w:szCs w:val="28"/>
              </w:rPr>
              <w:t>а</w:t>
            </w:r>
            <w:r w:rsidRPr="00CF59CE">
              <w:rPr>
                <w:sz w:val="28"/>
                <w:szCs w:val="28"/>
              </w:rPr>
              <w:t>тизма;</w:t>
            </w:r>
          </w:p>
          <w:p w:rsidR="00DF4194" w:rsidRDefault="00DF4194" w:rsidP="00DF4194">
            <w:pPr>
              <w:jc w:val="both"/>
              <w:rPr>
                <w:sz w:val="28"/>
                <w:szCs w:val="28"/>
              </w:rPr>
            </w:pPr>
            <w:r w:rsidRPr="00CF59CE">
              <w:rPr>
                <w:sz w:val="28"/>
                <w:szCs w:val="28"/>
              </w:rPr>
              <w:t>-повышение уровня безопасности транспортных средств и защищенности участников дорожного дв</w:t>
            </w:r>
            <w:r w:rsidRPr="00CF59CE">
              <w:rPr>
                <w:sz w:val="28"/>
                <w:szCs w:val="28"/>
              </w:rPr>
              <w:t>и</w:t>
            </w:r>
            <w:r w:rsidRPr="00CF59CE">
              <w:rPr>
                <w:sz w:val="28"/>
                <w:szCs w:val="28"/>
              </w:rPr>
              <w:t>жения.</w:t>
            </w:r>
          </w:p>
          <w:p w:rsidR="00DF4194" w:rsidRDefault="00DF4194" w:rsidP="00DF419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10875">
              <w:rPr>
                <w:color w:val="000000"/>
                <w:sz w:val="28"/>
                <w:szCs w:val="28"/>
              </w:rPr>
              <w:t>охрана общественного порядка при проведении общ</w:t>
            </w:r>
            <w:r w:rsidRPr="00910875">
              <w:rPr>
                <w:color w:val="000000"/>
                <w:sz w:val="28"/>
                <w:szCs w:val="28"/>
              </w:rPr>
              <w:t>е</w:t>
            </w:r>
            <w:r w:rsidRPr="00910875">
              <w:rPr>
                <w:color w:val="000000"/>
                <w:sz w:val="28"/>
                <w:szCs w:val="28"/>
              </w:rPr>
              <w:t>ственных мероприятий;</w:t>
            </w:r>
          </w:p>
          <w:p w:rsidR="00DF4194" w:rsidRPr="003C11B6" w:rsidRDefault="00DF4194" w:rsidP="00FA5EAE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10875">
              <w:rPr>
                <w:color w:val="000000"/>
                <w:sz w:val="28"/>
                <w:szCs w:val="28"/>
              </w:rPr>
              <w:t xml:space="preserve">патрулирование мест массового скопления населения. </w:t>
            </w:r>
          </w:p>
        </w:tc>
      </w:tr>
      <w:tr w:rsidR="00D12F71" w:rsidRPr="003C11B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D12F71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71" w:rsidRPr="003C11B6" w:rsidRDefault="005B221D" w:rsidP="00B437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3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437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2F71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2F71" w:rsidRPr="003C11B6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D8" w:rsidRDefault="00006AD8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2F71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</w:p>
          <w:p w:rsidR="00D12F71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3A" w:rsidRDefault="00D12F71" w:rsidP="002E0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A">
              <w:rPr>
                <w:rFonts w:ascii="Times New Roman" w:hAnsi="Times New Roman" w:cs="Times New Roman"/>
                <w:sz w:val="28"/>
                <w:szCs w:val="28"/>
              </w:rPr>
              <w:t>Всего по Программе –</w:t>
            </w:r>
            <w:r w:rsidRPr="002E01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E013A" w:rsidRPr="0069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A91">
              <w:rPr>
                <w:rFonts w:ascii="Times New Roman" w:hAnsi="Times New Roman" w:cs="Times New Roman"/>
                <w:sz w:val="28"/>
                <w:szCs w:val="28"/>
              </w:rPr>
              <w:t xml:space="preserve">65787,65 </w:t>
            </w:r>
            <w:r w:rsidR="002E013A" w:rsidRPr="006924D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2E013A" w:rsidRPr="006924D2" w:rsidRDefault="002E013A" w:rsidP="002E01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D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9E3C4D" w:rsidRPr="00C118E3" w:rsidRDefault="009E3C4D" w:rsidP="009E3C4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="00C57A91">
              <w:rPr>
                <w:rFonts w:ascii="Times New Roman" w:hAnsi="Times New Roman" w:cs="Times New Roman"/>
                <w:sz w:val="28"/>
                <w:szCs w:val="28"/>
              </w:rPr>
              <w:t>651,65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3C4D" w:rsidRPr="00C118E3" w:rsidRDefault="00B10C79" w:rsidP="009E3C4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  8 969</w:t>
            </w:r>
            <w:r w:rsidR="009E3C4D">
              <w:rPr>
                <w:rFonts w:ascii="Times New Roman" w:hAnsi="Times New Roman" w:cs="Times New Roman"/>
                <w:sz w:val="28"/>
                <w:szCs w:val="28"/>
              </w:rPr>
              <w:t>,5 тыс. рублей;</w:t>
            </w:r>
          </w:p>
          <w:p w:rsidR="00D12F71" w:rsidRPr="005B221D" w:rsidRDefault="009E3C4D" w:rsidP="009E3C4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2027 год – 8 166,5 тыс. рублей.</w:t>
            </w:r>
          </w:p>
        </w:tc>
      </w:tr>
      <w:tr w:rsidR="00D12F71" w:rsidRPr="003C11B6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006AD8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F71" w:rsidRPr="003C11B6" w:rsidRDefault="00D12F71" w:rsidP="00006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9" w:rsidRDefault="00D12F71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способствовать созд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нию условий для защищенности объектов повышенной опасности и жизнеобеспечения, охраны жизни и зд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ровья граждан, имущества в Таштагольском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пальном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районе, повышения безопасности населения и защищенности объектов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района от угроз природного и техногенного х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рактера, обеспечит снижение количества гибели людей и экономического ущерба. </w:t>
            </w:r>
          </w:p>
          <w:p w:rsidR="00681739" w:rsidRPr="00681739" w:rsidRDefault="00006AD8" w:rsidP="00681739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="00681739" w:rsidRPr="00681739">
              <w:rPr>
                <w:sz w:val="28"/>
                <w:szCs w:val="28"/>
              </w:rPr>
              <w:t>остижение высокого уровня раскрываемости прест</w:t>
            </w:r>
            <w:r w:rsidR="00681739" w:rsidRPr="00681739">
              <w:rPr>
                <w:sz w:val="28"/>
                <w:szCs w:val="28"/>
              </w:rPr>
              <w:t>у</w:t>
            </w:r>
            <w:r w:rsidR="00681739" w:rsidRPr="00681739">
              <w:rPr>
                <w:sz w:val="28"/>
                <w:szCs w:val="28"/>
              </w:rPr>
              <w:lastRenderedPageBreak/>
              <w:t>плений в предельно короткие сроки;</w:t>
            </w:r>
          </w:p>
          <w:p w:rsidR="00681739" w:rsidRPr="00681739" w:rsidRDefault="00006AD8" w:rsidP="00681739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681739" w:rsidRPr="00681739">
              <w:rPr>
                <w:sz w:val="28"/>
                <w:szCs w:val="28"/>
              </w:rPr>
              <w:t>нижение количества преступлений, совершаемых в общественных местах, на улицах и в быту, преступл</w:t>
            </w:r>
            <w:r w:rsidR="00681739" w:rsidRPr="0068173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 w:rsidR="00681739" w:rsidRPr="00681739">
              <w:rPr>
                <w:sz w:val="28"/>
                <w:szCs w:val="28"/>
              </w:rPr>
              <w:t>совершенных несовершеннолетними, в состоянии алкогольного опьянения, ранее совершавшими лиц</w:t>
            </w:r>
            <w:r w:rsidR="00681739" w:rsidRPr="00681739">
              <w:rPr>
                <w:sz w:val="28"/>
                <w:szCs w:val="28"/>
              </w:rPr>
              <w:t>а</w:t>
            </w:r>
            <w:r w:rsidR="00681739" w:rsidRPr="00681739">
              <w:rPr>
                <w:sz w:val="28"/>
                <w:szCs w:val="28"/>
              </w:rPr>
              <w:t>ми;</w:t>
            </w:r>
          </w:p>
          <w:p w:rsidR="00681739" w:rsidRPr="003C11B6" w:rsidRDefault="00006AD8" w:rsidP="00DF78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681739" w:rsidRPr="00681739">
              <w:rPr>
                <w:rFonts w:ascii="Times New Roman" w:hAnsi="Times New Roman" w:cs="Times New Roman"/>
                <w:sz w:val="28"/>
                <w:szCs w:val="28"/>
              </w:rPr>
              <w:t>ормирование правовой культуры населения, доверия полиции во время проводимых оперативно-профилактических операций по обеспечению правоп</w:t>
            </w:r>
            <w:r w:rsidR="00681739" w:rsidRPr="006817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1739" w:rsidRPr="00681739">
              <w:rPr>
                <w:rFonts w:ascii="Times New Roman" w:hAnsi="Times New Roman" w:cs="Times New Roman"/>
                <w:sz w:val="28"/>
                <w:szCs w:val="28"/>
              </w:rPr>
              <w:t>рядка и общественной безопасности.</w:t>
            </w:r>
          </w:p>
        </w:tc>
      </w:tr>
    </w:tbl>
    <w:p w:rsidR="00D12F71" w:rsidRPr="003C11B6" w:rsidRDefault="00D12F71" w:rsidP="00DF67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</w:t>
      </w:r>
    </w:p>
    <w:p w:rsidR="00D12F71" w:rsidRPr="003C11B6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5D2C1E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Мероприятия Программы направлены на дальнейшее развитие напра</w:t>
      </w:r>
      <w:r w:rsidRPr="003C11B6">
        <w:rPr>
          <w:rFonts w:ascii="Times New Roman" w:hAnsi="Times New Roman" w:cs="Times New Roman"/>
          <w:sz w:val="28"/>
          <w:szCs w:val="28"/>
        </w:rPr>
        <w:t>в</w:t>
      </w:r>
      <w:r w:rsidRPr="003C11B6">
        <w:rPr>
          <w:rFonts w:ascii="Times New Roman" w:hAnsi="Times New Roman" w:cs="Times New Roman"/>
          <w:sz w:val="28"/>
          <w:szCs w:val="28"/>
        </w:rPr>
        <w:t>лений деятельности по созданию условий для противодействия терроризму; усилению антитеррористической защищенности объектов повышенной опа</w:t>
      </w:r>
      <w:r w:rsidRPr="003C11B6">
        <w:rPr>
          <w:rFonts w:ascii="Times New Roman" w:hAnsi="Times New Roman" w:cs="Times New Roman"/>
          <w:sz w:val="28"/>
          <w:szCs w:val="28"/>
        </w:rPr>
        <w:t>с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ности и жизнеобеспечения, охраны жизни и здоровья граждан, имущества; обеспечению высокого уровня безопасности </w:t>
      </w:r>
      <w:r w:rsidRPr="005D2C1E">
        <w:rPr>
          <w:rFonts w:ascii="Times New Roman" w:hAnsi="Times New Roman" w:cs="Times New Roman"/>
          <w:sz w:val="28"/>
          <w:szCs w:val="28"/>
        </w:rPr>
        <w:t>жизнедеятельности в Ташт</w:t>
      </w:r>
      <w:r w:rsidRPr="005D2C1E">
        <w:rPr>
          <w:rFonts w:ascii="Times New Roman" w:hAnsi="Times New Roman" w:cs="Times New Roman"/>
          <w:sz w:val="28"/>
          <w:szCs w:val="28"/>
        </w:rPr>
        <w:t>а</w:t>
      </w:r>
      <w:r w:rsidRPr="005D2C1E">
        <w:rPr>
          <w:rFonts w:ascii="Times New Roman" w:hAnsi="Times New Roman" w:cs="Times New Roman"/>
          <w:sz w:val="28"/>
          <w:szCs w:val="28"/>
        </w:rPr>
        <w:t>гольском муниципальном районе.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1E">
        <w:rPr>
          <w:rFonts w:ascii="Times New Roman" w:hAnsi="Times New Roman" w:cs="Times New Roman"/>
          <w:sz w:val="28"/>
          <w:szCs w:val="28"/>
        </w:rPr>
        <w:t>На территории Таштагольского муниципального района также размещ</w:t>
      </w:r>
      <w:r w:rsidRPr="005D2C1E">
        <w:rPr>
          <w:rFonts w:ascii="Times New Roman" w:hAnsi="Times New Roman" w:cs="Times New Roman"/>
          <w:sz w:val="28"/>
          <w:szCs w:val="28"/>
        </w:rPr>
        <w:t>е</w:t>
      </w:r>
      <w:r w:rsidRPr="005D2C1E">
        <w:rPr>
          <w:rFonts w:ascii="Times New Roman" w:hAnsi="Times New Roman" w:cs="Times New Roman"/>
          <w:sz w:val="28"/>
          <w:szCs w:val="28"/>
        </w:rPr>
        <w:t>но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27 потенциально опасных объектов, характер функционирования которых во многом определяет безопасность жизнедеятельности населения.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Кроме техногенных угроз источниками событий чрезвычайного характ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ра </w:t>
      </w:r>
      <w:r w:rsidRPr="005D2C1E">
        <w:rPr>
          <w:rFonts w:ascii="Times New Roman" w:hAnsi="Times New Roman" w:cs="Times New Roman"/>
          <w:sz w:val="28"/>
          <w:szCs w:val="28"/>
        </w:rPr>
        <w:t>на территории Таштагольского муниципального района являются опасные</w:t>
      </w:r>
      <w:r w:rsidRPr="003C11B6">
        <w:rPr>
          <w:rFonts w:ascii="Times New Roman" w:hAnsi="Times New Roman" w:cs="Times New Roman"/>
          <w:sz w:val="28"/>
          <w:szCs w:val="28"/>
        </w:rPr>
        <w:t xml:space="preserve"> природные явления и природные риски, возникающие в процессе хозяйс</w:t>
      </w:r>
      <w:r w:rsidRPr="003C11B6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>венной деятельности.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Территория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относится к сей</w:t>
      </w:r>
      <w:r w:rsidRPr="003C11B6">
        <w:rPr>
          <w:rFonts w:ascii="Times New Roman" w:hAnsi="Times New Roman" w:cs="Times New Roman"/>
          <w:sz w:val="28"/>
          <w:szCs w:val="28"/>
        </w:rPr>
        <w:t>с</w:t>
      </w:r>
      <w:r w:rsidRPr="003C11B6">
        <w:rPr>
          <w:rFonts w:ascii="Times New Roman" w:hAnsi="Times New Roman" w:cs="Times New Roman"/>
          <w:sz w:val="28"/>
          <w:szCs w:val="28"/>
        </w:rPr>
        <w:t>моопасной зоне с вероятностью возникновения землетрясений силой 6 - 7 баллов по шкале Рихтера.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Ежегодно территория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подве</w:t>
      </w:r>
      <w:r w:rsidRPr="003C11B6">
        <w:rPr>
          <w:rFonts w:ascii="Times New Roman" w:hAnsi="Times New Roman" w:cs="Times New Roman"/>
          <w:sz w:val="28"/>
          <w:szCs w:val="28"/>
        </w:rPr>
        <w:t>р</w:t>
      </w:r>
      <w:r w:rsidRPr="003C11B6">
        <w:rPr>
          <w:rFonts w:ascii="Times New Roman" w:hAnsi="Times New Roman" w:cs="Times New Roman"/>
          <w:sz w:val="28"/>
          <w:szCs w:val="28"/>
        </w:rPr>
        <w:t>гается паводковым явлениям, нередко приводящим к ущербу. В зоне вероя</w:t>
      </w:r>
      <w:r w:rsidRPr="003C11B6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ного подтопления паводковыми водами находится более 13 населенных пунктов с численностью населения в зоне подтопления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2 тысяч человек.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Определенную угрозу для населения и экономики района представляют опасные природно-климатические явления: низкие температуры, снегопады, гололед, ураганные ветры.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Для территории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района характерна природно-очаговая заболеваемость клещевым энцефалитом.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Статистика пожаров в Таштагольско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C11B6">
        <w:rPr>
          <w:rFonts w:ascii="Times New Roman" w:hAnsi="Times New Roman" w:cs="Times New Roman"/>
          <w:sz w:val="28"/>
          <w:szCs w:val="28"/>
        </w:rPr>
        <w:t>позволяет констатировать, что количество пожаров сохраняется на уровне 75 в год и приносит большой материальный ущерб, а иногда и гибель людей.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Социальную напряженность в обществе вызывают чрезвычайные ситу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>ции, инициируемые авариями на объектах жилищно-коммунального хозяйс</w:t>
      </w:r>
      <w:r w:rsidRPr="003C11B6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>ва.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>Вышеперечисленные факторы указывают на высокую вероятность во</w:t>
      </w:r>
      <w:r w:rsidRPr="003C11B6">
        <w:rPr>
          <w:rFonts w:ascii="Times New Roman" w:hAnsi="Times New Roman" w:cs="Times New Roman"/>
          <w:sz w:val="28"/>
          <w:szCs w:val="28"/>
        </w:rPr>
        <w:t>з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никновения чрезвычайных ситуаций природного и техногенного характера в Таштагольском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 среднесрочной перспективе чрезвычайные ситуации остаются одним из важнейших вызовов стабильному социально-экономическому росту.</w:t>
      </w:r>
    </w:p>
    <w:p w:rsidR="00054375" w:rsidRDefault="00054375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375" w:rsidRPr="008F78E5" w:rsidRDefault="00054375" w:rsidP="00054375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F78E5">
        <w:rPr>
          <w:sz w:val="28"/>
          <w:szCs w:val="28"/>
        </w:rPr>
        <w:t>Одной из гл</w:t>
      </w:r>
      <w:r>
        <w:rPr>
          <w:sz w:val="28"/>
          <w:szCs w:val="28"/>
        </w:rPr>
        <w:t>авных задач по-прежнему остается</w:t>
      </w:r>
      <w:r w:rsidRPr="008F78E5">
        <w:rPr>
          <w:sz w:val="28"/>
          <w:szCs w:val="28"/>
        </w:rPr>
        <w:t xml:space="preserve"> обеспечение обществе</w:t>
      </w:r>
      <w:r w:rsidRPr="008F78E5">
        <w:rPr>
          <w:sz w:val="28"/>
          <w:szCs w:val="28"/>
        </w:rPr>
        <w:t>н</w:t>
      </w:r>
      <w:r w:rsidRPr="008F78E5">
        <w:rPr>
          <w:sz w:val="28"/>
          <w:szCs w:val="28"/>
        </w:rPr>
        <w:t>ной безопасн</w:t>
      </w:r>
      <w:r w:rsidR="00006AD8">
        <w:rPr>
          <w:sz w:val="28"/>
          <w:szCs w:val="28"/>
        </w:rPr>
        <w:t xml:space="preserve">ости </w:t>
      </w:r>
      <w:r w:rsidR="00800912">
        <w:rPr>
          <w:sz w:val="28"/>
          <w:szCs w:val="28"/>
        </w:rPr>
        <w:t>на территории района</w:t>
      </w:r>
      <w:r w:rsidRPr="008F78E5">
        <w:rPr>
          <w:sz w:val="28"/>
          <w:szCs w:val="28"/>
        </w:rPr>
        <w:t>, своевременное и качественное ре</w:t>
      </w:r>
      <w:r w:rsidRPr="008F78E5">
        <w:rPr>
          <w:sz w:val="28"/>
          <w:szCs w:val="28"/>
        </w:rPr>
        <w:t>а</w:t>
      </w:r>
      <w:r w:rsidRPr="008F78E5">
        <w:rPr>
          <w:sz w:val="28"/>
          <w:szCs w:val="28"/>
        </w:rPr>
        <w:t>гирование на осложнение оперативной обстановки.</w:t>
      </w:r>
    </w:p>
    <w:p w:rsidR="00054375" w:rsidRPr="008F78E5" w:rsidRDefault="00054375" w:rsidP="00054375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F78E5">
        <w:rPr>
          <w:sz w:val="28"/>
          <w:szCs w:val="28"/>
        </w:rPr>
        <w:t xml:space="preserve">Особое внимание </w:t>
      </w:r>
      <w:r w:rsidR="00800912">
        <w:rPr>
          <w:sz w:val="28"/>
          <w:szCs w:val="28"/>
        </w:rPr>
        <w:t>уделяется</w:t>
      </w:r>
      <w:r w:rsidRPr="008F78E5">
        <w:rPr>
          <w:sz w:val="28"/>
          <w:szCs w:val="28"/>
        </w:rPr>
        <w:t xml:space="preserve"> работе, связанной с предоставлением гос</w:t>
      </w:r>
      <w:r w:rsidRPr="008F78E5">
        <w:rPr>
          <w:sz w:val="28"/>
          <w:szCs w:val="28"/>
        </w:rPr>
        <w:t>у</w:t>
      </w:r>
      <w:r w:rsidRPr="008F78E5">
        <w:rPr>
          <w:sz w:val="28"/>
          <w:szCs w:val="28"/>
        </w:rPr>
        <w:t>дарственных услуг по линии: дежурной части, информационного центра, ГИБДД, добровольной дактилоскопии и в области миграционного законод</w:t>
      </w:r>
      <w:r w:rsidRPr="008F78E5">
        <w:rPr>
          <w:sz w:val="28"/>
          <w:szCs w:val="28"/>
        </w:rPr>
        <w:t>а</w:t>
      </w:r>
      <w:r w:rsidRPr="008F78E5">
        <w:rPr>
          <w:sz w:val="28"/>
          <w:szCs w:val="28"/>
        </w:rPr>
        <w:t>тельства.</w:t>
      </w:r>
    </w:p>
    <w:p w:rsidR="00C46EB4" w:rsidRPr="002B3765" w:rsidRDefault="00C46EB4" w:rsidP="00964FED">
      <w:pPr>
        <w:ind w:firstLine="709"/>
        <w:jc w:val="both"/>
        <w:rPr>
          <w:sz w:val="28"/>
          <w:szCs w:val="28"/>
        </w:rPr>
      </w:pPr>
      <w:r w:rsidRPr="002B3765">
        <w:rPr>
          <w:sz w:val="28"/>
          <w:szCs w:val="28"/>
        </w:rPr>
        <w:t>В связи с ростом посещаемости горнолыжных курортов Таштагольск</w:t>
      </w:r>
      <w:r w:rsidRPr="002B3765">
        <w:rPr>
          <w:sz w:val="28"/>
          <w:szCs w:val="28"/>
        </w:rPr>
        <w:t>о</w:t>
      </w:r>
      <w:r w:rsidRPr="002B3765">
        <w:rPr>
          <w:sz w:val="28"/>
          <w:szCs w:val="28"/>
        </w:rPr>
        <w:t>го района непосредственно на СТК «</w:t>
      </w:r>
      <w:proofErr w:type="spellStart"/>
      <w:r w:rsidRPr="002B3765">
        <w:rPr>
          <w:sz w:val="28"/>
          <w:szCs w:val="28"/>
        </w:rPr>
        <w:t>Шереге</w:t>
      </w:r>
      <w:r w:rsidRPr="00006AD8">
        <w:rPr>
          <w:sz w:val="28"/>
          <w:szCs w:val="28"/>
        </w:rPr>
        <w:t>ш</w:t>
      </w:r>
      <w:proofErr w:type="spellEnd"/>
      <w:r w:rsidRPr="00006AD8">
        <w:rPr>
          <w:sz w:val="28"/>
          <w:szCs w:val="28"/>
        </w:rPr>
        <w:t>» в зимний туристический с</w:t>
      </w:r>
      <w:r w:rsidRPr="00006AD8">
        <w:rPr>
          <w:sz w:val="28"/>
          <w:szCs w:val="28"/>
        </w:rPr>
        <w:t>е</w:t>
      </w:r>
      <w:r w:rsidRPr="00006AD8">
        <w:rPr>
          <w:sz w:val="28"/>
          <w:szCs w:val="28"/>
        </w:rPr>
        <w:t>зон</w:t>
      </w:r>
      <w:r>
        <w:rPr>
          <w:sz w:val="28"/>
          <w:szCs w:val="28"/>
        </w:rPr>
        <w:t xml:space="preserve"> функционирует</w:t>
      </w:r>
      <w:r w:rsidRPr="002B3765">
        <w:rPr>
          <w:sz w:val="28"/>
          <w:szCs w:val="28"/>
        </w:rPr>
        <w:t xml:space="preserve"> дополнительный патруль из числа УУП и ППСП Отдела</w:t>
      </w:r>
      <w:r w:rsidR="00006AD8">
        <w:rPr>
          <w:sz w:val="28"/>
          <w:szCs w:val="28"/>
        </w:rPr>
        <w:t xml:space="preserve"> МВД по Таштагольскому району</w:t>
      </w:r>
      <w:r w:rsidRPr="002B3765">
        <w:rPr>
          <w:sz w:val="28"/>
          <w:szCs w:val="28"/>
        </w:rPr>
        <w:t xml:space="preserve"> на снегоходе. За указанный период рез</w:t>
      </w:r>
      <w:r w:rsidRPr="002B3765">
        <w:rPr>
          <w:sz w:val="28"/>
          <w:szCs w:val="28"/>
        </w:rPr>
        <w:t>о</w:t>
      </w:r>
      <w:r w:rsidRPr="002B3765">
        <w:rPr>
          <w:sz w:val="28"/>
          <w:szCs w:val="28"/>
        </w:rPr>
        <w:t>нансных преступлений на территории СТК «</w:t>
      </w:r>
      <w:proofErr w:type="spellStart"/>
      <w:r w:rsidRPr="002B3765">
        <w:rPr>
          <w:sz w:val="28"/>
          <w:szCs w:val="28"/>
        </w:rPr>
        <w:t>Шерегеш</w:t>
      </w:r>
      <w:proofErr w:type="spellEnd"/>
      <w:r w:rsidRPr="002B3765">
        <w:rPr>
          <w:sz w:val="28"/>
          <w:szCs w:val="28"/>
        </w:rPr>
        <w:t>» не допущено.</w:t>
      </w:r>
    </w:p>
    <w:p w:rsidR="007305E7" w:rsidRDefault="007305E7" w:rsidP="007305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района получили развитие в основном предприятия рудодобывающего комплекса (шахты, разрез, обогатительная фабрика и т.д.), а так же бурно развивающая в последние годы туристическая отрасль. </w:t>
      </w:r>
    </w:p>
    <w:p w:rsidR="00054375" w:rsidRPr="003C11B6" w:rsidRDefault="007305E7" w:rsidP="00CB77A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рудодобывающие и перерабатывающие предприятия являются объектами с опасным производством. В технологическом процессе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ятиями используется значительное количество взрывчатых веществ, а также их хранение и транспортировка. Исходя из рельефа местности,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образование имеет одну основную транспортную магистраль и железн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дорожную ветвь. 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Выполнение мероприятий Программы приведет к созданию условий для обеспечения более высокого уровня безопасности жизнедеятельности в Та</w:t>
      </w:r>
      <w:r w:rsidRPr="003C11B6">
        <w:rPr>
          <w:rFonts w:ascii="Times New Roman" w:hAnsi="Times New Roman" w:cs="Times New Roman"/>
          <w:sz w:val="28"/>
          <w:szCs w:val="28"/>
        </w:rPr>
        <w:t>ш</w:t>
      </w:r>
      <w:r w:rsidRPr="003C11B6">
        <w:rPr>
          <w:rFonts w:ascii="Times New Roman" w:hAnsi="Times New Roman" w:cs="Times New Roman"/>
          <w:sz w:val="28"/>
          <w:szCs w:val="28"/>
        </w:rPr>
        <w:t xml:space="preserve">тагольском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CF4" w:rsidRDefault="00D12F71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Целями Программы являются охран</w:t>
      </w:r>
      <w:r w:rsidR="00FA5EAE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 xml:space="preserve"> жизни и здоровья граждан, имущ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ства; </w:t>
      </w:r>
    </w:p>
    <w:p w:rsidR="00630CF4" w:rsidRDefault="00D12F71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обеспечение высокого уровня безопасности жизнедеятельности в Ташт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>гольском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районе; </w:t>
      </w:r>
    </w:p>
    <w:p w:rsidR="00630CF4" w:rsidRDefault="00D12F71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ситуаций, п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 xml:space="preserve">вышение безопасности населения и защищенности объектов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от угроз приро</w:t>
      </w:r>
      <w:r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характера; </w:t>
      </w:r>
    </w:p>
    <w:p w:rsidR="00630CF4" w:rsidRDefault="00D12F71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снижение социального, экономического, экологического риска.</w:t>
      </w:r>
      <w:r w:rsidR="007C25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7C25BE">
        <w:rPr>
          <w:rFonts w:ascii="Times New Roman" w:hAnsi="Times New Roman" w:cs="Times New Roman"/>
          <w:sz w:val="28"/>
          <w:szCs w:val="28"/>
        </w:rPr>
        <w:t>С</w:t>
      </w:r>
      <w:r w:rsidR="007C25BE" w:rsidRPr="007C25BE">
        <w:rPr>
          <w:rFonts w:ascii="Times New Roman" w:hAnsi="Times New Roman" w:cs="Times New Roman"/>
          <w:sz w:val="28"/>
          <w:szCs w:val="28"/>
        </w:rPr>
        <w:t>окр</w:t>
      </w:r>
      <w:r w:rsidR="007C25BE" w:rsidRPr="007C25BE">
        <w:rPr>
          <w:rFonts w:ascii="Times New Roman" w:hAnsi="Times New Roman" w:cs="Times New Roman"/>
          <w:sz w:val="28"/>
          <w:szCs w:val="28"/>
        </w:rPr>
        <w:t>а</w:t>
      </w:r>
      <w:r w:rsidR="007C25BE" w:rsidRPr="007C25BE">
        <w:rPr>
          <w:rFonts w:ascii="Times New Roman" w:hAnsi="Times New Roman" w:cs="Times New Roman"/>
          <w:sz w:val="28"/>
          <w:szCs w:val="28"/>
        </w:rPr>
        <w:t>щение масштабов незаконного потребления наркотических средств и псих</w:t>
      </w:r>
      <w:r w:rsidR="007C25BE" w:rsidRPr="007C25BE">
        <w:rPr>
          <w:rFonts w:ascii="Times New Roman" w:hAnsi="Times New Roman" w:cs="Times New Roman"/>
          <w:sz w:val="28"/>
          <w:szCs w:val="28"/>
        </w:rPr>
        <w:t>о</w:t>
      </w:r>
      <w:r w:rsidR="007C25BE" w:rsidRPr="007C25BE">
        <w:rPr>
          <w:rFonts w:ascii="Times New Roman" w:hAnsi="Times New Roman" w:cs="Times New Roman"/>
          <w:sz w:val="28"/>
          <w:szCs w:val="28"/>
        </w:rPr>
        <w:t xml:space="preserve">тропных веществ; </w:t>
      </w:r>
    </w:p>
    <w:p w:rsidR="007C25BE" w:rsidRDefault="007C25BE" w:rsidP="007C25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BE">
        <w:rPr>
          <w:rFonts w:ascii="Times New Roman" w:hAnsi="Times New Roman" w:cs="Times New Roman"/>
          <w:sz w:val="28"/>
          <w:szCs w:val="28"/>
        </w:rPr>
        <w:t>обеспечение высокого уровня безопасности дорожного движения; с</w:t>
      </w:r>
      <w:r w:rsidRPr="007C25BE">
        <w:rPr>
          <w:rFonts w:ascii="Times New Roman" w:hAnsi="Times New Roman" w:cs="Times New Roman"/>
          <w:sz w:val="28"/>
          <w:szCs w:val="28"/>
        </w:rPr>
        <w:t>о</w:t>
      </w:r>
      <w:r w:rsidRPr="007C25BE">
        <w:rPr>
          <w:rFonts w:ascii="Times New Roman" w:hAnsi="Times New Roman" w:cs="Times New Roman"/>
          <w:sz w:val="28"/>
          <w:szCs w:val="28"/>
        </w:rPr>
        <w:t xml:space="preserve">кращение количества лиц, погибших в результате дорожно-транспортных </w:t>
      </w:r>
      <w:r w:rsidRPr="007C25BE">
        <w:rPr>
          <w:rFonts w:ascii="Times New Roman" w:hAnsi="Times New Roman" w:cs="Times New Roman"/>
          <w:sz w:val="28"/>
          <w:szCs w:val="28"/>
        </w:rPr>
        <w:lastRenderedPageBreak/>
        <w:t>происшествий, и количества дорожно-транспортных происшествий с постр</w:t>
      </w:r>
      <w:r w:rsidRPr="007C25BE">
        <w:rPr>
          <w:rFonts w:ascii="Times New Roman" w:hAnsi="Times New Roman" w:cs="Times New Roman"/>
          <w:sz w:val="28"/>
          <w:szCs w:val="28"/>
        </w:rPr>
        <w:t>а</w:t>
      </w:r>
      <w:r w:rsidRPr="007C25BE">
        <w:rPr>
          <w:rFonts w:ascii="Times New Roman" w:hAnsi="Times New Roman" w:cs="Times New Roman"/>
          <w:sz w:val="28"/>
          <w:szCs w:val="28"/>
        </w:rPr>
        <w:t>давшими.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2E013A">
        <w:rPr>
          <w:rFonts w:ascii="Times New Roman" w:hAnsi="Times New Roman" w:cs="Times New Roman"/>
          <w:sz w:val="28"/>
          <w:szCs w:val="28"/>
        </w:rPr>
        <w:t>деятельности системы обеспечения вызова экстренных оп</w:t>
      </w:r>
      <w:r w:rsidRPr="002E013A">
        <w:rPr>
          <w:rFonts w:ascii="Times New Roman" w:hAnsi="Times New Roman" w:cs="Times New Roman"/>
          <w:sz w:val="28"/>
          <w:szCs w:val="28"/>
        </w:rPr>
        <w:t>е</w:t>
      </w:r>
      <w:r w:rsidRPr="002E013A">
        <w:rPr>
          <w:rFonts w:ascii="Times New Roman" w:hAnsi="Times New Roman" w:cs="Times New Roman"/>
          <w:sz w:val="28"/>
          <w:szCs w:val="28"/>
        </w:rPr>
        <w:t>ративных служб</w:t>
      </w:r>
      <w:proofErr w:type="gramEnd"/>
      <w:r w:rsidRPr="002E013A">
        <w:rPr>
          <w:rFonts w:ascii="Times New Roman" w:hAnsi="Times New Roman" w:cs="Times New Roman"/>
          <w:sz w:val="28"/>
          <w:szCs w:val="28"/>
        </w:rPr>
        <w:t xml:space="preserve"> по единому номеру "112" и организация информирования населения;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>формирование коммуникационной платформы для органов местного с</w:t>
      </w:r>
      <w:r w:rsidRPr="002E013A">
        <w:rPr>
          <w:rFonts w:ascii="Times New Roman" w:hAnsi="Times New Roman" w:cs="Times New Roman"/>
          <w:sz w:val="28"/>
          <w:szCs w:val="28"/>
        </w:rPr>
        <w:t>а</w:t>
      </w:r>
      <w:r w:rsidRPr="002E013A">
        <w:rPr>
          <w:rFonts w:ascii="Times New Roman" w:hAnsi="Times New Roman" w:cs="Times New Roman"/>
          <w:sz w:val="28"/>
          <w:szCs w:val="28"/>
        </w:rPr>
        <w:t>моуправления с целью устранения рисков при обеспечении общественной безопасности и безопасности среды обитания на базе межведомственного взаимодействия;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>разработка единых функциональных и технических требований к апп</w:t>
      </w:r>
      <w:r w:rsidRPr="002E013A">
        <w:rPr>
          <w:rFonts w:ascii="Times New Roman" w:hAnsi="Times New Roman" w:cs="Times New Roman"/>
          <w:sz w:val="28"/>
          <w:szCs w:val="28"/>
        </w:rPr>
        <w:t>а</w:t>
      </w:r>
      <w:r w:rsidRPr="002E013A">
        <w:rPr>
          <w:rFonts w:ascii="Times New Roman" w:hAnsi="Times New Roman" w:cs="Times New Roman"/>
          <w:sz w:val="28"/>
          <w:szCs w:val="28"/>
        </w:rPr>
        <w:t>ратно-программным средствам, ориентированным на идентификацию поте</w:t>
      </w:r>
      <w:r w:rsidRPr="002E013A">
        <w:rPr>
          <w:rFonts w:ascii="Times New Roman" w:hAnsi="Times New Roman" w:cs="Times New Roman"/>
          <w:sz w:val="28"/>
          <w:szCs w:val="28"/>
        </w:rPr>
        <w:t>н</w:t>
      </w:r>
      <w:r w:rsidRPr="002E013A">
        <w:rPr>
          <w:rFonts w:ascii="Times New Roman" w:hAnsi="Times New Roman" w:cs="Times New Roman"/>
          <w:sz w:val="28"/>
          <w:szCs w:val="28"/>
        </w:rPr>
        <w:t>циальных точек уязвимости, прогнозирование, реагирование и предупрежд</w:t>
      </w:r>
      <w:r w:rsidRPr="002E013A">
        <w:rPr>
          <w:rFonts w:ascii="Times New Roman" w:hAnsi="Times New Roman" w:cs="Times New Roman"/>
          <w:sz w:val="28"/>
          <w:szCs w:val="28"/>
        </w:rPr>
        <w:t>е</w:t>
      </w:r>
      <w:r w:rsidRPr="002E013A">
        <w:rPr>
          <w:rFonts w:ascii="Times New Roman" w:hAnsi="Times New Roman" w:cs="Times New Roman"/>
          <w:sz w:val="28"/>
          <w:szCs w:val="28"/>
        </w:rPr>
        <w:t>ние угроз безопасности населения;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 xml:space="preserve">обеспечение информационного обмена </w:t>
      </w:r>
      <w:proofErr w:type="gramStart"/>
      <w:r w:rsidRPr="002E013A">
        <w:rPr>
          <w:rFonts w:ascii="Times New Roman" w:hAnsi="Times New Roman" w:cs="Times New Roman"/>
          <w:sz w:val="28"/>
          <w:szCs w:val="28"/>
        </w:rPr>
        <w:t>между участниками всех дейс</w:t>
      </w:r>
      <w:r w:rsidRPr="002E013A">
        <w:rPr>
          <w:rFonts w:ascii="Times New Roman" w:hAnsi="Times New Roman" w:cs="Times New Roman"/>
          <w:sz w:val="28"/>
          <w:szCs w:val="28"/>
        </w:rPr>
        <w:t>т</w:t>
      </w:r>
      <w:r w:rsidRPr="002E013A">
        <w:rPr>
          <w:rFonts w:ascii="Times New Roman" w:hAnsi="Times New Roman" w:cs="Times New Roman"/>
          <w:sz w:val="28"/>
          <w:szCs w:val="28"/>
        </w:rPr>
        <w:t>вующих программ соответствующих федеральных органов исполнительной власти в области обеспечения безопасности через единое информационное пространство с учетом разграничения прав доступа к информации</w:t>
      </w:r>
      <w:proofErr w:type="gramEnd"/>
      <w:r w:rsidRPr="002E013A">
        <w:rPr>
          <w:rFonts w:ascii="Times New Roman" w:hAnsi="Times New Roman" w:cs="Times New Roman"/>
          <w:sz w:val="28"/>
          <w:szCs w:val="28"/>
        </w:rPr>
        <w:t xml:space="preserve"> разного характера;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>обеспечение информационного обмена на федеральном, региональном и муниципальном уровнях через единое информационное пространство с уч</w:t>
      </w:r>
      <w:r w:rsidRPr="002E013A">
        <w:rPr>
          <w:rFonts w:ascii="Times New Roman" w:hAnsi="Times New Roman" w:cs="Times New Roman"/>
          <w:sz w:val="28"/>
          <w:szCs w:val="28"/>
        </w:rPr>
        <w:t>е</w:t>
      </w:r>
      <w:r w:rsidRPr="002E013A">
        <w:rPr>
          <w:rFonts w:ascii="Times New Roman" w:hAnsi="Times New Roman" w:cs="Times New Roman"/>
          <w:sz w:val="28"/>
          <w:szCs w:val="28"/>
        </w:rPr>
        <w:t>том разграничения прав доступа к информации разного характера;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>создание дополнительных инструментов на базе муниципальных образ</w:t>
      </w:r>
      <w:r w:rsidRPr="002E013A">
        <w:rPr>
          <w:rFonts w:ascii="Times New Roman" w:hAnsi="Times New Roman" w:cs="Times New Roman"/>
          <w:sz w:val="28"/>
          <w:szCs w:val="28"/>
        </w:rPr>
        <w:t>о</w:t>
      </w:r>
      <w:r w:rsidRPr="002E013A">
        <w:rPr>
          <w:rFonts w:ascii="Times New Roman" w:hAnsi="Times New Roman" w:cs="Times New Roman"/>
          <w:sz w:val="28"/>
          <w:szCs w:val="28"/>
        </w:rPr>
        <w:t xml:space="preserve">ваний для оптимизации </w:t>
      </w:r>
      <w:proofErr w:type="gramStart"/>
      <w:r w:rsidRPr="002E013A">
        <w:rPr>
          <w:rFonts w:ascii="Times New Roman" w:hAnsi="Times New Roman" w:cs="Times New Roman"/>
          <w:sz w:val="28"/>
          <w:szCs w:val="28"/>
        </w:rPr>
        <w:t>работы существующей системы мониторинга с</w:t>
      </w:r>
      <w:r w:rsidRPr="002E013A">
        <w:rPr>
          <w:rFonts w:ascii="Times New Roman" w:hAnsi="Times New Roman" w:cs="Times New Roman"/>
          <w:sz w:val="28"/>
          <w:szCs w:val="28"/>
        </w:rPr>
        <w:t>о</w:t>
      </w:r>
      <w:r w:rsidRPr="002E013A">
        <w:rPr>
          <w:rFonts w:ascii="Times New Roman" w:hAnsi="Times New Roman" w:cs="Times New Roman"/>
          <w:sz w:val="28"/>
          <w:szCs w:val="28"/>
        </w:rPr>
        <w:t>стояния общественной безопасности</w:t>
      </w:r>
      <w:proofErr w:type="gramEnd"/>
      <w:r w:rsidRPr="002E013A">
        <w:rPr>
          <w:rFonts w:ascii="Times New Roman" w:hAnsi="Times New Roman" w:cs="Times New Roman"/>
          <w:sz w:val="28"/>
          <w:szCs w:val="28"/>
        </w:rPr>
        <w:t>;</w:t>
      </w:r>
    </w:p>
    <w:p w:rsidR="00933698" w:rsidRPr="002E013A" w:rsidRDefault="00933698" w:rsidP="00933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13A">
        <w:rPr>
          <w:rFonts w:ascii="Times New Roman" w:hAnsi="Times New Roman" w:cs="Times New Roman"/>
          <w:sz w:val="28"/>
          <w:szCs w:val="28"/>
        </w:rPr>
        <w:t xml:space="preserve">построение и развитие </w:t>
      </w:r>
      <w:proofErr w:type="gramStart"/>
      <w:r w:rsidRPr="002E013A">
        <w:rPr>
          <w:rFonts w:ascii="Times New Roman" w:hAnsi="Times New Roman" w:cs="Times New Roman"/>
          <w:sz w:val="28"/>
          <w:szCs w:val="28"/>
        </w:rPr>
        <w:t>систем ситуационного анализа причин дестабил</w:t>
      </w:r>
      <w:r w:rsidRPr="002E013A">
        <w:rPr>
          <w:rFonts w:ascii="Times New Roman" w:hAnsi="Times New Roman" w:cs="Times New Roman"/>
          <w:sz w:val="28"/>
          <w:szCs w:val="28"/>
        </w:rPr>
        <w:t>и</w:t>
      </w:r>
      <w:r w:rsidRPr="002E013A">
        <w:rPr>
          <w:rFonts w:ascii="Times New Roman" w:hAnsi="Times New Roman" w:cs="Times New Roman"/>
          <w:sz w:val="28"/>
          <w:szCs w:val="28"/>
        </w:rPr>
        <w:t>зации обстановки</w:t>
      </w:r>
      <w:proofErr w:type="gramEnd"/>
      <w:r w:rsidRPr="002E013A">
        <w:rPr>
          <w:rFonts w:ascii="Times New Roman" w:hAnsi="Times New Roman" w:cs="Times New Roman"/>
          <w:sz w:val="28"/>
          <w:szCs w:val="28"/>
        </w:rPr>
        <w:t xml:space="preserve"> и прогнозирования существующих и потенциальных угроз для обеспечения безопасности населения.</w:t>
      </w:r>
    </w:p>
    <w:p w:rsidR="007C25BE" w:rsidRPr="007C25BE" w:rsidRDefault="007C25BE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укрепление технической оснащенности объектов повышенной опасн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сти, жизнеобеспечения и мест массового скопления граждан;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повышение достоверности оценки опасных природных и техногенных факторов и прогноза возникновения чрезвычайных ситуаций;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создание муниципального компонента общероссийской комплексной системы информирования и оповещения населения в чрезвычайных ситуац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>ях;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оперативного реагирования в чрезвычайных и кризисных ситуациях;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повышение эффективности защиты нас</w:t>
      </w:r>
      <w:r>
        <w:rPr>
          <w:rFonts w:ascii="Times New Roman" w:hAnsi="Times New Roman" w:cs="Times New Roman"/>
          <w:sz w:val="28"/>
          <w:szCs w:val="28"/>
        </w:rPr>
        <w:t>еления от чрезвычайных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ций;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 и мест массового отдыха людей;</w:t>
      </w:r>
    </w:p>
    <w:p w:rsidR="00D12F71" w:rsidRDefault="00D12F71" w:rsidP="00E20E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обеспечение добровольной пожарной охраны.</w:t>
      </w:r>
    </w:p>
    <w:p w:rsidR="007C25BE" w:rsidRPr="00C9235A" w:rsidRDefault="007C25BE" w:rsidP="00DF7830">
      <w:pPr>
        <w:ind w:firstLine="567"/>
        <w:jc w:val="both"/>
        <w:rPr>
          <w:sz w:val="28"/>
          <w:szCs w:val="28"/>
        </w:rPr>
      </w:pPr>
      <w:r w:rsidRPr="00C9235A">
        <w:rPr>
          <w:sz w:val="28"/>
          <w:szCs w:val="28"/>
        </w:rPr>
        <w:t>оптимизация работы по предупреждению преступлений и правонаруш</w:t>
      </w:r>
      <w:r w:rsidRPr="00C9235A">
        <w:rPr>
          <w:sz w:val="28"/>
          <w:szCs w:val="28"/>
        </w:rPr>
        <w:t>е</w:t>
      </w:r>
      <w:r w:rsidRPr="00C9235A">
        <w:rPr>
          <w:sz w:val="28"/>
          <w:szCs w:val="28"/>
        </w:rPr>
        <w:t>ний, всех видов, в том числе связанных с незаконным оборотом наркотич</w:t>
      </w:r>
      <w:r w:rsidRPr="00C9235A">
        <w:rPr>
          <w:sz w:val="28"/>
          <w:szCs w:val="28"/>
        </w:rPr>
        <w:t>е</w:t>
      </w:r>
      <w:r w:rsidRPr="00C9235A">
        <w:rPr>
          <w:sz w:val="28"/>
          <w:szCs w:val="28"/>
        </w:rPr>
        <w:t>ских средств;</w:t>
      </w:r>
    </w:p>
    <w:p w:rsidR="00D12F71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>3. Система программных мероприятий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Программные мероприятия направлены на реализацию поставленных </w:t>
      </w:r>
      <w:r w:rsidR="00CB77A1">
        <w:rPr>
          <w:rFonts w:ascii="Times New Roman" w:hAnsi="Times New Roman" w:cs="Times New Roman"/>
          <w:sz w:val="28"/>
          <w:szCs w:val="28"/>
        </w:rPr>
        <w:t>П</w:t>
      </w:r>
      <w:r w:rsidRPr="003C11B6">
        <w:rPr>
          <w:rFonts w:ascii="Times New Roman" w:hAnsi="Times New Roman" w:cs="Times New Roman"/>
          <w:sz w:val="28"/>
          <w:szCs w:val="28"/>
        </w:rPr>
        <w:t xml:space="preserve">рограммой целей и задач </w:t>
      </w:r>
      <w:r w:rsidRPr="00CB77A1">
        <w:rPr>
          <w:rFonts w:ascii="Times New Roman" w:hAnsi="Times New Roman" w:cs="Times New Roman"/>
          <w:sz w:val="28"/>
          <w:szCs w:val="28"/>
        </w:rPr>
        <w:t>в рамках следующих подпрограмм:</w:t>
      </w:r>
    </w:p>
    <w:p w:rsidR="00CB77A1" w:rsidRDefault="00964FED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533">
        <w:rPr>
          <w:rFonts w:ascii="Times New Roman" w:hAnsi="Times New Roman" w:cs="Times New Roman"/>
          <w:sz w:val="28"/>
          <w:szCs w:val="28"/>
        </w:rPr>
        <w:t>Борьба с преступностью;</w:t>
      </w:r>
    </w:p>
    <w:p w:rsidR="007E3078" w:rsidRPr="00B476F3" w:rsidRDefault="00490EB3" w:rsidP="007E307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B476F3">
        <w:rPr>
          <w:rFonts w:ascii="Times New Roman" w:hAnsi="Times New Roman" w:cs="Times New Roman"/>
          <w:sz w:val="28"/>
          <w:szCs w:val="28"/>
        </w:rPr>
        <w:t>Система обеспечения вызова экстренных оперативных служб по един</w:t>
      </w:r>
      <w:r w:rsidRPr="00B476F3">
        <w:rPr>
          <w:rFonts w:ascii="Times New Roman" w:hAnsi="Times New Roman" w:cs="Times New Roman"/>
          <w:sz w:val="28"/>
          <w:szCs w:val="28"/>
        </w:rPr>
        <w:t>о</w:t>
      </w:r>
      <w:r w:rsidR="00403533">
        <w:rPr>
          <w:rFonts w:ascii="Times New Roman" w:hAnsi="Times New Roman" w:cs="Times New Roman"/>
          <w:sz w:val="28"/>
          <w:szCs w:val="28"/>
        </w:rPr>
        <w:t>му номеру "112</w:t>
      </w:r>
      <w:r w:rsidR="007E3078" w:rsidRPr="00B476F3">
        <w:rPr>
          <w:rFonts w:ascii="Times New Roman" w:hAnsi="Times New Roman" w:cs="Times New Roman"/>
          <w:sz w:val="28"/>
          <w:szCs w:val="28"/>
        </w:rPr>
        <w:t>;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7A1">
        <w:rPr>
          <w:rFonts w:ascii="Times New Roman" w:hAnsi="Times New Roman" w:cs="Times New Roman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</w:t>
      </w:r>
      <w:proofErr w:type="spellStart"/>
      <w:r w:rsidRPr="00CB77A1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CB77A1">
        <w:rPr>
          <w:rFonts w:ascii="Times New Roman" w:hAnsi="Times New Roman" w:cs="Times New Roman"/>
          <w:sz w:val="28"/>
          <w:szCs w:val="28"/>
        </w:rPr>
        <w:t xml:space="preserve"> муниципальном ра</w:t>
      </w:r>
      <w:r w:rsidRPr="00CB77A1">
        <w:rPr>
          <w:rFonts w:ascii="Times New Roman" w:hAnsi="Times New Roman" w:cs="Times New Roman"/>
          <w:sz w:val="28"/>
          <w:szCs w:val="28"/>
        </w:rPr>
        <w:t>й</w:t>
      </w:r>
      <w:r w:rsidR="00403533">
        <w:rPr>
          <w:rFonts w:ascii="Times New Roman" w:hAnsi="Times New Roman" w:cs="Times New Roman"/>
          <w:sz w:val="28"/>
          <w:szCs w:val="28"/>
        </w:rPr>
        <w:t>оне</w:t>
      </w:r>
      <w:r w:rsidRPr="00CB77A1">
        <w:rPr>
          <w:rFonts w:ascii="Times New Roman" w:hAnsi="Times New Roman" w:cs="Times New Roman"/>
          <w:sz w:val="28"/>
          <w:szCs w:val="28"/>
        </w:rPr>
        <w:t>;</w:t>
      </w:r>
    </w:p>
    <w:p w:rsidR="00CB77A1" w:rsidRDefault="00CB77A1" w:rsidP="00CB77A1">
      <w:pPr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Недопущение гибели людей</w:t>
      </w:r>
      <w:r w:rsidR="00C12B0C">
        <w:rPr>
          <w:sz w:val="28"/>
          <w:szCs w:val="28"/>
        </w:rPr>
        <w:t>.</w:t>
      </w:r>
    </w:p>
    <w:p w:rsidR="00CB77A1" w:rsidRPr="003C11B6" w:rsidRDefault="00CB77A1" w:rsidP="00CB77A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мониторинга обстановки на территории и в окружении потенциально опасных объектов</w:t>
      </w:r>
      <w:r w:rsidR="00C12B0C">
        <w:rPr>
          <w:sz w:val="28"/>
          <w:szCs w:val="28"/>
        </w:rPr>
        <w:t xml:space="preserve"> путем увеличения возможности систем видеонаблюдения</w:t>
      </w:r>
      <w:r>
        <w:rPr>
          <w:sz w:val="28"/>
          <w:szCs w:val="28"/>
        </w:rPr>
        <w:t>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Оснащение объектов повышенной опасности, жизнеобеспечения и с массовым пребыванием граждан кнопками экстренного вызова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зн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 xml:space="preserve">чительно повышает оперативность реагирования органов внутренних дел на экстренные ситуации. Время прибытия наряда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на объекты, осн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 xml:space="preserve">щенные кнопками экстренного вызова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>, составляет в среднем 3 м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>нуты.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В настоящее время в технологический регламент предотвращения </w:t>
      </w:r>
      <w:r w:rsidR="00FA5EAE">
        <w:rPr>
          <w:rFonts w:ascii="Times New Roman" w:hAnsi="Times New Roman" w:cs="Times New Roman"/>
          <w:sz w:val="28"/>
          <w:szCs w:val="28"/>
        </w:rPr>
        <w:t>пр</w:t>
      </w:r>
      <w:r w:rsidR="00FA5EAE">
        <w:rPr>
          <w:rFonts w:ascii="Times New Roman" w:hAnsi="Times New Roman" w:cs="Times New Roman"/>
          <w:sz w:val="28"/>
          <w:szCs w:val="28"/>
        </w:rPr>
        <w:t>е</w:t>
      </w:r>
      <w:r w:rsidR="00FA5EAE">
        <w:rPr>
          <w:rFonts w:ascii="Times New Roman" w:hAnsi="Times New Roman" w:cs="Times New Roman"/>
          <w:sz w:val="28"/>
          <w:szCs w:val="28"/>
        </w:rPr>
        <w:t xml:space="preserve">ступлений </w:t>
      </w:r>
      <w:r w:rsidRPr="003C11B6">
        <w:rPr>
          <w:rFonts w:ascii="Times New Roman" w:hAnsi="Times New Roman" w:cs="Times New Roman"/>
          <w:sz w:val="28"/>
          <w:szCs w:val="28"/>
        </w:rPr>
        <w:t>включены процедуры визуального мониторинга поведения лиц, которые находятся на объекте. Системы видеонаблюдения наиболее полно позволяют отслеживать все передвижения как внутри зданий, так и на прил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>гающих территориях.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Осуществление мероприятий по развитию системы информирования и оповещения населения о чрезвычайных ситуациях даст возможность опов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щения населения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по каналам звук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вого вещания телевидения и радио, повысить техническую надежность оп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вещения, а также создать основу муниципального компонента общеросси</w:t>
      </w:r>
      <w:r w:rsidRPr="003C11B6">
        <w:rPr>
          <w:rFonts w:ascii="Times New Roman" w:hAnsi="Times New Roman" w:cs="Times New Roman"/>
          <w:sz w:val="28"/>
          <w:szCs w:val="28"/>
        </w:rPr>
        <w:t>й</w:t>
      </w:r>
      <w:r w:rsidRPr="003C11B6">
        <w:rPr>
          <w:rFonts w:ascii="Times New Roman" w:hAnsi="Times New Roman" w:cs="Times New Roman"/>
          <w:sz w:val="28"/>
          <w:szCs w:val="28"/>
        </w:rPr>
        <w:t>ской комплексной системы информирования и оповещения населения в чре</w:t>
      </w:r>
      <w:r w:rsidRPr="003C11B6">
        <w:rPr>
          <w:rFonts w:ascii="Times New Roman" w:hAnsi="Times New Roman" w:cs="Times New Roman"/>
          <w:sz w:val="28"/>
          <w:szCs w:val="28"/>
        </w:rPr>
        <w:t>з</w:t>
      </w:r>
      <w:r w:rsidRPr="003C11B6">
        <w:rPr>
          <w:rFonts w:ascii="Times New Roman" w:hAnsi="Times New Roman" w:cs="Times New Roman"/>
          <w:sz w:val="28"/>
          <w:szCs w:val="28"/>
        </w:rPr>
        <w:t>вычайных ситуациях.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Повышение оснащенности Таштагольского поиск</w:t>
      </w:r>
      <w:r>
        <w:rPr>
          <w:rFonts w:ascii="Times New Roman" w:hAnsi="Times New Roman" w:cs="Times New Roman"/>
          <w:sz w:val="28"/>
          <w:szCs w:val="28"/>
        </w:rPr>
        <w:t>ового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аварийно-спасательн</w:t>
      </w:r>
      <w:r>
        <w:rPr>
          <w:rFonts w:ascii="Times New Roman" w:hAnsi="Times New Roman" w:cs="Times New Roman"/>
          <w:sz w:val="28"/>
          <w:szCs w:val="28"/>
        </w:rPr>
        <w:t>ого отряда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11B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3C11B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C11B6">
        <w:rPr>
          <w:rFonts w:ascii="Times New Roman" w:hAnsi="Times New Roman" w:cs="Times New Roman"/>
          <w:sz w:val="28"/>
          <w:szCs w:val="28"/>
        </w:rPr>
        <w:t xml:space="preserve"> «Агентство по защите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3C11B6">
        <w:rPr>
          <w:rFonts w:ascii="Times New Roman" w:hAnsi="Times New Roman" w:cs="Times New Roman"/>
          <w:sz w:val="28"/>
          <w:szCs w:val="28"/>
        </w:rPr>
        <w:t>» создаст условия для проведения аварийно-спасательных работ и оказания помощи пострадавшим в сложных условиях обстановки и агресси</w:t>
      </w:r>
      <w:r w:rsidRPr="003C11B6">
        <w:rPr>
          <w:rFonts w:ascii="Times New Roman" w:hAnsi="Times New Roman" w:cs="Times New Roman"/>
          <w:sz w:val="28"/>
          <w:szCs w:val="28"/>
        </w:rPr>
        <w:t>в</w:t>
      </w:r>
      <w:r w:rsidRPr="003C11B6">
        <w:rPr>
          <w:rFonts w:ascii="Times New Roman" w:hAnsi="Times New Roman" w:cs="Times New Roman"/>
          <w:sz w:val="28"/>
          <w:szCs w:val="28"/>
        </w:rPr>
        <w:t>ной среде.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Реализация мероприятий по развитию инфраструктуры информационн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го обеспечения действий в чрезвычайных ситуациях обеспечит обоснова</w:t>
      </w:r>
      <w:r w:rsidRPr="003C11B6">
        <w:rPr>
          <w:rFonts w:ascii="Times New Roman" w:hAnsi="Times New Roman" w:cs="Times New Roman"/>
          <w:sz w:val="28"/>
          <w:szCs w:val="28"/>
        </w:rPr>
        <w:t>н</w:t>
      </w:r>
      <w:r w:rsidRPr="003C11B6">
        <w:rPr>
          <w:rFonts w:ascii="Times New Roman" w:hAnsi="Times New Roman" w:cs="Times New Roman"/>
          <w:sz w:val="28"/>
          <w:szCs w:val="28"/>
        </w:rPr>
        <w:t>ность, непрерывность управления, сокращение сроков оперативного реагир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вания в чрезвычайных и кризисных ситуациях.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Выполнение мероприятий по совершенствованию системы подготовки руководящего состава и специалистов, спасателей и населения к действиям в чрезвычайных ситуациях приведет к повышению </w:t>
      </w:r>
      <w:proofErr w:type="gramStart"/>
      <w:r w:rsidRPr="003C11B6">
        <w:rPr>
          <w:rFonts w:ascii="Times New Roman" w:hAnsi="Times New Roman" w:cs="Times New Roman"/>
          <w:sz w:val="28"/>
          <w:szCs w:val="28"/>
        </w:rPr>
        <w:t>готовности органов упра</w:t>
      </w:r>
      <w:r w:rsidRPr="003C11B6">
        <w:rPr>
          <w:rFonts w:ascii="Times New Roman" w:hAnsi="Times New Roman" w:cs="Times New Roman"/>
          <w:sz w:val="28"/>
          <w:szCs w:val="28"/>
        </w:rPr>
        <w:t>в</w:t>
      </w:r>
      <w:r w:rsidRPr="003C11B6">
        <w:rPr>
          <w:rFonts w:ascii="Times New Roman" w:hAnsi="Times New Roman" w:cs="Times New Roman"/>
          <w:sz w:val="28"/>
          <w:szCs w:val="28"/>
        </w:rPr>
        <w:t>ления звеньев районной подсистемы</w:t>
      </w:r>
      <w:proofErr w:type="gramEnd"/>
      <w:r w:rsidRPr="003C11B6">
        <w:rPr>
          <w:rFonts w:ascii="Times New Roman" w:hAnsi="Times New Roman" w:cs="Times New Roman"/>
          <w:sz w:val="28"/>
          <w:szCs w:val="28"/>
        </w:rPr>
        <w:t xml:space="preserve"> РСЧС и населения к действиям в чре</w:t>
      </w:r>
      <w:r w:rsidRPr="003C11B6">
        <w:rPr>
          <w:rFonts w:ascii="Times New Roman" w:hAnsi="Times New Roman" w:cs="Times New Roman"/>
          <w:sz w:val="28"/>
          <w:szCs w:val="28"/>
        </w:rPr>
        <w:t>з</w:t>
      </w:r>
      <w:r w:rsidRPr="003C11B6">
        <w:rPr>
          <w:rFonts w:ascii="Times New Roman" w:hAnsi="Times New Roman" w:cs="Times New Roman"/>
          <w:sz w:val="28"/>
          <w:szCs w:val="28"/>
        </w:rPr>
        <w:t>вычайных ситуациях.</w:t>
      </w:r>
    </w:p>
    <w:p w:rsidR="00D12F71" w:rsidRDefault="00FA5EAE" w:rsidP="00D60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</w:t>
      </w:r>
      <w:r w:rsidR="00D12F71">
        <w:rPr>
          <w:rFonts w:ascii="Times New Roman" w:hAnsi="Times New Roman" w:cs="Times New Roman"/>
          <w:sz w:val="28"/>
          <w:szCs w:val="28"/>
        </w:rPr>
        <w:t>по развитию добровольных пожарных территориальных подразделений.</w:t>
      </w:r>
    </w:p>
    <w:p w:rsidR="008D529D" w:rsidRPr="001161F6" w:rsidRDefault="008D529D" w:rsidP="008D529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охране общественного порядка.</w:t>
      </w:r>
    </w:p>
    <w:p w:rsidR="00D12F71" w:rsidRPr="003C11B6" w:rsidRDefault="00D12F71" w:rsidP="00FA5E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D12F71" w:rsidRPr="003C11B6" w:rsidRDefault="00D12F71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F71" w:rsidRPr="00C118E3" w:rsidRDefault="00D12F71" w:rsidP="00DE6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 xml:space="preserve">Общий объем средств, необходимых для реализации Программы </w:t>
      </w:r>
      <w:r w:rsidR="00DE684A" w:rsidRPr="006924D2">
        <w:rPr>
          <w:rFonts w:ascii="Times New Roman" w:hAnsi="Times New Roman" w:cs="Times New Roman"/>
          <w:sz w:val="28"/>
          <w:szCs w:val="28"/>
        </w:rPr>
        <w:t>"Обеспеч</w:t>
      </w:r>
      <w:r w:rsidR="00DE684A" w:rsidRPr="006924D2">
        <w:rPr>
          <w:rFonts w:ascii="Times New Roman" w:hAnsi="Times New Roman" w:cs="Times New Roman"/>
          <w:sz w:val="28"/>
          <w:szCs w:val="28"/>
        </w:rPr>
        <w:t>е</w:t>
      </w:r>
      <w:r w:rsidR="00DE684A" w:rsidRPr="006924D2">
        <w:rPr>
          <w:rFonts w:ascii="Times New Roman" w:hAnsi="Times New Roman" w:cs="Times New Roman"/>
          <w:sz w:val="28"/>
          <w:szCs w:val="28"/>
        </w:rPr>
        <w:t>ние безопасности населения» на</w:t>
      </w:r>
      <w:r w:rsidR="00AF3605"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="005B221D">
        <w:rPr>
          <w:rFonts w:ascii="Times New Roman" w:hAnsi="Times New Roman" w:cs="Times New Roman"/>
          <w:sz w:val="28"/>
          <w:szCs w:val="28"/>
        </w:rPr>
        <w:t>202</w:t>
      </w:r>
      <w:r w:rsidR="00403533">
        <w:rPr>
          <w:rFonts w:ascii="Times New Roman" w:hAnsi="Times New Roman" w:cs="Times New Roman"/>
          <w:sz w:val="28"/>
          <w:szCs w:val="28"/>
        </w:rPr>
        <w:t>5</w:t>
      </w:r>
      <w:r w:rsidR="005B221D">
        <w:rPr>
          <w:rFonts w:ascii="Times New Roman" w:hAnsi="Times New Roman" w:cs="Times New Roman"/>
          <w:sz w:val="28"/>
          <w:szCs w:val="28"/>
        </w:rPr>
        <w:t>-202</w:t>
      </w:r>
      <w:r w:rsidR="00403533">
        <w:rPr>
          <w:rFonts w:ascii="Times New Roman" w:hAnsi="Times New Roman" w:cs="Times New Roman"/>
          <w:sz w:val="28"/>
          <w:szCs w:val="28"/>
        </w:rPr>
        <w:t>7</w:t>
      </w:r>
      <w:r w:rsidR="00DE684A" w:rsidRPr="006924D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924D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B437E7" w:rsidRPr="00B437E7">
        <w:rPr>
          <w:rFonts w:ascii="Times New Roman" w:hAnsi="Times New Roman" w:cs="Times New Roman"/>
          <w:sz w:val="28"/>
          <w:szCs w:val="28"/>
        </w:rPr>
        <w:t>65</w:t>
      </w:r>
      <w:r w:rsidR="00B437E7">
        <w:rPr>
          <w:rFonts w:ascii="Times New Roman" w:hAnsi="Times New Roman" w:cs="Times New Roman"/>
          <w:sz w:val="28"/>
          <w:szCs w:val="28"/>
        </w:rPr>
        <w:t xml:space="preserve"> </w:t>
      </w:r>
      <w:r w:rsidR="00B437E7" w:rsidRPr="00B437E7">
        <w:rPr>
          <w:rFonts w:ascii="Times New Roman" w:hAnsi="Times New Roman" w:cs="Times New Roman"/>
          <w:sz w:val="28"/>
          <w:szCs w:val="28"/>
        </w:rPr>
        <w:t>787,65</w:t>
      </w:r>
      <w:r w:rsidRPr="00C118E3"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реализации:</w:t>
      </w:r>
    </w:p>
    <w:p w:rsidR="00DE5BC6" w:rsidRPr="00C118E3" w:rsidRDefault="00DE5BC6" w:rsidP="00DE5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437E7" w:rsidRPr="00B437E7">
        <w:rPr>
          <w:rFonts w:ascii="Times New Roman" w:hAnsi="Times New Roman" w:cs="Times New Roman"/>
          <w:sz w:val="28"/>
          <w:szCs w:val="28"/>
        </w:rPr>
        <w:t>48</w:t>
      </w:r>
      <w:r w:rsidR="00B437E7">
        <w:rPr>
          <w:rFonts w:ascii="Times New Roman" w:hAnsi="Times New Roman" w:cs="Times New Roman"/>
          <w:sz w:val="28"/>
          <w:szCs w:val="28"/>
        </w:rPr>
        <w:t xml:space="preserve"> </w:t>
      </w:r>
      <w:r w:rsidR="00B437E7" w:rsidRPr="00B437E7">
        <w:rPr>
          <w:rFonts w:ascii="Times New Roman" w:hAnsi="Times New Roman" w:cs="Times New Roman"/>
          <w:sz w:val="28"/>
          <w:szCs w:val="28"/>
        </w:rPr>
        <w:t>651,65</w:t>
      </w:r>
      <w:r w:rsidR="00B437E7">
        <w:rPr>
          <w:rFonts w:ascii="Times New Roman" w:hAnsi="Times New Roman" w:cs="Times New Roman"/>
          <w:sz w:val="28"/>
          <w:szCs w:val="28"/>
        </w:rPr>
        <w:t xml:space="preserve"> </w:t>
      </w:r>
      <w:r w:rsidRPr="00C118E3">
        <w:rPr>
          <w:rFonts w:ascii="Times New Roman" w:hAnsi="Times New Roman" w:cs="Times New Roman"/>
          <w:sz w:val="28"/>
          <w:szCs w:val="28"/>
        </w:rPr>
        <w:t>тыс. рублей,</w:t>
      </w:r>
    </w:p>
    <w:p w:rsidR="00403533" w:rsidRPr="00C118E3" w:rsidRDefault="00021AD1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  8 969</w:t>
      </w:r>
      <w:r w:rsidR="00DE5BC6" w:rsidRPr="00C118E3">
        <w:rPr>
          <w:rFonts w:ascii="Times New Roman" w:hAnsi="Times New Roman" w:cs="Times New Roman"/>
          <w:sz w:val="28"/>
          <w:szCs w:val="28"/>
        </w:rPr>
        <w:t xml:space="preserve">,5 тыс. рублей. </w:t>
      </w:r>
    </w:p>
    <w:p w:rsidR="00DE5BC6" w:rsidRPr="00C118E3" w:rsidRDefault="00403533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C118E3" w:rsidRPr="00C118E3">
        <w:rPr>
          <w:rFonts w:ascii="Times New Roman" w:hAnsi="Times New Roman" w:cs="Times New Roman"/>
          <w:sz w:val="28"/>
          <w:szCs w:val="28"/>
        </w:rPr>
        <w:t>8 166,5</w:t>
      </w:r>
      <w:r w:rsidRPr="00C118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E684A" w:rsidRPr="00022B9A" w:rsidRDefault="00D12F71" w:rsidP="00DE5BC6">
      <w:pPr>
        <w:pStyle w:val="2"/>
        <w:ind w:firstLine="709"/>
        <w:jc w:val="both"/>
        <w:rPr>
          <w:sz w:val="28"/>
          <w:szCs w:val="28"/>
        </w:rPr>
      </w:pPr>
      <w:r w:rsidRPr="003C11B6">
        <w:rPr>
          <w:sz w:val="28"/>
          <w:szCs w:val="28"/>
        </w:rPr>
        <w:t>Финансирование Программы осуществляется з</w:t>
      </w:r>
      <w:r w:rsidR="00DE684A">
        <w:rPr>
          <w:sz w:val="28"/>
          <w:szCs w:val="28"/>
        </w:rPr>
        <w:t xml:space="preserve">а счет средств местного бюджета и </w:t>
      </w:r>
      <w:r w:rsidR="00DE684A" w:rsidRPr="00022B9A">
        <w:rPr>
          <w:sz w:val="28"/>
          <w:szCs w:val="28"/>
        </w:rPr>
        <w:t>за счет средств вне</w:t>
      </w:r>
      <w:r w:rsidR="00DE684A">
        <w:rPr>
          <w:sz w:val="28"/>
          <w:szCs w:val="28"/>
        </w:rPr>
        <w:t>бюджетных источников.</w:t>
      </w:r>
    </w:p>
    <w:p w:rsidR="00DE684A" w:rsidRDefault="00D12F71" w:rsidP="00545C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4A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DE684A" w:rsidRDefault="00DE684A" w:rsidP="00DE684A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«Борьба с преступностью»: финансирование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</w:t>
      </w:r>
      <w:r w:rsidRPr="001161F6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1161F6">
        <w:rPr>
          <w:sz w:val="28"/>
          <w:szCs w:val="28"/>
        </w:rPr>
        <w:t>рограммы осуществляется за счет средств местного бюджета</w:t>
      </w:r>
      <w:r>
        <w:rPr>
          <w:sz w:val="28"/>
          <w:szCs w:val="28"/>
        </w:rPr>
        <w:t xml:space="preserve">, </w:t>
      </w:r>
      <w:r w:rsidRPr="00DE684A">
        <w:rPr>
          <w:sz w:val="28"/>
          <w:szCs w:val="28"/>
        </w:rPr>
        <w:t>в том числе по годам реализации:</w:t>
      </w:r>
    </w:p>
    <w:p w:rsidR="00DE684A" w:rsidRPr="006924D2" w:rsidRDefault="00AF3605" w:rsidP="00DE684A">
      <w:pPr>
        <w:pStyle w:val="2"/>
        <w:ind w:firstLine="567"/>
        <w:jc w:val="both"/>
        <w:rPr>
          <w:sz w:val="28"/>
          <w:szCs w:val="28"/>
        </w:rPr>
      </w:pPr>
      <w:r w:rsidRPr="006924D2">
        <w:rPr>
          <w:sz w:val="28"/>
          <w:szCs w:val="28"/>
        </w:rPr>
        <w:t>202</w:t>
      </w:r>
      <w:r w:rsidR="00403533">
        <w:rPr>
          <w:sz w:val="28"/>
          <w:szCs w:val="28"/>
        </w:rPr>
        <w:t>5</w:t>
      </w:r>
      <w:r w:rsidR="00DE684A" w:rsidRPr="006924D2">
        <w:rPr>
          <w:sz w:val="28"/>
          <w:szCs w:val="28"/>
        </w:rPr>
        <w:t xml:space="preserve"> г.- </w:t>
      </w:r>
      <w:r w:rsidR="00B040E6">
        <w:rPr>
          <w:sz w:val="28"/>
          <w:szCs w:val="28"/>
        </w:rPr>
        <w:t>5784</w:t>
      </w:r>
      <w:r w:rsidR="00DE684A" w:rsidRPr="006924D2">
        <w:rPr>
          <w:sz w:val="28"/>
          <w:szCs w:val="28"/>
        </w:rPr>
        <w:t xml:space="preserve"> тыс</w:t>
      </w:r>
      <w:proofErr w:type="gramStart"/>
      <w:r w:rsidR="00DE684A" w:rsidRPr="006924D2">
        <w:rPr>
          <w:sz w:val="28"/>
          <w:szCs w:val="28"/>
        </w:rPr>
        <w:t>.р</w:t>
      </w:r>
      <w:proofErr w:type="gramEnd"/>
      <w:r w:rsidR="00DE684A" w:rsidRPr="006924D2">
        <w:rPr>
          <w:sz w:val="28"/>
          <w:szCs w:val="28"/>
        </w:rPr>
        <w:t>уб.</w:t>
      </w:r>
    </w:p>
    <w:p w:rsidR="00DE684A" w:rsidRPr="006924D2" w:rsidRDefault="00AF3605" w:rsidP="00DE684A">
      <w:pPr>
        <w:ind w:firstLine="567"/>
        <w:jc w:val="both"/>
        <w:rPr>
          <w:sz w:val="28"/>
          <w:szCs w:val="28"/>
        </w:rPr>
      </w:pPr>
      <w:r w:rsidRPr="006924D2">
        <w:rPr>
          <w:sz w:val="28"/>
          <w:szCs w:val="28"/>
        </w:rPr>
        <w:t>202</w:t>
      </w:r>
      <w:r w:rsidR="00403533">
        <w:rPr>
          <w:sz w:val="28"/>
          <w:szCs w:val="28"/>
        </w:rPr>
        <w:t>6</w:t>
      </w:r>
      <w:r w:rsidR="00DE684A" w:rsidRPr="006924D2">
        <w:rPr>
          <w:sz w:val="28"/>
          <w:szCs w:val="28"/>
        </w:rPr>
        <w:t xml:space="preserve"> г.- </w:t>
      </w:r>
      <w:r w:rsidR="00AB2123" w:rsidRPr="006924D2">
        <w:rPr>
          <w:sz w:val="28"/>
          <w:szCs w:val="28"/>
        </w:rPr>
        <w:t>500</w:t>
      </w:r>
      <w:r w:rsidR="00DE684A" w:rsidRPr="006924D2">
        <w:rPr>
          <w:sz w:val="28"/>
          <w:szCs w:val="28"/>
        </w:rPr>
        <w:t xml:space="preserve"> тыс</w:t>
      </w:r>
      <w:proofErr w:type="gramStart"/>
      <w:r w:rsidR="00DE684A" w:rsidRPr="006924D2">
        <w:rPr>
          <w:sz w:val="28"/>
          <w:szCs w:val="28"/>
        </w:rPr>
        <w:t>.р</w:t>
      </w:r>
      <w:proofErr w:type="gramEnd"/>
      <w:r w:rsidR="00DE684A" w:rsidRPr="006924D2">
        <w:rPr>
          <w:sz w:val="28"/>
          <w:szCs w:val="28"/>
        </w:rPr>
        <w:t>уб.</w:t>
      </w:r>
    </w:p>
    <w:p w:rsidR="00DE684A" w:rsidRDefault="00DE684A" w:rsidP="00DE68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</w:t>
      </w:r>
      <w:r w:rsidR="00AF3605" w:rsidRPr="006924D2">
        <w:rPr>
          <w:rFonts w:ascii="Times New Roman" w:hAnsi="Times New Roman" w:cs="Times New Roman"/>
          <w:sz w:val="28"/>
          <w:szCs w:val="28"/>
        </w:rPr>
        <w:t>02</w:t>
      </w:r>
      <w:r w:rsidR="00403533">
        <w:rPr>
          <w:rFonts w:ascii="Times New Roman" w:hAnsi="Times New Roman" w:cs="Times New Roman"/>
          <w:sz w:val="28"/>
          <w:szCs w:val="28"/>
        </w:rPr>
        <w:t>7</w:t>
      </w:r>
      <w:r w:rsidRPr="006924D2">
        <w:rPr>
          <w:rFonts w:ascii="Times New Roman" w:hAnsi="Times New Roman" w:cs="Times New Roman"/>
          <w:sz w:val="28"/>
          <w:szCs w:val="28"/>
        </w:rPr>
        <w:t xml:space="preserve"> г.- </w:t>
      </w:r>
      <w:r w:rsidR="00AB2123" w:rsidRPr="006924D2">
        <w:rPr>
          <w:rFonts w:ascii="Times New Roman" w:hAnsi="Times New Roman" w:cs="Times New Roman"/>
          <w:sz w:val="28"/>
          <w:szCs w:val="28"/>
        </w:rPr>
        <w:t>500</w:t>
      </w:r>
      <w:r w:rsidRPr="006924D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924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924D2">
        <w:rPr>
          <w:rFonts w:ascii="Times New Roman" w:hAnsi="Times New Roman" w:cs="Times New Roman"/>
          <w:sz w:val="28"/>
          <w:szCs w:val="28"/>
        </w:rPr>
        <w:t>уб.</w:t>
      </w:r>
    </w:p>
    <w:p w:rsidR="007E3078" w:rsidRPr="00DE684A" w:rsidRDefault="007E3078" w:rsidP="007E3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4A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7E3078" w:rsidRPr="00B476F3" w:rsidRDefault="00490EB3" w:rsidP="007E3078">
      <w:pPr>
        <w:ind w:firstLine="567"/>
        <w:jc w:val="both"/>
        <w:rPr>
          <w:sz w:val="28"/>
          <w:szCs w:val="28"/>
        </w:rPr>
      </w:pPr>
      <w:r w:rsidRPr="00B476F3">
        <w:rPr>
          <w:sz w:val="28"/>
          <w:szCs w:val="28"/>
        </w:rPr>
        <w:t>Подпрограмма "Система обеспечения вызова экстренных оперативных служб по единому номеру "112"</w:t>
      </w:r>
      <w:r w:rsidR="007E3078" w:rsidRPr="00B476F3">
        <w:rPr>
          <w:sz w:val="28"/>
          <w:szCs w:val="28"/>
        </w:rPr>
        <w:t xml:space="preserve">: </w:t>
      </w:r>
      <w:r w:rsidR="008A203B" w:rsidRPr="001161F6">
        <w:rPr>
          <w:sz w:val="28"/>
          <w:szCs w:val="28"/>
        </w:rPr>
        <w:t xml:space="preserve">осуществляется за счет средств </w:t>
      </w:r>
      <w:r w:rsidR="007E3078" w:rsidRPr="00B476F3">
        <w:rPr>
          <w:sz w:val="28"/>
          <w:szCs w:val="28"/>
        </w:rPr>
        <w:t>за счет средств местного бюджета, в том числе по годам реализации:</w:t>
      </w:r>
    </w:p>
    <w:p w:rsidR="007E3078" w:rsidRPr="00C118E3" w:rsidRDefault="007E3078" w:rsidP="007E307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>202</w:t>
      </w:r>
      <w:r w:rsidR="00933698" w:rsidRPr="00C118E3">
        <w:rPr>
          <w:rFonts w:ascii="Times New Roman" w:hAnsi="Times New Roman" w:cs="Times New Roman"/>
          <w:sz w:val="28"/>
          <w:szCs w:val="28"/>
        </w:rPr>
        <w:t>5</w:t>
      </w:r>
      <w:r w:rsidRPr="00C118E3">
        <w:rPr>
          <w:rFonts w:ascii="Times New Roman" w:hAnsi="Times New Roman" w:cs="Times New Roman"/>
          <w:sz w:val="28"/>
          <w:szCs w:val="28"/>
        </w:rPr>
        <w:t xml:space="preserve"> год </w:t>
      </w:r>
      <w:r w:rsidR="00B040E6" w:rsidRPr="00C118E3">
        <w:rPr>
          <w:rFonts w:ascii="Times New Roman" w:hAnsi="Times New Roman" w:cs="Times New Roman"/>
          <w:sz w:val="28"/>
          <w:szCs w:val="28"/>
        </w:rPr>
        <w:t>–</w:t>
      </w:r>
      <w:r w:rsidRPr="00C118E3">
        <w:rPr>
          <w:rFonts w:ascii="Times New Roman" w:hAnsi="Times New Roman" w:cs="Times New Roman"/>
          <w:sz w:val="28"/>
          <w:szCs w:val="28"/>
        </w:rPr>
        <w:t xml:space="preserve"> </w:t>
      </w:r>
      <w:r w:rsidR="00BF005A" w:rsidRPr="00C118E3">
        <w:rPr>
          <w:rFonts w:ascii="Times New Roman" w:hAnsi="Times New Roman" w:cs="Times New Roman"/>
          <w:sz w:val="28"/>
          <w:szCs w:val="28"/>
        </w:rPr>
        <w:t>8162</w:t>
      </w:r>
      <w:r w:rsidR="00B040E6" w:rsidRPr="00C118E3">
        <w:rPr>
          <w:rFonts w:ascii="Times New Roman" w:hAnsi="Times New Roman" w:cs="Times New Roman"/>
          <w:sz w:val="28"/>
          <w:szCs w:val="28"/>
        </w:rPr>
        <w:t>,5</w:t>
      </w:r>
      <w:r w:rsidRPr="00C118E3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03533" w:rsidRPr="00C118E3" w:rsidRDefault="007E3078" w:rsidP="0040353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>202</w:t>
      </w:r>
      <w:r w:rsidR="00933698" w:rsidRPr="00C118E3">
        <w:rPr>
          <w:rFonts w:ascii="Times New Roman" w:hAnsi="Times New Roman" w:cs="Times New Roman"/>
          <w:sz w:val="28"/>
          <w:szCs w:val="28"/>
        </w:rPr>
        <w:t>6</w:t>
      </w:r>
      <w:r w:rsidRPr="00C118E3">
        <w:rPr>
          <w:rFonts w:ascii="Times New Roman" w:hAnsi="Times New Roman" w:cs="Times New Roman"/>
          <w:sz w:val="28"/>
          <w:szCs w:val="28"/>
        </w:rPr>
        <w:t xml:space="preserve"> год </w:t>
      </w:r>
      <w:r w:rsidR="00B040E6" w:rsidRPr="00C118E3">
        <w:rPr>
          <w:rFonts w:ascii="Times New Roman" w:hAnsi="Times New Roman" w:cs="Times New Roman"/>
          <w:sz w:val="28"/>
          <w:szCs w:val="28"/>
        </w:rPr>
        <w:t>–</w:t>
      </w:r>
      <w:r w:rsidRPr="00C118E3">
        <w:rPr>
          <w:rFonts w:ascii="Times New Roman" w:hAnsi="Times New Roman" w:cs="Times New Roman"/>
          <w:sz w:val="28"/>
          <w:szCs w:val="28"/>
        </w:rPr>
        <w:t xml:space="preserve"> </w:t>
      </w:r>
      <w:r w:rsidR="00C118E3" w:rsidRPr="00C118E3">
        <w:rPr>
          <w:rFonts w:ascii="Times New Roman" w:hAnsi="Times New Roman" w:cs="Times New Roman"/>
          <w:sz w:val="28"/>
          <w:szCs w:val="28"/>
        </w:rPr>
        <w:t>8089,5</w:t>
      </w:r>
      <w:r w:rsidRPr="00C118E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03533" w:rsidRPr="00403533" w:rsidRDefault="00403533" w:rsidP="0040353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8E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C118E3" w:rsidRPr="00C118E3">
        <w:rPr>
          <w:rFonts w:ascii="Times New Roman" w:hAnsi="Times New Roman" w:cs="Times New Roman"/>
          <w:sz w:val="28"/>
          <w:szCs w:val="28"/>
        </w:rPr>
        <w:t xml:space="preserve">7286,5 </w:t>
      </w:r>
      <w:r w:rsidRPr="00C118E3">
        <w:rPr>
          <w:rFonts w:ascii="Times New Roman" w:hAnsi="Times New Roman" w:cs="Times New Roman"/>
          <w:sz w:val="28"/>
          <w:szCs w:val="28"/>
        </w:rPr>
        <w:t>тыс. рублей,</w:t>
      </w:r>
    </w:p>
    <w:p w:rsidR="00DE684A" w:rsidRDefault="00DE684A" w:rsidP="007E30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84A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4A">
        <w:rPr>
          <w:rFonts w:ascii="Times New Roman" w:hAnsi="Times New Roman" w:cs="Times New Roman"/>
          <w:sz w:val="28"/>
          <w:szCs w:val="28"/>
        </w:rPr>
        <w:t>Подпрограмма «Снижение рисков и смягчение последствий чрезвыча</w:t>
      </w:r>
      <w:r w:rsidRPr="00DE684A">
        <w:rPr>
          <w:rFonts w:ascii="Times New Roman" w:hAnsi="Times New Roman" w:cs="Times New Roman"/>
          <w:sz w:val="28"/>
          <w:szCs w:val="28"/>
        </w:rPr>
        <w:t>й</w:t>
      </w:r>
      <w:r w:rsidRPr="00DE684A">
        <w:rPr>
          <w:rFonts w:ascii="Times New Roman" w:hAnsi="Times New Roman" w:cs="Times New Roman"/>
          <w:sz w:val="28"/>
          <w:szCs w:val="28"/>
        </w:rPr>
        <w:t>ных ситуаций природного и техногенного характера в Таштагольском мун</w:t>
      </w:r>
      <w:r w:rsidRPr="00DE684A">
        <w:rPr>
          <w:rFonts w:ascii="Times New Roman" w:hAnsi="Times New Roman" w:cs="Times New Roman"/>
          <w:sz w:val="28"/>
          <w:szCs w:val="28"/>
        </w:rPr>
        <w:t>и</w:t>
      </w:r>
      <w:r w:rsidRPr="00DE684A">
        <w:rPr>
          <w:rFonts w:ascii="Times New Roman" w:hAnsi="Times New Roman" w:cs="Times New Roman"/>
          <w:sz w:val="28"/>
          <w:szCs w:val="28"/>
        </w:rPr>
        <w:t xml:space="preserve">ципальном районе»: </w:t>
      </w:r>
      <w:r w:rsidR="00DE684A" w:rsidRPr="00DE684A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</w:t>
      </w:r>
      <w:r w:rsidR="00DE684A" w:rsidRPr="00DE684A">
        <w:rPr>
          <w:rFonts w:ascii="Times New Roman" w:hAnsi="Times New Roman" w:cs="Times New Roman"/>
          <w:sz w:val="28"/>
          <w:szCs w:val="28"/>
        </w:rPr>
        <w:t>в</w:t>
      </w:r>
      <w:r w:rsidR="00DE684A" w:rsidRPr="00DE684A">
        <w:rPr>
          <w:rFonts w:ascii="Times New Roman" w:hAnsi="Times New Roman" w:cs="Times New Roman"/>
          <w:sz w:val="28"/>
          <w:szCs w:val="28"/>
        </w:rPr>
        <w:t xml:space="preserve">ляется за счет средств местного </w:t>
      </w:r>
      <w:r w:rsidR="004855FF">
        <w:rPr>
          <w:rFonts w:ascii="Times New Roman" w:hAnsi="Times New Roman" w:cs="Times New Roman"/>
          <w:sz w:val="28"/>
          <w:szCs w:val="28"/>
        </w:rPr>
        <w:t xml:space="preserve"> и областного </w:t>
      </w:r>
      <w:r w:rsidR="00DE684A" w:rsidRPr="00DE684A">
        <w:rPr>
          <w:rFonts w:ascii="Times New Roman" w:hAnsi="Times New Roman" w:cs="Times New Roman"/>
          <w:sz w:val="28"/>
          <w:szCs w:val="28"/>
        </w:rPr>
        <w:t>бюджета, в том числе по годам реализации:</w:t>
      </w:r>
    </w:p>
    <w:p w:rsidR="00D12F71" w:rsidRPr="006924D2" w:rsidRDefault="00AF3605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 w:rsidR="005B221D">
        <w:rPr>
          <w:rFonts w:ascii="Times New Roman" w:hAnsi="Times New Roman" w:cs="Times New Roman"/>
          <w:sz w:val="28"/>
          <w:szCs w:val="28"/>
        </w:rPr>
        <w:t>5</w:t>
      </w:r>
      <w:r w:rsidR="00D12F71"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="0017754C" w:rsidRPr="006924D2">
        <w:rPr>
          <w:rFonts w:ascii="Times New Roman" w:hAnsi="Times New Roman" w:cs="Times New Roman"/>
          <w:sz w:val="28"/>
          <w:szCs w:val="28"/>
        </w:rPr>
        <w:t xml:space="preserve">год </w:t>
      </w:r>
      <w:r w:rsidR="00B040E6">
        <w:rPr>
          <w:rFonts w:ascii="Times New Roman" w:hAnsi="Times New Roman" w:cs="Times New Roman"/>
          <w:sz w:val="28"/>
          <w:szCs w:val="28"/>
        </w:rPr>
        <w:t>–</w:t>
      </w:r>
      <w:r w:rsidR="0017754C"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="00B437E7" w:rsidRPr="00B437E7">
        <w:rPr>
          <w:rFonts w:ascii="Times New Roman" w:hAnsi="Times New Roman" w:cs="Times New Roman"/>
          <w:sz w:val="28"/>
          <w:szCs w:val="28"/>
        </w:rPr>
        <w:t>9698,91</w:t>
      </w:r>
      <w:r w:rsidR="00D12F71" w:rsidRPr="00B437E7">
        <w:rPr>
          <w:rFonts w:ascii="Times New Roman" w:hAnsi="Times New Roman" w:cs="Times New Roman"/>
          <w:sz w:val="28"/>
          <w:szCs w:val="28"/>
        </w:rPr>
        <w:t>тыс</w:t>
      </w:r>
      <w:r w:rsidR="00D12F71" w:rsidRPr="006924D2">
        <w:rPr>
          <w:rFonts w:ascii="Times New Roman" w:hAnsi="Times New Roman" w:cs="Times New Roman"/>
          <w:sz w:val="28"/>
          <w:szCs w:val="28"/>
        </w:rPr>
        <w:t>. рублей.</w:t>
      </w:r>
    </w:p>
    <w:p w:rsidR="00403533" w:rsidRDefault="00AF3605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 w:rsidR="005B221D">
        <w:rPr>
          <w:rFonts w:ascii="Times New Roman" w:hAnsi="Times New Roman" w:cs="Times New Roman"/>
          <w:sz w:val="28"/>
          <w:szCs w:val="28"/>
        </w:rPr>
        <w:t>6</w:t>
      </w:r>
      <w:r w:rsidR="0017754C" w:rsidRPr="006924D2">
        <w:rPr>
          <w:rFonts w:ascii="Times New Roman" w:hAnsi="Times New Roman" w:cs="Times New Roman"/>
          <w:sz w:val="28"/>
          <w:szCs w:val="28"/>
        </w:rPr>
        <w:t xml:space="preserve"> год - 3</w:t>
      </w:r>
      <w:r w:rsidR="00D12F71" w:rsidRPr="006924D2">
        <w:rPr>
          <w:rFonts w:ascii="Times New Roman" w:hAnsi="Times New Roman" w:cs="Times New Roman"/>
          <w:sz w:val="28"/>
          <w:szCs w:val="28"/>
        </w:rPr>
        <w:t>80  тыс. рублей.</w:t>
      </w:r>
      <w:r w:rsidR="00403533" w:rsidRPr="0040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F71" w:rsidRPr="00403533" w:rsidRDefault="00403533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005A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9D067E" w:rsidRPr="00BF005A">
        <w:rPr>
          <w:rFonts w:ascii="Times New Roman" w:hAnsi="Times New Roman" w:cs="Times New Roman"/>
          <w:sz w:val="28"/>
          <w:szCs w:val="28"/>
        </w:rPr>
        <w:t>380</w:t>
      </w:r>
      <w:r w:rsidR="009D067E" w:rsidRPr="006924D2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Pr="0040353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6009E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09E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4A">
        <w:rPr>
          <w:rFonts w:ascii="Times New Roman" w:hAnsi="Times New Roman" w:cs="Times New Roman"/>
          <w:sz w:val="28"/>
          <w:szCs w:val="28"/>
        </w:rPr>
        <w:t>Подпрограмма «</w:t>
      </w:r>
      <w:r>
        <w:rPr>
          <w:rFonts w:ascii="Times New Roman" w:hAnsi="Times New Roman" w:cs="Times New Roman"/>
          <w:sz w:val="28"/>
          <w:szCs w:val="28"/>
        </w:rPr>
        <w:t>Подпрограмма «Обес</w:t>
      </w:r>
      <w:r w:rsidRPr="0036009E">
        <w:rPr>
          <w:rFonts w:ascii="Times New Roman" w:hAnsi="Times New Roman" w:cs="Times New Roman"/>
          <w:sz w:val="28"/>
          <w:szCs w:val="28"/>
        </w:rPr>
        <w:t>печение безопасности жизнеде</w:t>
      </w:r>
      <w:r w:rsidRPr="003600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и пожарной безопасности</w:t>
      </w:r>
      <w:r w:rsidRPr="00DE684A">
        <w:rPr>
          <w:rFonts w:ascii="Times New Roman" w:hAnsi="Times New Roman" w:cs="Times New Roman"/>
          <w:sz w:val="28"/>
          <w:szCs w:val="28"/>
        </w:rPr>
        <w:t>»: финансирование мероприятий подпр</w:t>
      </w:r>
      <w:r w:rsidRPr="00DE684A">
        <w:rPr>
          <w:rFonts w:ascii="Times New Roman" w:hAnsi="Times New Roman" w:cs="Times New Roman"/>
          <w:sz w:val="28"/>
          <w:szCs w:val="28"/>
        </w:rPr>
        <w:t>о</w:t>
      </w:r>
      <w:r w:rsidRPr="00DE684A">
        <w:rPr>
          <w:rFonts w:ascii="Times New Roman" w:hAnsi="Times New Roman" w:cs="Times New Roman"/>
          <w:sz w:val="28"/>
          <w:szCs w:val="28"/>
        </w:rPr>
        <w:t xml:space="preserve">граммы осуществляется за счет средств местного </w:t>
      </w:r>
      <w:r w:rsidR="00820DF0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DE684A">
        <w:rPr>
          <w:rFonts w:ascii="Times New Roman" w:hAnsi="Times New Roman" w:cs="Times New Roman"/>
          <w:sz w:val="28"/>
          <w:szCs w:val="28"/>
        </w:rPr>
        <w:t>бюджета, в том числе по годам реализации:</w:t>
      </w:r>
    </w:p>
    <w:p w:rsidR="0036009E" w:rsidRPr="006924D2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24D2">
        <w:rPr>
          <w:rFonts w:ascii="Times New Roman" w:hAnsi="Times New Roman" w:cs="Times New Roman"/>
          <w:sz w:val="28"/>
          <w:szCs w:val="28"/>
        </w:rPr>
        <w:t xml:space="preserve"> год </w:t>
      </w:r>
      <w:r w:rsidR="009E3C4D">
        <w:rPr>
          <w:rFonts w:ascii="Times New Roman" w:hAnsi="Times New Roman" w:cs="Times New Roman"/>
          <w:sz w:val="28"/>
          <w:szCs w:val="28"/>
        </w:rPr>
        <w:t>–</w:t>
      </w:r>
      <w:r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="009E3C4D">
        <w:rPr>
          <w:rFonts w:ascii="Times New Roman" w:hAnsi="Times New Roman" w:cs="Times New Roman"/>
          <w:sz w:val="28"/>
          <w:szCs w:val="28"/>
        </w:rPr>
        <w:t>25006,24</w:t>
      </w:r>
      <w:r w:rsidR="00B040E6" w:rsidRPr="006924D2">
        <w:rPr>
          <w:rFonts w:ascii="Times New Roman" w:hAnsi="Times New Roman" w:cs="Times New Roman"/>
          <w:sz w:val="28"/>
          <w:szCs w:val="28"/>
        </w:rPr>
        <w:t xml:space="preserve"> </w:t>
      </w:r>
      <w:r w:rsidRPr="006924D2">
        <w:rPr>
          <w:rFonts w:ascii="Times New Roman" w:hAnsi="Times New Roman" w:cs="Times New Roman"/>
          <w:sz w:val="28"/>
          <w:szCs w:val="28"/>
        </w:rPr>
        <w:t>тыс. рублей.</w:t>
      </w:r>
    </w:p>
    <w:p w:rsidR="0036009E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24D2">
        <w:rPr>
          <w:rFonts w:ascii="Times New Roman" w:hAnsi="Times New Roman" w:cs="Times New Roman"/>
          <w:sz w:val="28"/>
          <w:szCs w:val="28"/>
        </w:rPr>
        <w:t xml:space="preserve"> год - </w:t>
      </w:r>
      <w:r w:rsidR="00B040E6">
        <w:rPr>
          <w:rFonts w:ascii="Times New Roman" w:hAnsi="Times New Roman" w:cs="Times New Roman"/>
          <w:sz w:val="28"/>
          <w:szCs w:val="28"/>
        </w:rPr>
        <w:t>0</w:t>
      </w:r>
      <w:r w:rsidRPr="006924D2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403533" w:rsidRPr="006924D2" w:rsidRDefault="00403533" w:rsidP="004035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4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24D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924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009E" w:rsidRPr="003C11B6" w:rsidRDefault="0036009E" w:rsidP="003600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09E" w:rsidRDefault="0036009E" w:rsidP="00E20E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E20E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Объемы бюджетных ассигнований подлежат ежегодному уточнению, исходя из возможности бюджета на соответствующий финансовый год.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 усилению антитеррористической защищенности объектов повышенной опасности и жизнеобеспечения, охраны жизни и здоровья граждан, имущества, обеспеч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нию высокого уровня безопасности жизнедеятельности в Таштагольском </w:t>
      </w:r>
      <w:r w:rsidRPr="005D2C1E"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>у</w:t>
      </w:r>
      <w:r w:rsidRPr="005D2C1E">
        <w:rPr>
          <w:rFonts w:ascii="Times New Roman" w:hAnsi="Times New Roman" w:cs="Times New Roman"/>
          <w:sz w:val="28"/>
          <w:szCs w:val="28"/>
        </w:rPr>
        <w:t>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>кнопок экстренного вызова 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на объектах приведет к сокращению количества противоправных действий в отношении обслуж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 xml:space="preserve">вающего персонала и имущества. Значительно увеличится оперативность реагирования сотрудников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на поступившую информацию о сове</w:t>
      </w:r>
      <w:r w:rsidRPr="003C11B6">
        <w:rPr>
          <w:rFonts w:ascii="Times New Roman" w:hAnsi="Times New Roman" w:cs="Times New Roman"/>
          <w:sz w:val="28"/>
          <w:szCs w:val="28"/>
        </w:rPr>
        <w:t>р</w:t>
      </w:r>
      <w:r w:rsidRPr="003C11B6">
        <w:rPr>
          <w:rFonts w:ascii="Times New Roman" w:hAnsi="Times New Roman" w:cs="Times New Roman"/>
          <w:sz w:val="28"/>
          <w:szCs w:val="28"/>
        </w:rPr>
        <w:t>шаемых преступлениях и административных правонарушениях (раскрыва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>мость преступлений должна повыситься на 3 - 5 процентов).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Установка систем видеонаблюдения, в том числе в местах массового пребывания граждан, позволит наиболее полно контролировать обстановку как внутри зданий, так и на прилегающих территориях, адекватно реагир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вать на ее изменение, применять своевременные меры по предупреждению террористических актов, преступных посягательств, чрезвычайных ситуаций.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 созданию условий для обеспечения более высокого уровня безопасности жизнеде</w:t>
      </w:r>
      <w:r w:rsidRPr="003C11B6">
        <w:rPr>
          <w:rFonts w:ascii="Times New Roman" w:hAnsi="Times New Roman" w:cs="Times New Roman"/>
          <w:sz w:val="28"/>
          <w:szCs w:val="28"/>
        </w:rPr>
        <w:t>я</w:t>
      </w:r>
      <w:r w:rsidRPr="003C11B6">
        <w:rPr>
          <w:rFonts w:ascii="Times New Roman" w:hAnsi="Times New Roman" w:cs="Times New Roman"/>
          <w:sz w:val="28"/>
          <w:szCs w:val="28"/>
        </w:rPr>
        <w:t>тельности в Таштагольском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районе и защищенности объе</w:t>
      </w:r>
      <w:r w:rsidRPr="003C11B6">
        <w:rPr>
          <w:rFonts w:ascii="Times New Roman" w:hAnsi="Times New Roman" w:cs="Times New Roman"/>
          <w:sz w:val="28"/>
          <w:szCs w:val="28"/>
        </w:rPr>
        <w:t>к</w:t>
      </w:r>
      <w:r w:rsidRPr="003C11B6">
        <w:rPr>
          <w:rFonts w:ascii="Times New Roman" w:hAnsi="Times New Roman" w:cs="Times New Roman"/>
          <w:sz w:val="28"/>
          <w:szCs w:val="28"/>
        </w:rPr>
        <w:t>тов, последовательного снижения рисков и смягчения последствий чрезв</w:t>
      </w:r>
      <w:r w:rsidRPr="003C11B6">
        <w:rPr>
          <w:rFonts w:ascii="Times New Roman" w:hAnsi="Times New Roman" w:cs="Times New Roman"/>
          <w:sz w:val="28"/>
          <w:szCs w:val="28"/>
        </w:rPr>
        <w:t>ы</w:t>
      </w:r>
      <w:r w:rsidRPr="003C11B6">
        <w:rPr>
          <w:rFonts w:ascii="Times New Roman" w:hAnsi="Times New Roman" w:cs="Times New Roman"/>
          <w:sz w:val="28"/>
          <w:szCs w:val="28"/>
        </w:rPr>
        <w:t xml:space="preserve">чайных ситуаций, стабильности социальной обстановки в Таштагольском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D12F71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1E" w:rsidRDefault="00CC711E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1E" w:rsidRDefault="00CC711E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F71" w:rsidRPr="00D66A85" w:rsidRDefault="00D12F71" w:rsidP="009F01D3">
      <w:pPr>
        <w:suppressAutoHyphens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D12F71" w:rsidRPr="00D66A85" w:rsidRDefault="00D12F71" w:rsidP="009F01D3">
      <w:pPr>
        <w:suppressAutoHyphens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D12F71" w:rsidRPr="008869B6" w:rsidRDefault="00D12F71" w:rsidP="009F01D3">
      <w:pPr>
        <w:suppressAutoHyphens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2681"/>
        <w:gridCol w:w="1587"/>
        <w:gridCol w:w="1504"/>
        <w:gridCol w:w="1504"/>
      </w:tblGrid>
      <w:tr w:rsidR="00D12F71" w:rsidTr="00235BB4">
        <w:tc>
          <w:tcPr>
            <w:tcW w:w="2931" w:type="dxa"/>
            <w:vMerge w:val="restart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595" w:type="dxa"/>
            <w:gridSpan w:val="3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D12F71" w:rsidTr="00235BB4">
        <w:tc>
          <w:tcPr>
            <w:tcW w:w="2931" w:type="dxa"/>
            <w:vMerge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D12F71" w:rsidRPr="00492F31" w:rsidRDefault="00D12F71" w:rsidP="00403533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202</w:t>
            </w:r>
            <w:r w:rsidR="00403533">
              <w:rPr>
                <w:sz w:val="28"/>
                <w:szCs w:val="28"/>
              </w:rPr>
              <w:t>5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D12F71" w:rsidRPr="00492F31" w:rsidRDefault="00D12F71" w:rsidP="00403533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03533">
              <w:rPr>
                <w:sz w:val="28"/>
                <w:szCs w:val="28"/>
              </w:rPr>
              <w:t>6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D12F71" w:rsidRPr="00492F31" w:rsidRDefault="00D12F71" w:rsidP="00403533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03533">
              <w:rPr>
                <w:sz w:val="28"/>
                <w:szCs w:val="28"/>
              </w:rPr>
              <w:t>7</w:t>
            </w:r>
            <w:r w:rsidRPr="00492F31">
              <w:rPr>
                <w:sz w:val="28"/>
                <w:szCs w:val="28"/>
              </w:rPr>
              <w:t>г</w:t>
            </w:r>
          </w:p>
        </w:tc>
      </w:tr>
      <w:tr w:rsidR="00D12F71" w:rsidTr="00235BB4">
        <w:tc>
          <w:tcPr>
            <w:tcW w:w="293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D12F71" w:rsidTr="00235BB4">
        <w:tc>
          <w:tcPr>
            <w:tcW w:w="2931" w:type="dxa"/>
          </w:tcPr>
          <w:p w:rsidR="00D12F71" w:rsidRPr="00492F31" w:rsidRDefault="00D12F71" w:rsidP="008375F7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15</w:t>
            </w:r>
          </w:p>
        </w:tc>
      </w:tr>
      <w:tr w:rsidR="00D12F71" w:rsidTr="00235BB4">
        <w:tc>
          <w:tcPr>
            <w:tcW w:w="2931" w:type="dxa"/>
          </w:tcPr>
          <w:p w:rsidR="00D12F71" w:rsidRPr="00492F31" w:rsidRDefault="00D12F71" w:rsidP="00495ECF">
            <w:pPr>
              <w:suppressAutoHyphens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</w:t>
            </w:r>
            <w:r>
              <w:rPr>
                <w:sz w:val="28"/>
                <w:szCs w:val="28"/>
              </w:rPr>
              <w:lastRenderedPageBreak/>
              <w:t>и</w:t>
            </w:r>
            <w:r w:rsidRPr="003C11B6">
              <w:rPr>
                <w:sz w:val="28"/>
                <w:szCs w:val="28"/>
              </w:rPr>
              <w:t>нформирования и оповещения населения в чрезвычайных ситуациях</w:t>
            </w:r>
          </w:p>
        </w:tc>
        <w:tc>
          <w:tcPr>
            <w:tcW w:w="2681" w:type="dxa"/>
          </w:tcPr>
          <w:p w:rsidR="00D12F71" w:rsidRPr="00492F31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80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85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90</w:t>
            </w:r>
          </w:p>
        </w:tc>
      </w:tr>
      <w:tr w:rsidR="00D12F71" w:rsidTr="00235BB4">
        <w:tc>
          <w:tcPr>
            <w:tcW w:w="2931" w:type="dxa"/>
          </w:tcPr>
          <w:p w:rsidR="00D12F71" w:rsidRPr="00D4668D" w:rsidRDefault="00D12F71" w:rsidP="008375F7">
            <w:pPr>
              <w:suppressAutoHyphens/>
              <w:adjustRightInd w:val="0"/>
              <w:ind w:right="57"/>
            </w:pPr>
            <w:r>
              <w:rPr>
                <w:sz w:val="28"/>
                <w:szCs w:val="28"/>
              </w:rPr>
              <w:lastRenderedPageBreak/>
              <w:t>П</w:t>
            </w:r>
            <w:r w:rsidRPr="003C11B6">
              <w:rPr>
                <w:sz w:val="28"/>
                <w:szCs w:val="28"/>
              </w:rPr>
              <w:t>овышение эффективности защиты нас</w:t>
            </w:r>
            <w:r>
              <w:rPr>
                <w:sz w:val="28"/>
                <w:szCs w:val="28"/>
              </w:rPr>
              <w:t>еления от чрезвычайных ситуаций</w:t>
            </w:r>
          </w:p>
        </w:tc>
        <w:tc>
          <w:tcPr>
            <w:tcW w:w="2681" w:type="dxa"/>
          </w:tcPr>
          <w:p w:rsidR="00D12F71" w:rsidRPr="009531D3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15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18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20</w:t>
            </w:r>
          </w:p>
        </w:tc>
      </w:tr>
      <w:tr w:rsidR="00D12F71" w:rsidTr="00235BB4">
        <w:tc>
          <w:tcPr>
            <w:tcW w:w="2931" w:type="dxa"/>
          </w:tcPr>
          <w:p w:rsidR="00D12F71" w:rsidRDefault="00D12F71" w:rsidP="008375F7">
            <w:pPr>
              <w:suppressAutoHyphens/>
              <w:adjustRightInd w:val="0"/>
              <w:ind w:right="57"/>
            </w:pPr>
            <w:r>
              <w:rPr>
                <w:sz w:val="28"/>
                <w:szCs w:val="28"/>
              </w:rPr>
              <w:t>Обеспечение безопасности людей на водных объектах и мест массового отдыха людей</w:t>
            </w:r>
          </w:p>
        </w:tc>
        <w:tc>
          <w:tcPr>
            <w:tcW w:w="2681" w:type="dxa"/>
          </w:tcPr>
          <w:p w:rsidR="00D12F71" w:rsidRPr="00621BA4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9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13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17</w:t>
            </w:r>
          </w:p>
        </w:tc>
      </w:tr>
      <w:tr w:rsidR="00D12F71" w:rsidTr="00235BB4">
        <w:tc>
          <w:tcPr>
            <w:tcW w:w="2931" w:type="dxa"/>
          </w:tcPr>
          <w:p w:rsidR="00D12F71" w:rsidRDefault="00D12F71" w:rsidP="008375F7">
            <w:pPr>
              <w:suppressAutoHyphens/>
              <w:adjustRightInd w:val="0"/>
              <w:ind w:right="57"/>
            </w:pPr>
            <w:r>
              <w:rPr>
                <w:sz w:val="28"/>
                <w:szCs w:val="28"/>
              </w:rPr>
              <w:t>Развитие и обеспечение добровольной пожарной охраны</w:t>
            </w:r>
          </w:p>
        </w:tc>
        <w:tc>
          <w:tcPr>
            <w:tcW w:w="2681" w:type="dxa"/>
          </w:tcPr>
          <w:p w:rsidR="00D12F71" w:rsidRPr="00292F38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D12F71" w:rsidRPr="006924D2" w:rsidRDefault="00D12F71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15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adjustRightInd w:val="0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Число зарегистрир</w:t>
            </w:r>
            <w:r w:rsidRPr="00612E17">
              <w:rPr>
                <w:sz w:val="28"/>
                <w:szCs w:val="28"/>
              </w:rPr>
              <w:t>о</w:t>
            </w:r>
            <w:r w:rsidRPr="00612E17">
              <w:rPr>
                <w:sz w:val="28"/>
                <w:szCs w:val="28"/>
              </w:rPr>
              <w:t>ванных преступлений на 10 тыс. человек</w:t>
            </w:r>
          </w:p>
        </w:tc>
        <w:tc>
          <w:tcPr>
            <w:tcW w:w="2681" w:type="dxa"/>
            <w:vAlign w:val="center"/>
          </w:tcPr>
          <w:p w:rsidR="00A6418A" w:rsidRPr="00612E17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87,7</w:t>
            </w:r>
          </w:p>
        </w:tc>
        <w:tc>
          <w:tcPr>
            <w:tcW w:w="1504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88,1</w:t>
            </w:r>
          </w:p>
        </w:tc>
        <w:tc>
          <w:tcPr>
            <w:tcW w:w="1504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87,9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adjustRightInd w:val="0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Уровень раскрыва</w:t>
            </w:r>
            <w:r w:rsidRPr="00612E17">
              <w:rPr>
                <w:sz w:val="28"/>
                <w:szCs w:val="28"/>
              </w:rPr>
              <w:t>е</w:t>
            </w:r>
            <w:r w:rsidRPr="00612E17">
              <w:rPr>
                <w:sz w:val="28"/>
                <w:szCs w:val="28"/>
              </w:rPr>
              <w:t>мости (количество раскрытых престу</w:t>
            </w:r>
            <w:r w:rsidRPr="00612E17">
              <w:rPr>
                <w:sz w:val="28"/>
                <w:szCs w:val="28"/>
              </w:rPr>
              <w:t>п</w:t>
            </w:r>
            <w:r w:rsidRPr="00612E17">
              <w:rPr>
                <w:sz w:val="28"/>
                <w:szCs w:val="28"/>
              </w:rPr>
              <w:t>лений)</w:t>
            </w:r>
          </w:p>
        </w:tc>
        <w:tc>
          <w:tcPr>
            <w:tcW w:w="2681" w:type="dxa"/>
          </w:tcPr>
          <w:p w:rsidR="00A6418A" w:rsidRPr="00612E17" w:rsidRDefault="00A6418A" w:rsidP="001F4B44">
            <w:pPr>
              <w:adjustRightInd w:val="0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% от общего числа зарегистрированных преступлений</w:t>
            </w:r>
          </w:p>
        </w:tc>
        <w:tc>
          <w:tcPr>
            <w:tcW w:w="1587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56,9</w:t>
            </w:r>
          </w:p>
        </w:tc>
        <w:tc>
          <w:tcPr>
            <w:tcW w:w="1504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57,1</w:t>
            </w:r>
          </w:p>
        </w:tc>
        <w:tc>
          <w:tcPr>
            <w:tcW w:w="1504" w:type="dxa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57,3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adjustRightInd w:val="0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Сокращение масшт</w:t>
            </w:r>
            <w:r w:rsidRPr="00612E17">
              <w:rPr>
                <w:sz w:val="28"/>
                <w:szCs w:val="28"/>
              </w:rPr>
              <w:t>а</w:t>
            </w:r>
            <w:r w:rsidRPr="00612E17">
              <w:rPr>
                <w:sz w:val="28"/>
                <w:szCs w:val="28"/>
              </w:rPr>
              <w:t>бов незаконного п</w:t>
            </w:r>
            <w:r w:rsidRPr="00612E17">
              <w:rPr>
                <w:sz w:val="28"/>
                <w:szCs w:val="28"/>
              </w:rPr>
              <w:t>о</w:t>
            </w:r>
            <w:r w:rsidRPr="00612E17">
              <w:rPr>
                <w:sz w:val="28"/>
                <w:szCs w:val="28"/>
              </w:rPr>
              <w:t>требления наркотич</w:t>
            </w:r>
            <w:r w:rsidRPr="00612E17">
              <w:rPr>
                <w:sz w:val="28"/>
                <w:szCs w:val="28"/>
              </w:rPr>
              <w:t>е</w:t>
            </w:r>
            <w:r w:rsidRPr="00612E17">
              <w:rPr>
                <w:sz w:val="28"/>
                <w:szCs w:val="28"/>
              </w:rPr>
              <w:t>ских средств</w:t>
            </w:r>
          </w:p>
        </w:tc>
        <w:tc>
          <w:tcPr>
            <w:tcW w:w="2681" w:type="dxa"/>
            <w:vAlign w:val="center"/>
          </w:tcPr>
          <w:p w:rsidR="00A6418A" w:rsidRPr="00612E17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adjustRightInd w:val="0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6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suppressAutoHyphens/>
              <w:adjustRightInd w:val="0"/>
              <w:ind w:right="57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Снижение количества дорожно-транспортных происшествий</w:t>
            </w:r>
          </w:p>
        </w:tc>
        <w:tc>
          <w:tcPr>
            <w:tcW w:w="2681" w:type="dxa"/>
            <w:vAlign w:val="center"/>
          </w:tcPr>
          <w:p w:rsidR="00A6418A" w:rsidRPr="00612E17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15</w:t>
            </w:r>
          </w:p>
        </w:tc>
      </w:tr>
      <w:tr w:rsidR="00A6418A" w:rsidTr="00235BB4">
        <w:tc>
          <w:tcPr>
            <w:tcW w:w="2931" w:type="dxa"/>
          </w:tcPr>
          <w:p w:rsidR="00A6418A" w:rsidRPr="00612E17" w:rsidRDefault="00A6418A" w:rsidP="001F4B44">
            <w:pPr>
              <w:suppressAutoHyphens/>
              <w:adjustRightInd w:val="0"/>
              <w:ind w:right="57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  <w:tc>
          <w:tcPr>
            <w:tcW w:w="2681" w:type="dxa"/>
            <w:vAlign w:val="center"/>
          </w:tcPr>
          <w:p w:rsidR="00A6418A" w:rsidRPr="00612E17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12E17"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  <w:vAlign w:val="center"/>
          </w:tcPr>
          <w:p w:rsidR="00A6418A" w:rsidRPr="006924D2" w:rsidRDefault="00A6418A" w:rsidP="001F4B44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7</w:t>
            </w:r>
          </w:p>
        </w:tc>
      </w:tr>
      <w:tr w:rsidR="00F1773F" w:rsidTr="00235BB4">
        <w:tc>
          <w:tcPr>
            <w:tcW w:w="2931" w:type="dxa"/>
          </w:tcPr>
          <w:p w:rsidR="00F1773F" w:rsidRPr="00F07A38" w:rsidRDefault="00F1773F" w:rsidP="00AD2C01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r w:rsidRPr="00F07A38">
              <w:rPr>
                <w:sz w:val="28"/>
                <w:szCs w:val="28"/>
              </w:rPr>
              <w:t>количес</w:t>
            </w:r>
            <w:r w:rsidRPr="00F07A38">
              <w:rPr>
                <w:sz w:val="28"/>
                <w:szCs w:val="28"/>
              </w:rPr>
              <w:t>т</w:t>
            </w:r>
            <w:r w:rsidRPr="00F07A38">
              <w:rPr>
                <w:sz w:val="28"/>
                <w:szCs w:val="28"/>
              </w:rPr>
              <w:t>ва мероприятий, н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правленных на пов</w:t>
            </w:r>
            <w:r w:rsidRPr="00F07A38">
              <w:rPr>
                <w:sz w:val="28"/>
                <w:szCs w:val="28"/>
              </w:rPr>
              <w:t>ы</w:t>
            </w:r>
            <w:r w:rsidRPr="00F07A38">
              <w:rPr>
                <w:sz w:val="28"/>
                <w:szCs w:val="28"/>
              </w:rPr>
              <w:t>шение уровня межв</w:t>
            </w:r>
            <w:r w:rsidRPr="00F07A38">
              <w:rPr>
                <w:sz w:val="28"/>
                <w:szCs w:val="28"/>
              </w:rPr>
              <w:t>е</w:t>
            </w:r>
            <w:r w:rsidRPr="00F07A38">
              <w:rPr>
                <w:sz w:val="28"/>
                <w:szCs w:val="28"/>
              </w:rPr>
              <w:t>домственного взаим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действия</w:t>
            </w:r>
          </w:p>
        </w:tc>
        <w:tc>
          <w:tcPr>
            <w:tcW w:w="2681" w:type="dxa"/>
          </w:tcPr>
          <w:p w:rsidR="00F1773F" w:rsidRPr="00F07A38" w:rsidRDefault="00F1773F" w:rsidP="00AD2C01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шт.</w:t>
            </w:r>
          </w:p>
        </w:tc>
        <w:tc>
          <w:tcPr>
            <w:tcW w:w="1587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16</w:t>
            </w:r>
          </w:p>
        </w:tc>
      </w:tr>
      <w:tr w:rsidR="00F1773F" w:rsidTr="00235BB4">
        <w:tc>
          <w:tcPr>
            <w:tcW w:w="2931" w:type="dxa"/>
          </w:tcPr>
          <w:p w:rsidR="00F1773F" w:rsidRPr="00F07A38" w:rsidRDefault="00F1773F" w:rsidP="00AD1A36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Информирование н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lastRenderedPageBreak/>
              <w:t>селения в сфере пр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 xml:space="preserve">филактики </w:t>
            </w:r>
            <w:r w:rsidR="00AD1A36">
              <w:rPr>
                <w:sz w:val="28"/>
                <w:szCs w:val="28"/>
              </w:rPr>
              <w:t>террори</w:t>
            </w:r>
            <w:r w:rsidR="00AD1A36">
              <w:rPr>
                <w:sz w:val="28"/>
                <w:szCs w:val="28"/>
              </w:rPr>
              <w:t>з</w:t>
            </w:r>
            <w:r w:rsidR="00AD1A36">
              <w:rPr>
                <w:sz w:val="28"/>
                <w:szCs w:val="28"/>
              </w:rPr>
              <w:t>ма</w:t>
            </w:r>
            <w:r w:rsidRPr="00F07A38">
              <w:rPr>
                <w:sz w:val="28"/>
                <w:szCs w:val="28"/>
              </w:rPr>
              <w:t xml:space="preserve"> (изготовление п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мяток, листовок, пр</w:t>
            </w:r>
            <w:r w:rsidRPr="00F07A38">
              <w:rPr>
                <w:sz w:val="28"/>
                <w:szCs w:val="28"/>
              </w:rPr>
              <w:t>и</w:t>
            </w:r>
            <w:r w:rsidRPr="00F07A38">
              <w:rPr>
                <w:sz w:val="28"/>
                <w:szCs w:val="28"/>
              </w:rPr>
              <w:t>обретение плакатов)</w:t>
            </w:r>
          </w:p>
        </w:tc>
        <w:tc>
          <w:tcPr>
            <w:tcW w:w="2681" w:type="dxa"/>
          </w:tcPr>
          <w:p w:rsidR="00F1773F" w:rsidRPr="00F07A38" w:rsidRDefault="00F1773F" w:rsidP="00AD2C01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587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F1773F" w:rsidRPr="006924D2" w:rsidRDefault="00F1773F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5</w:t>
            </w:r>
          </w:p>
        </w:tc>
      </w:tr>
      <w:tr w:rsidR="00235BB4" w:rsidTr="00235BB4">
        <w:tc>
          <w:tcPr>
            <w:tcW w:w="2931" w:type="dxa"/>
          </w:tcPr>
          <w:p w:rsidR="00235BB4" w:rsidRPr="00F76D49" w:rsidRDefault="00235BB4" w:rsidP="00235BB4">
            <w:pPr>
              <w:adjustRightInd w:val="0"/>
              <w:rPr>
                <w:sz w:val="28"/>
                <w:szCs w:val="28"/>
              </w:rPr>
            </w:pPr>
            <w:r w:rsidRPr="00F76D49">
              <w:rPr>
                <w:sz w:val="28"/>
                <w:szCs w:val="28"/>
              </w:rPr>
              <w:lastRenderedPageBreak/>
              <w:t>Информационное обеспечение деятел</w:t>
            </w:r>
            <w:r w:rsidRPr="00F76D49">
              <w:rPr>
                <w:sz w:val="28"/>
                <w:szCs w:val="28"/>
              </w:rPr>
              <w:t>ь</w:t>
            </w:r>
            <w:r w:rsidRPr="00F76D49">
              <w:rPr>
                <w:sz w:val="28"/>
                <w:szCs w:val="28"/>
              </w:rPr>
              <w:t>ности органов мес</w:t>
            </w:r>
            <w:r w:rsidRPr="00F76D49">
              <w:rPr>
                <w:sz w:val="28"/>
                <w:szCs w:val="28"/>
              </w:rPr>
              <w:t>т</w:t>
            </w:r>
            <w:r w:rsidRPr="00F76D49">
              <w:rPr>
                <w:sz w:val="28"/>
                <w:szCs w:val="28"/>
              </w:rPr>
              <w:t>ного самоуправления, общественных и иных заинтересованных в</w:t>
            </w:r>
            <w:r w:rsidRPr="00F76D49">
              <w:rPr>
                <w:sz w:val="28"/>
                <w:szCs w:val="28"/>
              </w:rPr>
              <w:t>е</w:t>
            </w:r>
            <w:r w:rsidRPr="00F76D49">
              <w:rPr>
                <w:sz w:val="28"/>
                <w:szCs w:val="28"/>
              </w:rPr>
              <w:t>домств и организаций по профилактике те</w:t>
            </w:r>
            <w:r w:rsidRPr="00F76D49">
              <w:rPr>
                <w:sz w:val="28"/>
                <w:szCs w:val="28"/>
              </w:rPr>
              <w:t>р</w:t>
            </w:r>
            <w:r w:rsidRPr="00F76D49">
              <w:rPr>
                <w:sz w:val="28"/>
                <w:szCs w:val="28"/>
              </w:rPr>
              <w:t xml:space="preserve">роризма, </w:t>
            </w:r>
            <w:r w:rsidRPr="00F07A38">
              <w:rPr>
                <w:sz w:val="28"/>
                <w:szCs w:val="28"/>
              </w:rPr>
              <w:t>публикаций в СМИ муниципал</w:t>
            </w:r>
            <w:r w:rsidRPr="00F07A38">
              <w:rPr>
                <w:sz w:val="28"/>
                <w:szCs w:val="28"/>
              </w:rPr>
              <w:t>ь</w:t>
            </w:r>
            <w:r w:rsidRPr="00F07A38">
              <w:rPr>
                <w:sz w:val="28"/>
                <w:szCs w:val="28"/>
              </w:rPr>
              <w:t>ного образования, н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правленных на фо</w:t>
            </w:r>
            <w:r w:rsidRPr="00F07A38">
              <w:rPr>
                <w:sz w:val="28"/>
                <w:szCs w:val="28"/>
              </w:rPr>
              <w:t>р</w:t>
            </w:r>
            <w:r w:rsidRPr="00F07A38">
              <w:rPr>
                <w:sz w:val="28"/>
                <w:szCs w:val="28"/>
              </w:rPr>
              <w:t>мирование этнокул</w:t>
            </w:r>
            <w:r w:rsidRPr="00F07A38">
              <w:rPr>
                <w:sz w:val="28"/>
                <w:szCs w:val="28"/>
              </w:rPr>
              <w:t>ь</w:t>
            </w:r>
            <w:r w:rsidRPr="00F07A38">
              <w:rPr>
                <w:sz w:val="28"/>
                <w:szCs w:val="28"/>
              </w:rPr>
              <w:t>турной компетентн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сти граждан и проп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ганду ценностей до</w:t>
            </w:r>
            <w:r w:rsidRPr="00F07A38">
              <w:rPr>
                <w:sz w:val="28"/>
                <w:szCs w:val="28"/>
              </w:rPr>
              <w:t>б</w:t>
            </w:r>
            <w:r w:rsidRPr="00F07A38">
              <w:rPr>
                <w:sz w:val="28"/>
                <w:szCs w:val="28"/>
              </w:rPr>
              <w:t>рососедства и тол</w:t>
            </w:r>
            <w:r w:rsidRPr="00F07A38">
              <w:rPr>
                <w:sz w:val="28"/>
                <w:szCs w:val="28"/>
              </w:rPr>
              <w:t>е</w:t>
            </w:r>
            <w:r w:rsidRPr="00F07A38">
              <w:rPr>
                <w:sz w:val="28"/>
                <w:szCs w:val="28"/>
              </w:rPr>
              <w:t>рантности</w:t>
            </w:r>
            <w:r w:rsidRPr="00F76D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1" w:type="dxa"/>
          </w:tcPr>
          <w:p w:rsidR="00235BB4" w:rsidRPr="00F07A38" w:rsidRDefault="00235BB4" w:rsidP="00AD2C01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шт.</w:t>
            </w:r>
          </w:p>
        </w:tc>
        <w:tc>
          <w:tcPr>
            <w:tcW w:w="1587" w:type="dxa"/>
          </w:tcPr>
          <w:p w:rsidR="00235BB4" w:rsidRPr="006924D2" w:rsidRDefault="00235BB4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235BB4" w:rsidRPr="006924D2" w:rsidRDefault="00235BB4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235BB4" w:rsidRPr="006924D2" w:rsidRDefault="00235BB4" w:rsidP="00AD2C01">
            <w:pPr>
              <w:jc w:val="center"/>
              <w:rPr>
                <w:sz w:val="28"/>
                <w:szCs w:val="28"/>
              </w:rPr>
            </w:pPr>
            <w:r w:rsidRPr="006924D2">
              <w:rPr>
                <w:sz w:val="28"/>
                <w:szCs w:val="28"/>
              </w:rPr>
              <w:t>10</w:t>
            </w:r>
          </w:p>
        </w:tc>
      </w:tr>
    </w:tbl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D12F71" w:rsidRPr="003C11B6" w:rsidRDefault="00D12F71" w:rsidP="00792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D12F71" w:rsidRPr="00A877AF" w:rsidRDefault="00D12F71" w:rsidP="00792F71">
      <w:pPr>
        <w:adjustRightInd w:val="0"/>
        <w:spacing w:before="260" w:line="252" w:lineRule="auto"/>
        <w:ind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и </w:t>
      </w:r>
      <w:proofErr w:type="gramStart"/>
      <w:r>
        <w:rPr>
          <w:sz w:val="28"/>
          <w:szCs w:val="28"/>
        </w:rPr>
        <w:t>к</w:t>
      </w:r>
      <w:r w:rsidRPr="00A877AF">
        <w:rPr>
          <w:sz w:val="28"/>
          <w:szCs w:val="28"/>
        </w:rPr>
        <w:t>онтроль за</w:t>
      </w:r>
      <w:proofErr w:type="gramEnd"/>
      <w:r w:rsidRPr="00A877AF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 xml:space="preserve">директор муниципальной </w:t>
      </w:r>
      <w:r w:rsidR="00374E4B">
        <w:rPr>
          <w:sz w:val="28"/>
          <w:szCs w:val="28"/>
        </w:rPr>
        <w:t>П</w:t>
      </w:r>
      <w:r>
        <w:rPr>
          <w:sz w:val="28"/>
          <w:szCs w:val="28"/>
        </w:rPr>
        <w:t>рограммы.</w:t>
      </w:r>
    </w:p>
    <w:p w:rsidR="005A315D" w:rsidRDefault="00D12F71" w:rsidP="007E3078">
      <w:pPr>
        <w:adjustRightInd w:val="0"/>
        <w:spacing w:line="252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74E4B">
        <w:rPr>
          <w:sz w:val="28"/>
          <w:szCs w:val="28"/>
        </w:rPr>
        <w:t xml:space="preserve">Программы </w:t>
      </w:r>
      <w:r w:rsidRPr="00A877AF">
        <w:rPr>
          <w:sz w:val="28"/>
          <w:szCs w:val="28"/>
        </w:rPr>
        <w:t xml:space="preserve">контролирует ход выполнения мероприятий исполнителями Программы. </w:t>
      </w:r>
      <w:proofErr w:type="gramStart"/>
      <w:r w:rsidRPr="00A877AF">
        <w:rPr>
          <w:sz w:val="28"/>
          <w:szCs w:val="28"/>
        </w:rPr>
        <w:t>Контроль за</w:t>
      </w:r>
      <w:proofErr w:type="gramEnd"/>
      <w:r w:rsidRPr="00A877AF">
        <w:rPr>
          <w:sz w:val="28"/>
          <w:szCs w:val="28"/>
        </w:rPr>
        <w:t xml:space="preserve"> выполнением мероприятий Пр</w:t>
      </w:r>
      <w:r w:rsidRPr="00A877AF">
        <w:rPr>
          <w:sz w:val="28"/>
          <w:szCs w:val="28"/>
        </w:rPr>
        <w:t>о</w:t>
      </w:r>
      <w:r w:rsidRPr="00A877AF">
        <w:rPr>
          <w:sz w:val="28"/>
          <w:szCs w:val="28"/>
        </w:rPr>
        <w:t>граммы проводится посредством ежеквартального мониторинга реализ</w:t>
      </w:r>
      <w:r w:rsidRPr="00A877AF">
        <w:rPr>
          <w:sz w:val="28"/>
          <w:szCs w:val="28"/>
        </w:rPr>
        <w:t>а</w:t>
      </w:r>
      <w:r w:rsidRPr="00A877AF">
        <w:rPr>
          <w:sz w:val="28"/>
          <w:szCs w:val="28"/>
        </w:rPr>
        <w:t>ции мероприятий Программы.</w:t>
      </w:r>
    </w:p>
    <w:p w:rsidR="009E3C4D" w:rsidRDefault="009E3C4D" w:rsidP="009E3C4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E3C4D" w:rsidRDefault="009E3C4D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2F71" w:rsidRPr="003C11B6" w:rsidRDefault="00D12F71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7. 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F71" w:rsidRPr="003C11B6" w:rsidRDefault="00D12F71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3" w:tblpY="1"/>
        <w:tblOverlap w:val="never"/>
        <w:tblW w:w="92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1417"/>
        <w:gridCol w:w="1560"/>
        <w:gridCol w:w="1417"/>
        <w:gridCol w:w="1559"/>
      </w:tblGrid>
      <w:tr w:rsidR="00D12F71" w:rsidTr="0071012F">
        <w:trPr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Наименование подпр</w:t>
            </w:r>
            <w:r w:rsidRPr="00FD1159">
              <w:rPr>
                <w:sz w:val="28"/>
                <w:szCs w:val="28"/>
              </w:rPr>
              <w:t>о</w:t>
            </w:r>
            <w:r w:rsidRPr="00FD1159">
              <w:rPr>
                <w:sz w:val="28"/>
                <w:szCs w:val="28"/>
              </w:rPr>
              <w:t>граммы, мероприятия; источники финансиров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2F71" w:rsidTr="0071012F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Очередной</w:t>
            </w:r>
            <w:r>
              <w:rPr>
                <w:sz w:val="28"/>
                <w:szCs w:val="28"/>
              </w:rPr>
              <w:t xml:space="preserve"> 202</w:t>
            </w:r>
            <w:r w:rsidR="00403533">
              <w:rPr>
                <w:sz w:val="28"/>
                <w:szCs w:val="28"/>
              </w:rPr>
              <w:t>5</w:t>
            </w:r>
            <w:r w:rsidRPr="00FD11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планового периода</w:t>
            </w:r>
            <w:r>
              <w:rPr>
                <w:sz w:val="28"/>
                <w:szCs w:val="28"/>
              </w:rPr>
              <w:t xml:space="preserve"> 202</w:t>
            </w:r>
            <w:r w:rsidR="0040353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2-й год планового периода</w:t>
            </w:r>
          </w:p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035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</w:tr>
      <w:tr w:rsidR="00D12F71" w:rsidTr="0071012F">
        <w:trPr>
          <w:trHeight w:val="39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71" w:rsidRPr="00FD1159" w:rsidRDefault="00D12F71" w:rsidP="0071012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5</w:t>
            </w:r>
          </w:p>
        </w:tc>
      </w:tr>
      <w:tr w:rsidR="00C0262B" w:rsidRPr="005610AE" w:rsidTr="0071012F">
        <w:trPr>
          <w:trHeight w:val="75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B" w:rsidRPr="005610AE" w:rsidRDefault="00C0262B" w:rsidP="0071012F">
            <w:pPr>
              <w:pStyle w:val="ConsCell"/>
              <w:widowControl/>
              <w:numPr>
                <w:ilvl w:val="0"/>
                <w:numId w:val="5"/>
              </w:num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«Борьба с преступн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стью»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2B" w:rsidRPr="00AD563E" w:rsidRDefault="004F508D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2B" w:rsidRPr="00AD563E" w:rsidRDefault="00236A42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2B" w:rsidRPr="00AD563E" w:rsidRDefault="00C0262B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2B" w:rsidRPr="00AD563E" w:rsidRDefault="00C0262B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DD0651" w:rsidRPr="005610AE" w:rsidTr="0071012F">
        <w:trPr>
          <w:trHeight w:val="75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51" w:rsidRPr="005610AE" w:rsidRDefault="00DD0651" w:rsidP="0071012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51" w:rsidRPr="00AD563E" w:rsidRDefault="004F508D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51" w:rsidRPr="00AD563E" w:rsidRDefault="00236A42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51" w:rsidRPr="00AD563E" w:rsidRDefault="001F410F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51" w:rsidRPr="00AD563E" w:rsidRDefault="001F410F" w:rsidP="0071012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3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236A42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42" w:rsidRPr="005610AE" w:rsidRDefault="00236A42" w:rsidP="0071012F">
            <w:pPr>
              <w:widowControl w:val="0"/>
              <w:adjustRightInd w:val="0"/>
              <w:rPr>
                <w:rStyle w:val="1"/>
                <w:sz w:val="28"/>
                <w:szCs w:val="28"/>
              </w:rPr>
            </w:pPr>
          </w:p>
          <w:p w:rsidR="00236A42" w:rsidRPr="005610AE" w:rsidRDefault="00236A42" w:rsidP="0071012F">
            <w:pPr>
              <w:widowControl w:val="0"/>
              <w:adjustRightInd w:val="0"/>
              <w:rPr>
                <w:rStyle w:val="1"/>
                <w:sz w:val="28"/>
                <w:szCs w:val="28"/>
              </w:rPr>
            </w:pPr>
            <w:r w:rsidRPr="005610AE">
              <w:rPr>
                <w:rStyle w:val="1"/>
                <w:sz w:val="28"/>
                <w:szCs w:val="28"/>
              </w:rPr>
              <w:t xml:space="preserve">1.1 Мероприятия </w:t>
            </w:r>
            <w:proofErr w:type="gramStart"/>
            <w:r w:rsidRPr="005610AE">
              <w:rPr>
                <w:rStyle w:val="1"/>
                <w:sz w:val="28"/>
                <w:szCs w:val="28"/>
              </w:rPr>
              <w:t>по</w:t>
            </w:r>
            <w:proofErr w:type="gramEnd"/>
            <w:r w:rsidRPr="005610AE">
              <w:rPr>
                <w:rStyle w:val="1"/>
                <w:sz w:val="28"/>
                <w:szCs w:val="28"/>
              </w:rPr>
              <w:t xml:space="preserve"> </w:t>
            </w:r>
          </w:p>
          <w:p w:rsidR="00236A42" w:rsidRPr="005610AE" w:rsidRDefault="00236A42" w:rsidP="0071012F">
            <w:pPr>
              <w:widowControl w:val="0"/>
              <w:adjustRightInd w:val="0"/>
              <w:rPr>
                <w:rStyle w:val="1"/>
                <w:sz w:val="28"/>
                <w:szCs w:val="28"/>
              </w:rPr>
            </w:pPr>
            <w:r w:rsidRPr="005610AE">
              <w:rPr>
                <w:rStyle w:val="1"/>
                <w:sz w:val="28"/>
                <w:szCs w:val="28"/>
              </w:rPr>
              <w:t xml:space="preserve">построению (развитию) и внедрению АПК </w:t>
            </w:r>
          </w:p>
          <w:p w:rsidR="00236A42" w:rsidRPr="005610AE" w:rsidRDefault="00236A42" w:rsidP="0071012F">
            <w:pPr>
              <w:widowControl w:val="0"/>
              <w:adjustRightInd w:val="0"/>
              <w:rPr>
                <w:rStyle w:val="1"/>
                <w:sz w:val="28"/>
                <w:szCs w:val="28"/>
              </w:rPr>
            </w:pPr>
            <w:r w:rsidRPr="005610AE">
              <w:rPr>
                <w:rStyle w:val="1"/>
                <w:sz w:val="28"/>
                <w:szCs w:val="28"/>
              </w:rPr>
              <w:t xml:space="preserve">(аппаратно-программный комплекс) </w:t>
            </w:r>
          </w:p>
          <w:p w:rsidR="00236A42" w:rsidRPr="005610AE" w:rsidRDefault="00236A42" w:rsidP="0071012F">
            <w:pPr>
              <w:widowControl w:val="0"/>
              <w:adjustRightInd w:val="0"/>
              <w:rPr>
                <w:sz w:val="28"/>
                <w:szCs w:val="28"/>
              </w:rPr>
            </w:pPr>
            <w:r w:rsidRPr="005610AE">
              <w:rPr>
                <w:rStyle w:val="1"/>
                <w:sz w:val="28"/>
                <w:szCs w:val="28"/>
              </w:rPr>
              <w:t xml:space="preserve">«Безопасный город»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A42" w:rsidRPr="009E11C9" w:rsidRDefault="009E11C9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A42" w:rsidRPr="009E11C9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9E11C9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AD563E" w:rsidRDefault="00236A42" w:rsidP="0071012F">
            <w:pPr>
              <w:jc w:val="center"/>
              <w:rPr>
                <w:sz w:val="28"/>
                <w:szCs w:val="28"/>
              </w:rPr>
            </w:pPr>
          </w:p>
          <w:p w:rsidR="00236A42" w:rsidRPr="009E11C9" w:rsidRDefault="009E11C9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236A42" w:rsidRPr="00522FB6" w:rsidRDefault="00236A42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54E2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rPr>
                <w:sz w:val="28"/>
                <w:szCs w:val="28"/>
              </w:rPr>
            </w:pPr>
            <w:r w:rsidRPr="005610AE">
              <w:rPr>
                <w:sz w:val="28"/>
                <w:szCs w:val="28"/>
              </w:rPr>
              <w:t>1.2 Публикация в средс</w:t>
            </w:r>
            <w:r w:rsidRPr="005610AE">
              <w:rPr>
                <w:sz w:val="28"/>
                <w:szCs w:val="28"/>
              </w:rPr>
              <w:t>т</w:t>
            </w:r>
            <w:r w:rsidRPr="005610AE">
              <w:rPr>
                <w:sz w:val="28"/>
                <w:szCs w:val="28"/>
              </w:rPr>
              <w:t>вах массовой информ</w:t>
            </w:r>
            <w:r w:rsidRPr="005610AE">
              <w:rPr>
                <w:sz w:val="28"/>
                <w:szCs w:val="28"/>
              </w:rPr>
              <w:t>а</w:t>
            </w:r>
            <w:r w:rsidRPr="005610AE">
              <w:rPr>
                <w:sz w:val="28"/>
                <w:szCs w:val="28"/>
              </w:rPr>
              <w:t>ции материалов, напра</w:t>
            </w:r>
            <w:r w:rsidRPr="005610AE">
              <w:rPr>
                <w:sz w:val="28"/>
                <w:szCs w:val="28"/>
              </w:rPr>
              <w:t>в</w:t>
            </w:r>
            <w:r w:rsidRPr="005610AE">
              <w:rPr>
                <w:sz w:val="28"/>
                <w:szCs w:val="28"/>
              </w:rPr>
              <w:t>ленных на противодейс</w:t>
            </w:r>
            <w:r w:rsidRPr="005610AE">
              <w:rPr>
                <w:sz w:val="28"/>
                <w:szCs w:val="28"/>
              </w:rPr>
              <w:t>т</w:t>
            </w:r>
            <w:r w:rsidRPr="005610AE">
              <w:rPr>
                <w:sz w:val="28"/>
                <w:szCs w:val="28"/>
              </w:rPr>
              <w:t>вие злоупотреблению наркотиками, создание и проведение тематических телерадиопрограмм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</w:tr>
      <w:tr w:rsidR="00F54E2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1.3 Изготовление ре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ламно-информационной продукции по профила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тике употребления на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котических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</w:tr>
      <w:tr w:rsidR="00F54E2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1.4 Разработка, тираж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рование и распростран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ние учебной, методич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ской литературы, печа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изданий, направле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на профилактику 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законного потребления</w:t>
            </w:r>
          </w:p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наркотиков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</w:tr>
      <w:tr w:rsidR="00F54E2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1.5 Приобретение и 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служивание технических комплексов </w:t>
            </w:r>
            <w:proofErr w:type="spellStart"/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фотовиде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фиксации</w:t>
            </w:r>
            <w:proofErr w:type="spellEnd"/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, работающих в автоматическом режиме, для обеспечения безопа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ности дорожного движ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  <w:p w:rsidR="00F54E2F" w:rsidRPr="009E11C9" w:rsidRDefault="00F54E2F" w:rsidP="007101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</w:p>
        </w:tc>
      </w:tr>
      <w:tr w:rsidR="00F54E2F" w:rsidRPr="005610AE" w:rsidTr="0071012F">
        <w:trPr>
          <w:trHeight w:val="81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F" w:rsidRPr="005610AE" w:rsidRDefault="00F54E2F" w:rsidP="0071012F">
            <w:pPr>
              <w:rPr>
                <w:sz w:val="28"/>
                <w:szCs w:val="28"/>
              </w:rPr>
            </w:pPr>
            <w:r w:rsidRPr="005610AE">
              <w:rPr>
                <w:sz w:val="28"/>
                <w:szCs w:val="28"/>
              </w:rPr>
              <w:t>1.6 Выплата денежного довольствия казакам</w:t>
            </w:r>
          </w:p>
          <w:p w:rsidR="00F54E2F" w:rsidRPr="005610AE" w:rsidRDefault="00F54E2F" w:rsidP="007101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Таштагольского стани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ного казачьего общества.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F" w:rsidRPr="00AD563E" w:rsidRDefault="00F54E2F" w:rsidP="0071012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500</w:t>
            </w:r>
          </w:p>
        </w:tc>
      </w:tr>
      <w:tr w:rsidR="0026007F" w:rsidRPr="005610AE" w:rsidTr="00977FCD">
        <w:trPr>
          <w:trHeight w:val="482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26007F" w:rsidRDefault="0026007F" w:rsidP="0026007F">
            <w:pPr>
              <w:rPr>
                <w:sz w:val="28"/>
                <w:szCs w:val="28"/>
              </w:rPr>
            </w:pPr>
            <w:r w:rsidRPr="0026007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 w:rsidRPr="00AD563E">
              <w:rPr>
                <w:sz w:val="28"/>
                <w:szCs w:val="28"/>
              </w:rPr>
              <w:t>500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2. Подпрограмма "Си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тема обеспечения выз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 экстренных опер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тивных служб по ед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ному номеру "112"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lastRenderedPageBreak/>
              <w:t>23538,5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8162,5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8089,5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7286,5</w:t>
            </w:r>
          </w:p>
        </w:tc>
      </w:tr>
      <w:tr w:rsidR="0026007F" w:rsidRPr="005610AE" w:rsidTr="005F33C3">
        <w:trPr>
          <w:trHeight w:val="11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ab"/>
              <w:rPr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Обеспечение де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тельности муниципал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ного казенного учрежд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ния «Единая дежурно - диспетчерская служба» Таштагольского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5F33C3">
            <w:pPr>
              <w:jc w:val="center"/>
            </w:pPr>
            <w:r w:rsidRPr="00C118E3">
              <w:rPr>
                <w:b/>
                <w:sz w:val="28"/>
                <w:szCs w:val="28"/>
              </w:rPr>
              <w:t>23538,5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5F33C3">
            <w:pPr>
              <w:jc w:val="center"/>
              <w:rPr>
                <w:sz w:val="28"/>
                <w:szCs w:val="28"/>
              </w:rPr>
            </w:pPr>
            <w:r w:rsidRPr="00BF005A">
              <w:rPr>
                <w:sz w:val="28"/>
                <w:szCs w:val="28"/>
              </w:rPr>
              <w:t>8162,5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5F33C3">
            <w:pPr>
              <w:jc w:val="center"/>
              <w:rPr>
                <w:sz w:val="28"/>
                <w:szCs w:val="28"/>
              </w:rPr>
            </w:pPr>
            <w:r w:rsidRPr="00BF005A">
              <w:rPr>
                <w:sz w:val="28"/>
                <w:szCs w:val="28"/>
              </w:rPr>
              <w:t>8089,5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5F33C3">
            <w:pPr>
              <w:jc w:val="center"/>
              <w:rPr>
                <w:sz w:val="28"/>
                <w:szCs w:val="28"/>
              </w:rPr>
            </w:pPr>
            <w:r w:rsidRPr="00BF005A">
              <w:rPr>
                <w:sz w:val="28"/>
                <w:szCs w:val="28"/>
              </w:rPr>
              <w:t>7286,5</w:t>
            </w:r>
          </w:p>
        </w:tc>
      </w:tr>
      <w:tr w:rsidR="0026007F" w:rsidRPr="005610AE" w:rsidTr="0071012F">
        <w:trPr>
          <w:trHeight w:val="272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</w:pPr>
            <w:r w:rsidRPr="00C118E3">
              <w:rPr>
                <w:b/>
                <w:sz w:val="28"/>
                <w:szCs w:val="28"/>
              </w:rPr>
              <w:t>23538,5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8162,5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8089,5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F005A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BF005A">
              <w:rPr>
                <w:b/>
                <w:sz w:val="28"/>
                <w:szCs w:val="28"/>
              </w:rPr>
              <w:t>7286,5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ind w:left="60"/>
              <w:jc w:val="both"/>
              <w:rPr>
                <w:b/>
                <w:sz w:val="28"/>
                <w:szCs w:val="28"/>
              </w:rPr>
            </w:pPr>
            <w:r w:rsidRPr="005610AE">
              <w:rPr>
                <w:b/>
                <w:sz w:val="28"/>
                <w:szCs w:val="28"/>
              </w:rPr>
              <w:t>3.Подпрограмма «Сн</w:t>
            </w:r>
            <w:r w:rsidRPr="005610AE">
              <w:rPr>
                <w:b/>
                <w:sz w:val="28"/>
                <w:szCs w:val="28"/>
              </w:rPr>
              <w:t>и</w:t>
            </w:r>
            <w:r w:rsidRPr="005610AE">
              <w:rPr>
                <w:b/>
                <w:sz w:val="28"/>
                <w:szCs w:val="28"/>
              </w:rPr>
              <w:t>жение рисков и смя</w:t>
            </w:r>
            <w:r w:rsidRPr="005610AE">
              <w:rPr>
                <w:b/>
                <w:sz w:val="28"/>
                <w:szCs w:val="28"/>
              </w:rPr>
              <w:t>г</w:t>
            </w:r>
            <w:r w:rsidRPr="005610AE">
              <w:rPr>
                <w:b/>
                <w:sz w:val="28"/>
                <w:szCs w:val="28"/>
              </w:rPr>
              <w:t>чение последствий чрезвычайных ситу</w:t>
            </w:r>
            <w:r w:rsidRPr="005610AE">
              <w:rPr>
                <w:b/>
                <w:sz w:val="28"/>
                <w:szCs w:val="28"/>
              </w:rPr>
              <w:t>а</w:t>
            </w:r>
            <w:r w:rsidRPr="005610AE">
              <w:rPr>
                <w:b/>
                <w:sz w:val="28"/>
                <w:szCs w:val="28"/>
              </w:rPr>
              <w:t>ций природного и те</w:t>
            </w:r>
            <w:r w:rsidRPr="005610AE">
              <w:rPr>
                <w:b/>
                <w:sz w:val="28"/>
                <w:szCs w:val="28"/>
              </w:rPr>
              <w:t>х</w:t>
            </w:r>
            <w:r w:rsidRPr="005610AE">
              <w:rPr>
                <w:b/>
                <w:sz w:val="28"/>
                <w:szCs w:val="28"/>
              </w:rPr>
              <w:t>ногенного характера в Таштагольском мун</w:t>
            </w:r>
            <w:r w:rsidRPr="005610AE">
              <w:rPr>
                <w:b/>
                <w:sz w:val="28"/>
                <w:szCs w:val="28"/>
              </w:rPr>
              <w:t>и</w:t>
            </w:r>
            <w:r w:rsidRPr="005610AE">
              <w:rPr>
                <w:b/>
                <w:sz w:val="28"/>
                <w:szCs w:val="28"/>
              </w:rPr>
              <w:t>ципальном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10458,91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9698,91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jc w:val="both"/>
              <w:rPr>
                <w:b/>
                <w:sz w:val="28"/>
                <w:szCs w:val="28"/>
              </w:rPr>
            </w:pPr>
            <w:r w:rsidRPr="005610A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</w:tr>
      <w:tr w:rsidR="0026007F" w:rsidRPr="005610AE" w:rsidTr="0071012F">
        <w:trPr>
          <w:trHeight w:val="15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7993,7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7993,7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rHeight w:val="2499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3.1 Поддержание в раб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чем состоянии и развитие системы оповещения 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селения о чрезвычайных ситуациях мирного и 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енного времени на терр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тории Таштагольского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8595,7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8595,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rHeight w:val="91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jc w:val="both"/>
              <w:rPr>
                <w:b/>
                <w:sz w:val="28"/>
                <w:szCs w:val="28"/>
              </w:rPr>
            </w:pPr>
            <w:r w:rsidRPr="005610A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8C29E5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8C29E5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26007F" w:rsidRPr="005610AE" w:rsidTr="0071012F">
        <w:trPr>
          <w:trHeight w:val="219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7993,7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7993,7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3.2 Приобретение  ав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рийно-спасательного 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струмента и оборудов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226,53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146,53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476CA5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226,53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146,53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3.3 Создание запаса ГСМ на предупреждение и л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квидацию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476CA5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3.4 Создание запаса пр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дуктов для обеспечения питания аварийно-спасательных бригад при ликвидации чрезвыча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 Выполнение работ по предотвращению и ли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видации последствий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3.6 Проведение обучения населения действиям в чрезвычайных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</w:tr>
      <w:tr w:rsidR="0026007F" w:rsidRPr="005610AE" w:rsidTr="0071012F">
        <w:trPr>
          <w:trHeight w:val="121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3.7 Организация работы гидрологических постов в период весеннего па водка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</w:tr>
      <w:tr w:rsidR="0026007F" w:rsidRPr="005610AE" w:rsidTr="0071012F">
        <w:trPr>
          <w:trHeight w:val="44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50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3.8. Оснащение пожарной техникой, обмундиров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нием,  необходимым об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рудованием  добровол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пожарных дружин в отдаленных населенных пунктах, противопожа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3.9. Приобретение пр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способленного инвентаря и ранцевых огнетушит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</w:tr>
      <w:tr w:rsidR="0026007F" w:rsidRPr="005610AE" w:rsidTr="0071012F">
        <w:trPr>
          <w:trHeight w:val="204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</w:tr>
      <w:tr w:rsidR="0026007F" w:rsidRPr="005610AE" w:rsidTr="0071012F">
        <w:trPr>
          <w:trHeight w:val="10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3.10. Оборудование и с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держание муниципал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ных пляжей и мест ма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сового отдыха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40</w:t>
            </w: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  <w:p w:rsidR="0026007F" w:rsidRPr="00F20297" w:rsidRDefault="0026007F" w:rsidP="0026007F">
            <w:pPr>
              <w:rPr>
                <w:sz w:val="28"/>
                <w:szCs w:val="28"/>
                <w:lang w:val="en-US"/>
              </w:rPr>
            </w:pPr>
          </w:p>
        </w:tc>
      </w:tr>
      <w:tr w:rsidR="0026007F" w:rsidRPr="005610AE" w:rsidTr="0071012F">
        <w:trPr>
          <w:trHeight w:val="10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F20297" w:rsidRDefault="0026007F" w:rsidP="0026007F">
            <w:pPr>
              <w:jc w:val="center"/>
              <w:rPr>
                <w:sz w:val="28"/>
                <w:szCs w:val="28"/>
                <w:lang w:val="en-US"/>
              </w:rPr>
            </w:pPr>
            <w:r w:rsidRPr="00C118E3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F20297" w:rsidRDefault="0026007F" w:rsidP="0026007F">
            <w:pPr>
              <w:jc w:val="center"/>
              <w:rPr>
                <w:sz w:val="28"/>
                <w:szCs w:val="28"/>
                <w:lang w:val="en-US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F20297" w:rsidRDefault="0026007F" w:rsidP="0026007F">
            <w:pPr>
              <w:jc w:val="center"/>
              <w:rPr>
                <w:sz w:val="28"/>
                <w:szCs w:val="28"/>
                <w:lang w:val="en-US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</w:tr>
      <w:tr w:rsidR="0026007F" w:rsidRPr="005610AE" w:rsidTr="0071012F">
        <w:trPr>
          <w:trHeight w:val="215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3.11. Личное страхование добровольных пожарных подразделений на период исполнения ими обяза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</w:tr>
      <w:tr w:rsidR="0026007F" w:rsidRPr="005610AE" w:rsidTr="0071012F">
        <w:trPr>
          <w:trHeight w:val="215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35</w:t>
            </w:r>
          </w:p>
        </w:tc>
      </w:tr>
      <w:tr w:rsidR="0026007F" w:rsidRPr="005610AE" w:rsidTr="0071012F">
        <w:trPr>
          <w:trHeight w:val="10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3.12.  </w:t>
            </w:r>
            <w:proofErr w:type="gramStart"/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proofErr w:type="gramEnd"/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правленная на развитие добровольной пожарной охраны (изготовление плакатов, баннеров, бу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летов, листовок)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</w:tr>
      <w:tr w:rsidR="0026007F" w:rsidRPr="005610AE" w:rsidTr="0071012F">
        <w:trPr>
          <w:trHeight w:val="10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CA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20</w:t>
            </w:r>
          </w:p>
        </w:tc>
      </w:tr>
      <w:tr w:rsidR="0026007F" w:rsidRPr="005610AE" w:rsidTr="0071012F">
        <w:trPr>
          <w:trHeight w:val="17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4.Подпрограмма «Обе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печение безопасности жизнедеятельности и пожарной безопасн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25006,24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25006,24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rHeight w:val="141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jc w:val="both"/>
              <w:rPr>
                <w:b/>
                <w:sz w:val="28"/>
                <w:szCs w:val="28"/>
              </w:rPr>
            </w:pPr>
            <w:r w:rsidRPr="005610A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1750,44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1750,44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23255,8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b/>
                <w:sz w:val="28"/>
                <w:szCs w:val="28"/>
              </w:rPr>
            </w:pPr>
            <w:r w:rsidRPr="00C118E3">
              <w:rPr>
                <w:b/>
                <w:sz w:val="28"/>
                <w:szCs w:val="28"/>
              </w:rPr>
              <w:t>23255,8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C118E3" w:rsidRDefault="0026007F" w:rsidP="0026007F">
            <w:pPr>
              <w:jc w:val="center"/>
            </w:pPr>
            <w:r w:rsidRPr="00C118E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Реализация мер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приятий по обеспечению пожарной безопасности в образовательных учре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дениях Таштагольского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25006,24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25006,24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jc w:val="both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1750,44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1750,44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66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23255,8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23255,8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B87662" w:rsidRDefault="0026007F" w:rsidP="0026007F">
            <w:pPr>
              <w:jc w:val="center"/>
              <w:rPr>
                <w:sz w:val="28"/>
                <w:szCs w:val="28"/>
              </w:rPr>
            </w:pPr>
            <w:r w:rsidRPr="00B87662">
              <w:rPr>
                <w:sz w:val="28"/>
                <w:szCs w:val="28"/>
              </w:rPr>
              <w:t>0</w:t>
            </w:r>
          </w:p>
        </w:tc>
      </w:tr>
      <w:tr w:rsidR="0026007F" w:rsidRPr="005610AE" w:rsidTr="00391ED1">
        <w:trPr>
          <w:trHeight w:val="873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Pr="005610AE">
              <w:rPr>
                <w:sz w:val="28"/>
                <w:szCs w:val="28"/>
              </w:rPr>
              <w:t>Реализация мер</w:t>
            </w:r>
            <w:r w:rsidRPr="005610AE">
              <w:rPr>
                <w:sz w:val="28"/>
                <w:szCs w:val="28"/>
              </w:rPr>
              <w:t>о</w:t>
            </w:r>
            <w:r w:rsidRPr="005610AE">
              <w:rPr>
                <w:sz w:val="28"/>
                <w:szCs w:val="28"/>
              </w:rPr>
              <w:t>приятий по обеспечению пожарной безопасности в учреждениях культуры Таштагольского муниц</w:t>
            </w:r>
            <w:r w:rsidRPr="005610AE">
              <w:rPr>
                <w:sz w:val="28"/>
                <w:szCs w:val="28"/>
              </w:rPr>
              <w:t>и</w:t>
            </w:r>
            <w:r w:rsidRPr="005610AE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</w:pPr>
            <w:r w:rsidRPr="00C118E3">
              <w:rPr>
                <w:sz w:val="28"/>
                <w:szCs w:val="28"/>
              </w:rPr>
              <w:t>0</w:t>
            </w:r>
          </w:p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07F" w:rsidRPr="005610AE" w:rsidTr="00391ED1">
        <w:trPr>
          <w:trHeight w:val="91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Реализация мер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приятий по обеспечению пожарной безопасности в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спорту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C118E3" w:rsidRDefault="0026007F" w:rsidP="0026007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D563E" w:rsidRDefault="0026007F" w:rsidP="0026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5610AE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65787,65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19001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010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  <w:r w:rsidRPr="0019001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8969,5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372F5B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8166,5</w:t>
            </w:r>
          </w:p>
        </w:tc>
      </w:tr>
      <w:tr w:rsidR="0026007F" w:rsidRPr="005610AE" w:rsidTr="0071012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07F" w:rsidRPr="005610AE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34538,15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17402,15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8969,5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372F5B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8166,5</w:t>
            </w:r>
          </w:p>
        </w:tc>
      </w:tr>
      <w:tr w:rsidR="0026007F" w:rsidRPr="005610AE" w:rsidTr="0071012F">
        <w:trPr>
          <w:trHeight w:val="15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F" w:rsidRPr="005610AE" w:rsidRDefault="0026007F" w:rsidP="0026007F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A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31249,5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31249,5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7F" w:rsidRPr="00A53000" w:rsidRDefault="0026007F" w:rsidP="002600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12F71" w:rsidRDefault="00D12F71" w:rsidP="00061AB4"/>
    <w:p w:rsidR="00061E5B" w:rsidRPr="00061AB4" w:rsidRDefault="00061E5B" w:rsidP="00061AB4"/>
    <w:sectPr w:rsidR="00061E5B" w:rsidRPr="00061AB4" w:rsidSect="00A061FC">
      <w:pgSz w:w="11907" w:h="16840" w:code="9"/>
      <w:pgMar w:top="284" w:right="1134" w:bottom="1134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354"/>
    <w:multiLevelType w:val="singleLevel"/>
    <w:tmpl w:val="69266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7D091E"/>
    <w:multiLevelType w:val="singleLevel"/>
    <w:tmpl w:val="FC862D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  <w:i w:val="0"/>
        <w:iCs w:val="0"/>
      </w:rPr>
    </w:lvl>
  </w:abstractNum>
  <w:abstractNum w:abstractNumId="2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D15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20A3E4A"/>
    <w:multiLevelType w:val="singleLevel"/>
    <w:tmpl w:val="32DEC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5">
    <w:nsid w:val="788255EE"/>
    <w:multiLevelType w:val="singleLevel"/>
    <w:tmpl w:val="58AAEB0A"/>
    <w:lvl w:ilvl="0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6">
    <w:nsid w:val="7BA5320F"/>
    <w:multiLevelType w:val="hybridMultilevel"/>
    <w:tmpl w:val="57D018AC"/>
    <w:lvl w:ilvl="0" w:tplc="C36EE5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3466AC"/>
    <w:rsid w:val="0000265C"/>
    <w:rsid w:val="000062AE"/>
    <w:rsid w:val="0000674A"/>
    <w:rsid w:val="00006AD8"/>
    <w:rsid w:val="0001040F"/>
    <w:rsid w:val="00013171"/>
    <w:rsid w:val="0001695B"/>
    <w:rsid w:val="00017208"/>
    <w:rsid w:val="000178B3"/>
    <w:rsid w:val="00020733"/>
    <w:rsid w:val="00021AD1"/>
    <w:rsid w:val="00023111"/>
    <w:rsid w:val="00023367"/>
    <w:rsid w:val="00030CEB"/>
    <w:rsid w:val="0003294B"/>
    <w:rsid w:val="00033454"/>
    <w:rsid w:val="00033617"/>
    <w:rsid w:val="00033900"/>
    <w:rsid w:val="00041A71"/>
    <w:rsid w:val="00044837"/>
    <w:rsid w:val="0004630C"/>
    <w:rsid w:val="00047566"/>
    <w:rsid w:val="00054375"/>
    <w:rsid w:val="00055EE0"/>
    <w:rsid w:val="00060C12"/>
    <w:rsid w:val="00060C1E"/>
    <w:rsid w:val="00061AB4"/>
    <w:rsid w:val="00061E5B"/>
    <w:rsid w:val="00063291"/>
    <w:rsid w:val="0006554F"/>
    <w:rsid w:val="00067B16"/>
    <w:rsid w:val="0007018C"/>
    <w:rsid w:val="00070595"/>
    <w:rsid w:val="00070E1B"/>
    <w:rsid w:val="00070FCA"/>
    <w:rsid w:val="00072A27"/>
    <w:rsid w:val="00072EFA"/>
    <w:rsid w:val="00080354"/>
    <w:rsid w:val="00080C81"/>
    <w:rsid w:val="00080F5B"/>
    <w:rsid w:val="00082541"/>
    <w:rsid w:val="00083CE2"/>
    <w:rsid w:val="00085ABF"/>
    <w:rsid w:val="00087F21"/>
    <w:rsid w:val="000900C8"/>
    <w:rsid w:val="00090EA0"/>
    <w:rsid w:val="00094164"/>
    <w:rsid w:val="00094E5D"/>
    <w:rsid w:val="0009658E"/>
    <w:rsid w:val="00096D10"/>
    <w:rsid w:val="000A0DB9"/>
    <w:rsid w:val="000A1133"/>
    <w:rsid w:val="000A1F23"/>
    <w:rsid w:val="000A51F7"/>
    <w:rsid w:val="000A6B35"/>
    <w:rsid w:val="000B0708"/>
    <w:rsid w:val="000B5B1D"/>
    <w:rsid w:val="000B6D90"/>
    <w:rsid w:val="000B6E51"/>
    <w:rsid w:val="000B78F8"/>
    <w:rsid w:val="000B7F38"/>
    <w:rsid w:val="000C02FA"/>
    <w:rsid w:val="000C0399"/>
    <w:rsid w:val="000C0B9A"/>
    <w:rsid w:val="000C3F59"/>
    <w:rsid w:val="000C7C66"/>
    <w:rsid w:val="000D0014"/>
    <w:rsid w:val="000D09FB"/>
    <w:rsid w:val="000D238E"/>
    <w:rsid w:val="000D4997"/>
    <w:rsid w:val="000E0EC5"/>
    <w:rsid w:val="000E2DFA"/>
    <w:rsid w:val="000E2FE5"/>
    <w:rsid w:val="000F255F"/>
    <w:rsid w:val="000F30AA"/>
    <w:rsid w:val="000F5707"/>
    <w:rsid w:val="00104B33"/>
    <w:rsid w:val="00105218"/>
    <w:rsid w:val="0011246D"/>
    <w:rsid w:val="00115BB8"/>
    <w:rsid w:val="00135985"/>
    <w:rsid w:val="00137778"/>
    <w:rsid w:val="00137C86"/>
    <w:rsid w:val="00140C2B"/>
    <w:rsid w:val="00140E0D"/>
    <w:rsid w:val="00140F15"/>
    <w:rsid w:val="00141A99"/>
    <w:rsid w:val="00143970"/>
    <w:rsid w:val="00143C04"/>
    <w:rsid w:val="00143D83"/>
    <w:rsid w:val="00144999"/>
    <w:rsid w:val="00146E3F"/>
    <w:rsid w:val="00152669"/>
    <w:rsid w:val="001532BC"/>
    <w:rsid w:val="0015406B"/>
    <w:rsid w:val="00154BB7"/>
    <w:rsid w:val="00155E28"/>
    <w:rsid w:val="00156A67"/>
    <w:rsid w:val="001576BA"/>
    <w:rsid w:val="00162BE8"/>
    <w:rsid w:val="00162FB5"/>
    <w:rsid w:val="00165167"/>
    <w:rsid w:val="00165912"/>
    <w:rsid w:val="00167A94"/>
    <w:rsid w:val="00175A8F"/>
    <w:rsid w:val="0017754C"/>
    <w:rsid w:val="0018278E"/>
    <w:rsid w:val="00182A9B"/>
    <w:rsid w:val="001832A3"/>
    <w:rsid w:val="001850F8"/>
    <w:rsid w:val="0018753D"/>
    <w:rsid w:val="00190010"/>
    <w:rsid w:val="001926B8"/>
    <w:rsid w:val="00193141"/>
    <w:rsid w:val="001939EC"/>
    <w:rsid w:val="00195B29"/>
    <w:rsid w:val="001965C2"/>
    <w:rsid w:val="001975D2"/>
    <w:rsid w:val="001A0DD0"/>
    <w:rsid w:val="001B0D19"/>
    <w:rsid w:val="001B15A6"/>
    <w:rsid w:val="001C3022"/>
    <w:rsid w:val="001C62C4"/>
    <w:rsid w:val="001D2296"/>
    <w:rsid w:val="001D73A7"/>
    <w:rsid w:val="001E2317"/>
    <w:rsid w:val="001E495B"/>
    <w:rsid w:val="001E5D22"/>
    <w:rsid w:val="001E7D8F"/>
    <w:rsid w:val="001F1597"/>
    <w:rsid w:val="001F268D"/>
    <w:rsid w:val="001F3815"/>
    <w:rsid w:val="001F3919"/>
    <w:rsid w:val="001F410F"/>
    <w:rsid w:val="001F4B44"/>
    <w:rsid w:val="001F5A16"/>
    <w:rsid w:val="001F6941"/>
    <w:rsid w:val="00206BFF"/>
    <w:rsid w:val="002106C3"/>
    <w:rsid w:val="002149AB"/>
    <w:rsid w:val="00215436"/>
    <w:rsid w:val="00216D80"/>
    <w:rsid w:val="0022160B"/>
    <w:rsid w:val="00227142"/>
    <w:rsid w:val="002272AC"/>
    <w:rsid w:val="00227FCA"/>
    <w:rsid w:val="002300D4"/>
    <w:rsid w:val="00230C14"/>
    <w:rsid w:val="00231BA1"/>
    <w:rsid w:val="002325AD"/>
    <w:rsid w:val="002335CA"/>
    <w:rsid w:val="00234C35"/>
    <w:rsid w:val="00235BB4"/>
    <w:rsid w:val="00236A42"/>
    <w:rsid w:val="002371E7"/>
    <w:rsid w:val="00240014"/>
    <w:rsid w:val="00244129"/>
    <w:rsid w:val="00244A49"/>
    <w:rsid w:val="00245970"/>
    <w:rsid w:val="00245E3F"/>
    <w:rsid w:val="00246C35"/>
    <w:rsid w:val="00251EF2"/>
    <w:rsid w:val="002523DB"/>
    <w:rsid w:val="00256A94"/>
    <w:rsid w:val="0026007F"/>
    <w:rsid w:val="002614D0"/>
    <w:rsid w:val="002617B7"/>
    <w:rsid w:val="00262221"/>
    <w:rsid w:val="00265780"/>
    <w:rsid w:val="00270F24"/>
    <w:rsid w:val="00280D6F"/>
    <w:rsid w:val="0028381A"/>
    <w:rsid w:val="00284071"/>
    <w:rsid w:val="0028449B"/>
    <w:rsid w:val="0028575E"/>
    <w:rsid w:val="00292F38"/>
    <w:rsid w:val="002A28FD"/>
    <w:rsid w:val="002A4895"/>
    <w:rsid w:val="002A4AF2"/>
    <w:rsid w:val="002A63CE"/>
    <w:rsid w:val="002B1153"/>
    <w:rsid w:val="002B2FF9"/>
    <w:rsid w:val="002B3C36"/>
    <w:rsid w:val="002B5CBE"/>
    <w:rsid w:val="002C1521"/>
    <w:rsid w:val="002C3F79"/>
    <w:rsid w:val="002C439B"/>
    <w:rsid w:val="002C55A2"/>
    <w:rsid w:val="002C59C4"/>
    <w:rsid w:val="002C77AF"/>
    <w:rsid w:val="002D1B77"/>
    <w:rsid w:val="002D427F"/>
    <w:rsid w:val="002D74BF"/>
    <w:rsid w:val="002E013A"/>
    <w:rsid w:val="002E1CC4"/>
    <w:rsid w:val="002E3E0E"/>
    <w:rsid w:val="002E6069"/>
    <w:rsid w:val="002F63D3"/>
    <w:rsid w:val="00300348"/>
    <w:rsid w:val="00301674"/>
    <w:rsid w:val="00306E8D"/>
    <w:rsid w:val="00307961"/>
    <w:rsid w:val="00310488"/>
    <w:rsid w:val="00314D02"/>
    <w:rsid w:val="003170D4"/>
    <w:rsid w:val="003176FC"/>
    <w:rsid w:val="00320CAD"/>
    <w:rsid w:val="00326301"/>
    <w:rsid w:val="003359F6"/>
    <w:rsid w:val="00336ACB"/>
    <w:rsid w:val="003406CC"/>
    <w:rsid w:val="00341B41"/>
    <w:rsid w:val="00342E68"/>
    <w:rsid w:val="003435E2"/>
    <w:rsid w:val="00343F10"/>
    <w:rsid w:val="00343F1F"/>
    <w:rsid w:val="0034400D"/>
    <w:rsid w:val="00344A4D"/>
    <w:rsid w:val="003465AC"/>
    <w:rsid w:val="003466AC"/>
    <w:rsid w:val="00347116"/>
    <w:rsid w:val="00350203"/>
    <w:rsid w:val="00350656"/>
    <w:rsid w:val="0035403F"/>
    <w:rsid w:val="003540F9"/>
    <w:rsid w:val="0036009E"/>
    <w:rsid w:val="00360216"/>
    <w:rsid w:val="003609A5"/>
    <w:rsid w:val="00361DAD"/>
    <w:rsid w:val="00362D4C"/>
    <w:rsid w:val="00362D8D"/>
    <w:rsid w:val="00366D22"/>
    <w:rsid w:val="00372C73"/>
    <w:rsid w:val="00372F5B"/>
    <w:rsid w:val="00373396"/>
    <w:rsid w:val="0037350A"/>
    <w:rsid w:val="00374986"/>
    <w:rsid w:val="00374E4B"/>
    <w:rsid w:val="00375605"/>
    <w:rsid w:val="00376D26"/>
    <w:rsid w:val="003802BF"/>
    <w:rsid w:val="003826C4"/>
    <w:rsid w:val="00382DCC"/>
    <w:rsid w:val="0039170B"/>
    <w:rsid w:val="00391ED1"/>
    <w:rsid w:val="00394886"/>
    <w:rsid w:val="003968AA"/>
    <w:rsid w:val="0039762A"/>
    <w:rsid w:val="003A31C8"/>
    <w:rsid w:val="003A5E75"/>
    <w:rsid w:val="003B1123"/>
    <w:rsid w:val="003B3B17"/>
    <w:rsid w:val="003B5D27"/>
    <w:rsid w:val="003C11B6"/>
    <w:rsid w:val="003C21D3"/>
    <w:rsid w:val="003C49E2"/>
    <w:rsid w:val="003C50E2"/>
    <w:rsid w:val="003C7400"/>
    <w:rsid w:val="003C7E6D"/>
    <w:rsid w:val="003D0590"/>
    <w:rsid w:val="003D344B"/>
    <w:rsid w:val="003D35E9"/>
    <w:rsid w:val="003D4CD6"/>
    <w:rsid w:val="003E097E"/>
    <w:rsid w:val="003E1A99"/>
    <w:rsid w:val="003E264E"/>
    <w:rsid w:val="003E47C6"/>
    <w:rsid w:val="003E4E05"/>
    <w:rsid w:val="003E6FA8"/>
    <w:rsid w:val="003F2857"/>
    <w:rsid w:val="003F65F5"/>
    <w:rsid w:val="003F77CC"/>
    <w:rsid w:val="003F7F29"/>
    <w:rsid w:val="004006F1"/>
    <w:rsid w:val="00403533"/>
    <w:rsid w:val="0040482C"/>
    <w:rsid w:val="00404EE8"/>
    <w:rsid w:val="00406C91"/>
    <w:rsid w:val="0041043A"/>
    <w:rsid w:val="00410595"/>
    <w:rsid w:val="00410B79"/>
    <w:rsid w:val="00411195"/>
    <w:rsid w:val="004117EC"/>
    <w:rsid w:val="00413DFC"/>
    <w:rsid w:val="00415710"/>
    <w:rsid w:val="00417849"/>
    <w:rsid w:val="004245F9"/>
    <w:rsid w:val="00425A46"/>
    <w:rsid w:val="00432210"/>
    <w:rsid w:val="00432543"/>
    <w:rsid w:val="0043523C"/>
    <w:rsid w:val="004366AA"/>
    <w:rsid w:val="00443ADF"/>
    <w:rsid w:val="0044535E"/>
    <w:rsid w:val="00445E0C"/>
    <w:rsid w:val="00446AE9"/>
    <w:rsid w:val="00452D21"/>
    <w:rsid w:val="00456499"/>
    <w:rsid w:val="00457AA0"/>
    <w:rsid w:val="00463265"/>
    <w:rsid w:val="004667EA"/>
    <w:rsid w:val="00476CA5"/>
    <w:rsid w:val="00480BC4"/>
    <w:rsid w:val="00482C93"/>
    <w:rsid w:val="00484F4B"/>
    <w:rsid w:val="004855FF"/>
    <w:rsid w:val="00490EB3"/>
    <w:rsid w:val="00492F31"/>
    <w:rsid w:val="004936A1"/>
    <w:rsid w:val="00495ECF"/>
    <w:rsid w:val="00496FD1"/>
    <w:rsid w:val="004A10EE"/>
    <w:rsid w:val="004A1955"/>
    <w:rsid w:val="004A3CD3"/>
    <w:rsid w:val="004A6441"/>
    <w:rsid w:val="004B054F"/>
    <w:rsid w:val="004C1317"/>
    <w:rsid w:val="004C3C14"/>
    <w:rsid w:val="004C7EB0"/>
    <w:rsid w:val="004D0C86"/>
    <w:rsid w:val="004D4E6A"/>
    <w:rsid w:val="004D7C0D"/>
    <w:rsid w:val="004E09AC"/>
    <w:rsid w:val="004E4564"/>
    <w:rsid w:val="004E6F13"/>
    <w:rsid w:val="004E7419"/>
    <w:rsid w:val="004F0676"/>
    <w:rsid w:val="004F18F9"/>
    <w:rsid w:val="004F4205"/>
    <w:rsid w:val="004F508D"/>
    <w:rsid w:val="004F57C5"/>
    <w:rsid w:val="004F6352"/>
    <w:rsid w:val="005014B4"/>
    <w:rsid w:val="00503219"/>
    <w:rsid w:val="005075FF"/>
    <w:rsid w:val="005101CE"/>
    <w:rsid w:val="0051088C"/>
    <w:rsid w:val="005214D4"/>
    <w:rsid w:val="00522FB6"/>
    <w:rsid w:val="005244B1"/>
    <w:rsid w:val="00524604"/>
    <w:rsid w:val="005310DD"/>
    <w:rsid w:val="00531FEA"/>
    <w:rsid w:val="005330B3"/>
    <w:rsid w:val="00533C92"/>
    <w:rsid w:val="0054426D"/>
    <w:rsid w:val="00544B2F"/>
    <w:rsid w:val="00544F7B"/>
    <w:rsid w:val="00545C99"/>
    <w:rsid w:val="0055236F"/>
    <w:rsid w:val="00553136"/>
    <w:rsid w:val="00553405"/>
    <w:rsid w:val="005610AE"/>
    <w:rsid w:val="005610B0"/>
    <w:rsid w:val="00563B6F"/>
    <w:rsid w:val="00574550"/>
    <w:rsid w:val="00574E6C"/>
    <w:rsid w:val="0057566A"/>
    <w:rsid w:val="005774A9"/>
    <w:rsid w:val="00580D35"/>
    <w:rsid w:val="00581B05"/>
    <w:rsid w:val="00585C20"/>
    <w:rsid w:val="00592FA6"/>
    <w:rsid w:val="00594C59"/>
    <w:rsid w:val="00596BC3"/>
    <w:rsid w:val="005A22B7"/>
    <w:rsid w:val="005A315D"/>
    <w:rsid w:val="005B076E"/>
    <w:rsid w:val="005B221D"/>
    <w:rsid w:val="005B27C4"/>
    <w:rsid w:val="005B3E39"/>
    <w:rsid w:val="005B51CF"/>
    <w:rsid w:val="005B534E"/>
    <w:rsid w:val="005B5CE2"/>
    <w:rsid w:val="005C2DE5"/>
    <w:rsid w:val="005C3952"/>
    <w:rsid w:val="005C3B49"/>
    <w:rsid w:val="005C526F"/>
    <w:rsid w:val="005C59AF"/>
    <w:rsid w:val="005C7023"/>
    <w:rsid w:val="005D2C1E"/>
    <w:rsid w:val="005E3D2B"/>
    <w:rsid w:val="005E5783"/>
    <w:rsid w:val="005F0A9D"/>
    <w:rsid w:val="005F33C3"/>
    <w:rsid w:val="005F45AD"/>
    <w:rsid w:val="005F781E"/>
    <w:rsid w:val="00600EDD"/>
    <w:rsid w:val="006022DA"/>
    <w:rsid w:val="006061A9"/>
    <w:rsid w:val="0060704F"/>
    <w:rsid w:val="00610518"/>
    <w:rsid w:val="00611532"/>
    <w:rsid w:val="0061463E"/>
    <w:rsid w:val="00617D03"/>
    <w:rsid w:val="00621BA4"/>
    <w:rsid w:val="00627C62"/>
    <w:rsid w:val="006301B3"/>
    <w:rsid w:val="00630532"/>
    <w:rsid w:val="00630CF4"/>
    <w:rsid w:val="006361C0"/>
    <w:rsid w:val="00655480"/>
    <w:rsid w:val="00663340"/>
    <w:rsid w:val="00664FCD"/>
    <w:rsid w:val="00671CA6"/>
    <w:rsid w:val="00674608"/>
    <w:rsid w:val="00676A07"/>
    <w:rsid w:val="00677013"/>
    <w:rsid w:val="00681739"/>
    <w:rsid w:val="00682B4A"/>
    <w:rsid w:val="00684DE8"/>
    <w:rsid w:val="006853E8"/>
    <w:rsid w:val="00685500"/>
    <w:rsid w:val="006916C6"/>
    <w:rsid w:val="006924D2"/>
    <w:rsid w:val="00692778"/>
    <w:rsid w:val="00692C2B"/>
    <w:rsid w:val="00695192"/>
    <w:rsid w:val="00696660"/>
    <w:rsid w:val="006969EE"/>
    <w:rsid w:val="006A30CC"/>
    <w:rsid w:val="006A3F2E"/>
    <w:rsid w:val="006A4644"/>
    <w:rsid w:val="006A5FB6"/>
    <w:rsid w:val="006B1EF4"/>
    <w:rsid w:val="006B3814"/>
    <w:rsid w:val="006C4C99"/>
    <w:rsid w:val="006C72DC"/>
    <w:rsid w:val="006C7A15"/>
    <w:rsid w:val="006D73B0"/>
    <w:rsid w:val="006E0363"/>
    <w:rsid w:val="006E0C1A"/>
    <w:rsid w:val="006E6C38"/>
    <w:rsid w:val="006E6D49"/>
    <w:rsid w:val="006F3887"/>
    <w:rsid w:val="006F3ACF"/>
    <w:rsid w:val="00700957"/>
    <w:rsid w:val="00700A38"/>
    <w:rsid w:val="00700BA6"/>
    <w:rsid w:val="0071012F"/>
    <w:rsid w:val="007101D3"/>
    <w:rsid w:val="00714A55"/>
    <w:rsid w:val="007159B5"/>
    <w:rsid w:val="0071647A"/>
    <w:rsid w:val="00721A39"/>
    <w:rsid w:val="007223B8"/>
    <w:rsid w:val="00723B90"/>
    <w:rsid w:val="007246C1"/>
    <w:rsid w:val="007305E7"/>
    <w:rsid w:val="00730862"/>
    <w:rsid w:val="00730E35"/>
    <w:rsid w:val="00733727"/>
    <w:rsid w:val="00736255"/>
    <w:rsid w:val="00736AD3"/>
    <w:rsid w:val="00737588"/>
    <w:rsid w:val="00740920"/>
    <w:rsid w:val="00740FDC"/>
    <w:rsid w:val="0074501E"/>
    <w:rsid w:val="00745254"/>
    <w:rsid w:val="007457B0"/>
    <w:rsid w:val="00757432"/>
    <w:rsid w:val="0076306A"/>
    <w:rsid w:val="0077300D"/>
    <w:rsid w:val="007744F6"/>
    <w:rsid w:val="00774CAA"/>
    <w:rsid w:val="00785A86"/>
    <w:rsid w:val="00786671"/>
    <w:rsid w:val="00790D22"/>
    <w:rsid w:val="00792AF5"/>
    <w:rsid w:val="00792F71"/>
    <w:rsid w:val="00795DCB"/>
    <w:rsid w:val="007A1A74"/>
    <w:rsid w:val="007A2563"/>
    <w:rsid w:val="007A340F"/>
    <w:rsid w:val="007A3976"/>
    <w:rsid w:val="007A552F"/>
    <w:rsid w:val="007B34C1"/>
    <w:rsid w:val="007B3A7E"/>
    <w:rsid w:val="007B3E0E"/>
    <w:rsid w:val="007B5659"/>
    <w:rsid w:val="007B6561"/>
    <w:rsid w:val="007B6F1D"/>
    <w:rsid w:val="007B77B0"/>
    <w:rsid w:val="007C00AD"/>
    <w:rsid w:val="007C25BE"/>
    <w:rsid w:val="007C4B48"/>
    <w:rsid w:val="007C5158"/>
    <w:rsid w:val="007D79D6"/>
    <w:rsid w:val="007E160D"/>
    <w:rsid w:val="007E19AF"/>
    <w:rsid w:val="007E2625"/>
    <w:rsid w:val="007E2E1C"/>
    <w:rsid w:val="007E3078"/>
    <w:rsid w:val="007E3E28"/>
    <w:rsid w:val="007E4070"/>
    <w:rsid w:val="007E572B"/>
    <w:rsid w:val="007E7869"/>
    <w:rsid w:val="007E7E98"/>
    <w:rsid w:val="007F115F"/>
    <w:rsid w:val="007F1F9D"/>
    <w:rsid w:val="007F6A0C"/>
    <w:rsid w:val="007F796E"/>
    <w:rsid w:val="007F7A6E"/>
    <w:rsid w:val="007F7DA1"/>
    <w:rsid w:val="00800912"/>
    <w:rsid w:val="00802A7C"/>
    <w:rsid w:val="00804540"/>
    <w:rsid w:val="00806503"/>
    <w:rsid w:val="00807679"/>
    <w:rsid w:val="00811579"/>
    <w:rsid w:val="00811602"/>
    <w:rsid w:val="00811A5C"/>
    <w:rsid w:val="00820DF0"/>
    <w:rsid w:val="00823901"/>
    <w:rsid w:val="008375F7"/>
    <w:rsid w:val="00841FD7"/>
    <w:rsid w:val="0084403E"/>
    <w:rsid w:val="0084577E"/>
    <w:rsid w:val="00851751"/>
    <w:rsid w:val="008544A5"/>
    <w:rsid w:val="00855FE1"/>
    <w:rsid w:val="0085712E"/>
    <w:rsid w:val="00861DA0"/>
    <w:rsid w:val="00863624"/>
    <w:rsid w:val="0086375F"/>
    <w:rsid w:val="00874CE4"/>
    <w:rsid w:val="00877A48"/>
    <w:rsid w:val="0088084A"/>
    <w:rsid w:val="008869B6"/>
    <w:rsid w:val="00891E94"/>
    <w:rsid w:val="00896556"/>
    <w:rsid w:val="0089730A"/>
    <w:rsid w:val="008A203B"/>
    <w:rsid w:val="008A3EFB"/>
    <w:rsid w:val="008A457C"/>
    <w:rsid w:val="008A4BEA"/>
    <w:rsid w:val="008A5D21"/>
    <w:rsid w:val="008A658B"/>
    <w:rsid w:val="008A7456"/>
    <w:rsid w:val="008B4337"/>
    <w:rsid w:val="008B68FB"/>
    <w:rsid w:val="008C017E"/>
    <w:rsid w:val="008C289A"/>
    <w:rsid w:val="008C29E5"/>
    <w:rsid w:val="008C2A51"/>
    <w:rsid w:val="008C2D67"/>
    <w:rsid w:val="008C4616"/>
    <w:rsid w:val="008C6D6A"/>
    <w:rsid w:val="008D142D"/>
    <w:rsid w:val="008D3727"/>
    <w:rsid w:val="008D529D"/>
    <w:rsid w:val="008D7C7C"/>
    <w:rsid w:val="008E0678"/>
    <w:rsid w:val="008E0F3D"/>
    <w:rsid w:val="008E40FE"/>
    <w:rsid w:val="008F2C9F"/>
    <w:rsid w:val="008F35DF"/>
    <w:rsid w:val="008F42DA"/>
    <w:rsid w:val="008F7EAE"/>
    <w:rsid w:val="00901CEE"/>
    <w:rsid w:val="009022EE"/>
    <w:rsid w:val="00903320"/>
    <w:rsid w:val="009060B8"/>
    <w:rsid w:val="00906B39"/>
    <w:rsid w:val="00907A5A"/>
    <w:rsid w:val="00911793"/>
    <w:rsid w:val="00912AED"/>
    <w:rsid w:val="00912D40"/>
    <w:rsid w:val="00912DFE"/>
    <w:rsid w:val="009150BA"/>
    <w:rsid w:val="0092361A"/>
    <w:rsid w:val="00926488"/>
    <w:rsid w:val="009315AE"/>
    <w:rsid w:val="00931C29"/>
    <w:rsid w:val="00932141"/>
    <w:rsid w:val="00933698"/>
    <w:rsid w:val="00934EE3"/>
    <w:rsid w:val="00936439"/>
    <w:rsid w:val="009375F6"/>
    <w:rsid w:val="00940A0F"/>
    <w:rsid w:val="0094127B"/>
    <w:rsid w:val="00942A58"/>
    <w:rsid w:val="009442C8"/>
    <w:rsid w:val="00946870"/>
    <w:rsid w:val="009504A0"/>
    <w:rsid w:val="009508BC"/>
    <w:rsid w:val="00952DE3"/>
    <w:rsid w:val="009531D3"/>
    <w:rsid w:val="0095345B"/>
    <w:rsid w:val="009637A2"/>
    <w:rsid w:val="00963ECE"/>
    <w:rsid w:val="00964FED"/>
    <w:rsid w:val="00965A02"/>
    <w:rsid w:val="0096633F"/>
    <w:rsid w:val="0096657B"/>
    <w:rsid w:val="00967B43"/>
    <w:rsid w:val="00975A70"/>
    <w:rsid w:val="00977FCD"/>
    <w:rsid w:val="00980EEB"/>
    <w:rsid w:val="009814AC"/>
    <w:rsid w:val="00982638"/>
    <w:rsid w:val="00982BD5"/>
    <w:rsid w:val="0098311F"/>
    <w:rsid w:val="009854F9"/>
    <w:rsid w:val="00995EFB"/>
    <w:rsid w:val="00997B43"/>
    <w:rsid w:val="009A0F4B"/>
    <w:rsid w:val="009A5189"/>
    <w:rsid w:val="009A5B98"/>
    <w:rsid w:val="009B16DA"/>
    <w:rsid w:val="009B3686"/>
    <w:rsid w:val="009B683D"/>
    <w:rsid w:val="009D067E"/>
    <w:rsid w:val="009D18B9"/>
    <w:rsid w:val="009D2A78"/>
    <w:rsid w:val="009D397B"/>
    <w:rsid w:val="009E04D7"/>
    <w:rsid w:val="009E11C9"/>
    <w:rsid w:val="009E34FE"/>
    <w:rsid w:val="009E3C4D"/>
    <w:rsid w:val="009E5AFA"/>
    <w:rsid w:val="009F01D3"/>
    <w:rsid w:val="009F13A2"/>
    <w:rsid w:val="009F55A4"/>
    <w:rsid w:val="009F6A01"/>
    <w:rsid w:val="00A02738"/>
    <w:rsid w:val="00A061FC"/>
    <w:rsid w:val="00A0670C"/>
    <w:rsid w:val="00A071AF"/>
    <w:rsid w:val="00A07705"/>
    <w:rsid w:val="00A07710"/>
    <w:rsid w:val="00A12878"/>
    <w:rsid w:val="00A1317D"/>
    <w:rsid w:val="00A14830"/>
    <w:rsid w:val="00A14D39"/>
    <w:rsid w:val="00A2065B"/>
    <w:rsid w:val="00A25798"/>
    <w:rsid w:val="00A2790A"/>
    <w:rsid w:val="00A3635C"/>
    <w:rsid w:val="00A3699E"/>
    <w:rsid w:val="00A40D36"/>
    <w:rsid w:val="00A40EB9"/>
    <w:rsid w:val="00A41B3E"/>
    <w:rsid w:val="00A442AA"/>
    <w:rsid w:val="00A453B3"/>
    <w:rsid w:val="00A46C97"/>
    <w:rsid w:val="00A50875"/>
    <w:rsid w:val="00A53000"/>
    <w:rsid w:val="00A53C68"/>
    <w:rsid w:val="00A61522"/>
    <w:rsid w:val="00A6418A"/>
    <w:rsid w:val="00A73C4C"/>
    <w:rsid w:val="00A74DBA"/>
    <w:rsid w:val="00A75F6F"/>
    <w:rsid w:val="00A80FFA"/>
    <w:rsid w:val="00A820F1"/>
    <w:rsid w:val="00A8397C"/>
    <w:rsid w:val="00A83F4A"/>
    <w:rsid w:val="00A84BA2"/>
    <w:rsid w:val="00A855B4"/>
    <w:rsid w:val="00A86271"/>
    <w:rsid w:val="00A877AF"/>
    <w:rsid w:val="00A917A1"/>
    <w:rsid w:val="00A91AF9"/>
    <w:rsid w:val="00A951A1"/>
    <w:rsid w:val="00AA02FA"/>
    <w:rsid w:val="00AA499D"/>
    <w:rsid w:val="00AA6EF3"/>
    <w:rsid w:val="00AB02C7"/>
    <w:rsid w:val="00AB0EE7"/>
    <w:rsid w:val="00AB2123"/>
    <w:rsid w:val="00AB6428"/>
    <w:rsid w:val="00AC138E"/>
    <w:rsid w:val="00AC47FD"/>
    <w:rsid w:val="00AC53B5"/>
    <w:rsid w:val="00AD0B87"/>
    <w:rsid w:val="00AD1A36"/>
    <w:rsid w:val="00AD2C01"/>
    <w:rsid w:val="00AD36F0"/>
    <w:rsid w:val="00AD439C"/>
    <w:rsid w:val="00AD4EF4"/>
    <w:rsid w:val="00AD563E"/>
    <w:rsid w:val="00AD5F1E"/>
    <w:rsid w:val="00AD64AC"/>
    <w:rsid w:val="00AD6805"/>
    <w:rsid w:val="00AE2D38"/>
    <w:rsid w:val="00AE3445"/>
    <w:rsid w:val="00AE5B5A"/>
    <w:rsid w:val="00AF0BB2"/>
    <w:rsid w:val="00AF0C1A"/>
    <w:rsid w:val="00AF2A45"/>
    <w:rsid w:val="00AF3605"/>
    <w:rsid w:val="00AF3771"/>
    <w:rsid w:val="00AF662F"/>
    <w:rsid w:val="00B027EA"/>
    <w:rsid w:val="00B0386F"/>
    <w:rsid w:val="00B040E6"/>
    <w:rsid w:val="00B10C79"/>
    <w:rsid w:val="00B114F8"/>
    <w:rsid w:val="00B1301C"/>
    <w:rsid w:val="00B15BC4"/>
    <w:rsid w:val="00B17EDF"/>
    <w:rsid w:val="00B255BD"/>
    <w:rsid w:val="00B26767"/>
    <w:rsid w:val="00B323F2"/>
    <w:rsid w:val="00B3573C"/>
    <w:rsid w:val="00B35A29"/>
    <w:rsid w:val="00B37A1C"/>
    <w:rsid w:val="00B4172D"/>
    <w:rsid w:val="00B418CD"/>
    <w:rsid w:val="00B437E7"/>
    <w:rsid w:val="00B4413D"/>
    <w:rsid w:val="00B4590D"/>
    <w:rsid w:val="00B46069"/>
    <w:rsid w:val="00B476F3"/>
    <w:rsid w:val="00B5449C"/>
    <w:rsid w:val="00B54795"/>
    <w:rsid w:val="00B56408"/>
    <w:rsid w:val="00B56CB1"/>
    <w:rsid w:val="00B57DFF"/>
    <w:rsid w:val="00B60415"/>
    <w:rsid w:val="00B61721"/>
    <w:rsid w:val="00B72F3B"/>
    <w:rsid w:val="00B76462"/>
    <w:rsid w:val="00B76FB7"/>
    <w:rsid w:val="00B77F8E"/>
    <w:rsid w:val="00B810F8"/>
    <w:rsid w:val="00B84A63"/>
    <w:rsid w:val="00B85191"/>
    <w:rsid w:val="00B87609"/>
    <w:rsid w:val="00B87662"/>
    <w:rsid w:val="00B911E2"/>
    <w:rsid w:val="00B94582"/>
    <w:rsid w:val="00B94CF4"/>
    <w:rsid w:val="00BA1E26"/>
    <w:rsid w:val="00BA2414"/>
    <w:rsid w:val="00BA2D59"/>
    <w:rsid w:val="00BA381A"/>
    <w:rsid w:val="00BA39DE"/>
    <w:rsid w:val="00BA47B6"/>
    <w:rsid w:val="00BA4E06"/>
    <w:rsid w:val="00BA7EA8"/>
    <w:rsid w:val="00BB6564"/>
    <w:rsid w:val="00BC2432"/>
    <w:rsid w:val="00BC400C"/>
    <w:rsid w:val="00BC4358"/>
    <w:rsid w:val="00BC5A37"/>
    <w:rsid w:val="00BC6167"/>
    <w:rsid w:val="00BD13CC"/>
    <w:rsid w:val="00BD2C7C"/>
    <w:rsid w:val="00BD3516"/>
    <w:rsid w:val="00BD412D"/>
    <w:rsid w:val="00BD43C4"/>
    <w:rsid w:val="00BE2A6A"/>
    <w:rsid w:val="00BE3091"/>
    <w:rsid w:val="00BE6340"/>
    <w:rsid w:val="00BF005A"/>
    <w:rsid w:val="00BF0FD2"/>
    <w:rsid w:val="00BF1D58"/>
    <w:rsid w:val="00BF4646"/>
    <w:rsid w:val="00BF7DD2"/>
    <w:rsid w:val="00C0142E"/>
    <w:rsid w:val="00C0262B"/>
    <w:rsid w:val="00C10B1C"/>
    <w:rsid w:val="00C118E3"/>
    <w:rsid w:val="00C12B0C"/>
    <w:rsid w:val="00C13637"/>
    <w:rsid w:val="00C13668"/>
    <w:rsid w:val="00C14749"/>
    <w:rsid w:val="00C153CD"/>
    <w:rsid w:val="00C158C0"/>
    <w:rsid w:val="00C1731E"/>
    <w:rsid w:val="00C213EB"/>
    <w:rsid w:val="00C276A1"/>
    <w:rsid w:val="00C31499"/>
    <w:rsid w:val="00C32B8C"/>
    <w:rsid w:val="00C358AC"/>
    <w:rsid w:val="00C36162"/>
    <w:rsid w:val="00C404FC"/>
    <w:rsid w:val="00C409F9"/>
    <w:rsid w:val="00C40B89"/>
    <w:rsid w:val="00C427CC"/>
    <w:rsid w:val="00C44110"/>
    <w:rsid w:val="00C45B99"/>
    <w:rsid w:val="00C46EB4"/>
    <w:rsid w:val="00C505EB"/>
    <w:rsid w:val="00C5183B"/>
    <w:rsid w:val="00C528C1"/>
    <w:rsid w:val="00C55B06"/>
    <w:rsid w:val="00C57A91"/>
    <w:rsid w:val="00C63B32"/>
    <w:rsid w:val="00C65066"/>
    <w:rsid w:val="00C70198"/>
    <w:rsid w:val="00C7043A"/>
    <w:rsid w:val="00C72452"/>
    <w:rsid w:val="00C73417"/>
    <w:rsid w:val="00C7799F"/>
    <w:rsid w:val="00C8095C"/>
    <w:rsid w:val="00C83293"/>
    <w:rsid w:val="00C87557"/>
    <w:rsid w:val="00C9508B"/>
    <w:rsid w:val="00C95806"/>
    <w:rsid w:val="00CA3818"/>
    <w:rsid w:val="00CB0B65"/>
    <w:rsid w:val="00CB47AE"/>
    <w:rsid w:val="00CB62C5"/>
    <w:rsid w:val="00CB64AF"/>
    <w:rsid w:val="00CB763D"/>
    <w:rsid w:val="00CB77A1"/>
    <w:rsid w:val="00CC02E0"/>
    <w:rsid w:val="00CC074F"/>
    <w:rsid w:val="00CC0F01"/>
    <w:rsid w:val="00CC47A7"/>
    <w:rsid w:val="00CC4B11"/>
    <w:rsid w:val="00CC6297"/>
    <w:rsid w:val="00CC711E"/>
    <w:rsid w:val="00CC79C9"/>
    <w:rsid w:val="00CD1E33"/>
    <w:rsid w:val="00CD2600"/>
    <w:rsid w:val="00CD4E2E"/>
    <w:rsid w:val="00CD5506"/>
    <w:rsid w:val="00CE2050"/>
    <w:rsid w:val="00CE2815"/>
    <w:rsid w:val="00CE3245"/>
    <w:rsid w:val="00CE4919"/>
    <w:rsid w:val="00CE4CA3"/>
    <w:rsid w:val="00CE75F2"/>
    <w:rsid w:val="00CF59CE"/>
    <w:rsid w:val="00CF5E5C"/>
    <w:rsid w:val="00CF6758"/>
    <w:rsid w:val="00D03A7F"/>
    <w:rsid w:val="00D06CEA"/>
    <w:rsid w:val="00D072DD"/>
    <w:rsid w:val="00D0764A"/>
    <w:rsid w:val="00D11E75"/>
    <w:rsid w:val="00D12F71"/>
    <w:rsid w:val="00D17330"/>
    <w:rsid w:val="00D26821"/>
    <w:rsid w:val="00D27A44"/>
    <w:rsid w:val="00D3384B"/>
    <w:rsid w:val="00D352F6"/>
    <w:rsid w:val="00D4668D"/>
    <w:rsid w:val="00D46C80"/>
    <w:rsid w:val="00D5088E"/>
    <w:rsid w:val="00D5188E"/>
    <w:rsid w:val="00D538CF"/>
    <w:rsid w:val="00D54F2F"/>
    <w:rsid w:val="00D55EA3"/>
    <w:rsid w:val="00D60262"/>
    <w:rsid w:val="00D6237A"/>
    <w:rsid w:val="00D6639B"/>
    <w:rsid w:val="00D66424"/>
    <w:rsid w:val="00D66A85"/>
    <w:rsid w:val="00D671B2"/>
    <w:rsid w:val="00D7031C"/>
    <w:rsid w:val="00D71624"/>
    <w:rsid w:val="00D72327"/>
    <w:rsid w:val="00D76DAF"/>
    <w:rsid w:val="00D77E87"/>
    <w:rsid w:val="00D80224"/>
    <w:rsid w:val="00D818FB"/>
    <w:rsid w:val="00D830DF"/>
    <w:rsid w:val="00D84BF6"/>
    <w:rsid w:val="00D85CE1"/>
    <w:rsid w:val="00D9115C"/>
    <w:rsid w:val="00D931FA"/>
    <w:rsid w:val="00DA11F2"/>
    <w:rsid w:val="00DA1EE7"/>
    <w:rsid w:val="00DA2003"/>
    <w:rsid w:val="00DA66EC"/>
    <w:rsid w:val="00DB001A"/>
    <w:rsid w:val="00DB05EA"/>
    <w:rsid w:val="00DB7413"/>
    <w:rsid w:val="00DC1841"/>
    <w:rsid w:val="00DC55C6"/>
    <w:rsid w:val="00DD0651"/>
    <w:rsid w:val="00DD6CA3"/>
    <w:rsid w:val="00DE024A"/>
    <w:rsid w:val="00DE0453"/>
    <w:rsid w:val="00DE5BC6"/>
    <w:rsid w:val="00DE5E13"/>
    <w:rsid w:val="00DE5FE8"/>
    <w:rsid w:val="00DE684A"/>
    <w:rsid w:val="00DF3092"/>
    <w:rsid w:val="00DF412A"/>
    <w:rsid w:val="00DF4194"/>
    <w:rsid w:val="00DF642E"/>
    <w:rsid w:val="00DF6705"/>
    <w:rsid w:val="00DF6B5B"/>
    <w:rsid w:val="00DF7088"/>
    <w:rsid w:val="00DF7830"/>
    <w:rsid w:val="00E0035C"/>
    <w:rsid w:val="00E0324D"/>
    <w:rsid w:val="00E03A8E"/>
    <w:rsid w:val="00E13926"/>
    <w:rsid w:val="00E13980"/>
    <w:rsid w:val="00E15153"/>
    <w:rsid w:val="00E154CB"/>
    <w:rsid w:val="00E15949"/>
    <w:rsid w:val="00E1607B"/>
    <w:rsid w:val="00E20EAC"/>
    <w:rsid w:val="00E21169"/>
    <w:rsid w:val="00E2181D"/>
    <w:rsid w:val="00E329C2"/>
    <w:rsid w:val="00E377A1"/>
    <w:rsid w:val="00E40318"/>
    <w:rsid w:val="00E41F10"/>
    <w:rsid w:val="00E41FC5"/>
    <w:rsid w:val="00E4479E"/>
    <w:rsid w:val="00E450A9"/>
    <w:rsid w:val="00E453EC"/>
    <w:rsid w:val="00E47D04"/>
    <w:rsid w:val="00E60339"/>
    <w:rsid w:val="00E63B27"/>
    <w:rsid w:val="00E659BF"/>
    <w:rsid w:val="00E666FF"/>
    <w:rsid w:val="00E7035E"/>
    <w:rsid w:val="00E71768"/>
    <w:rsid w:val="00E72AFB"/>
    <w:rsid w:val="00E730D9"/>
    <w:rsid w:val="00E7465E"/>
    <w:rsid w:val="00E759E5"/>
    <w:rsid w:val="00E848C9"/>
    <w:rsid w:val="00E8509E"/>
    <w:rsid w:val="00E850F2"/>
    <w:rsid w:val="00E91153"/>
    <w:rsid w:val="00E9133C"/>
    <w:rsid w:val="00E94ADA"/>
    <w:rsid w:val="00E96122"/>
    <w:rsid w:val="00E96E12"/>
    <w:rsid w:val="00E97D5F"/>
    <w:rsid w:val="00EA1AB3"/>
    <w:rsid w:val="00EA333A"/>
    <w:rsid w:val="00EA4E68"/>
    <w:rsid w:val="00EA5DF1"/>
    <w:rsid w:val="00EA64F5"/>
    <w:rsid w:val="00EA6BFA"/>
    <w:rsid w:val="00EA6DE5"/>
    <w:rsid w:val="00EB0561"/>
    <w:rsid w:val="00EC2737"/>
    <w:rsid w:val="00ED0535"/>
    <w:rsid w:val="00ED4EE6"/>
    <w:rsid w:val="00ED699B"/>
    <w:rsid w:val="00ED6D3E"/>
    <w:rsid w:val="00EE65DC"/>
    <w:rsid w:val="00EF1562"/>
    <w:rsid w:val="00EF2510"/>
    <w:rsid w:val="00EF5AA3"/>
    <w:rsid w:val="00F01AE1"/>
    <w:rsid w:val="00F05A88"/>
    <w:rsid w:val="00F064F0"/>
    <w:rsid w:val="00F1290E"/>
    <w:rsid w:val="00F12DA4"/>
    <w:rsid w:val="00F14326"/>
    <w:rsid w:val="00F1773F"/>
    <w:rsid w:val="00F20297"/>
    <w:rsid w:val="00F21AC2"/>
    <w:rsid w:val="00F24733"/>
    <w:rsid w:val="00F24E38"/>
    <w:rsid w:val="00F24FA8"/>
    <w:rsid w:val="00F262A5"/>
    <w:rsid w:val="00F2738B"/>
    <w:rsid w:val="00F312E7"/>
    <w:rsid w:val="00F33EBD"/>
    <w:rsid w:val="00F37814"/>
    <w:rsid w:val="00F400B4"/>
    <w:rsid w:val="00F43A61"/>
    <w:rsid w:val="00F45509"/>
    <w:rsid w:val="00F47A97"/>
    <w:rsid w:val="00F515CD"/>
    <w:rsid w:val="00F516BD"/>
    <w:rsid w:val="00F54BCD"/>
    <w:rsid w:val="00F54E2F"/>
    <w:rsid w:val="00F609F2"/>
    <w:rsid w:val="00F61299"/>
    <w:rsid w:val="00F6170D"/>
    <w:rsid w:val="00F65A1C"/>
    <w:rsid w:val="00F6632B"/>
    <w:rsid w:val="00F6758C"/>
    <w:rsid w:val="00F73817"/>
    <w:rsid w:val="00F75375"/>
    <w:rsid w:val="00F76B67"/>
    <w:rsid w:val="00F76E0E"/>
    <w:rsid w:val="00F77D59"/>
    <w:rsid w:val="00F8176B"/>
    <w:rsid w:val="00F81BE5"/>
    <w:rsid w:val="00F83B3F"/>
    <w:rsid w:val="00F842E6"/>
    <w:rsid w:val="00F85A1B"/>
    <w:rsid w:val="00F876D0"/>
    <w:rsid w:val="00F922DD"/>
    <w:rsid w:val="00F93EDF"/>
    <w:rsid w:val="00FA49A6"/>
    <w:rsid w:val="00FA59A4"/>
    <w:rsid w:val="00FA5EAE"/>
    <w:rsid w:val="00FA6278"/>
    <w:rsid w:val="00FA63BD"/>
    <w:rsid w:val="00FA64FB"/>
    <w:rsid w:val="00FB0EAA"/>
    <w:rsid w:val="00FB1E88"/>
    <w:rsid w:val="00FB574D"/>
    <w:rsid w:val="00FB6520"/>
    <w:rsid w:val="00FC35D7"/>
    <w:rsid w:val="00FC3BD8"/>
    <w:rsid w:val="00FC72DE"/>
    <w:rsid w:val="00FD1159"/>
    <w:rsid w:val="00FD509F"/>
    <w:rsid w:val="00FD7AA2"/>
    <w:rsid w:val="00FE4BAA"/>
    <w:rsid w:val="00FE4BF0"/>
    <w:rsid w:val="00FE6C09"/>
    <w:rsid w:val="00FE7DE1"/>
    <w:rsid w:val="00FF0D20"/>
    <w:rsid w:val="00FF2CF1"/>
    <w:rsid w:val="00FF3489"/>
    <w:rsid w:val="00FF39E7"/>
    <w:rsid w:val="00FF3B48"/>
    <w:rsid w:val="00FF4302"/>
    <w:rsid w:val="00FF590D"/>
    <w:rsid w:val="00FF5FF3"/>
    <w:rsid w:val="00FF6008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0"/>
    <w:pPr>
      <w:autoSpaceDE w:val="0"/>
      <w:autoSpaceDN w:val="0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C11B6"/>
    <w:pPr>
      <w:keepNext/>
      <w:autoSpaceDE/>
      <w:autoSpaceDN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11B6"/>
    <w:pPr>
      <w:keepNext/>
      <w:autoSpaceDE/>
      <w:autoSpaceDN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FF0D2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F0D20"/>
    <w:rPr>
      <w:rFonts w:ascii="Calibri" w:hAnsi="Calibri" w:cs="Times New Roman"/>
      <w:b/>
      <w:i/>
      <w:sz w:val="26"/>
    </w:rPr>
  </w:style>
  <w:style w:type="character" w:customStyle="1" w:styleId="a3">
    <w:name w:val="Основной шрифт"/>
    <w:uiPriority w:val="99"/>
    <w:rsid w:val="00FF0D20"/>
  </w:style>
  <w:style w:type="paragraph" w:customStyle="1" w:styleId="ConsNormal">
    <w:name w:val="ConsNormal"/>
    <w:uiPriority w:val="99"/>
    <w:rsid w:val="00FF0D20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FF0D20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FF0D20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FF0D20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FF0D20"/>
    <w:pPr>
      <w:widowControl w:val="0"/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Plain Text"/>
    <w:basedOn w:val="a"/>
    <w:link w:val="a5"/>
    <w:uiPriority w:val="99"/>
    <w:rsid w:val="00FF0D20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locked/>
    <w:rsid w:val="00FF0D20"/>
    <w:rPr>
      <w:rFonts w:ascii="Courier New" w:hAnsi="Courier New" w:cs="Times New Roman"/>
      <w:sz w:val="20"/>
    </w:rPr>
  </w:style>
  <w:style w:type="paragraph" w:styleId="2">
    <w:name w:val="Body Text 2"/>
    <w:basedOn w:val="a"/>
    <w:link w:val="20"/>
    <w:uiPriority w:val="99"/>
    <w:rsid w:val="00FF0D20"/>
    <w:pPr>
      <w:ind w:firstLine="90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0D20"/>
    <w:rPr>
      <w:rFonts w:cs="Times New Roman"/>
      <w:sz w:val="20"/>
    </w:rPr>
  </w:style>
  <w:style w:type="paragraph" w:styleId="a6">
    <w:name w:val="Balloon Text"/>
    <w:basedOn w:val="a"/>
    <w:link w:val="a7"/>
    <w:uiPriority w:val="99"/>
    <w:semiHidden/>
    <w:rsid w:val="00344A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F0D20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A279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uiPriority w:val="99"/>
    <w:rsid w:val="003C11B6"/>
    <w:rPr>
      <w:sz w:val="20"/>
      <w:szCs w:val="20"/>
    </w:rPr>
  </w:style>
  <w:style w:type="paragraph" w:styleId="a8">
    <w:name w:val="Body Text"/>
    <w:basedOn w:val="a"/>
    <w:link w:val="a9"/>
    <w:uiPriority w:val="99"/>
    <w:rsid w:val="002657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FF0D20"/>
    <w:rPr>
      <w:rFonts w:cs="Times New Roman"/>
      <w:sz w:val="20"/>
    </w:rPr>
  </w:style>
  <w:style w:type="paragraph" w:customStyle="1" w:styleId="aa">
    <w:name w:val="Знак"/>
    <w:basedOn w:val="a"/>
    <w:uiPriority w:val="99"/>
    <w:rsid w:val="00265780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BC5A37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D671B2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71B2"/>
    <w:rPr>
      <w:sz w:val="24"/>
      <w:szCs w:val="24"/>
    </w:rPr>
  </w:style>
  <w:style w:type="character" w:customStyle="1" w:styleId="1">
    <w:name w:val="Основной текст1"/>
    <w:basedOn w:val="a0"/>
    <w:uiPriority w:val="99"/>
    <w:rsid w:val="00FA63BD"/>
    <w:rPr>
      <w:rFonts w:ascii="Times New Roman" w:hAnsi="Times New Roman" w:cs="Times New Roman"/>
      <w:spacing w:val="0"/>
      <w:sz w:val="21"/>
      <w:szCs w:val="21"/>
    </w:rPr>
  </w:style>
  <w:style w:type="paragraph" w:styleId="ac">
    <w:name w:val="Body Text Indent"/>
    <w:basedOn w:val="a"/>
    <w:link w:val="ad"/>
    <w:uiPriority w:val="99"/>
    <w:semiHidden/>
    <w:unhideWhenUsed/>
    <w:rsid w:val="00CB0B6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B0B65"/>
    <w:rPr>
      <w:sz w:val="20"/>
      <w:szCs w:val="20"/>
    </w:rPr>
  </w:style>
  <w:style w:type="paragraph" w:styleId="ae">
    <w:name w:val="List Paragraph"/>
    <w:basedOn w:val="a"/>
    <w:uiPriority w:val="99"/>
    <w:qFormat/>
    <w:rsid w:val="00006AD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F129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3099</Words>
  <Characters>23944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НОВОКУЗНЕЦКИЙ РАЙОННЫЙ СОВЕТ НАРОДНЫХ ДЕПУТАТОВ</vt:lpstr>
    </vt:vector>
  </TitlesOfParts>
  <Company>Diadema</Company>
  <LinksUpToDate>false</LinksUpToDate>
  <CharactersWithSpaces>26990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НОВОКУЗНЕЦКИЙ РАЙОННЫЙ СОВЕТ НАРОДНЫХ ДЕПУТАТОВ</dc:title>
  <dc:creator>ConsultantPlus</dc:creator>
  <cp:lastModifiedBy>luda</cp:lastModifiedBy>
  <cp:revision>2</cp:revision>
  <cp:lastPrinted>2024-09-20T03:44:00Z</cp:lastPrinted>
  <dcterms:created xsi:type="dcterms:W3CDTF">2024-09-20T03:44:00Z</dcterms:created>
  <dcterms:modified xsi:type="dcterms:W3CDTF">2024-09-20T03:44:00Z</dcterms:modified>
</cp:coreProperties>
</file>