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3F" w:rsidRDefault="00953F3F" w:rsidP="00953F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-131445</wp:posOffset>
            </wp:positionV>
            <wp:extent cx="697230" cy="874395"/>
            <wp:effectExtent l="19050" t="0" r="762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F3F" w:rsidRDefault="00953F3F" w:rsidP="00953F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F3F" w:rsidRDefault="00953F3F" w:rsidP="00953F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F3F" w:rsidRDefault="00953F3F" w:rsidP="00953F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F3F" w:rsidRPr="00D64987" w:rsidRDefault="00953F3F" w:rsidP="00953F3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 w:rsidR="00953F3F" w:rsidRPr="00D64987" w:rsidRDefault="00953F3F" w:rsidP="00953F3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64987">
        <w:rPr>
          <w:b/>
          <w:sz w:val="28"/>
          <w:szCs w:val="28"/>
        </w:rPr>
        <w:t>ТАШТАГОЛЬСКИЙ МУНИЦИПАЛЬНЫЙ РАЙОН</w:t>
      </w:r>
    </w:p>
    <w:p w:rsidR="00953F3F" w:rsidRPr="00AC644E" w:rsidRDefault="00953F3F" w:rsidP="00953F3F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AC644E">
        <w:rPr>
          <w:i w:val="0"/>
          <w:sz w:val="28"/>
          <w:szCs w:val="28"/>
        </w:rPr>
        <w:t>АДМИНИСТРАЦИЯ</w:t>
      </w:r>
    </w:p>
    <w:p w:rsidR="00953F3F" w:rsidRPr="00AC644E" w:rsidRDefault="00953F3F" w:rsidP="00953F3F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AC644E">
        <w:rPr>
          <w:i w:val="0"/>
          <w:sz w:val="28"/>
          <w:szCs w:val="28"/>
        </w:rPr>
        <w:t>ТАШТА</w:t>
      </w:r>
      <w:r>
        <w:rPr>
          <w:i w:val="0"/>
          <w:sz w:val="28"/>
          <w:szCs w:val="28"/>
        </w:rPr>
        <w:t>ГОЛЬСКОГО МУНИЦИПАЛЬНОГО РАЙОНА</w:t>
      </w:r>
    </w:p>
    <w:p w:rsidR="00953F3F" w:rsidRDefault="00953F3F" w:rsidP="00953F3F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60"/>
          <w:sz w:val="28"/>
          <w:szCs w:val="28"/>
        </w:rPr>
      </w:pPr>
    </w:p>
    <w:p w:rsidR="00953F3F" w:rsidRPr="00FD2C33" w:rsidRDefault="00953F3F" w:rsidP="00953F3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D2C33">
        <w:rPr>
          <w:b/>
          <w:bCs/>
          <w:spacing w:val="60"/>
          <w:sz w:val="28"/>
          <w:szCs w:val="28"/>
        </w:rPr>
        <w:t>ПОСТАНОВЛЕНИЕ</w:t>
      </w:r>
    </w:p>
    <w:p w:rsidR="00953F3F" w:rsidRDefault="00953F3F" w:rsidP="00953F3F">
      <w:pPr>
        <w:autoSpaceDE w:val="0"/>
        <w:autoSpaceDN w:val="0"/>
        <w:adjustRightInd w:val="0"/>
        <w:rPr>
          <w:sz w:val="28"/>
          <w:szCs w:val="28"/>
        </w:rPr>
      </w:pPr>
    </w:p>
    <w:p w:rsidR="00953F3F" w:rsidRDefault="00953F3F" w:rsidP="00953F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95BA9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1D09AD">
        <w:rPr>
          <w:sz w:val="28"/>
          <w:szCs w:val="28"/>
        </w:rPr>
        <w:t xml:space="preserve"> </w:t>
      </w:r>
      <w:r w:rsidR="00495BA9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</w:t>
      </w:r>
      <w:r w:rsidR="00331EC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452C5">
        <w:rPr>
          <w:sz w:val="28"/>
          <w:szCs w:val="28"/>
        </w:rPr>
        <w:t xml:space="preserve"> </w:t>
      </w:r>
      <w:r w:rsidR="00495BA9">
        <w:rPr>
          <w:sz w:val="28"/>
          <w:szCs w:val="28"/>
        </w:rPr>
        <w:t>1120-п</w:t>
      </w:r>
    </w:p>
    <w:p w:rsidR="00C452C5" w:rsidRPr="00C452C5" w:rsidRDefault="00953F3F" w:rsidP="00C452C5">
      <w:pPr>
        <w:autoSpaceDE w:val="0"/>
        <w:autoSpaceDN w:val="0"/>
        <w:adjustRightInd w:val="0"/>
        <w:rPr>
          <w:b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="000650CA">
        <w:rPr>
          <w:b/>
          <w:szCs w:val="28"/>
        </w:rPr>
        <w:t xml:space="preserve">   </w:t>
      </w:r>
      <w:r w:rsidR="00E56014">
        <w:rPr>
          <w:b/>
          <w:szCs w:val="28"/>
        </w:rPr>
        <w:t xml:space="preserve">     </w:t>
      </w:r>
    </w:p>
    <w:p w:rsidR="00C452C5" w:rsidRPr="00F902AE" w:rsidRDefault="00C452C5" w:rsidP="00C452C5">
      <w:pPr>
        <w:pStyle w:val="a3"/>
        <w:jc w:val="center"/>
        <w:rPr>
          <w:b/>
          <w:szCs w:val="28"/>
        </w:rPr>
      </w:pPr>
      <w:r w:rsidRPr="00F902AE">
        <w:rPr>
          <w:b/>
          <w:szCs w:val="28"/>
        </w:rPr>
        <w:t>Об утверждении муниципальной программы</w:t>
      </w:r>
    </w:p>
    <w:p w:rsidR="00C452C5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</w:t>
      </w:r>
      <w:r w:rsidRPr="00F902AE">
        <w:rPr>
          <w:rFonts w:ascii="Times New Roman" w:hAnsi="Times New Roman" w:cs="Times New Roman"/>
          <w:b/>
          <w:sz w:val="28"/>
          <w:szCs w:val="28"/>
        </w:rPr>
        <w:t xml:space="preserve">дпринимательства» 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31E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31ECE">
        <w:rPr>
          <w:rFonts w:ascii="Times New Roman" w:hAnsi="Times New Roman" w:cs="Times New Roman"/>
          <w:b/>
          <w:sz w:val="28"/>
          <w:szCs w:val="28"/>
        </w:rPr>
        <w:t>7</w:t>
      </w:r>
      <w:r w:rsidRPr="00F902A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C452C5" w:rsidRPr="00F902AE" w:rsidRDefault="00C452C5" w:rsidP="00C452C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создания благоприятных условий для дальнейшего развития субъектов малого и среднего предпринимательства, администрация Таштагольского муниципального района, постановляет:</w:t>
      </w:r>
    </w:p>
    <w:p w:rsidR="00C452C5" w:rsidRPr="00F902AE" w:rsidRDefault="00C452C5" w:rsidP="00C452C5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Развития субъектов </w:t>
      </w:r>
      <w:r w:rsidRPr="00F902AE">
        <w:rPr>
          <w:rFonts w:ascii="Times New Roman" w:hAnsi="Times New Roman" w:cs="Times New Roman"/>
          <w:sz w:val="28"/>
          <w:szCs w:val="28"/>
        </w:rPr>
        <w:t xml:space="preserve">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дпринимательства»  на 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F902AE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02AE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постановлению.</w:t>
      </w:r>
    </w:p>
    <w:p w:rsidR="00C452C5" w:rsidRPr="00F902AE" w:rsidRDefault="00C452C5" w:rsidP="00C452C5">
      <w:pPr>
        <w:spacing w:line="276" w:lineRule="auto"/>
        <w:ind w:firstLine="720"/>
        <w:jc w:val="both"/>
        <w:rPr>
          <w:sz w:val="28"/>
          <w:szCs w:val="28"/>
        </w:rPr>
      </w:pPr>
      <w:r w:rsidRPr="00F902AE">
        <w:rPr>
          <w:snapToGrid w:val="0"/>
          <w:sz w:val="28"/>
          <w:szCs w:val="28"/>
        </w:rPr>
        <w:t>2</w:t>
      </w:r>
      <w:r w:rsidRPr="00F902AE">
        <w:rPr>
          <w:sz w:val="28"/>
          <w:szCs w:val="28"/>
        </w:rPr>
        <w:t xml:space="preserve">. Пресс-секретарю Главы Таштагольского муниципального района (М. Л. </w:t>
      </w:r>
      <w:proofErr w:type="spellStart"/>
      <w:r w:rsidRPr="00F902AE">
        <w:rPr>
          <w:sz w:val="28"/>
          <w:szCs w:val="28"/>
        </w:rPr>
        <w:t>Кустова</w:t>
      </w:r>
      <w:proofErr w:type="spellEnd"/>
      <w:r w:rsidRPr="00F902AE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F902AE">
        <w:rPr>
          <w:sz w:val="28"/>
          <w:szCs w:val="28"/>
        </w:rPr>
        <w:t>на</w:t>
      </w:r>
      <w:r>
        <w:rPr>
          <w:sz w:val="28"/>
          <w:szCs w:val="28"/>
        </w:rPr>
        <w:t>стоящее постановление</w:t>
      </w:r>
      <w:r w:rsidRPr="00F902AE">
        <w:rPr>
          <w:sz w:val="28"/>
          <w:szCs w:val="28"/>
        </w:rPr>
        <w:t xml:space="preserve">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C452C5" w:rsidRPr="00F902AE" w:rsidRDefault="00C452C5" w:rsidP="00C452C5">
      <w:pPr>
        <w:spacing w:line="276" w:lineRule="auto"/>
        <w:ind w:firstLine="720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3. </w:t>
      </w:r>
      <w:proofErr w:type="gramStart"/>
      <w:r w:rsidRPr="00F902AE">
        <w:rPr>
          <w:sz w:val="28"/>
          <w:szCs w:val="28"/>
        </w:rPr>
        <w:t>Контроль за</w:t>
      </w:r>
      <w:proofErr w:type="gramEnd"/>
      <w:r w:rsidRPr="00F902AE">
        <w:rPr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 С.Е. Попова. </w:t>
      </w:r>
    </w:p>
    <w:p w:rsidR="00C452C5" w:rsidRPr="00F902AE" w:rsidRDefault="00C452C5" w:rsidP="00C452C5">
      <w:pPr>
        <w:pStyle w:val="a3"/>
        <w:suppressAutoHyphens/>
        <w:spacing w:line="276" w:lineRule="auto"/>
        <w:ind w:firstLine="708"/>
        <w:jc w:val="both"/>
        <w:rPr>
          <w:snapToGrid w:val="0"/>
          <w:szCs w:val="28"/>
        </w:rPr>
      </w:pPr>
      <w:r w:rsidRPr="00F902AE">
        <w:rPr>
          <w:szCs w:val="28"/>
        </w:rPr>
        <w:t xml:space="preserve">4. </w:t>
      </w:r>
      <w:r w:rsidRPr="00F902AE">
        <w:rPr>
          <w:snapToGrid w:val="0"/>
          <w:szCs w:val="28"/>
        </w:rPr>
        <w:t>Настоящее постановление вступает в силу с момента подписания, и распространяет свое действие на правоо</w:t>
      </w:r>
      <w:r>
        <w:rPr>
          <w:snapToGrid w:val="0"/>
          <w:szCs w:val="28"/>
        </w:rPr>
        <w:t>тношения, возникшие с 01.01.202</w:t>
      </w:r>
      <w:r w:rsidR="00157070">
        <w:rPr>
          <w:snapToGrid w:val="0"/>
          <w:szCs w:val="28"/>
        </w:rPr>
        <w:t>5</w:t>
      </w:r>
      <w:r w:rsidRPr="00F902AE">
        <w:rPr>
          <w:snapToGrid w:val="0"/>
          <w:szCs w:val="28"/>
        </w:rPr>
        <w:t>.</w:t>
      </w: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C452C5" w:rsidRPr="00F902AE" w:rsidRDefault="00014013" w:rsidP="00C452C5">
      <w:pPr>
        <w:pStyle w:val="a3"/>
        <w:suppressAutoHyphens/>
        <w:jc w:val="both"/>
        <w:rPr>
          <w:b/>
          <w:szCs w:val="28"/>
        </w:rPr>
      </w:pPr>
      <w:r>
        <w:rPr>
          <w:b/>
          <w:szCs w:val="28"/>
        </w:rPr>
        <w:t>И.о. Главы</w:t>
      </w:r>
      <w:r w:rsidR="00C452C5" w:rsidRPr="00F902AE">
        <w:rPr>
          <w:b/>
          <w:szCs w:val="28"/>
        </w:rPr>
        <w:t xml:space="preserve"> </w:t>
      </w:r>
      <w:proofErr w:type="spellStart"/>
      <w:r w:rsidR="00C452C5" w:rsidRPr="00F902AE">
        <w:rPr>
          <w:b/>
          <w:szCs w:val="28"/>
        </w:rPr>
        <w:t>Таштагольского</w:t>
      </w:r>
      <w:proofErr w:type="spellEnd"/>
      <w:r w:rsidR="00C452C5" w:rsidRPr="00F902AE">
        <w:rPr>
          <w:b/>
          <w:szCs w:val="28"/>
        </w:rPr>
        <w:t xml:space="preserve"> </w:t>
      </w:r>
    </w:p>
    <w:p w:rsidR="00C452C5" w:rsidRPr="00F902AE" w:rsidRDefault="00C452C5" w:rsidP="00C452C5">
      <w:pPr>
        <w:pStyle w:val="a3"/>
        <w:suppressAutoHyphens/>
        <w:jc w:val="both"/>
        <w:rPr>
          <w:b/>
          <w:szCs w:val="28"/>
        </w:rPr>
      </w:pPr>
      <w:r w:rsidRPr="00F902AE">
        <w:rPr>
          <w:b/>
          <w:szCs w:val="28"/>
        </w:rPr>
        <w:t>муниципального района</w:t>
      </w:r>
      <w:r w:rsidRPr="00F902AE">
        <w:rPr>
          <w:b/>
          <w:szCs w:val="28"/>
        </w:rPr>
        <w:tab/>
        <w:t xml:space="preserve">          </w:t>
      </w:r>
      <w:r>
        <w:rPr>
          <w:b/>
          <w:szCs w:val="28"/>
        </w:rPr>
        <w:t xml:space="preserve">        </w:t>
      </w:r>
      <w:r>
        <w:rPr>
          <w:b/>
          <w:szCs w:val="28"/>
        </w:rPr>
        <w:tab/>
        <w:t xml:space="preserve">                    </w:t>
      </w:r>
      <w:r w:rsidRPr="00F902AE">
        <w:rPr>
          <w:b/>
          <w:szCs w:val="28"/>
        </w:rPr>
        <w:tab/>
      </w:r>
      <w:r w:rsidR="00014013">
        <w:rPr>
          <w:b/>
          <w:szCs w:val="28"/>
        </w:rPr>
        <w:t xml:space="preserve">    С.Е. Попов</w:t>
      </w: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C452C5" w:rsidRDefault="00C452C5" w:rsidP="00953F3F">
      <w:pPr>
        <w:pStyle w:val="a3"/>
        <w:jc w:val="both"/>
        <w:rPr>
          <w:b/>
          <w:szCs w:val="28"/>
        </w:rPr>
      </w:pPr>
    </w:p>
    <w:p w:rsidR="00953F3F" w:rsidRPr="00953F3F" w:rsidRDefault="00953F3F" w:rsidP="00953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2C5" w:rsidRPr="00F902AE" w:rsidRDefault="00C452C5" w:rsidP="00C452C5">
      <w:pPr>
        <w:pStyle w:val="a3"/>
        <w:suppressAutoHyphens/>
        <w:jc w:val="right"/>
        <w:rPr>
          <w:b/>
          <w:szCs w:val="28"/>
        </w:rPr>
      </w:pPr>
      <w:r w:rsidRPr="00F902AE">
        <w:rPr>
          <w:szCs w:val="28"/>
        </w:rPr>
        <w:t>Приложение № 1</w:t>
      </w:r>
    </w:p>
    <w:p w:rsidR="00C452C5" w:rsidRPr="00F902AE" w:rsidRDefault="00C452C5" w:rsidP="00C452C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452C5" w:rsidRPr="00F902AE" w:rsidRDefault="00C452C5" w:rsidP="00C452C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C452C5" w:rsidRDefault="00C452C5" w:rsidP="00C452C5">
      <w:pPr>
        <w:autoSpaceDE w:val="0"/>
        <w:autoSpaceDN w:val="0"/>
        <w:adjustRightInd w:val="0"/>
        <w:rPr>
          <w:sz w:val="28"/>
          <w:szCs w:val="28"/>
        </w:rPr>
      </w:pPr>
      <w:r w:rsidRPr="00F902A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="00C57BDD">
        <w:rPr>
          <w:sz w:val="28"/>
          <w:szCs w:val="28"/>
        </w:rPr>
        <w:t xml:space="preserve">    </w:t>
      </w:r>
      <w:r>
        <w:rPr>
          <w:sz w:val="28"/>
          <w:szCs w:val="28"/>
        </w:rPr>
        <w:t>от «        »                 202</w:t>
      </w:r>
      <w:r w:rsidR="00095122" w:rsidRPr="0001401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25421">
        <w:rPr>
          <w:sz w:val="28"/>
          <w:szCs w:val="28"/>
        </w:rPr>
        <w:t>№</w:t>
      </w:r>
      <w:r>
        <w:rPr>
          <w:sz w:val="28"/>
          <w:szCs w:val="28"/>
        </w:rPr>
        <w:t xml:space="preserve"> 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C452C5" w:rsidRPr="00F902AE" w:rsidRDefault="00C452C5" w:rsidP="00C57BD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субъектов</w:t>
      </w:r>
      <w:r w:rsidRPr="00F902AE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предпринимательства»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31E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31ECE">
        <w:rPr>
          <w:rFonts w:ascii="Times New Roman" w:hAnsi="Times New Roman" w:cs="Times New Roman"/>
          <w:b/>
          <w:sz w:val="28"/>
          <w:szCs w:val="28"/>
        </w:rPr>
        <w:t>7</w:t>
      </w:r>
      <w:r w:rsidRPr="00F902A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4"/>
        <w:rPr>
          <w:b w:val="0"/>
          <w:sz w:val="28"/>
          <w:szCs w:val="28"/>
        </w:rPr>
      </w:pPr>
      <w:r w:rsidRPr="00F902AE">
        <w:rPr>
          <w:b w:val="0"/>
          <w:sz w:val="28"/>
          <w:szCs w:val="28"/>
        </w:rPr>
        <w:t xml:space="preserve">ПАСПОРТ </w:t>
      </w:r>
    </w:p>
    <w:p w:rsidR="00C452C5" w:rsidRPr="00F902AE" w:rsidRDefault="00C452C5" w:rsidP="00C452C5">
      <w:pPr>
        <w:pStyle w:val="4"/>
        <w:rPr>
          <w:b w:val="0"/>
          <w:sz w:val="28"/>
          <w:szCs w:val="28"/>
        </w:rPr>
      </w:pPr>
      <w:r w:rsidRPr="00F902AE">
        <w:rPr>
          <w:b w:val="0"/>
          <w:sz w:val="28"/>
          <w:szCs w:val="28"/>
        </w:rPr>
        <w:t xml:space="preserve">муниципальной  программы 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Развития субъектов</w:t>
      </w:r>
      <w:r w:rsidRPr="00F902A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</w:t>
      </w:r>
    </w:p>
    <w:p w:rsidR="00C452C5" w:rsidRPr="00F902AE" w:rsidRDefault="00C452C5" w:rsidP="00C452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F902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452C5" w:rsidRPr="00F902AE" w:rsidRDefault="00C452C5" w:rsidP="00C452C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0"/>
        <w:gridCol w:w="6740"/>
      </w:tblGrid>
      <w:tr w:rsidR="00C452C5" w:rsidRPr="00F902AE" w:rsidTr="007902D4">
        <w:trPr>
          <w:trHeight w:val="48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331E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субъектов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предпринимательства» на 202</w:t>
            </w:r>
            <w:r w:rsidR="00331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31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</w:tc>
      </w:tr>
      <w:tr w:rsidR="00C452C5" w:rsidRPr="00F902AE" w:rsidTr="007902D4">
        <w:trPr>
          <w:trHeight w:val="48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C45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аместитель Главы Таштагольского муниципального района по экономике Попов С.Е.</w:t>
            </w:r>
          </w:p>
        </w:tc>
      </w:tr>
      <w:tr w:rsidR="00C452C5" w:rsidRPr="00F902AE" w:rsidTr="007902D4">
        <w:trPr>
          <w:trHeight w:val="34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поддержки малого и среднего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</w:t>
            </w:r>
            <w:proofErr w:type="spellStart"/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Яхно</w:t>
            </w:r>
            <w:proofErr w:type="spellEnd"/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2C5" w:rsidRPr="00F902AE" w:rsidRDefault="00C452C5" w:rsidP="00331E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потребительского рынка и ценообразования администрации Таштагольского  муниципального района </w:t>
            </w:r>
          </w:p>
        </w:tc>
      </w:tr>
      <w:tr w:rsidR="00C452C5" w:rsidRPr="00F902AE" w:rsidTr="007902D4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тдела поддержки малого и среднего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Таштагольского  муниципального.</w:t>
            </w:r>
          </w:p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ценообразования Администрации Таштагольского  муниципального района.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52C5" w:rsidRPr="00F902AE" w:rsidTr="007902D4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-Поддержка малого и среднего предпринимательства</w:t>
            </w:r>
          </w:p>
          <w:p w:rsidR="00C452C5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потребительского рынка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районе.</w:t>
            </w:r>
          </w:p>
        </w:tc>
      </w:tr>
      <w:tr w:rsidR="00C452C5" w:rsidRPr="00F902AE" w:rsidTr="007902D4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autoSpaceDE w:val="0"/>
              <w:autoSpaceDN w:val="0"/>
              <w:adjustRightInd w:val="0"/>
              <w:spacing w:after="60"/>
              <w:jc w:val="both"/>
              <w:rPr>
                <w:sz w:val="28"/>
                <w:szCs w:val="28"/>
              </w:rPr>
            </w:pPr>
            <w:bookmarkStart w:id="0" w:name="OLE_LINK1"/>
            <w:r>
              <w:rPr>
                <w:sz w:val="28"/>
                <w:szCs w:val="28"/>
              </w:rPr>
              <w:t>-У</w:t>
            </w:r>
            <w:r w:rsidRPr="00F902AE">
              <w:rPr>
                <w:sz w:val="28"/>
                <w:szCs w:val="28"/>
              </w:rPr>
              <w:t>лучшение условий для  развития малого и среднего предпринимательства и повышения его вклада в социально-экономическое развитие Таштагольского муниципального района, насыщение рынка конкурентоспособной продукцией, произведенной субъектами малого и  среднего предпринимательства, увеличение налоговых поступлений в бюджеты всех уровней от предпринимательской деятельности;</w:t>
            </w:r>
          </w:p>
          <w:p w:rsidR="00C452C5" w:rsidRDefault="00C452C5" w:rsidP="00790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роли малого и среднего предпринимательства в реализации социальной политики, увеличение численности работающего 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в сфере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2C5" w:rsidRPr="00F902AE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F266A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среди предприятий и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имателей потребительского рынка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2C5" w:rsidRPr="00F902AE" w:rsidTr="007902D4">
        <w:trPr>
          <w:trHeight w:val="34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формирование  благоприятной среды для развития в сфере малого и среднего предпринимательства;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решение проблем занятости трудоспособного населения;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насыщение рынка потребительских товаров и услуг за счет развития соответствующих производств;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достижение высокой конкурентоспособности местной продукции;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развитие интеллектуального и инновационного потенциала;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создание благоприятной (стабильной) социально-политической обстановки в муниципальном образовании, формирование среднего класса;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повышение предпринимательской культуры населения; 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улучшение системы доступа малых и средних предпринимателей к необходимым ресурсам (земля, помещения, присоединение   к электросетям  /газопроводам/ тепловым и </w:t>
            </w:r>
            <w:proofErr w:type="spellStart"/>
            <w:r w:rsidRPr="00F902AE">
              <w:rPr>
                <w:sz w:val="28"/>
                <w:szCs w:val="28"/>
              </w:rPr>
              <w:t>водоканальным</w:t>
            </w:r>
            <w:proofErr w:type="spellEnd"/>
            <w:r w:rsidRPr="00F902AE">
              <w:rPr>
                <w:sz w:val="28"/>
                <w:szCs w:val="28"/>
              </w:rPr>
              <w:t xml:space="preserve"> сетям, оборудование, имущество и др.);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C452C5" w:rsidRPr="00F902AE" w:rsidRDefault="00C452C5" w:rsidP="007902D4">
            <w:pPr>
              <w:spacing w:after="120"/>
              <w:jc w:val="both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- диверсификации сфер деятельности (производство, строительство, здравоохранение, сельское хозяйство), устранение сложившихся диспропорций; </w:t>
            </w:r>
          </w:p>
          <w:p w:rsidR="00C452C5" w:rsidRDefault="00C452C5" w:rsidP="00790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- развитие внешнеэкономической деятельности малых и средних  предприятий, привлечение зарубежных инвестиций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2C5" w:rsidRPr="00F902AE" w:rsidRDefault="00C452C5" w:rsidP="00790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конкуренции в сфере торговой деятельности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мастерства, улучшение культуры и качества обслуживания населения, расширение перечня и предоставление качественных бытовых услуг населению Таштагольского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C452C5" w:rsidRPr="00F902AE" w:rsidTr="007902D4">
        <w:trPr>
          <w:trHeight w:val="1074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331E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1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31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52C5" w:rsidRPr="00F902AE" w:rsidTr="007902D4">
        <w:trPr>
          <w:trHeight w:val="1389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</w:p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 и с разбивкой по годам ее реализации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Общая потребность в финансовых ресурсах на реализ</w:t>
            </w:r>
            <w:r>
              <w:rPr>
                <w:sz w:val="28"/>
                <w:szCs w:val="28"/>
              </w:rPr>
              <w:t xml:space="preserve">ацию мероприятий Программы – </w:t>
            </w:r>
            <w:r w:rsidR="001D2E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60</w:t>
            </w:r>
            <w:r w:rsidRPr="00F902AE">
              <w:rPr>
                <w:sz w:val="28"/>
                <w:szCs w:val="28"/>
              </w:rPr>
              <w:t xml:space="preserve"> тыс. руб.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 xml:space="preserve">Средства местного </w:t>
            </w:r>
            <w:r>
              <w:rPr>
                <w:sz w:val="28"/>
                <w:szCs w:val="28"/>
              </w:rPr>
              <w:t xml:space="preserve">бюджета </w:t>
            </w:r>
            <w:r w:rsidR="001D2E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60</w:t>
            </w:r>
            <w:r w:rsidRPr="00F902AE">
              <w:rPr>
                <w:sz w:val="28"/>
                <w:szCs w:val="28"/>
              </w:rPr>
              <w:t xml:space="preserve"> тыс. руб.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в т.ч. по годам: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331E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- </w:t>
            </w:r>
            <w:r w:rsidR="001D2E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  <w:r w:rsidRPr="00F902AE">
              <w:rPr>
                <w:sz w:val="28"/>
                <w:szCs w:val="28"/>
              </w:rPr>
              <w:t xml:space="preserve">  тыс. руб.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331E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 - 120</w:t>
            </w:r>
            <w:r w:rsidRPr="00F902AE">
              <w:rPr>
                <w:sz w:val="28"/>
                <w:szCs w:val="28"/>
              </w:rPr>
              <w:t xml:space="preserve"> тыс</w:t>
            </w:r>
            <w:proofErr w:type="gramStart"/>
            <w:r w:rsidRPr="00F902AE">
              <w:rPr>
                <w:sz w:val="28"/>
                <w:szCs w:val="28"/>
              </w:rPr>
              <w:t>.р</w:t>
            </w:r>
            <w:proofErr w:type="gramEnd"/>
            <w:r w:rsidRPr="00F902AE">
              <w:rPr>
                <w:sz w:val="28"/>
                <w:szCs w:val="28"/>
              </w:rPr>
              <w:t>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331E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- 120</w:t>
            </w:r>
            <w:r w:rsidRPr="00F902AE">
              <w:rPr>
                <w:sz w:val="28"/>
                <w:szCs w:val="28"/>
              </w:rPr>
              <w:t xml:space="preserve">  тыс. руб.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</w:p>
        </w:tc>
      </w:tr>
      <w:tr w:rsidR="00C452C5" w:rsidRPr="00F902AE" w:rsidTr="007902D4">
        <w:trPr>
          <w:trHeight w:val="70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02A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С</w:t>
            </w:r>
            <w:r w:rsidRPr="00F902AE">
              <w:rPr>
                <w:sz w:val="28"/>
                <w:szCs w:val="28"/>
              </w:rPr>
              <w:t>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4 % в год;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У</w:t>
            </w:r>
            <w:r w:rsidRPr="00F902AE">
              <w:rPr>
                <w:sz w:val="28"/>
                <w:szCs w:val="28"/>
              </w:rPr>
              <w:t>величение численности работающего населения в сфере малого и среднего предпринимательства на уровне 5% в год;</w:t>
            </w:r>
          </w:p>
          <w:p w:rsidR="00C452C5" w:rsidRPr="00F902AE" w:rsidRDefault="00C452C5" w:rsidP="007902D4">
            <w:pPr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</w:t>
            </w:r>
            <w:r w:rsidRPr="00F902AE">
              <w:rPr>
                <w:sz w:val="28"/>
                <w:szCs w:val="28"/>
              </w:rPr>
              <w:t>величение доли малого и среднего предпринимательства в общем объеме отгруженной продукции до 5% в год;</w:t>
            </w:r>
          </w:p>
          <w:p w:rsidR="00C452C5" w:rsidRDefault="00C452C5" w:rsidP="007902D4">
            <w:pPr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У</w:t>
            </w:r>
            <w:r w:rsidRPr="00F902AE">
              <w:rPr>
                <w:sz w:val="28"/>
                <w:szCs w:val="28"/>
              </w:rPr>
              <w:t>величение налого</w:t>
            </w:r>
            <w:r>
              <w:rPr>
                <w:sz w:val="28"/>
                <w:szCs w:val="28"/>
              </w:rPr>
              <w:t xml:space="preserve">вых поступлений от деятельности </w:t>
            </w:r>
            <w:r w:rsidRPr="00F902AE">
              <w:rPr>
                <w:sz w:val="28"/>
                <w:szCs w:val="28"/>
              </w:rPr>
              <w:t>субъектов малого и среднего </w:t>
            </w:r>
          </w:p>
          <w:p w:rsidR="00C452C5" w:rsidRPr="00F902AE" w:rsidRDefault="00C452C5" w:rsidP="007902D4">
            <w:pPr>
              <w:ind w:left="23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предпринимательства на уровне не менее 5% в год;</w:t>
            </w:r>
          </w:p>
          <w:p w:rsidR="00C452C5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Р</w:t>
            </w:r>
            <w:r w:rsidRPr="00F902AE">
              <w:rPr>
                <w:sz w:val="28"/>
                <w:szCs w:val="28"/>
              </w:rPr>
              <w:t>асширение рынков сбыта товаров и услуг субъектов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C452C5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Повышение</w:t>
            </w:r>
            <w:r w:rsidRPr="00B0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работников потребительского рынка:</w:t>
            </w:r>
          </w:p>
          <w:p w:rsidR="00C452C5" w:rsidRPr="00322C7C" w:rsidRDefault="00C452C5" w:rsidP="007902D4">
            <w:pPr>
              <w:pStyle w:val="a3"/>
              <w:outlineLvl w:val="0"/>
              <w:rPr>
                <w:szCs w:val="28"/>
              </w:rPr>
            </w:pPr>
            <w:r w:rsidRPr="00322C7C">
              <w:rPr>
                <w:szCs w:val="28"/>
              </w:rPr>
              <w:t>- стимулирование творческих идей среди работников торговли, общественного питания и бытового обслуживания,</w:t>
            </w:r>
          </w:p>
          <w:p w:rsidR="00C452C5" w:rsidRPr="00322C7C" w:rsidRDefault="00C452C5" w:rsidP="007902D4">
            <w:pPr>
              <w:pStyle w:val="a3"/>
              <w:outlineLvl w:val="0"/>
              <w:rPr>
                <w:szCs w:val="28"/>
              </w:rPr>
            </w:pPr>
            <w:r w:rsidRPr="00322C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22C7C">
              <w:rPr>
                <w:szCs w:val="28"/>
              </w:rPr>
              <w:t>улучшение культуры и качества обслуживания населения в предприятиях торговли и общественного питания,</w:t>
            </w:r>
          </w:p>
          <w:p w:rsidR="00C452C5" w:rsidRPr="00322C7C" w:rsidRDefault="00C452C5" w:rsidP="007902D4">
            <w:pPr>
              <w:pStyle w:val="a3"/>
              <w:outlineLvl w:val="0"/>
              <w:rPr>
                <w:szCs w:val="28"/>
              </w:rPr>
            </w:pPr>
            <w:r w:rsidRPr="00322C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22C7C">
              <w:rPr>
                <w:szCs w:val="28"/>
              </w:rPr>
              <w:t>увеличение перечня бытовых  услуг,</w:t>
            </w:r>
          </w:p>
          <w:p w:rsidR="00C452C5" w:rsidRPr="00322C7C" w:rsidRDefault="00C452C5" w:rsidP="007902D4">
            <w:pPr>
              <w:pStyle w:val="a3"/>
              <w:outlineLvl w:val="0"/>
              <w:rPr>
                <w:szCs w:val="28"/>
              </w:rPr>
            </w:pPr>
            <w:r w:rsidRPr="00322C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22C7C">
              <w:rPr>
                <w:szCs w:val="28"/>
              </w:rPr>
              <w:t>обмен опытом при партнерском сотрудничестве предприятий и предпринимателей,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2C7C">
              <w:rPr>
                <w:sz w:val="28"/>
                <w:szCs w:val="28"/>
              </w:rPr>
              <w:t>привлечение широкого круга потребителей</w:t>
            </w:r>
            <w:r w:rsidRPr="008E5980">
              <w:rPr>
                <w:bCs/>
                <w:sz w:val="28"/>
                <w:szCs w:val="28"/>
              </w:rPr>
              <w:t>.</w:t>
            </w:r>
            <w:r w:rsidRPr="008E5980">
              <w:t xml:space="preserve">    </w:t>
            </w:r>
            <w:r w:rsidRPr="00BD1746">
              <w:t xml:space="preserve">                                        </w:t>
            </w:r>
          </w:p>
        </w:tc>
      </w:tr>
    </w:tbl>
    <w:p w:rsidR="00C452C5" w:rsidRPr="00F902AE" w:rsidRDefault="00C452C5" w:rsidP="00C452C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 необходимости</w:t>
      </w:r>
    </w:p>
    <w:p w:rsidR="00C452C5" w:rsidRPr="00F902AE" w:rsidRDefault="00C452C5" w:rsidP="00C452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C452C5" w:rsidRPr="00F902AE" w:rsidRDefault="00C452C5" w:rsidP="00C452C5">
      <w:pPr>
        <w:jc w:val="both"/>
        <w:rPr>
          <w:sz w:val="28"/>
          <w:szCs w:val="28"/>
        </w:rPr>
      </w:pPr>
    </w:p>
    <w:p w:rsidR="00C452C5" w:rsidRDefault="00C452C5" w:rsidP="00C452C5">
      <w:pPr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 Развитие малого и среднего бизнеса в </w:t>
      </w:r>
      <w:proofErr w:type="spellStart"/>
      <w:r w:rsidRPr="00F902AE">
        <w:rPr>
          <w:sz w:val="28"/>
          <w:szCs w:val="28"/>
        </w:rPr>
        <w:t>Таштагольском</w:t>
      </w:r>
      <w:proofErr w:type="spellEnd"/>
      <w:r w:rsidRPr="00F902AE">
        <w:rPr>
          <w:sz w:val="28"/>
          <w:szCs w:val="28"/>
        </w:rPr>
        <w:t xml:space="preserve"> муниципальном районе является неотъемлемой частью экономики района.  Он играет большую роль в улучшении социально-экономической ситуации, обеспечении занятости населения, формировании конкурентной среды, пополнении бюджета. Ассортимент выпускаемой малым бизнесом продукции достаточно разнообразен: это одежда, мебель, строительные материалы, хлебобулочные и кондитерские изделия, </w:t>
      </w:r>
      <w:r w:rsidRPr="00F902AE">
        <w:rPr>
          <w:sz w:val="28"/>
          <w:szCs w:val="28"/>
        </w:rPr>
        <w:lastRenderedPageBreak/>
        <w:t>сельскохозяйственная продукция, а в таких сферах как торговля и бытовое обслуживание – он стал просто незаменим.</w:t>
      </w:r>
    </w:p>
    <w:p w:rsidR="00C452C5" w:rsidRDefault="00C452C5" w:rsidP="00C452C5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02AE">
        <w:rPr>
          <w:sz w:val="28"/>
          <w:szCs w:val="28"/>
        </w:rPr>
        <w:t xml:space="preserve"> </w:t>
      </w:r>
      <w:r w:rsidRPr="00BD1746">
        <w:rPr>
          <w:sz w:val="28"/>
          <w:szCs w:val="28"/>
        </w:rPr>
        <w:t xml:space="preserve">В </w:t>
      </w:r>
      <w:proofErr w:type="spellStart"/>
      <w:r w:rsidRPr="00BD1746"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муниципальном </w:t>
      </w:r>
      <w:r w:rsidRPr="00BD1746">
        <w:rPr>
          <w:sz w:val="28"/>
          <w:szCs w:val="28"/>
        </w:rPr>
        <w:t>районе продолжается реализация социальной политики в сфере торговли, которая выражается в первую очередь в создании</w:t>
      </w:r>
      <w:r>
        <w:rPr>
          <w:sz w:val="28"/>
          <w:szCs w:val="28"/>
        </w:rPr>
        <w:t xml:space="preserve"> магазинов формата «У дома», которые пользуются популярностью среди местного населения</w:t>
      </w:r>
      <w:r w:rsidRPr="00BD1746">
        <w:rPr>
          <w:sz w:val="28"/>
          <w:szCs w:val="28"/>
        </w:rPr>
        <w:t>.</w:t>
      </w:r>
    </w:p>
    <w:p w:rsidR="00C452C5" w:rsidRDefault="00C452C5" w:rsidP="00C452C5">
      <w:pPr>
        <w:ind w:left="-567" w:firstLine="709"/>
        <w:jc w:val="both"/>
        <w:rPr>
          <w:sz w:val="28"/>
          <w:szCs w:val="28"/>
        </w:rPr>
      </w:pPr>
      <w:r w:rsidRPr="00BD1746">
        <w:rPr>
          <w:sz w:val="28"/>
          <w:szCs w:val="28"/>
        </w:rPr>
        <w:t>Местные товаропроизводители имеют также возможность реализовывать свою продукцию без посредников напрямую населению на ярмарках, что также способствует сдерживанию цен на социально значимые продовольственные товары.</w:t>
      </w:r>
    </w:p>
    <w:p w:rsidR="00C452C5" w:rsidRPr="00F902AE" w:rsidRDefault="00C452C5" w:rsidP="00C452C5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</w:t>
      </w:r>
      <w:r w:rsidRPr="00F902AE">
        <w:rPr>
          <w:sz w:val="28"/>
          <w:szCs w:val="28"/>
        </w:rPr>
        <w:t xml:space="preserve"> работа по привлечению молодежи в предпринимательскую деятельность. </w:t>
      </w:r>
    </w:p>
    <w:p w:rsidR="00C452C5" w:rsidRPr="00F902AE" w:rsidRDefault="00C452C5" w:rsidP="00C452C5">
      <w:pPr>
        <w:ind w:left="-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 Во всех городских и сельских поселениях созданы отдаленные рабочие места в целях оказания оперативной  информационной и консультационной поддержки и привлечения людей к созданию собственного бизнеса.</w:t>
      </w:r>
    </w:p>
    <w:p w:rsidR="00C452C5" w:rsidRPr="00F902AE" w:rsidRDefault="00DE6184" w:rsidP="00C452C5">
      <w:pPr>
        <w:pStyle w:val="12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2025-2027</w:t>
      </w:r>
      <w:r w:rsidR="00C452C5" w:rsidRPr="00F902AE">
        <w:rPr>
          <w:rFonts w:ascii="Times New Roman" w:hAnsi="Times New Roman"/>
          <w:sz w:val="28"/>
          <w:szCs w:val="28"/>
        </w:rPr>
        <w:t xml:space="preserve"> годах финансово-кредитная поддержка должна сочетать муниципальную поддержку и координацию деятельности организаций, содействующих повышению инвестиционной активности малого и среднего предпринимательства. Основные средства финансово-кредитной поддержки малого и среднего предпринимательства будут направлены на инвестирование проектов в сфере производства услуг, жилищно-коммунального хозяйства, строительства, туризма.</w:t>
      </w:r>
    </w:p>
    <w:p w:rsidR="00C452C5" w:rsidRPr="00F902AE" w:rsidRDefault="00C452C5" w:rsidP="00C452C5">
      <w:pPr>
        <w:pStyle w:val="12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902A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902AE">
        <w:rPr>
          <w:rFonts w:ascii="Times New Roman" w:hAnsi="Times New Roman"/>
          <w:sz w:val="28"/>
          <w:szCs w:val="28"/>
        </w:rPr>
        <w:t xml:space="preserve">Достичь увеличения численности субъектов малого предпринимательства, повышения занятости населения в сфере малого предпринимательства можно только путем активизации механизмов государственной поддержки малого и среднего предпринимательства, в связи, с чем возникает необходимость принятия очередной программы поддержки </w:t>
      </w:r>
      <w:r>
        <w:rPr>
          <w:rFonts w:ascii="Times New Roman" w:hAnsi="Times New Roman"/>
          <w:sz w:val="28"/>
          <w:szCs w:val="28"/>
        </w:rPr>
        <w:t xml:space="preserve">субъектов </w:t>
      </w:r>
      <w:r w:rsidRPr="00F902AE">
        <w:rPr>
          <w:rFonts w:ascii="Times New Roman" w:hAnsi="Times New Roman"/>
          <w:sz w:val="28"/>
          <w:szCs w:val="28"/>
        </w:rPr>
        <w:t xml:space="preserve">малого и среднего предпринимательства в </w:t>
      </w:r>
      <w:proofErr w:type="spellStart"/>
      <w:r w:rsidRPr="00F902AE">
        <w:rPr>
          <w:rFonts w:ascii="Times New Roman" w:hAnsi="Times New Roman"/>
          <w:sz w:val="28"/>
          <w:szCs w:val="28"/>
        </w:rPr>
        <w:t>Таштагольском</w:t>
      </w:r>
      <w:proofErr w:type="spellEnd"/>
      <w:r w:rsidRPr="00F902AE">
        <w:rPr>
          <w:rFonts w:ascii="Times New Roman" w:hAnsi="Times New Roman"/>
          <w:sz w:val="28"/>
          <w:szCs w:val="28"/>
        </w:rPr>
        <w:t xml:space="preserve"> муниципальном районе, в рамках которой необходимо продолжить работу по совершенствованию нормативной правовой базы, разработке новых механизмов доступа субъектов малого</w:t>
      </w:r>
      <w:proofErr w:type="gramEnd"/>
      <w:r w:rsidRPr="00F902AE">
        <w:rPr>
          <w:rFonts w:ascii="Times New Roman" w:hAnsi="Times New Roman"/>
          <w:sz w:val="28"/>
          <w:szCs w:val="28"/>
        </w:rPr>
        <w:t xml:space="preserve"> и среднего предпринимательства к кредитным ресурсам, созданию и развитию инфраструктуры поддержки малого предпринимательства, что сохранит уже существующие благоприятные условия для развития малого предпринимательства в </w:t>
      </w:r>
      <w:proofErr w:type="spellStart"/>
      <w:r w:rsidRPr="00F902AE">
        <w:rPr>
          <w:rFonts w:ascii="Times New Roman" w:hAnsi="Times New Roman"/>
          <w:sz w:val="28"/>
          <w:szCs w:val="28"/>
        </w:rPr>
        <w:t>Таштагольском</w:t>
      </w:r>
      <w:proofErr w:type="spellEnd"/>
      <w:r w:rsidRPr="00F902AE">
        <w:rPr>
          <w:rFonts w:ascii="Times New Roman" w:hAnsi="Times New Roman"/>
          <w:sz w:val="28"/>
          <w:szCs w:val="28"/>
        </w:rPr>
        <w:t xml:space="preserve"> муниципальном районе и обеспечит дополнительные возможности для нового этапа его развития.</w:t>
      </w:r>
    </w:p>
    <w:p w:rsidR="00C452C5" w:rsidRPr="00F902AE" w:rsidRDefault="00C452C5" w:rsidP="00C452C5">
      <w:pPr>
        <w:pStyle w:val="1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902AE">
        <w:rPr>
          <w:rFonts w:ascii="Times New Roman" w:hAnsi="Times New Roman"/>
          <w:sz w:val="28"/>
          <w:szCs w:val="28"/>
        </w:rPr>
        <w:t>Наиболее острыми проблемами, сдерживающими развитие малого и среднего предпринимательства, являются:</w:t>
      </w: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- недостаток собственных финансовых средств;</w:t>
      </w:r>
    </w:p>
    <w:p w:rsidR="00C452C5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   - трудности имущественного обеспечения</w:t>
      </w:r>
      <w:r w:rsidRPr="00F902AE">
        <w:rPr>
          <w:b/>
          <w:sz w:val="28"/>
          <w:szCs w:val="28"/>
        </w:rPr>
        <w:t>»</w:t>
      </w:r>
      <w:r w:rsidRPr="00F902AE">
        <w:rPr>
          <w:sz w:val="28"/>
          <w:szCs w:val="28"/>
        </w:rPr>
        <w:t>.</w:t>
      </w:r>
    </w:p>
    <w:p w:rsidR="00C452C5" w:rsidRPr="00BD1746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Принятие Программы обусловлено необходимостью комплексной увязки мероприятий по развитию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районе, а также консолидации усилий органов  местного самоуправления и бизнеса.</w:t>
      </w: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</w:p>
    <w:p w:rsidR="00331ECE" w:rsidRDefault="00331ECE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CE" w:rsidRDefault="00331ECE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CE" w:rsidRDefault="00331ECE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Программы</w:t>
      </w:r>
    </w:p>
    <w:p w:rsidR="00C452C5" w:rsidRPr="00F902AE" w:rsidRDefault="00C452C5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  <w:proofErr w:type="spellStart"/>
      <w:r w:rsidRPr="00F902AE">
        <w:rPr>
          <w:sz w:val="28"/>
          <w:szCs w:val="28"/>
        </w:rPr>
        <w:t>Таштагольский</w:t>
      </w:r>
      <w:proofErr w:type="spellEnd"/>
      <w:r w:rsidRPr="00F902AE">
        <w:rPr>
          <w:sz w:val="28"/>
          <w:szCs w:val="28"/>
        </w:rPr>
        <w:t xml:space="preserve"> муниципальный район является </w:t>
      </w:r>
      <w:proofErr w:type="spellStart"/>
      <w:r w:rsidRPr="00F902AE">
        <w:rPr>
          <w:sz w:val="28"/>
          <w:szCs w:val="28"/>
        </w:rPr>
        <w:t>монопрофильным</w:t>
      </w:r>
      <w:proofErr w:type="spellEnd"/>
      <w:r w:rsidRPr="00F902AE">
        <w:rPr>
          <w:sz w:val="28"/>
          <w:szCs w:val="28"/>
        </w:rPr>
        <w:t xml:space="preserve"> муниципальным образованием. Необходимо  устранить  диспропорции в экономике района, что без развития МСП  недостижимо.</w:t>
      </w:r>
    </w:p>
    <w:p w:rsidR="00C452C5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Основная  цель программы </w:t>
      </w:r>
    </w:p>
    <w:p w:rsidR="00C452C5" w:rsidRDefault="00C452C5" w:rsidP="00C452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902AE">
        <w:rPr>
          <w:sz w:val="28"/>
          <w:szCs w:val="28"/>
        </w:rPr>
        <w:t>обеспечение устойчивого развития предпринимательства, как важнейшего компонента формирования оптимальной территориальной и отраслевой экономики, как способа создания новых рабочих мест, рационального использования природных, материальных и трудовых ресурсов, как одного из источников пополнения бюджета</w:t>
      </w:r>
      <w:r>
        <w:rPr>
          <w:sz w:val="28"/>
          <w:szCs w:val="28"/>
        </w:rPr>
        <w:t>;</w:t>
      </w:r>
    </w:p>
    <w:p w:rsidR="00C452C5" w:rsidRDefault="00C452C5" w:rsidP="00C452C5">
      <w:pPr>
        <w:ind w:left="-567" w:firstLine="567"/>
        <w:jc w:val="both"/>
        <w:rPr>
          <w:sz w:val="28"/>
          <w:szCs w:val="28"/>
        </w:rPr>
      </w:pPr>
      <w:r w:rsidRPr="000F3236">
        <w:rPr>
          <w:sz w:val="28"/>
          <w:szCs w:val="28"/>
        </w:rPr>
        <w:t xml:space="preserve"> </w:t>
      </w:r>
      <w:r>
        <w:rPr>
          <w:sz w:val="28"/>
          <w:szCs w:val="28"/>
        </w:rPr>
        <w:t>- создание благоприятных условий для развития потребительского рынка;</w:t>
      </w:r>
    </w:p>
    <w:p w:rsidR="00C452C5" w:rsidRPr="00FD2C33" w:rsidRDefault="00C452C5" w:rsidP="00FD2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-награждение лучших руководителей предприятий (работников) потребительского рынка на приеме Главы Таштагольского муниципального района.</w:t>
      </w:r>
    </w:p>
    <w:p w:rsidR="00C452C5" w:rsidRPr="000F3236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</w:t>
      </w:r>
      <w:r w:rsidRPr="000F3236">
        <w:rPr>
          <w:sz w:val="28"/>
          <w:szCs w:val="28"/>
        </w:rPr>
        <w:t xml:space="preserve">Основные задачи Программы является: </w:t>
      </w:r>
      <w:r w:rsidRPr="000F3236">
        <w:rPr>
          <w:bCs/>
          <w:sz w:val="28"/>
          <w:szCs w:val="28"/>
        </w:rPr>
        <w:t>механизм  поддержки для предпринимателей в  202</w:t>
      </w:r>
      <w:r w:rsidR="00111572">
        <w:rPr>
          <w:bCs/>
          <w:sz w:val="28"/>
          <w:szCs w:val="28"/>
        </w:rPr>
        <w:t>5</w:t>
      </w:r>
      <w:r w:rsidRPr="000F3236">
        <w:rPr>
          <w:bCs/>
          <w:sz w:val="28"/>
          <w:szCs w:val="28"/>
        </w:rPr>
        <w:t xml:space="preserve"> году  сформирован в соответствии с Национальным проектом   «Малое и среднее предпринимательство и поддержка индивидуальной предпринимательской инициативы» (и представляют собой меры):</w:t>
      </w:r>
    </w:p>
    <w:p w:rsidR="00C452C5" w:rsidRPr="00F902AE" w:rsidRDefault="00C452C5" w:rsidP="00C452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2AE">
        <w:rPr>
          <w:bCs/>
          <w:sz w:val="28"/>
          <w:szCs w:val="28"/>
        </w:rPr>
        <w:t>- финансовой поддержки;</w:t>
      </w:r>
    </w:p>
    <w:p w:rsidR="00C452C5" w:rsidRPr="00F902AE" w:rsidRDefault="00C452C5" w:rsidP="00C452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2AE">
        <w:rPr>
          <w:bCs/>
          <w:sz w:val="28"/>
          <w:szCs w:val="28"/>
        </w:rPr>
        <w:t>- консультационной,</w:t>
      </w:r>
    </w:p>
    <w:p w:rsidR="00C452C5" w:rsidRPr="00F902AE" w:rsidRDefault="00C452C5" w:rsidP="00C452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2AE">
        <w:rPr>
          <w:bCs/>
          <w:sz w:val="28"/>
          <w:szCs w:val="28"/>
        </w:rPr>
        <w:t>- информационной поддержки;</w:t>
      </w:r>
    </w:p>
    <w:p w:rsidR="00C452C5" w:rsidRPr="00F902AE" w:rsidRDefault="00C452C5" w:rsidP="00C452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02AE">
        <w:rPr>
          <w:bCs/>
          <w:sz w:val="28"/>
          <w:szCs w:val="28"/>
        </w:rPr>
        <w:t>- имущественной поддержки;</w:t>
      </w:r>
    </w:p>
    <w:p w:rsidR="00C452C5" w:rsidRPr="00F902AE" w:rsidRDefault="00C452C5" w:rsidP="00FD2C33">
      <w:pPr>
        <w:ind w:left="-567" w:firstLine="567"/>
        <w:jc w:val="both"/>
        <w:rPr>
          <w:sz w:val="28"/>
          <w:szCs w:val="28"/>
        </w:rPr>
      </w:pPr>
      <w:r w:rsidRPr="00F902AE">
        <w:rPr>
          <w:bCs/>
          <w:sz w:val="28"/>
          <w:szCs w:val="28"/>
        </w:rPr>
        <w:t xml:space="preserve">          - а также  меры по развитию экспортного потенциала малых предприятий и сельскохозяйственной кооперации.</w:t>
      </w:r>
    </w:p>
    <w:p w:rsidR="00C452C5" w:rsidRPr="00F902AE" w:rsidRDefault="00C452C5" w:rsidP="00C452C5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C452C5" w:rsidRPr="00F902AE" w:rsidRDefault="00C452C5" w:rsidP="00C452C5">
      <w:pPr>
        <w:spacing w:before="120"/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основной</w:t>
      </w:r>
      <w:r w:rsidRPr="00F902AE">
        <w:rPr>
          <w:sz w:val="28"/>
          <w:szCs w:val="28"/>
        </w:rPr>
        <w:t xml:space="preserve"> Программы предполагается осуществить комплекс взаимоувязанных и скоординированных по времени мероприятий, определенных исходя из целей и задач Программы. Программные мероприятия структурированы  по следующим направлениям:</w:t>
      </w:r>
    </w:p>
    <w:p w:rsidR="00C452C5" w:rsidRPr="00F902AE" w:rsidRDefault="00C452C5" w:rsidP="00C452C5">
      <w:pPr>
        <w:pStyle w:val="msonormalcxspmiddle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  1. Совершенствование системы нормативного правового обеспечения предпринимательской деятельности</w:t>
      </w:r>
      <w:r>
        <w:rPr>
          <w:sz w:val="28"/>
          <w:szCs w:val="28"/>
        </w:rPr>
        <w:t>;</w:t>
      </w:r>
      <w:r w:rsidRPr="00F902AE">
        <w:rPr>
          <w:sz w:val="28"/>
          <w:szCs w:val="28"/>
        </w:rPr>
        <w:t xml:space="preserve"> </w:t>
      </w:r>
    </w:p>
    <w:p w:rsidR="00C452C5" w:rsidRPr="00F902AE" w:rsidRDefault="00C452C5" w:rsidP="00C452C5">
      <w:pPr>
        <w:pStyle w:val="msonormalcxspmiddle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2. Совершенствование механизмов финансово-кредитной поддержки  субъектов МСП</w:t>
      </w:r>
      <w:r>
        <w:rPr>
          <w:sz w:val="28"/>
          <w:szCs w:val="28"/>
        </w:rPr>
        <w:t>;</w:t>
      </w:r>
    </w:p>
    <w:p w:rsidR="00C452C5" w:rsidRPr="00F902AE" w:rsidRDefault="00C452C5" w:rsidP="00C452C5">
      <w:pPr>
        <w:pStyle w:val="msonormalcxspmiddle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 xml:space="preserve">3. Развитие и повышение </w:t>
      </w:r>
      <w:proofErr w:type="gramStart"/>
      <w:r w:rsidRPr="00F902AE">
        <w:rPr>
          <w:sz w:val="28"/>
          <w:szCs w:val="28"/>
        </w:rPr>
        <w:t>эффективности функционирования инфраструктуры поддержки субъектов</w:t>
      </w:r>
      <w:proofErr w:type="gramEnd"/>
      <w:r w:rsidRPr="00F902AE">
        <w:rPr>
          <w:sz w:val="28"/>
          <w:szCs w:val="28"/>
        </w:rPr>
        <w:t xml:space="preserve"> МСП</w:t>
      </w:r>
      <w:r>
        <w:rPr>
          <w:sz w:val="28"/>
          <w:szCs w:val="28"/>
        </w:rPr>
        <w:t>;</w:t>
      </w:r>
    </w:p>
    <w:p w:rsidR="00C452C5" w:rsidRPr="00F902AE" w:rsidRDefault="00C452C5" w:rsidP="00C452C5">
      <w:pPr>
        <w:pStyle w:val="msonormalcxspmiddle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4. Имущественная поддержка МСП</w:t>
      </w:r>
      <w:r>
        <w:rPr>
          <w:sz w:val="28"/>
          <w:szCs w:val="28"/>
        </w:rPr>
        <w:t>;</w:t>
      </w:r>
    </w:p>
    <w:p w:rsidR="00C452C5" w:rsidRDefault="00C452C5" w:rsidP="00C452C5">
      <w:pPr>
        <w:pStyle w:val="msonormalcxspmiddle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5. Информационная и консультационная поддержка субъектов МСП</w:t>
      </w:r>
      <w:r>
        <w:rPr>
          <w:sz w:val="28"/>
          <w:szCs w:val="28"/>
        </w:rPr>
        <w:t>.</w:t>
      </w:r>
    </w:p>
    <w:p w:rsidR="00C452C5" w:rsidRPr="00BD1746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планируется достигнуть следующих результатов:</w:t>
      </w:r>
    </w:p>
    <w:p w:rsidR="00C452C5" w:rsidRPr="00BD1746" w:rsidRDefault="00C452C5" w:rsidP="00C452C5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1746">
        <w:rPr>
          <w:rFonts w:ascii="Times New Roman" w:hAnsi="Times New Roman" w:cs="Times New Roman"/>
          <w:sz w:val="28"/>
          <w:szCs w:val="28"/>
        </w:rPr>
        <w:t>ост физических объемов розничного товарооборота на</w:t>
      </w:r>
      <w:r>
        <w:rPr>
          <w:rFonts w:ascii="Times New Roman" w:hAnsi="Times New Roman" w:cs="Times New Roman"/>
          <w:sz w:val="28"/>
          <w:szCs w:val="28"/>
        </w:rPr>
        <w:t xml:space="preserve"> 102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ежегодно.</w:t>
      </w:r>
    </w:p>
    <w:p w:rsidR="00C452C5" w:rsidRPr="00BD1746" w:rsidRDefault="00C452C5" w:rsidP="00C452C5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1746">
        <w:rPr>
          <w:rFonts w:ascii="Times New Roman" w:hAnsi="Times New Roman" w:cs="Times New Roman"/>
          <w:sz w:val="28"/>
          <w:szCs w:val="28"/>
        </w:rPr>
        <w:t xml:space="preserve">ост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торговой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5-6 квадратных метров на 1 жителя  района в год,</w:t>
      </w:r>
    </w:p>
    <w:p w:rsidR="00C452C5" w:rsidRPr="00BD1746" w:rsidRDefault="00C452C5" w:rsidP="00C45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1746">
        <w:rPr>
          <w:rFonts w:ascii="Times New Roman" w:hAnsi="Times New Roman" w:cs="Times New Roman"/>
          <w:sz w:val="28"/>
          <w:szCs w:val="28"/>
        </w:rPr>
        <w:t xml:space="preserve">оздание около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новых рабочих мест на предприятиях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общественного питания;</w:t>
      </w:r>
    </w:p>
    <w:p w:rsidR="00C452C5" w:rsidRPr="00BD1746" w:rsidRDefault="00C452C5" w:rsidP="00C45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1746">
        <w:rPr>
          <w:rFonts w:ascii="Times New Roman" w:hAnsi="Times New Roman" w:cs="Times New Roman"/>
          <w:sz w:val="28"/>
          <w:szCs w:val="28"/>
        </w:rPr>
        <w:t>ривлечение инвестиционных ресурсов из внебюджетных источников на развитие инфраструктуры, строительство и реконструкцию предприятий оптовой и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не менее 2,5 млн.  руб. в год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</w:p>
    <w:p w:rsidR="00C452C5" w:rsidRPr="00F902AE" w:rsidRDefault="00C452C5" w:rsidP="00C452C5">
      <w:pPr>
        <w:pStyle w:val="ConsPlusNormal"/>
        <w:widowControl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 w:rsidRPr="00F902AE">
        <w:rPr>
          <w:sz w:val="28"/>
          <w:szCs w:val="28"/>
        </w:rPr>
        <w:t>Общая потребность в финансовых ресурсах на реализ</w:t>
      </w:r>
      <w:r>
        <w:rPr>
          <w:sz w:val="28"/>
          <w:szCs w:val="28"/>
        </w:rPr>
        <w:t xml:space="preserve">ацию мероприятий Программы – </w:t>
      </w:r>
      <w:r w:rsidR="001D2E04">
        <w:rPr>
          <w:sz w:val="28"/>
          <w:szCs w:val="28"/>
        </w:rPr>
        <w:t>5</w:t>
      </w:r>
      <w:r>
        <w:rPr>
          <w:sz w:val="28"/>
          <w:szCs w:val="28"/>
        </w:rPr>
        <w:t>60</w:t>
      </w:r>
      <w:r w:rsidRPr="00F902AE">
        <w:rPr>
          <w:sz w:val="28"/>
          <w:szCs w:val="28"/>
        </w:rPr>
        <w:t xml:space="preserve"> тыс. руб.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</w:t>
      </w:r>
      <w:r w:rsidR="001D2E04">
        <w:rPr>
          <w:sz w:val="28"/>
          <w:szCs w:val="28"/>
        </w:rPr>
        <w:t>5</w:t>
      </w:r>
      <w:r>
        <w:rPr>
          <w:sz w:val="28"/>
          <w:szCs w:val="28"/>
        </w:rPr>
        <w:t>60</w:t>
      </w:r>
      <w:r w:rsidRPr="00F902AE">
        <w:rPr>
          <w:sz w:val="28"/>
          <w:szCs w:val="28"/>
        </w:rPr>
        <w:t xml:space="preserve"> тыс. руб.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 w:rsidRPr="00F902AE">
        <w:rPr>
          <w:sz w:val="28"/>
          <w:szCs w:val="28"/>
        </w:rPr>
        <w:t>в т.ч. по годам: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31ECE">
        <w:rPr>
          <w:sz w:val="28"/>
          <w:szCs w:val="28"/>
        </w:rPr>
        <w:t>5</w:t>
      </w:r>
      <w:r>
        <w:rPr>
          <w:sz w:val="28"/>
          <w:szCs w:val="28"/>
        </w:rPr>
        <w:t xml:space="preserve"> г. - </w:t>
      </w:r>
      <w:r w:rsidR="001D2E04">
        <w:rPr>
          <w:sz w:val="28"/>
          <w:szCs w:val="28"/>
        </w:rPr>
        <w:t>3</w:t>
      </w:r>
      <w:r>
        <w:rPr>
          <w:sz w:val="28"/>
          <w:szCs w:val="28"/>
        </w:rPr>
        <w:t>20</w:t>
      </w:r>
      <w:r w:rsidRPr="00F902AE">
        <w:rPr>
          <w:sz w:val="28"/>
          <w:szCs w:val="28"/>
        </w:rPr>
        <w:t xml:space="preserve">  тыс. руб.</w:t>
      </w:r>
    </w:p>
    <w:p w:rsidR="00C452C5" w:rsidRPr="00F902AE" w:rsidRDefault="00C452C5" w:rsidP="00C452C5">
      <w:pPr>
        <w:ind w:left="-567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31ECE">
        <w:rPr>
          <w:sz w:val="28"/>
          <w:szCs w:val="28"/>
        </w:rPr>
        <w:t>6</w:t>
      </w:r>
      <w:r>
        <w:rPr>
          <w:sz w:val="28"/>
          <w:szCs w:val="28"/>
        </w:rPr>
        <w:t xml:space="preserve"> г. - 120</w:t>
      </w:r>
      <w:r w:rsidRPr="00F902AE">
        <w:rPr>
          <w:sz w:val="28"/>
          <w:szCs w:val="28"/>
        </w:rPr>
        <w:t xml:space="preserve"> тыс</w:t>
      </w:r>
      <w:proofErr w:type="gramStart"/>
      <w:r w:rsidRPr="00F902AE">
        <w:rPr>
          <w:sz w:val="28"/>
          <w:szCs w:val="28"/>
        </w:rPr>
        <w:t>.р</w:t>
      </w:r>
      <w:proofErr w:type="gramEnd"/>
      <w:r w:rsidRPr="00F902AE">
        <w:rPr>
          <w:sz w:val="28"/>
          <w:szCs w:val="28"/>
        </w:rPr>
        <w:t>уб.</w:t>
      </w:r>
    </w:p>
    <w:p w:rsidR="00C452C5" w:rsidRPr="00F902AE" w:rsidRDefault="00C452C5" w:rsidP="00FD2C33">
      <w:pPr>
        <w:ind w:left="-567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31ECE">
        <w:rPr>
          <w:sz w:val="28"/>
          <w:szCs w:val="28"/>
        </w:rPr>
        <w:t>7</w:t>
      </w:r>
      <w:r>
        <w:rPr>
          <w:sz w:val="28"/>
          <w:szCs w:val="28"/>
        </w:rPr>
        <w:t xml:space="preserve"> г. - 120</w:t>
      </w:r>
      <w:r w:rsidRPr="00F902AE">
        <w:rPr>
          <w:sz w:val="28"/>
          <w:szCs w:val="28"/>
        </w:rPr>
        <w:t xml:space="preserve">  тыс. руб.</w:t>
      </w:r>
    </w:p>
    <w:p w:rsidR="00C452C5" w:rsidRPr="00F902AE" w:rsidRDefault="00C452C5" w:rsidP="00C452C5">
      <w:pPr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 финансовый год. 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C452C5" w:rsidRPr="00F902AE" w:rsidRDefault="00C452C5" w:rsidP="00C452C5">
      <w:pPr>
        <w:pStyle w:val="ConsPlusNormal"/>
        <w:widowControl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C452C5" w:rsidRPr="00F902AE" w:rsidRDefault="00C452C5" w:rsidP="00C452C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оцениваться исходя из следующих показателей. Экономический эффект обусловлен ростом: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-    количество субъектов малого и среднего предпринимательства;</w:t>
      </w:r>
    </w:p>
    <w:p w:rsidR="00C452C5" w:rsidRPr="00F902AE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-  объемов налоговых поступлений от малых и средних предприятий в бюджет района, их удельным весом в общей структуре поступлений;</w:t>
      </w:r>
    </w:p>
    <w:p w:rsidR="00C452C5" w:rsidRPr="00F902AE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- объемов выпуска продукции и услуг.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Социальный эффект обусловлен увеличением: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- численности занятых в малом и среднем предпринимательстве, доли работников малых и средних предприятий в общем объеме занятого населения;</w:t>
      </w:r>
    </w:p>
    <w:p w:rsidR="00C452C5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F902AE">
        <w:rPr>
          <w:rFonts w:ascii="Times New Roman" w:hAnsi="Times New Roman" w:cs="Times New Roman"/>
          <w:sz w:val="28"/>
          <w:szCs w:val="28"/>
        </w:rPr>
        <w:t xml:space="preserve"> уровня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профессиональных знаний и навыков, достижение высокой культуры обслуживания достигается в результате проведения конкурсов профессионального мастерства, совещаний, семинаров, круглых столов, и т.д.</w:t>
      </w: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Таким образом, на основе прогноза развития малого  и среднего предпринимательства в результате  реализации мероприятий Программы в течени</w:t>
      </w:r>
      <w:proofErr w:type="gramStart"/>
      <w:r w:rsidRPr="00F902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02AE">
        <w:rPr>
          <w:rFonts w:ascii="Times New Roman" w:hAnsi="Times New Roman" w:cs="Times New Roman"/>
          <w:sz w:val="28"/>
          <w:szCs w:val="28"/>
        </w:rPr>
        <w:t xml:space="preserve"> 3-х лет предполагается достичь:</w:t>
      </w:r>
    </w:p>
    <w:p w:rsidR="00C452C5" w:rsidRPr="00F902AE" w:rsidRDefault="00C452C5" w:rsidP="00C452C5">
      <w:pPr>
        <w:numPr>
          <w:ilvl w:val="0"/>
          <w:numId w:val="2"/>
        </w:numPr>
        <w:tabs>
          <w:tab w:val="num" w:pos="252"/>
        </w:tabs>
        <w:ind w:left="-567" w:firstLine="567"/>
        <w:rPr>
          <w:sz w:val="28"/>
          <w:szCs w:val="28"/>
        </w:rPr>
      </w:pPr>
      <w:r w:rsidRPr="00F902AE">
        <w:rPr>
          <w:sz w:val="28"/>
          <w:szCs w:val="28"/>
        </w:rPr>
        <w:t>сохранение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4 % в год;</w:t>
      </w:r>
    </w:p>
    <w:p w:rsidR="00C452C5" w:rsidRPr="00F902AE" w:rsidRDefault="00C452C5" w:rsidP="00C452C5">
      <w:pPr>
        <w:numPr>
          <w:ilvl w:val="0"/>
          <w:numId w:val="2"/>
        </w:numPr>
        <w:tabs>
          <w:tab w:val="num" w:pos="252"/>
        </w:tabs>
        <w:ind w:left="-567" w:firstLine="567"/>
        <w:rPr>
          <w:sz w:val="28"/>
          <w:szCs w:val="28"/>
        </w:rPr>
      </w:pPr>
      <w:r w:rsidRPr="00F902AE">
        <w:rPr>
          <w:sz w:val="28"/>
          <w:szCs w:val="28"/>
        </w:rPr>
        <w:t>увеличение численности работающего населения в сфере малого и среднего предпринимательства на уровне 5% в год;</w:t>
      </w:r>
    </w:p>
    <w:p w:rsidR="00C452C5" w:rsidRPr="00F902AE" w:rsidRDefault="00C452C5" w:rsidP="00C452C5">
      <w:pPr>
        <w:numPr>
          <w:ilvl w:val="0"/>
          <w:numId w:val="2"/>
        </w:numPr>
        <w:tabs>
          <w:tab w:val="num" w:pos="252"/>
        </w:tabs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увеличение доли малого и среднего предпринимательства в общем объеме отгруженной продукции до 5% в год;</w:t>
      </w:r>
    </w:p>
    <w:p w:rsidR="00C452C5" w:rsidRDefault="00C452C5" w:rsidP="00C452C5">
      <w:pPr>
        <w:numPr>
          <w:ilvl w:val="0"/>
          <w:numId w:val="2"/>
        </w:numPr>
        <w:tabs>
          <w:tab w:val="num" w:pos="252"/>
        </w:tabs>
        <w:ind w:left="-567" w:firstLine="567"/>
        <w:jc w:val="both"/>
        <w:rPr>
          <w:sz w:val="28"/>
          <w:szCs w:val="28"/>
        </w:rPr>
      </w:pPr>
      <w:r w:rsidRPr="00F902AE">
        <w:rPr>
          <w:sz w:val="28"/>
          <w:szCs w:val="28"/>
        </w:rPr>
        <w:t>увеличение налоговых поступлений от деятельности субъектов малого и среднего предпринимательства на уровне не менее 5% в год.</w:t>
      </w:r>
    </w:p>
    <w:p w:rsidR="00C452C5" w:rsidRDefault="00C452C5" w:rsidP="00C452C5">
      <w:pPr>
        <w:pStyle w:val="ConsPlusNormal"/>
        <w:widowControl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оцениваться исходя из следующих экономических показателей:</w:t>
      </w:r>
    </w:p>
    <w:p w:rsidR="00C452C5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1746">
        <w:rPr>
          <w:rFonts w:ascii="Times New Roman" w:hAnsi="Times New Roman" w:cs="Times New Roman"/>
          <w:sz w:val="28"/>
          <w:szCs w:val="28"/>
        </w:rPr>
        <w:t>ост физических объемов розничного товарооборота 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процента в год (в сопоставимых ценах);</w:t>
      </w:r>
    </w:p>
    <w:p w:rsidR="00C452C5" w:rsidRPr="00B23B90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3B90">
        <w:rPr>
          <w:rFonts w:ascii="Times New Roman" w:hAnsi="Times New Roman" w:cs="Times New Roman"/>
          <w:sz w:val="28"/>
          <w:szCs w:val="28"/>
        </w:rPr>
        <w:t>. Рост оборота розничной торговли в расчете на душу населения: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40 тыс. рублей,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6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40 тыс. рублей,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40 тыс. рублей.</w:t>
      </w:r>
    </w:p>
    <w:p w:rsidR="00C452C5" w:rsidRPr="00B23B90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3. Рост обеспеченности населения района площадью торговых объектов: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580 кв. метров на 1000 человек,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6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585 кв. метров на 1000 человек,</w:t>
      </w:r>
    </w:p>
    <w:p w:rsidR="00C452C5" w:rsidRPr="00B23B90" w:rsidRDefault="00C452C5" w:rsidP="00C452C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575 кв. метров на 1000 человек.</w:t>
      </w:r>
    </w:p>
    <w:p w:rsidR="00C452C5" w:rsidRPr="00B23B90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>4. Создание около 20 новых рабочих мест в год на предприятиях торговли, общественного питания, увеличение занятости населения;</w:t>
      </w:r>
    </w:p>
    <w:p w:rsidR="00C452C5" w:rsidRPr="00B23B90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 xml:space="preserve">5. Привлечение инвестиционных ресурсов из внебюджетных источников на развитие инфраструктуры, строительство и реконструкцию предприятий оптовой и розничной торговли: </w:t>
      </w:r>
    </w:p>
    <w:p w:rsidR="00C452C5" w:rsidRPr="00B23B90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 xml:space="preserve">    202</w:t>
      </w:r>
      <w:r w:rsidR="00331ECE">
        <w:rPr>
          <w:rFonts w:ascii="Times New Roman" w:hAnsi="Times New Roman" w:cs="Times New Roman"/>
          <w:sz w:val="28"/>
          <w:szCs w:val="28"/>
        </w:rPr>
        <w:t>5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2,5 млн. рублей,</w:t>
      </w:r>
    </w:p>
    <w:p w:rsidR="00C452C5" w:rsidRPr="00B23B90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 xml:space="preserve">    202</w:t>
      </w:r>
      <w:r w:rsidR="00331ECE">
        <w:rPr>
          <w:rFonts w:ascii="Times New Roman" w:hAnsi="Times New Roman" w:cs="Times New Roman"/>
          <w:sz w:val="28"/>
          <w:szCs w:val="28"/>
        </w:rPr>
        <w:t>6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 2,5 млн. рублей,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B90">
        <w:rPr>
          <w:rFonts w:ascii="Times New Roman" w:hAnsi="Times New Roman" w:cs="Times New Roman"/>
          <w:sz w:val="28"/>
          <w:szCs w:val="28"/>
        </w:rPr>
        <w:t xml:space="preserve">    202</w:t>
      </w:r>
      <w:r w:rsidR="00331ECE">
        <w:rPr>
          <w:rFonts w:ascii="Times New Roman" w:hAnsi="Times New Roman" w:cs="Times New Roman"/>
          <w:sz w:val="28"/>
          <w:szCs w:val="28"/>
        </w:rPr>
        <w:t>7</w:t>
      </w:r>
      <w:r w:rsidRPr="00B23B90">
        <w:rPr>
          <w:rFonts w:ascii="Times New Roman" w:hAnsi="Times New Roman" w:cs="Times New Roman"/>
          <w:sz w:val="28"/>
          <w:szCs w:val="28"/>
        </w:rPr>
        <w:t xml:space="preserve"> год –3 млн. рублей.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Упорядочение размещения нестационарных торговых объектов,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Повышение экономической (ценовой) и территориальной доступности торговых, бытовых услуг населению Таштагольского муниципального района,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Улучшение обслуживания сельских поселений за счет расширения объектов потребкооперации,</w:t>
      </w:r>
    </w:p>
    <w:p w:rsidR="00C452C5" w:rsidRDefault="00C452C5" w:rsidP="00C45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Повышение профессиональных знаний и навыков, достижение высокой культуры обслуживания достигается в результате проведения конкурсов профессионального мастерства, совещаний, семинаров, круглых столов, и т.д.</w:t>
      </w:r>
    </w:p>
    <w:p w:rsidR="00C452C5" w:rsidRPr="00F902AE" w:rsidRDefault="00C452C5" w:rsidP="00C452C5">
      <w:pPr>
        <w:jc w:val="both"/>
        <w:rPr>
          <w:sz w:val="28"/>
          <w:szCs w:val="28"/>
        </w:rPr>
      </w:pPr>
    </w:p>
    <w:p w:rsidR="00C452C5" w:rsidRPr="00F902AE" w:rsidRDefault="00C452C5" w:rsidP="00C452C5">
      <w:pPr>
        <w:suppressAutoHyphens/>
        <w:autoSpaceDE w:val="0"/>
        <w:autoSpaceDN w:val="0"/>
        <w:adjustRightInd w:val="0"/>
        <w:ind w:left="142" w:right="57"/>
        <w:jc w:val="center"/>
        <w:rPr>
          <w:b/>
          <w:sz w:val="28"/>
          <w:szCs w:val="28"/>
        </w:rPr>
      </w:pPr>
    </w:p>
    <w:p w:rsidR="00C452C5" w:rsidRPr="00F902AE" w:rsidRDefault="00C452C5" w:rsidP="00C452C5">
      <w:pPr>
        <w:suppressAutoHyphens/>
        <w:autoSpaceDE w:val="0"/>
        <w:autoSpaceDN w:val="0"/>
        <w:adjustRightInd w:val="0"/>
        <w:ind w:left="142" w:right="57"/>
        <w:jc w:val="center"/>
        <w:rPr>
          <w:b/>
          <w:sz w:val="28"/>
          <w:szCs w:val="28"/>
        </w:rPr>
      </w:pPr>
      <w:r w:rsidRPr="00F902AE">
        <w:rPr>
          <w:b/>
          <w:sz w:val="28"/>
          <w:szCs w:val="28"/>
        </w:rPr>
        <w:t>Сведения о планируемых значениях целевых показателей</w:t>
      </w:r>
    </w:p>
    <w:p w:rsidR="00C452C5" w:rsidRPr="00F902AE" w:rsidRDefault="00C452C5" w:rsidP="00C452C5">
      <w:pPr>
        <w:suppressAutoHyphens/>
        <w:autoSpaceDE w:val="0"/>
        <w:autoSpaceDN w:val="0"/>
        <w:adjustRightInd w:val="0"/>
        <w:ind w:left="142" w:right="57"/>
        <w:jc w:val="center"/>
        <w:rPr>
          <w:b/>
          <w:sz w:val="28"/>
          <w:szCs w:val="28"/>
        </w:rPr>
      </w:pPr>
      <w:r w:rsidRPr="00F902AE">
        <w:rPr>
          <w:b/>
          <w:sz w:val="28"/>
          <w:szCs w:val="28"/>
        </w:rPr>
        <w:t>(индикаторов) муниципальной программы</w:t>
      </w:r>
    </w:p>
    <w:p w:rsidR="00C452C5" w:rsidRPr="00F902AE" w:rsidRDefault="00C452C5" w:rsidP="00FD2C33">
      <w:pPr>
        <w:suppressAutoHyphens/>
        <w:autoSpaceDE w:val="0"/>
        <w:autoSpaceDN w:val="0"/>
        <w:adjustRightInd w:val="0"/>
        <w:ind w:right="57"/>
        <w:rPr>
          <w:sz w:val="28"/>
          <w:szCs w:val="28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3"/>
        <w:gridCol w:w="1528"/>
        <w:gridCol w:w="1658"/>
        <w:gridCol w:w="1592"/>
        <w:gridCol w:w="1623"/>
      </w:tblGrid>
      <w:tr w:rsidR="00C452C5" w:rsidRPr="00F902AE" w:rsidTr="00C57BDD">
        <w:tc>
          <w:tcPr>
            <w:tcW w:w="3383" w:type="dxa"/>
            <w:vMerge w:val="restart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28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Единица</w:t>
            </w:r>
          </w:p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измерения</w:t>
            </w:r>
          </w:p>
        </w:tc>
        <w:tc>
          <w:tcPr>
            <w:tcW w:w="4873" w:type="dxa"/>
            <w:gridSpan w:val="3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Плановое значение целевого показателя</w:t>
            </w:r>
          </w:p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(индикатора)</w:t>
            </w:r>
          </w:p>
        </w:tc>
      </w:tr>
      <w:tr w:rsidR="00C452C5" w:rsidRPr="00F902AE" w:rsidTr="00C57BDD">
        <w:tc>
          <w:tcPr>
            <w:tcW w:w="3383" w:type="dxa"/>
            <w:vMerge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C452C5" w:rsidRPr="00C452C5" w:rsidRDefault="00C452C5" w:rsidP="00331ECE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>Очередной год 202</w:t>
            </w:r>
            <w:r w:rsidR="00331ECE">
              <w:rPr>
                <w:b/>
                <w:sz w:val="28"/>
                <w:szCs w:val="28"/>
              </w:rPr>
              <w:t>5</w:t>
            </w:r>
            <w:r w:rsidRPr="00C452C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592" w:type="dxa"/>
          </w:tcPr>
          <w:p w:rsidR="00C452C5" w:rsidRPr="00C452C5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 xml:space="preserve">Первый год планового периода </w:t>
            </w:r>
          </w:p>
          <w:p w:rsidR="00C452C5" w:rsidRPr="00C452C5" w:rsidRDefault="00C452C5" w:rsidP="00331ECE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>202</w:t>
            </w:r>
            <w:r w:rsidR="00331ECE">
              <w:rPr>
                <w:b/>
                <w:sz w:val="28"/>
                <w:szCs w:val="28"/>
              </w:rPr>
              <w:t>6</w:t>
            </w:r>
            <w:r w:rsidRPr="00C452C5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23" w:type="dxa"/>
          </w:tcPr>
          <w:p w:rsidR="00C452C5" w:rsidRPr="00C452C5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 xml:space="preserve">Второй год планового периода </w:t>
            </w:r>
          </w:p>
          <w:p w:rsidR="00C452C5" w:rsidRPr="00C452C5" w:rsidRDefault="00C452C5" w:rsidP="00331ECE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C452C5">
              <w:rPr>
                <w:b/>
                <w:sz w:val="28"/>
                <w:szCs w:val="28"/>
              </w:rPr>
              <w:t>202</w:t>
            </w:r>
            <w:r w:rsidR="00331ECE">
              <w:rPr>
                <w:b/>
                <w:sz w:val="28"/>
                <w:szCs w:val="28"/>
              </w:rPr>
              <w:t>7</w:t>
            </w:r>
            <w:r w:rsidRPr="00C452C5">
              <w:rPr>
                <w:b/>
                <w:sz w:val="28"/>
                <w:szCs w:val="28"/>
              </w:rPr>
              <w:t>г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:rsidR="00C452C5" w:rsidRPr="00F902AE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F902AE">
              <w:rPr>
                <w:b/>
                <w:sz w:val="28"/>
                <w:szCs w:val="28"/>
              </w:rPr>
              <w:t>5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D74053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  <w:highlight w:val="yellow"/>
              </w:rPr>
            </w:pPr>
            <w:r w:rsidRPr="00557C2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</w:t>
            </w:r>
            <w:r w:rsidRPr="00F902AE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е</w:t>
            </w:r>
            <w:r w:rsidRPr="00F902AE">
              <w:rPr>
                <w:sz w:val="28"/>
                <w:szCs w:val="28"/>
              </w:rPr>
              <w:t xml:space="preserve"> в выставках-ярмарках; субсидирование расходов на участие субъектов малого и среднего предпринимательства в </w:t>
            </w:r>
            <w:r w:rsidRPr="00F902AE">
              <w:rPr>
                <w:sz w:val="28"/>
                <w:szCs w:val="28"/>
              </w:rPr>
              <w:lastRenderedPageBreak/>
              <w:t>выставках - ярмарках, проводимых на территории Кемеровской области, а также в зарубежных и российских выставках, форумах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7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452C5" w:rsidRPr="00546348">
              <w:rPr>
                <w:sz w:val="28"/>
                <w:szCs w:val="28"/>
              </w:rPr>
              <w:t xml:space="preserve">. </w:t>
            </w:r>
            <w:proofErr w:type="gramStart"/>
            <w:r w:rsidR="00C452C5" w:rsidRPr="00546348">
              <w:rPr>
                <w:sz w:val="28"/>
                <w:szCs w:val="28"/>
              </w:rPr>
              <w:t>Информационная</w:t>
            </w:r>
            <w:proofErr w:type="gramEnd"/>
            <w:r w:rsidR="00C452C5" w:rsidRPr="00546348">
              <w:rPr>
                <w:sz w:val="28"/>
                <w:szCs w:val="28"/>
              </w:rPr>
              <w:t xml:space="preserve"> поддержке субъектов малого и среднего бизнеса (сюжеты, статьи)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Ед.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546348">
              <w:rPr>
                <w:sz w:val="28"/>
                <w:szCs w:val="28"/>
              </w:rPr>
              <w:t>5</w:t>
            </w:r>
          </w:p>
        </w:tc>
      </w:tr>
      <w:tr w:rsidR="00C452C5" w:rsidRPr="00546348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.Темп роста оборота розничной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торговли к предыдущему году   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.Оборот розничной торговли на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душу населения                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населения   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района площадью торговых  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                     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кв. метров </w:t>
            </w:r>
            <w:r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1000  </w:t>
            </w:r>
            <w:r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рабочих мест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предприятиях потребительского рынка        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52C5" w:rsidRPr="00F902AE" w:rsidTr="00C57BDD">
        <w:tc>
          <w:tcPr>
            <w:tcW w:w="3383" w:type="dxa"/>
          </w:tcPr>
          <w:p w:rsidR="00C452C5" w:rsidRPr="00546348" w:rsidRDefault="00C57BDD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инвестиционных 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из негосударственных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источников на развитие       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инфраструктуры, строительство </w:t>
            </w:r>
            <w:r w:rsidR="00C452C5"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>и реконструкцию предприятий   потребительского рынка</w:t>
            </w:r>
          </w:p>
        </w:tc>
        <w:tc>
          <w:tcPr>
            <w:tcW w:w="152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 xml:space="preserve">млн.    </w:t>
            </w:r>
            <w:r w:rsidRPr="00546348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658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92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23" w:type="dxa"/>
          </w:tcPr>
          <w:p w:rsidR="00C452C5" w:rsidRPr="00546348" w:rsidRDefault="00C452C5" w:rsidP="007902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4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FD2C33" w:rsidRDefault="00FD2C33" w:rsidP="00FD2C3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>6. Организация управления</w:t>
      </w:r>
    </w:p>
    <w:p w:rsidR="00C452C5" w:rsidRPr="00F902AE" w:rsidRDefault="00C452C5" w:rsidP="00C452C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AE">
        <w:rPr>
          <w:rFonts w:ascii="Times New Roman" w:hAnsi="Times New Roman" w:cs="Times New Roman"/>
          <w:b/>
          <w:sz w:val="28"/>
          <w:szCs w:val="28"/>
        </w:rPr>
        <w:t xml:space="preserve">программой и </w:t>
      </w:r>
      <w:proofErr w:type="gramStart"/>
      <w:r w:rsidRPr="00F902A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902AE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C452C5" w:rsidRPr="00F902AE" w:rsidRDefault="00C452C5" w:rsidP="00C452C5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C5" w:rsidRPr="00F902AE" w:rsidRDefault="00C452C5" w:rsidP="00C452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AE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C452C5" w:rsidRPr="00F902AE" w:rsidRDefault="00C452C5" w:rsidP="00C452C5">
      <w:pPr>
        <w:shd w:val="clear" w:color="auto" w:fill="FFFFFF"/>
        <w:spacing w:line="322" w:lineRule="exact"/>
        <w:ind w:left="-567" w:right="10" w:firstLine="567"/>
        <w:jc w:val="both"/>
        <w:rPr>
          <w:iCs/>
          <w:sz w:val="28"/>
          <w:szCs w:val="28"/>
        </w:rPr>
      </w:pPr>
      <w:r w:rsidRPr="00F902AE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F902AE">
        <w:rPr>
          <w:color w:val="000000"/>
          <w:spacing w:val="-5"/>
          <w:sz w:val="28"/>
          <w:szCs w:val="28"/>
        </w:rPr>
        <w:t>по окончанию года</w:t>
      </w:r>
      <w:r w:rsidRPr="00F902AE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F902AE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C452C5" w:rsidRPr="00F902AE" w:rsidRDefault="00C452C5" w:rsidP="00C452C5">
      <w:pPr>
        <w:pStyle w:val="a3"/>
        <w:rPr>
          <w:b/>
          <w:bCs/>
          <w:szCs w:val="28"/>
        </w:rPr>
      </w:pPr>
    </w:p>
    <w:p w:rsidR="00C452C5" w:rsidRPr="00F902AE" w:rsidRDefault="00C452C5" w:rsidP="00C452C5">
      <w:pPr>
        <w:pStyle w:val="a3"/>
        <w:ind w:left="-567" w:firstLine="567"/>
        <w:jc w:val="center"/>
        <w:rPr>
          <w:b/>
          <w:bCs/>
          <w:szCs w:val="28"/>
        </w:rPr>
      </w:pPr>
      <w:r w:rsidRPr="00F902AE">
        <w:rPr>
          <w:b/>
          <w:bCs/>
          <w:szCs w:val="28"/>
        </w:rPr>
        <w:t>7. Программные мероприятия</w:t>
      </w:r>
    </w:p>
    <w:p w:rsidR="00C452C5" w:rsidRPr="00F902AE" w:rsidRDefault="00C452C5" w:rsidP="00C452C5">
      <w:pPr>
        <w:pStyle w:val="a3"/>
        <w:ind w:left="-567" w:firstLine="567"/>
        <w:jc w:val="center"/>
        <w:rPr>
          <w:b/>
          <w:bCs/>
          <w:szCs w:val="28"/>
        </w:rPr>
      </w:pPr>
    </w:p>
    <w:tbl>
      <w:tblPr>
        <w:tblW w:w="8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0"/>
        <w:gridCol w:w="1406"/>
        <w:gridCol w:w="1388"/>
        <w:gridCol w:w="916"/>
        <w:gridCol w:w="1284"/>
      </w:tblGrid>
      <w:tr w:rsidR="00C452C5" w:rsidRPr="00F902AE" w:rsidTr="007902D4">
        <w:trPr>
          <w:trHeight w:val="292"/>
        </w:trPr>
        <w:tc>
          <w:tcPr>
            <w:tcW w:w="4000" w:type="dxa"/>
            <w:vMerge w:val="restart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Мероприятия</w:t>
            </w:r>
          </w:p>
        </w:tc>
        <w:tc>
          <w:tcPr>
            <w:tcW w:w="4994" w:type="dxa"/>
            <w:gridSpan w:val="4"/>
          </w:tcPr>
          <w:p w:rsidR="00C452C5" w:rsidRPr="00F902AE" w:rsidRDefault="00C452C5" w:rsidP="007902D4">
            <w:pPr>
              <w:pStyle w:val="a3"/>
              <w:rPr>
                <w:szCs w:val="28"/>
              </w:rPr>
            </w:pPr>
            <w:r w:rsidRPr="00F902AE">
              <w:rPr>
                <w:szCs w:val="28"/>
              </w:rPr>
              <w:t>Объем финансирования, тыс</w:t>
            </w:r>
            <w:proofErr w:type="gramStart"/>
            <w:r w:rsidRPr="00F902AE">
              <w:rPr>
                <w:szCs w:val="28"/>
              </w:rPr>
              <w:t>.р</w:t>
            </w:r>
            <w:proofErr w:type="gramEnd"/>
            <w:r w:rsidRPr="00F902AE">
              <w:rPr>
                <w:szCs w:val="28"/>
              </w:rPr>
              <w:t>уб.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Merge/>
            <w:vAlign w:val="center"/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Всего</w:t>
            </w:r>
          </w:p>
        </w:tc>
        <w:tc>
          <w:tcPr>
            <w:tcW w:w="1388" w:type="dxa"/>
          </w:tcPr>
          <w:p w:rsidR="00C452C5" w:rsidRPr="00F902AE" w:rsidRDefault="00C452C5" w:rsidP="00331ECE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202</w:t>
            </w:r>
            <w:r w:rsidR="00331ECE">
              <w:rPr>
                <w:szCs w:val="28"/>
              </w:rPr>
              <w:t>5</w:t>
            </w:r>
          </w:p>
        </w:tc>
        <w:tc>
          <w:tcPr>
            <w:tcW w:w="916" w:type="dxa"/>
          </w:tcPr>
          <w:p w:rsidR="00C452C5" w:rsidRPr="00F902AE" w:rsidRDefault="00C452C5" w:rsidP="00331ECE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202</w:t>
            </w:r>
            <w:r w:rsidR="00331ECE">
              <w:rPr>
                <w:szCs w:val="28"/>
              </w:rPr>
              <w:t>6</w:t>
            </w:r>
          </w:p>
        </w:tc>
        <w:tc>
          <w:tcPr>
            <w:tcW w:w="1284" w:type="dxa"/>
          </w:tcPr>
          <w:p w:rsidR="00C452C5" w:rsidRPr="00F902AE" w:rsidRDefault="00C452C5" w:rsidP="00331ECE">
            <w:pPr>
              <w:pStyle w:val="a3"/>
              <w:jc w:val="center"/>
              <w:rPr>
                <w:szCs w:val="28"/>
              </w:rPr>
            </w:pPr>
            <w:r w:rsidRPr="00F902AE">
              <w:rPr>
                <w:szCs w:val="28"/>
              </w:rPr>
              <w:t>202</w:t>
            </w:r>
            <w:r w:rsidR="00331ECE">
              <w:rPr>
                <w:szCs w:val="28"/>
              </w:rPr>
              <w:t>7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  <w:r w:rsidRPr="003B6A0B">
              <w:rPr>
                <w:b/>
                <w:sz w:val="28"/>
                <w:szCs w:val="28"/>
              </w:rPr>
              <w:t xml:space="preserve">Подпрограмма </w:t>
            </w:r>
          </w:p>
          <w:p w:rsidR="00C452C5" w:rsidRPr="003B6A0B" w:rsidRDefault="00C452C5" w:rsidP="007902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0B">
              <w:rPr>
                <w:rFonts w:ascii="Times New Roman" w:hAnsi="Times New Roman" w:cs="Times New Roman"/>
                <w:b/>
                <w:sz w:val="28"/>
                <w:szCs w:val="28"/>
              </w:rPr>
              <w:t>«Поддержка малого и среднего предпринимательства»</w:t>
            </w:r>
          </w:p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C452C5" w:rsidRPr="003B6A0B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452C5" w:rsidRPr="003B6A0B">
              <w:rPr>
                <w:b/>
                <w:szCs w:val="28"/>
              </w:rPr>
              <w:t>00</w:t>
            </w:r>
          </w:p>
        </w:tc>
        <w:tc>
          <w:tcPr>
            <w:tcW w:w="1388" w:type="dxa"/>
          </w:tcPr>
          <w:p w:rsidR="00C452C5" w:rsidRPr="003B6A0B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452C5" w:rsidRPr="003B6A0B">
              <w:rPr>
                <w:b/>
                <w:szCs w:val="28"/>
              </w:rPr>
              <w:t>00</w:t>
            </w:r>
          </w:p>
        </w:tc>
        <w:tc>
          <w:tcPr>
            <w:tcW w:w="916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3B6A0B">
              <w:rPr>
                <w:b/>
                <w:szCs w:val="28"/>
              </w:rPr>
              <w:t>100</w:t>
            </w:r>
          </w:p>
        </w:tc>
        <w:tc>
          <w:tcPr>
            <w:tcW w:w="1284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3B6A0B">
              <w:rPr>
                <w:b/>
                <w:szCs w:val="28"/>
              </w:rPr>
              <w:t>100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  <w:r w:rsidRPr="003B6A0B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3B6A0B" w:rsidRDefault="00880EEC" w:rsidP="00880EEC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  <w:r w:rsidR="00C452C5" w:rsidRPr="003B6A0B">
              <w:rPr>
                <w:b/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3B6A0B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452C5" w:rsidRPr="003B6A0B">
              <w:rPr>
                <w:b/>
                <w:szCs w:val="28"/>
              </w:rPr>
              <w:t>00</w:t>
            </w:r>
          </w:p>
        </w:tc>
        <w:tc>
          <w:tcPr>
            <w:tcW w:w="916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3B6A0B">
              <w:rPr>
                <w:b/>
                <w:szCs w:val="28"/>
              </w:rPr>
              <w:t>100</w:t>
            </w:r>
          </w:p>
        </w:tc>
        <w:tc>
          <w:tcPr>
            <w:tcW w:w="1284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3B6A0B">
              <w:rPr>
                <w:b/>
                <w:szCs w:val="28"/>
              </w:rPr>
              <w:t>100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 w:rsidRPr="00F902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F902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F902AE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е</w:t>
            </w:r>
            <w:r w:rsidRPr="00F902AE">
              <w:rPr>
                <w:sz w:val="28"/>
                <w:szCs w:val="28"/>
              </w:rPr>
              <w:t xml:space="preserve"> в выставках-ярмарках; субсидирование расходов на участие субъектов малого и среднего предпринимательства в выставках - ярмарках, проводимых на территории Кемеровской области, а также в зарубежных и российских выставках, форумах</w:t>
            </w:r>
          </w:p>
        </w:tc>
        <w:tc>
          <w:tcPr>
            <w:tcW w:w="1406" w:type="dxa"/>
          </w:tcPr>
          <w:p w:rsidR="00C452C5" w:rsidRPr="00F902AE" w:rsidRDefault="00880EEC" w:rsidP="00880EE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C57BDD">
              <w:rPr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F902AE" w:rsidRDefault="00880EEC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16" w:type="dxa"/>
          </w:tcPr>
          <w:p w:rsidR="00C452C5" w:rsidRPr="00F902AE" w:rsidRDefault="00C57BDD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284" w:type="dxa"/>
          </w:tcPr>
          <w:p w:rsidR="00C452C5" w:rsidRPr="00F902AE" w:rsidRDefault="00C57BDD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F902AE" w:rsidRDefault="00880EEC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1388" w:type="dxa"/>
          </w:tcPr>
          <w:p w:rsidR="00C452C5" w:rsidRPr="00F902AE" w:rsidRDefault="00880EEC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16" w:type="dxa"/>
          </w:tcPr>
          <w:p w:rsidR="00C452C5" w:rsidRPr="00F902AE" w:rsidRDefault="00C57BDD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284" w:type="dxa"/>
          </w:tcPr>
          <w:p w:rsidR="00C452C5" w:rsidRPr="00F902AE" w:rsidRDefault="00C57BDD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F902AE" w:rsidRDefault="00C57BDD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52C5">
              <w:rPr>
                <w:sz w:val="28"/>
                <w:szCs w:val="28"/>
              </w:rPr>
              <w:t>.</w:t>
            </w:r>
            <w:r w:rsidR="00C452C5" w:rsidRPr="00F902AE">
              <w:rPr>
                <w:sz w:val="28"/>
                <w:szCs w:val="28"/>
              </w:rPr>
              <w:t xml:space="preserve"> Информационная  поддержка субъектов малого и среднего бизнеса (сюжеты, статьи, буклеты и т.д.)</w:t>
            </w:r>
          </w:p>
          <w:p w:rsidR="00C452C5" w:rsidRPr="00F902AE" w:rsidRDefault="00C452C5" w:rsidP="007902D4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452C5" w:rsidRPr="00F902AE" w:rsidRDefault="00880EEC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452C5">
              <w:rPr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F902AE" w:rsidRDefault="00880EEC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C452C5" w:rsidRPr="00F902AE" w:rsidRDefault="00C57BDD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84" w:type="dxa"/>
          </w:tcPr>
          <w:p w:rsidR="00C452C5" w:rsidRPr="00F902AE" w:rsidRDefault="00C57BDD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F902AE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F902AE" w:rsidRDefault="00880EEC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452C5">
              <w:rPr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F902AE" w:rsidRDefault="00880EEC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6" w:type="dxa"/>
          </w:tcPr>
          <w:p w:rsidR="00C452C5" w:rsidRPr="00F902AE" w:rsidRDefault="00C452C5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57BDD">
              <w:rPr>
                <w:szCs w:val="28"/>
              </w:rPr>
              <w:t>0</w:t>
            </w:r>
          </w:p>
        </w:tc>
        <w:tc>
          <w:tcPr>
            <w:tcW w:w="1284" w:type="dxa"/>
          </w:tcPr>
          <w:p w:rsidR="00C452C5" w:rsidRPr="00F902AE" w:rsidRDefault="00C452C5" w:rsidP="00C57BD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57BDD">
              <w:rPr>
                <w:szCs w:val="28"/>
              </w:rPr>
              <w:t>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  <w:r w:rsidRPr="003B6A0B">
              <w:rPr>
                <w:b/>
                <w:sz w:val="28"/>
                <w:szCs w:val="28"/>
              </w:rPr>
              <w:t>Подпрограмма</w:t>
            </w:r>
          </w:p>
          <w:p w:rsidR="00C452C5" w:rsidRPr="003B6A0B" w:rsidRDefault="00C452C5" w:rsidP="007902D4">
            <w:pPr>
              <w:rPr>
                <w:b/>
                <w:sz w:val="28"/>
                <w:szCs w:val="28"/>
              </w:rPr>
            </w:pPr>
            <w:r w:rsidRPr="003B6A0B">
              <w:rPr>
                <w:b/>
                <w:sz w:val="28"/>
                <w:szCs w:val="28"/>
              </w:rPr>
              <w:t xml:space="preserve">«Развитие потребительского рынка  в </w:t>
            </w:r>
            <w:proofErr w:type="spellStart"/>
            <w:r w:rsidRPr="003B6A0B">
              <w:rPr>
                <w:b/>
                <w:sz w:val="28"/>
                <w:szCs w:val="28"/>
              </w:rPr>
              <w:t>Таштагольском</w:t>
            </w:r>
            <w:proofErr w:type="spellEnd"/>
            <w:r w:rsidRPr="003B6A0B">
              <w:rPr>
                <w:b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06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Pr="003B6A0B">
              <w:rPr>
                <w:b/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3B6A0B">
              <w:rPr>
                <w:b/>
                <w:szCs w:val="28"/>
              </w:rPr>
              <w:t>0</w:t>
            </w:r>
          </w:p>
        </w:tc>
        <w:tc>
          <w:tcPr>
            <w:tcW w:w="916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3B6A0B">
              <w:rPr>
                <w:b/>
                <w:szCs w:val="28"/>
              </w:rPr>
              <w:t>0</w:t>
            </w:r>
          </w:p>
        </w:tc>
        <w:tc>
          <w:tcPr>
            <w:tcW w:w="1284" w:type="dxa"/>
          </w:tcPr>
          <w:p w:rsidR="00C452C5" w:rsidRPr="003B6A0B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3B6A0B">
              <w:rPr>
                <w:b/>
                <w:szCs w:val="28"/>
              </w:rPr>
              <w:t>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011F24" w:rsidRDefault="00C452C5" w:rsidP="007902D4">
            <w:pPr>
              <w:rPr>
                <w:b/>
                <w:sz w:val="28"/>
                <w:szCs w:val="28"/>
              </w:rPr>
            </w:pPr>
            <w:r w:rsidRPr="00011F2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  <w:tc>
          <w:tcPr>
            <w:tcW w:w="1388" w:type="dxa"/>
          </w:tcPr>
          <w:p w:rsidR="00C452C5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16" w:type="dxa"/>
          </w:tcPr>
          <w:p w:rsidR="00C452C5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1284" w:type="dxa"/>
          </w:tcPr>
          <w:p w:rsidR="00C452C5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Default="00C452C5" w:rsidP="0079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Организация торжественного приема руководителей и ветеранов Главой Таштагольского района, посвященного празднованию Дня торговли.</w:t>
            </w:r>
          </w:p>
        </w:tc>
        <w:tc>
          <w:tcPr>
            <w:tcW w:w="140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388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1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84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89722E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388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16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84" w:type="dxa"/>
          </w:tcPr>
          <w:p w:rsidR="00C452C5" w:rsidRPr="00F902AE" w:rsidRDefault="00C452C5" w:rsidP="007902D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0839FE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9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06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452C5">
              <w:rPr>
                <w:b/>
                <w:szCs w:val="28"/>
              </w:rPr>
              <w:t>6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452C5">
              <w:rPr>
                <w:b/>
                <w:szCs w:val="28"/>
              </w:rPr>
              <w:t>2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916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452C5">
              <w:rPr>
                <w:b/>
                <w:szCs w:val="28"/>
              </w:rPr>
              <w:t>2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1284" w:type="dxa"/>
          </w:tcPr>
          <w:p w:rsidR="00C452C5" w:rsidRPr="000839FE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0839FE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</w:t>
            </w:r>
            <w:r w:rsidRPr="000839FE">
              <w:rPr>
                <w:b/>
                <w:szCs w:val="28"/>
              </w:rPr>
              <w:t>0</w:t>
            </w:r>
          </w:p>
        </w:tc>
      </w:tr>
      <w:tr w:rsidR="00C452C5" w:rsidRPr="00F902AE" w:rsidTr="007902D4">
        <w:trPr>
          <w:trHeight w:val="277"/>
        </w:trPr>
        <w:tc>
          <w:tcPr>
            <w:tcW w:w="4000" w:type="dxa"/>
            <w:vAlign w:val="center"/>
          </w:tcPr>
          <w:p w:rsidR="00C452C5" w:rsidRPr="000839FE" w:rsidRDefault="00C452C5" w:rsidP="007902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9FE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452C5">
              <w:rPr>
                <w:b/>
                <w:szCs w:val="28"/>
              </w:rPr>
              <w:t>6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1388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452C5">
              <w:rPr>
                <w:b/>
                <w:szCs w:val="28"/>
              </w:rPr>
              <w:t>2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916" w:type="dxa"/>
          </w:tcPr>
          <w:p w:rsidR="00C452C5" w:rsidRPr="000839FE" w:rsidRDefault="00880EEC" w:rsidP="007902D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452C5">
              <w:rPr>
                <w:b/>
                <w:szCs w:val="28"/>
              </w:rPr>
              <w:t>2</w:t>
            </w:r>
            <w:r w:rsidR="00C452C5" w:rsidRPr="000839FE">
              <w:rPr>
                <w:b/>
                <w:szCs w:val="28"/>
              </w:rPr>
              <w:t>0</w:t>
            </w:r>
          </w:p>
        </w:tc>
        <w:tc>
          <w:tcPr>
            <w:tcW w:w="1284" w:type="dxa"/>
          </w:tcPr>
          <w:p w:rsidR="00C452C5" w:rsidRPr="000839FE" w:rsidRDefault="00C452C5" w:rsidP="007902D4">
            <w:pPr>
              <w:pStyle w:val="a3"/>
              <w:jc w:val="center"/>
              <w:rPr>
                <w:b/>
                <w:szCs w:val="28"/>
              </w:rPr>
            </w:pPr>
            <w:r w:rsidRPr="000839FE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</w:t>
            </w:r>
            <w:r w:rsidRPr="000839FE">
              <w:rPr>
                <w:b/>
                <w:szCs w:val="28"/>
              </w:rPr>
              <w:t>0</w:t>
            </w:r>
          </w:p>
        </w:tc>
      </w:tr>
    </w:tbl>
    <w:p w:rsidR="000E0F40" w:rsidRPr="00F902AE" w:rsidRDefault="000E0F40" w:rsidP="00953F3F">
      <w:pPr>
        <w:pStyle w:val="a3"/>
        <w:suppressAutoHyphens/>
        <w:spacing w:line="276" w:lineRule="auto"/>
        <w:jc w:val="both"/>
        <w:rPr>
          <w:b/>
          <w:szCs w:val="28"/>
        </w:rPr>
      </w:pPr>
    </w:p>
    <w:p w:rsidR="000E0F40" w:rsidRPr="00F902AE" w:rsidRDefault="000E0F40" w:rsidP="00953F3F">
      <w:pPr>
        <w:pStyle w:val="a3"/>
        <w:suppressAutoHyphens/>
        <w:jc w:val="both"/>
        <w:rPr>
          <w:b/>
          <w:szCs w:val="28"/>
        </w:rPr>
      </w:pPr>
    </w:p>
    <w:p w:rsidR="006A5150" w:rsidRPr="00F902AE" w:rsidRDefault="006A5150" w:rsidP="00953F3F">
      <w:pPr>
        <w:rPr>
          <w:sz w:val="28"/>
          <w:szCs w:val="28"/>
        </w:rPr>
      </w:pPr>
    </w:p>
    <w:sectPr w:rsidR="006A5150" w:rsidRPr="00F902AE" w:rsidSect="0079203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in;height:3in" coordsize="" o:spt="100" o:bullet="t" adj="0,,0" path="" filled="f" stroked="f">
        <v:stroke joinstyle="miter"/>
        <v:imagedata r:id="rId1" o:title="base_23836_98789_32771"/>
        <v:formulas/>
        <v:path o:connecttype="segments"/>
      </v:shape>
    </w:pict>
  </w:numPicBullet>
  <w:numPicBullet w:numPicBulletId="1">
    <w:pict>
      <v:shape id="_x0000_i1029" style="width:3in;height:3in" coordsize="" o:spt="100" o:bullet="t" adj="0,,0" path="" filled="f" stroked="f">
        <v:stroke joinstyle="miter"/>
        <v:imagedata r:id="rId2" o:title="base_23836_98789_32769"/>
        <v:formulas/>
        <v:path o:connecttype="segments"/>
      </v:shape>
    </w:pict>
  </w:numPicBullet>
  <w:abstractNum w:abstractNumId="0">
    <w:nsid w:val="154F1A99"/>
    <w:multiLevelType w:val="hybridMultilevel"/>
    <w:tmpl w:val="7324866E"/>
    <w:lvl w:ilvl="0" w:tplc="09E61D38">
      <w:start w:val="4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A96133"/>
    <w:multiLevelType w:val="hybridMultilevel"/>
    <w:tmpl w:val="7B7C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17E5A"/>
    <w:multiLevelType w:val="hybridMultilevel"/>
    <w:tmpl w:val="22D0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E1B26"/>
    <w:multiLevelType w:val="hybridMultilevel"/>
    <w:tmpl w:val="4DB6A4D2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62726F4"/>
    <w:multiLevelType w:val="hybridMultilevel"/>
    <w:tmpl w:val="9A040C00"/>
    <w:lvl w:ilvl="0" w:tplc="CB3A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35A73"/>
    <w:multiLevelType w:val="hybridMultilevel"/>
    <w:tmpl w:val="B1080210"/>
    <w:lvl w:ilvl="0" w:tplc="B3E6FDBC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D4E1593"/>
    <w:multiLevelType w:val="hybridMultilevel"/>
    <w:tmpl w:val="3432E7C6"/>
    <w:lvl w:ilvl="0" w:tplc="939EB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857F1B"/>
    <w:multiLevelType w:val="multilevel"/>
    <w:tmpl w:val="AF746F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1" w:hanging="2160"/>
      </w:pPr>
      <w:rPr>
        <w:rFonts w:hint="default"/>
      </w:rPr>
    </w:lvl>
  </w:abstractNum>
  <w:abstractNum w:abstractNumId="8">
    <w:nsid w:val="4C24532B"/>
    <w:multiLevelType w:val="hybridMultilevel"/>
    <w:tmpl w:val="ABA2EBDA"/>
    <w:lvl w:ilvl="0" w:tplc="5B1C9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327DAF"/>
    <w:multiLevelType w:val="hybridMultilevel"/>
    <w:tmpl w:val="9A58CE6A"/>
    <w:lvl w:ilvl="0" w:tplc="F990A634">
      <w:start w:val="10"/>
      <w:numFmt w:val="decimal"/>
      <w:lvlText w:val="%1."/>
      <w:lvlJc w:val="left"/>
      <w:pPr>
        <w:tabs>
          <w:tab w:val="num" w:pos="2160"/>
        </w:tabs>
        <w:ind w:left="216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>
    <w:nsid w:val="582B3B2B"/>
    <w:multiLevelType w:val="hybridMultilevel"/>
    <w:tmpl w:val="A8CAD5EE"/>
    <w:lvl w:ilvl="0" w:tplc="781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1A6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C2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680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4B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0EC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3CF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1AD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78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F775A"/>
    <w:multiLevelType w:val="hybridMultilevel"/>
    <w:tmpl w:val="4B12685A"/>
    <w:lvl w:ilvl="0" w:tplc="C156B990">
      <w:start w:val="2021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F32151E"/>
    <w:multiLevelType w:val="hybridMultilevel"/>
    <w:tmpl w:val="F308273A"/>
    <w:lvl w:ilvl="0" w:tplc="D3FABAB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123A80"/>
    <w:multiLevelType w:val="hybridMultilevel"/>
    <w:tmpl w:val="FF6ED4E4"/>
    <w:lvl w:ilvl="0" w:tplc="D5E65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08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84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10A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28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EA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ED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C6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ED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7A2262"/>
    <w:multiLevelType w:val="hybridMultilevel"/>
    <w:tmpl w:val="9326BC8A"/>
    <w:lvl w:ilvl="0" w:tplc="6CC07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E9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44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69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84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AB7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28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EC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A5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lvl w:ilvl="0" w:tplc="781AF87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1">
      <w:lvl w:ilvl="1" w:tplc="B31A6FA8">
        <w:start w:val="1"/>
        <w:numFmt w:val="decimal"/>
        <w:lvlText w:val="%2."/>
        <w:lvlJc w:val="left"/>
        <w:pPr>
          <w:tabs>
            <w:tab w:val="num" w:pos="2160"/>
          </w:tabs>
          <w:ind w:left="216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F09C2D74">
        <w:start w:val="1"/>
        <w:numFmt w:val="decimal"/>
        <w:lvlText w:val="%3.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cs="Times New Roman" w:hint="default"/>
        </w:rPr>
      </w:lvl>
    </w:lvlOverride>
    <w:lvlOverride w:ilvl="3">
      <w:lvl w:ilvl="3" w:tplc="2F68020A">
        <w:start w:val="1"/>
        <w:numFmt w:val="decimal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Times New Roman" w:hint="default"/>
        </w:rPr>
      </w:lvl>
    </w:lvlOverride>
    <w:lvlOverride w:ilvl="4">
      <w:lvl w:ilvl="4" w:tplc="9C04B610">
        <w:start w:val="1"/>
        <w:numFmt w:val="decimal"/>
        <w:lvlText w:val="o"/>
        <w:lvlJc w:val="left"/>
        <w:pPr>
          <w:tabs>
            <w:tab w:val="num" w:pos="432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350ECC4C">
        <w:start w:val="1"/>
        <w:numFmt w:val="decimal"/>
        <w:lvlText w:val="%6.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cs="Times New Roman" w:hint="default"/>
        </w:rPr>
      </w:lvl>
    </w:lvlOverride>
    <w:lvlOverride w:ilvl="6">
      <w:lvl w:ilvl="6" w:tplc="023CF44C">
        <w:start w:val="1"/>
        <w:numFmt w:val="decimal"/>
        <w:lvlText w:val=""/>
        <w:lvlJc w:val="left"/>
        <w:pPr>
          <w:tabs>
            <w:tab w:val="num" w:pos="5760"/>
          </w:tabs>
          <w:ind w:left="5760" w:hanging="360"/>
        </w:pPr>
        <w:rPr>
          <w:rFonts w:ascii="Symbol" w:hAnsi="Symbol" w:cs="Times New Roman" w:hint="default"/>
        </w:rPr>
      </w:lvl>
    </w:lvlOverride>
    <w:lvlOverride w:ilvl="7">
      <w:lvl w:ilvl="7" w:tplc="881AD7DE">
        <w:start w:val="1"/>
        <w:numFmt w:val="decimal"/>
        <w:lvlText w:val="o"/>
        <w:lvlJc w:val="left"/>
        <w:pPr>
          <w:tabs>
            <w:tab w:val="num" w:pos="648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F27870D2">
        <w:start w:val="1"/>
        <w:numFmt w:val="decimal"/>
        <w:lvlText w:val="%9."/>
        <w:lvlJc w:val="left"/>
        <w:pPr>
          <w:tabs>
            <w:tab w:val="num" w:pos="7200"/>
          </w:tabs>
          <w:ind w:left="7200" w:hanging="360"/>
        </w:pPr>
        <w:rPr>
          <w:rFonts w:ascii="Wingdings" w:hAnsi="Wingdings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14B2E"/>
    <w:rsid w:val="00000C0C"/>
    <w:rsid w:val="0000371C"/>
    <w:rsid w:val="0000521D"/>
    <w:rsid w:val="00006CDD"/>
    <w:rsid w:val="00006DC5"/>
    <w:rsid w:val="00012182"/>
    <w:rsid w:val="00014013"/>
    <w:rsid w:val="000143EF"/>
    <w:rsid w:val="00017C72"/>
    <w:rsid w:val="0002016D"/>
    <w:rsid w:val="00025088"/>
    <w:rsid w:val="000266E2"/>
    <w:rsid w:val="0002795B"/>
    <w:rsid w:val="000311CD"/>
    <w:rsid w:val="00032E29"/>
    <w:rsid w:val="00033792"/>
    <w:rsid w:val="00036083"/>
    <w:rsid w:val="00037366"/>
    <w:rsid w:val="00037B5D"/>
    <w:rsid w:val="00044481"/>
    <w:rsid w:val="000445B9"/>
    <w:rsid w:val="0004525A"/>
    <w:rsid w:val="00050913"/>
    <w:rsid w:val="00054467"/>
    <w:rsid w:val="000650CA"/>
    <w:rsid w:val="000704B0"/>
    <w:rsid w:val="00073509"/>
    <w:rsid w:val="00073EEB"/>
    <w:rsid w:val="000758D4"/>
    <w:rsid w:val="00075A97"/>
    <w:rsid w:val="00075E43"/>
    <w:rsid w:val="00076958"/>
    <w:rsid w:val="00082C2C"/>
    <w:rsid w:val="00084FEB"/>
    <w:rsid w:val="0008527D"/>
    <w:rsid w:val="00090370"/>
    <w:rsid w:val="00095122"/>
    <w:rsid w:val="000979E3"/>
    <w:rsid w:val="000A53A8"/>
    <w:rsid w:val="000A603A"/>
    <w:rsid w:val="000B3DDB"/>
    <w:rsid w:val="000B4F99"/>
    <w:rsid w:val="000B55D6"/>
    <w:rsid w:val="000B5841"/>
    <w:rsid w:val="000C2177"/>
    <w:rsid w:val="000C77BD"/>
    <w:rsid w:val="000D1DA5"/>
    <w:rsid w:val="000D4F1B"/>
    <w:rsid w:val="000D7463"/>
    <w:rsid w:val="000E0F40"/>
    <w:rsid w:val="000E1AA9"/>
    <w:rsid w:val="000E2388"/>
    <w:rsid w:val="000E4EBA"/>
    <w:rsid w:val="000E635D"/>
    <w:rsid w:val="000E6D63"/>
    <w:rsid w:val="000E7F18"/>
    <w:rsid w:val="000F02B3"/>
    <w:rsid w:val="000F2B63"/>
    <w:rsid w:val="000F300E"/>
    <w:rsid w:val="000F481D"/>
    <w:rsid w:val="000F5418"/>
    <w:rsid w:val="000F61CA"/>
    <w:rsid w:val="000F71E4"/>
    <w:rsid w:val="001018DF"/>
    <w:rsid w:val="00111572"/>
    <w:rsid w:val="00112B5E"/>
    <w:rsid w:val="00114F2D"/>
    <w:rsid w:val="001169C8"/>
    <w:rsid w:val="0013005A"/>
    <w:rsid w:val="00131464"/>
    <w:rsid w:val="00135F8E"/>
    <w:rsid w:val="00136916"/>
    <w:rsid w:val="00140CF9"/>
    <w:rsid w:val="00144CDF"/>
    <w:rsid w:val="00151155"/>
    <w:rsid w:val="00157070"/>
    <w:rsid w:val="00171DB7"/>
    <w:rsid w:val="0017233E"/>
    <w:rsid w:val="001729C1"/>
    <w:rsid w:val="00173720"/>
    <w:rsid w:val="00173775"/>
    <w:rsid w:val="0017501A"/>
    <w:rsid w:val="00181282"/>
    <w:rsid w:val="0018172D"/>
    <w:rsid w:val="001824DD"/>
    <w:rsid w:val="00190E3B"/>
    <w:rsid w:val="00192275"/>
    <w:rsid w:val="001A4460"/>
    <w:rsid w:val="001B03C7"/>
    <w:rsid w:val="001C0323"/>
    <w:rsid w:val="001D09AD"/>
    <w:rsid w:val="001D2E04"/>
    <w:rsid w:val="001D36AF"/>
    <w:rsid w:val="001D3C7B"/>
    <w:rsid w:val="001E2014"/>
    <w:rsid w:val="001E4C68"/>
    <w:rsid w:val="001E5913"/>
    <w:rsid w:val="001F2121"/>
    <w:rsid w:val="001F7608"/>
    <w:rsid w:val="00200C8B"/>
    <w:rsid w:val="00200DA9"/>
    <w:rsid w:val="00200FB0"/>
    <w:rsid w:val="002059F2"/>
    <w:rsid w:val="0020654E"/>
    <w:rsid w:val="002066B6"/>
    <w:rsid w:val="00211A27"/>
    <w:rsid w:val="00212070"/>
    <w:rsid w:val="0021733D"/>
    <w:rsid w:val="00217A21"/>
    <w:rsid w:val="00220D0E"/>
    <w:rsid w:val="0022545C"/>
    <w:rsid w:val="002310D4"/>
    <w:rsid w:val="002348E2"/>
    <w:rsid w:val="00237083"/>
    <w:rsid w:val="00240AE7"/>
    <w:rsid w:val="00245970"/>
    <w:rsid w:val="00245FFD"/>
    <w:rsid w:val="0024638D"/>
    <w:rsid w:val="002515E8"/>
    <w:rsid w:val="002535B4"/>
    <w:rsid w:val="002564DE"/>
    <w:rsid w:val="002631A3"/>
    <w:rsid w:val="00267541"/>
    <w:rsid w:val="00272674"/>
    <w:rsid w:val="00274091"/>
    <w:rsid w:val="00274455"/>
    <w:rsid w:val="00287678"/>
    <w:rsid w:val="00291C02"/>
    <w:rsid w:val="00294215"/>
    <w:rsid w:val="0029635C"/>
    <w:rsid w:val="002A179C"/>
    <w:rsid w:val="002A6EBD"/>
    <w:rsid w:val="002B002A"/>
    <w:rsid w:val="002B566E"/>
    <w:rsid w:val="002B57B4"/>
    <w:rsid w:val="002B61CC"/>
    <w:rsid w:val="002B7933"/>
    <w:rsid w:val="002B7A77"/>
    <w:rsid w:val="002B7EF4"/>
    <w:rsid w:val="002C4994"/>
    <w:rsid w:val="002C7D52"/>
    <w:rsid w:val="002C7EE6"/>
    <w:rsid w:val="002D49A3"/>
    <w:rsid w:val="002D4BB2"/>
    <w:rsid w:val="002E7A13"/>
    <w:rsid w:val="002F0E17"/>
    <w:rsid w:val="002F1158"/>
    <w:rsid w:val="002F6C39"/>
    <w:rsid w:val="0030364F"/>
    <w:rsid w:val="00303FE5"/>
    <w:rsid w:val="00305273"/>
    <w:rsid w:val="00310108"/>
    <w:rsid w:val="003113C1"/>
    <w:rsid w:val="003147B8"/>
    <w:rsid w:val="003212A9"/>
    <w:rsid w:val="003230F9"/>
    <w:rsid w:val="0032534D"/>
    <w:rsid w:val="003253F3"/>
    <w:rsid w:val="003253F9"/>
    <w:rsid w:val="003260E5"/>
    <w:rsid w:val="00326B12"/>
    <w:rsid w:val="00331ECE"/>
    <w:rsid w:val="00332AE7"/>
    <w:rsid w:val="00337A69"/>
    <w:rsid w:val="0034134F"/>
    <w:rsid w:val="00352A65"/>
    <w:rsid w:val="0037038A"/>
    <w:rsid w:val="003774FB"/>
    <w:rsid w:val="00381E4B"/>
    <w:rsid w:val="0038454D"/>
    <w:rsid w:val="00394F59"/>
    <w:rsid w:val="00396675"/>
    <w:rsid w:val="003A1919"/>
    <w:rsid w:val="003B1BFD"/>
    <w:rsid w:val="003B53E2"/>
    <w:rsid w:val="003B6358"/>
    <w:rsid w:val="003B70D2"/>
    <w:rsid w:val="003C250D"/>
    <w:rsid w:val="003C29F9"/>
    <w:rsid w:val="003C3E83"/>
    <w:rsid w:val="003C7ACA"/>
    <w:rsid w:val="003D14A6"/>
    <w:rsid w:val="003D1EC0"/>
    <w:rsid w:val="003E17E7"/>
    <w:rsid w:val="003E4F64"/>
    <w:rsid w:val="003F5D1E"/>
    <w:rsid w:val="00403144"/>
    <w:rsid w:val="00403EBE"/>
    <w:rsid w:val="004076B9"/>
    <w:rsid w:val="00415AD0"/>
    <w:rsid w:val="00417121"/>
    <w:rsid w:val="00421ECC"/>
    <w:rsid w:val="00426F9B"/>
    <w:rsid w:val="004354EB"/>
    <w:rsid w:val="00435CCA"/>
    <w:rsid w:val="00441305"/>
    <w:rsid w:val="00443F2E"/>
    <w:rsid w:val="00445A25"/>
    <w:rsid w:val="00450286"/>
    <w:rsid w:val="00452F86"/>
    <w:rsid w:val="00455B81"/>
    <w:rsid w:val="00462A97"/>
    <w:rsid w:val="00466A48"/>
    <w:rsid w:val="00472D07"/>
    <w:rsid w:val="00474532"/>
    <w:rsid w:val="00474CFD"/>
    <w:rsid w:val="00483A53"/>
    <w:rsid w:val="0048493F"/>
    <w:rsid w:val="00485CF3"/>
    <w:rsid w:val="00487CC6"/>
    <w:rsid w:val="004906CE"/>
    <w:rsid w:val="00492F31"/>
    <w:rsid w:val="00495BA9"/>
    <w:rsid w:val="00497F28"/>
    <w:rsid w:val="00497F41"/>
    <w:rsid w:val="004A012B"/>
    <w:rsid w:val="004B1B0A"/>
    <w:rsid w:val="004B3B05"/>
    <w:rsid w:val="004B7E13"/>
    <w:rsid w:val="004B7F4B"/>
    <w:rsid w:val="004C2008"/>
    <w:rsid w:val="004C381A"/>
    <w:rsid w:val="004D1BCC"/>
    <w:rsid w:val="004D20A8"/>
    <w:rsid w:val="004D42D7"/>
    <w:rsid w:val="004D4464"/>
    <w:rsid w:val="004E5A9F"/>
    <w:rsid w:val="004E64B7"/>
    <w:rsid w:val="004F0367"/>
    <w:rsid w:val="004F2FC5"/>
    <w:rsid w:val="00507D18"/>
    <w:rsid w:val="00513744"/>
    <w:rsid w:val="00514B2E"/>
    <w:rsid w:val="0051661F"/>
    <w:rsid w:val="00517994"/>
    <w:rsid w:val="005224F1"/>
    <w:rsid w:val="0052525C"/>
    <w:rsid w:val="00525421"/>
    <w:rsid w:val="00526BBD"/>
    <w:rsid w:val="00532230"/>
    <w:rsid w:val="00537287"/>
    <w:rsid w:val="005405EC"/>
    <w:rsid w:val="00545A82"/>
    <w:rsid w:val="005475F3"/>
    <w:rsid w:val="005542DD"/>
    <w:rsid w:val="00560E5B"/>
    <w:rsid w:val="00562897"/>
    <w:rsid w:val="005642AA"/>
    <w:rsid w:val="00574550"/>
    <w:rsid w:val="00577C98"/>
    <w:rsid w:val="0058424B"/>
    <w:rsid w:val="0058749A"/>
    <w:rsid w:val="0059095A"/>
    <w:rsid w:val="00592E6C"/>
    <w:rsid w:val="00593663"/>
    <w:rsid w:val="005960DF"/>
    <w:rsid w:val="00596B5C"/>
    <w:rsid w:val="005A2265"/>
    <w:rsid w:val="005A7FDE"/>
    <w:rsid w:val="005B024C"/>
    <w:rsid w:val="005B3CD9"/>
    <w:rsid w:val="005B3E9C"/>
    <w:rsid w:val="005B545F"/>
    <w:rsid w:val="005B6669"/>
    <w:rsid w:val="005D2215"/>
    <w:rsid w:val="005D55AC"/>
    <w:rsid w:val="005D7D89"/>
    <w:rsid w:val="005E07F7"/>
    <w:rsid w:val="005E7CA5"/>
    <w:rsid w:val="005F0A34"/>
    <w:rsid w:val="005F6472"/>
    <w:rsid w:val="00600049"/>
    <w:rsid w:val="0060460A"/>
    <w:rsid w:val="00606E0D"/>
    <w:rsid w:val="0061112B"/>
    <w:rsid w:val="00612EB5"/>
    <w:rsid w:val="00614168"/>
    <w:rsid w:val="00624C2B"/>
    <w:rsid w:val="006250F9"/>
    <w:rsid w:val="00626960"/>
    <w:rsid w:val="00627434"/>
    <w:rsid w:val="006308C9"/>
    <w:rsid w:val="0063237E"/>
    <w:rsid w:val="006344B1"/>
    <w:rsid w:val="00637922"/>
    <w:rsid w:val="0064630E"/>
    <w:rsid w:val="00646CD1"/>
    <w:rsid w:val="00660609"/>
    <w:rsid w:val="00662C93"/>
    <w:rsid w:val="006664B7"/>
    <w:rsid w:val="00674BC4"/>
    <w:rsid w:val="00676659"/>
    <w:rsid w:val="00683E16"/>
    <w:rsid w:val="00684644"/>
    <w:rsid w:val="00685274"/>
    <w:rsid w:val="00685A9B"/>
    <w:rsid w:val="00685B21"/>
    <w:rsid w:val="00693789"/>
    <w:rsid w:val="00693E8A"/>
    <w:rsid w:val="00694819"/>
    <w:rsid w:val="006964C5"/>
    <w:rsid w:val="006A0256"/>
    <w:rsid w:val="006A2A00"/>
    <w:rsid w:val="006A4A82"/>
    <w:rsid w:val="006A5150"/>
    <w:rsid w:val="006A5B55"/>
    <w:rsid w:val="006A7CD3"/>
    <w:rsid w:val="006B106D"/>
    <w:rsid w:val="006B7046"/>
    <w:rsid w:val="006C2FE5"/>
    <w:rsid w:val="006C703A"/>
    <w:rsid w:val="006D253E"/>
    <w:rsid w:val="006D461E"/>
    <w:rsid w:val="006D6FBD"/>
    <w:rsid w:val="006D7A47"/>
    <w:rsid w:val="006F0AEF"/>
    <w:rsid w:val="006F5A2A"/>
    <w:rsid w:val="006F7016"/>
    <w:rsid w:val="006F7885"/>
    <w:rsid w:val="00706760"/>
    <w:rsid w:val="007145F4"/>
    <w:rsid w:val="00714F5B"/>
    <w:rsid w:val="007202B8"/>
    <w:rsid w:val="00721C16"/>
    <w:rsid w:val="007220EF"/>
    <w:rsid w:val="00725621"/>
    <w:rsid w:val="00726074"/>
    <w:rsid w:val="00733270"/>
    <w:rsid w:val="00734CEA"/>
    <w:rsid w:val="00737E2E"/>
    <w:rsid w:val="0074256B"/>
    <w:rsid w:val="00744654"/>
    <w:rsid w:val="00752C5A"/>
    <w:rsid w:val="00753852"/>
    <w:rsid w:val="00762101"/>
    <w:rsid w:val="00762BF5"/>
    <w:rsid w:val="00771F58"/>
    <w:rsid w:val="0077490B"/>
    <w:rsid w:val="00774ED9"/>
    <w:rsid w:val="00777E04"/>
    <w:rsid w:val="007826A2"/>
    <w:rsid w:val="007834D9"/>
    <w:rsid w:val="00785C06"/>
    <w:rsid w:val="00786F36"/>
    <w:rsid w:val="00787C33"/>
    <w:rsid w:val="0079203E"/>
    <w:rsid w:val="007A1D7B"/>
    <w:rsid w:val="007A4264"/>
    <w:rsid w:val="007B25A3"/>
    <w:rsid w:val="007C12C5"/>
    <w:rsid w:val="007C2443"/>
    <w:rsid w:val="007C4B62"/>
    <w:rsid w:val="007D02BF"/>
    <w:rsid w:val="007D0CB9"/>
    <w:rsid w:val="007D1773"/>
    <w:rsid w:val="007D1885"/>
    <w:rsid w:val="007D557A"/>
    <w:rsid w:val="007D73A6"/>
    <w:rsid w:val="007E3A3D"/>
    <w:rsid w:val="007F1BE2"/>
    <w:rsid w:val="007F22B8"/>
    <w:rsid w:val="007F3AED"/>
    <w:rsid w:val="00800C7E"/>
    <w:rsid w:val="00801411"/>
    <w:rsid w:val="00801821"/>
    <w:rsid w:val="008032CF"/>
    <w:rsid w:val="008048B0"/>
    <w:rsid w:val="00810B05"/>
    <w:rsid w:val="00817266"/>
    <w:rsid w:val="00817F10"/>
    <w:rsid w:val="00822ABC"/>
    <w:rsid w:val="00827D0D"/>
    <w:rsid w:val="008302E6"/>
    <w:rsid w:val="008304D9"/>
    <w:rsid w:val="00831890"/>
    <w:rsid w:val="00837390"/>
    <w:rsid w:val="00837A5F"/>
    <w:rsid w:val="00837DE9"/>
    <w:rsid w:val="00840136"/>
    <w:rsid w:val="008437D4"/>
    <w:rsid w:val="00846F56"/>
    <w:rsid w:val="0085152E"/>
    <w:rsid w:val="00867CDE"/>
    <w:rsid w:val="00870ABD"/>
    <w:rsid w:val="00870C2A"/>
    <w:rsid w:val="00874ABA"/>
    <w:rsid w:val="00880EEC"/>
    <w:rsid w:val="00884F34"/>
    <w:rsid w:val="008869B6"/>
    <w:rsid w:val="0089572E"/>
    <w:rsid w:val="00897CA7"/>
    <w:rsid w:val="008A24D7"/>
    <w:rsid w:val="008B2061"/>
    <w:rsid w:val="008C1757"/>
    <w:rsid w:val="008D072A"/>
    <w:rsid w:val="008E3AE9"/>
    <w:rsid w:val="008E64AC"/>
    <w:rsid w:val="008E69D9"/>
    <w:rsid w:val="008E6C9D"/>
    <w:rsid w:val="008E7F5B"/>
    <w:rsid w:val="008F0CCC"/>
    <w:rsid w:val="008F1808"/>
    <w:rsid w:val="008F2AA3"/>
    <w:rsid w:val="008F39F0"/>
    <w:rsid w:val="008F5AD4"/>
    <w:rsid w:val="008F5B24"/>
    <w:rsid w:val="00903902"/>
    <w:rsid w:val="00906567"/>
    <w:rsid w:val="00911E11"/>
    <w:rsid w:val="00913E1E"/>
    <w:rsid w:val="00914129"/>
    <w:rsid w:val="00917A6F"/>
    <w:rsid w:val="00917F57"/>
    <w:rsid w:val="00922E4D"/>
    <w:rsid w:val="00925E3F"/>
    <w:rsid w:val="0094207D"/>
    <w:rsid w:val="00943664"/>
    <w:rsid w:val="00944140"/>
    <w:rsid w:val="009456EB"/>
    <w:rsid w:val="00950E5F"/>
    <w:rsid w:val="0095150E"/>
    <w:rsid w:val="00953153"/>
    <w:rsid w:val="009531D3"/>
    <w:rsid w:val="00953F3F"/>
    <w:rsid w:val="00961A4C"/>
    <w:rsid w:val="009630FE"/>
    <w:rsid w:val="00975278"/>
    <w:rsid w:val="0097576F"/>
    <w:rsid w:val="00980EF5"/>
    <w:rsid w:val="009859F2"/>
    <w:rsid w:val="00986942"/>
    <w:rsid w:val="009874A0"/>
    <w:rsid w:val="009930F6"/>
    <w:rsid w:val="009A1422"/>
    <w:rsid w:val="009B05C5"/>
    <w:rsid w:val="009B1737"/>
    <w:rsid w:val="009B42E6"/>
    <w:rsid w:val="009B6601"/>
    <w:rsid w:val="009B6DAA"/>
    <w:rsid w:val="009C263E"/>
    <w:rsid w:val="009C3C8C"/>
    <w:rsid w:val="009D4497"/>
    <w:rsid w:val="009D50E4"/>
    <w:rsid w:val="009E4C86"/>
    <w:rsid w:val="009E7975"/>
    <w:rsid w:val="009E7D9A"/>
    <w:rsid w:val="009F1608"/>
    <w:rsid w:val="009F1B1C"/>
    <w:rsid w:val="009F6CD2"/>
    <w:rsid w:val="00A00745"/>
    <w:rsid w:val="00A05A79"/>
    <w:rsid w:val="00A068F9"/>
    <w:rsid w:val="00A15D21"/>
    <w:rsid w:val="00A2450C"/>
    <w:rsid w:val="00A25870"/>
    <w:rsid w:val="00A27079"/>
    <w:rsid w:val="00A27103"/>
    <w:rsid w:val="00A30807"/>
    <w:rsid w:val="00A311E2"/>
    <w:rsid w:val="00A3330A"/>
    <w:rsid w:val="00A3419A"/>
    <w:rsid w:val="00A4189E"/>
    <w:rsid w:val="00A53FCE"/>
    <w:rsid w:val="00A5476B"/>
    <w:rsid w:val="00A62DAA"/>
    <w:rsid w:val="00A650AE"/>
    <w:rsid w:val="00A77280"/>
    <w:rsid w:val="00A77E83"/>
    <w:rsid w:val="00A8608F"/>
    <w:rsid w:val="00A90650"/>
    <w:rsid w:val="00A92742"/>
    <w:rsid w:val="00A92F6F"/>
    <w:rsid w:val="00A93793"/>
    <w:rsid w:val="00A93AC3"/>
    <w:rsid w:val="00A946B0"/>
    <w:rsid w:val="00A948E8"/>
    <w:rsid w:val="00A9720F"/>
    <w:rsid w:val="00AA0E11"/>
    <w:rsid w:val="00AA4E1E"/>
    <w:rsid w:val="00AA50EE"/>
    <w:rsid w:val="00AA6CD5"/>
    <w:rsid w:val="00AB238C"/>
    <w:rsid w:val="00AB2F7C"/>
    <w:rsid w:val="00AB494C"/>
    <w:rsid w:val="00AC3F0D"/>
    <w:rsid w:val="00AC5217"/>
    <w:rsid w:val="00AC644E"/>
    <w:rsid w:val="00AD4CFD"/>
    <w:rsid w:val="00AD59F5"/>
    <w:rsid w:val="00AE3AC4"/>
    <w:rsid w:val="00AE54EB"/>
    <w:rsid w:val="00AE5911"/>
    <w:rsid w:val="00AE7DB9"/>
    <w:rsid w:val="00AF0128"/>
    <w:rsid w:val="00AF108F"/>
    <w:rsid w:val="00AF123D"/>
    <w:rsid w:val="00AF3D09"/>
    <w:rsid w:val="00AF6771"/>
    <w:rsid w:val="00B02B70"/>
    <w:rsid w:val="00B03BDC"/>
    <w:rsid w:val="00B0439B"/>
    <w:rsid w:val="00B12B2A"/>
    <w:rsid w:val="00B13397"/>
    <w:rsid w:val="00B134E6"/>
    <w:rsid w:val="00B14EEB"/>
    <w:rsid w:val="00B15A6E"/>
    <w:rsid w:val="00B17E98"/>
    <w:rsid w:val="00B20EE9"/>
    <w:rsid w:val="00B32675"/>
    <w:rsid w:val="00B3684F"/>
    <w:rsid w:val="00B46D4A"/>
    <w:rsid w:val="00B50216"/>
    <w:rsid w:val="00B515EB"/>
    <w:rsid w:val="00B5247D"/>
    <w:rsid w:val="00B52E23"/>
    <w:rsid w:val="00B57556"/>
    <w:rsid w:val="00B61DB5"/>
    <w:rsid w:val="00B62299"/>
    <w:rsid w:val="00B632C0"/>
    <w:rsid w:val="00B65909"/>
    <w:rsid w:val="00B66BD5"/>
    <w:rsid w:val="00B7239B"/>
    <w:rsid w:val="00B72F3B"/>
    <w:rsid w:val="00B735EE"/>
    <w:rsid w:val="00B74756"/>
    <w:rsid w:val="00B8790E"/>
    <w:rsid w:val="00B956DC"/>
    <w:rsid w:val="00B96F40"/>
    <w:rsid w:val="00BA007D"/>
    <w:rsid w:val="00BA3B13"/>
    <w:rsid w:val="00BB2369"/>
    <w:rsid w:val="00BB565F"/>
    <w:rsid w:val="00BC5A39"/>
    <w:rsid w:val="00BD743E"/>
    <w:rsid w:val="00BE12DC"/>
    <w:rsid w:val="00BE7049"/>
    <w:rsid w:val="00BE748D"/>
    <w:rsid w:val="00BF3DAC"/>
    <w:rsid w:val="00BF69FA"/>
    <w:rsid w:val="00BF6CA7"/>
    <w:rsid w:val="00BF7735"/>
    <w:rsid w:val="00C0659F"/>
    <w:rsid w:val="00C07B83"/>
    <w:rsid w:val="00C07C34"/>
    <w:rsid w:val="00C11F95"/>
    <w:rsid w:val="00C15989"/>
    <w:rsid w:val="00C23036"/>
    <w:rsid w:val="00C33C7A"/>
    <w:rsid w:val="00C343EA"/>
    <w:rsid w:val="00C41C6B"/>
    <w:rsid w:val="00C452C5"/>
    <w:rsid w:val="00C46120"/>
    <w:rsid w:val="00C52D70"/>
    <w:rsid w:val="00C54FE3"/>
    <w:rsid w:val="00C573C8"/>
    <w:rsid w:val="00C57BDD"/>
    <w:rsid w:val="00C6182A"/>
    <w:rsid w:val="00C62ACE"/>
    <w:rsid w:val="00C677FC"/>
    <w:rsid w:val="00C70AEF"/>
    <w:rsid w:val="00C7512E"/>
    <w:rsid w:val="00C80ABC"/>
    <w:rsid w:val="00C81C4A"/>
    <w:rsid w:val="00C82DD4"/>
    <w:rsid w:val="00C83066"/>
    <w:rsid w:val="00C830DB"/>
    <w:rsid w:val="00C94852"/>
    <w:rsid w:val="00C96E5F"/>
    <w:rsid w:val="00C97D6E"/>
    <w:rsid w:val="00CA2C56"/>
    <w:rsid w:val="00CA50A4"/>
    <w:rsid w:val="00CB0876"/>
    <w:rsid w:val="00CB30D6"/>
    <w:rsid w:val="00CB647B"/>
    <w:rsid w:val="00CC1120"/>
    <w:rsid w:val="00CC64D1"/>
    <w:rsid w:val="00CD0F67"/>
    <w:rsid w:val="00CD35AA"/>
    <w:rsid w:val="00CD5A62"/>
    <w:rsid w:val="00CE0A68"/>
    <w:rsid w:val="00CE3F0D"/>
    <w:rsid w:val="00CE40C3"/>
    <w:rsid w:val="00CF336E"/>
    <w:rsid w:val="00CF444D"/>
    <w:rsid w:val="00D01DB2"/>
    <w:rsid w:val="00D04731"/>
    <w:rsid w:val="00D05DE0"/>
    <w:rsid w:val="00D05F9F"/>
    <w:rsid w:val="00D06D82"/>
    <w:rsid w:val="00D16CF6"/>
    <w:rsid w:val="00D17495"/>
    <w:rsid w:val="00D26714"/>
    <w:rsid w:val="00D31282"/>
    <w:rsid w:val="00D339F1"/>
    <w:rsid w:val="00D34474"/>
    <w:rsid w:val="00D414B4"/>
    <w:rsid w:val="00D43407"/>
    <w:rsid w:val="00D4668D"/>
    <w:rsid w:val="00D4673B"/>
    <w:rsid w:val="00D474B5"/>
    <w:rsid w:val="00D479A1"/>
    <w:rsid w:val="00D53B9C"/>
    <w:rsid w:val="00D53FCA"/>
    <w:rsid w:val="00D544B2"/>
    <w:rsid w:val="00D5467B"/>
    <w:rsid w:val="00D55058"/>
    <w:rsid w:val="00D573D7"/>
    <w:rsid w:val="00D64987"/>
    <w:rsid w:val="00D7006B"/>
    <w:rsid w:val="00D705AA"/>
    <w:rsid w:val="00D7071C"/>
    <w:rsid w:val="00D7135E"/>
    <w:rsid w:val="00D770A3"/>
    <w:rsid w:val="00D80B18"/>
    <w:rsid w:val="00D8165F"/>
    <w:rsid w:val="00D853CC"/>
    <w:rsid w:val="00D911DF"/>
    <w:rsid w:val="00D92CA2"/>
    <w:rsid w:val="00D93EE4"/>
    <w:rsid w:val="00DA1182"/>
    <w:rsid w:val="00DA1B2F"/>
    <w:rsid w:val="00DB0A12"/>
    <w:rsid w:val="00DB1AC9"/>
    <w:rsid w:val="00DB3528"/>
    <w:rsid w:val="00DB595B"/>
    <w:rsid w:val="00DB77CB"/>
    <w:rsid w:val="00DB7C25"/>
    <w:rsid w:val="00DC0207"/>
    <w:rsid w:val="00DC1B51"/>
    <w:rsid w:val="00DC47BE"/>
    <w:rsid w:val="00DC7349"/>
    <w:rsid w:val="00DE06AD"/>
    <w:rsid w:val="00DE1BF4"/>
    <w:rsid w:val="00DE1E51"/>
    <w:rsid w:val="00DE58C2"/>
    <w:rsid w:val="00DE6184"/>
    <w:rsid w:val="00DE6A86"/>
    <w:rsid w:val="00DE6EBE"/>
    <w:rsid w:val="00DE7ACC"/>
    <w:rsid w:val="00DF03DF"/>
    <w:rsid w:val="00DF514A"/>
    <w:rsid w:val="00DF572B"/>
    <w:rsid w:val="00DF7186"/>
    <w:rsid w:val="00E021E6"/>
    <w:rsid w:val="00E115CD"/>
    <w:rsid w:val="00E17D20"/>
    <w:rsid w:val="00E21FB1"/>
    <w:rsid w:val="00E32A52"/>
    <w:rsid w:val="00E34157"/>
    <w:rsid w:val="00E36E9D"/>
    <w:rsid w:val="00E40F59"/>
    <w:rsid w:val="00E41DE8"/>
    <w:rsid w:val="00E41FF2"/>
    <w:rsid w:val="00E425C3"/>
    <w:rsid w:val="00E50163"/>
    <w:rsid w:val="00E50692"/>
    <w:rsid w:val="00E5143C"/>
    <w:rsid w:val="00E52370"/>
    <w:rsid w:val="00E56014"/>
    <w:rsid w:val="00E71F76"/>
    <w:rsid w:val="00E8247D"/>
    <w:rsid w:val="00E8334A"/>
    <w:rsid w:val="00E85C0C"/>
    <w:rsid w:val="00E87DEF"/>
    <w:rsid w:val="00E93134"/>
    <w:rsid w:val="00E936A6"/>
    <w:rsid w:val="00E94F88"/>
    <w:rsid w:val="00E9569B"/>
    <w:rsid w:val="00E965BF"/>
    <w:rsid w:val="00EA5E93"/>
    <w:rsid w:val="00EA6FFE"/>
    <w:rsid w:val="00EB01C2"/>
    <w:rsid w:val="00EB04A2"/>
    <w:rsid w:val="00EB1BB5"/>
    <w:rsid w:val="00EC1EE1"/>
    <w:rsid w:val="00EC5683"/>
    <w:rsid w:val="00EC6321"/>
    <w:rsid w:val="00ED2976"/>
    <w:rsid w:val="00ED62AE"/>
    <w:rsid w:val="00ED78C2"/>
    <w:rsid w:val="00EE1E5C"/>
    <w:rsid w:val="00EE47D1"/>
    <w:rsid w:val="00EF2EAC"/>
    <w:rsid w:val="00F00CBB"/>
    <w:rsid w:val="00F0176A"/>
    <w:rsid w:val="00F036D7"/>
    <w:rsid w:val="00F05D9E"/>
    <w:rsid w:val="00F065D4"/>
    <w:rsid w:val="00F2456C"/>
    <w:rsid w:val="00F26B81"/>
    <w:rsid w:val="00F26E03"/>
    <w:rsid w:val="00F31790"/>
    <w:rsid w:val="00F34341"/>
    <w:rsid w:val="00F4259E"/>
    <w:rsid w:val="00F46124"/>
    <w:rsid w:val="00F80276"/>
    <w:rsid w:val="00F87DC6"/>
    <w:rsid w:val="00F902AE"/>
    <w:rsid w:val="00F9076A"/>
    <w:rsid w:val="00F96070"/>
    <w:rsid w:val="00FA4F0B"/>
    <w:rsid w:val="00FA711C"/>
    <w:rsid w:val="00FB1A71"/>
    <w:rsid w:val="00FB2862"/>
    <w:rsid w:val="00FC3A0F"/>
    <w:rsid w:val="00FD2C33"/>
    <w:rsid w:val="00FD7467"/>
    <w:rsid w:val="00FE025B"/>
    <w:rsid w:val="00FE2C7F"/>
    <w:rsid w:val="00FE4FAC"/>
    <w:rsid w:val="00FE7DAA"/>
    <w:rsid w:val="00FF0072"/>
    <w:rsid w:val="00FF1375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2E"/>
  </w:style>
  <w:style w:type="paragraph" w:styleId="1">
    <w:name w:val="heading 1"/>
    <w:basedOn w:val="a"/>
    <w:next w:val="a"/>
    <w:link w:val="10"/>
    <w:qFormat/>
    <w:locked/>
    <w:rsid w:val="009B42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14B2E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4B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14B2E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514B2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514B2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14B2E"/>
    <w:rPr>
      <w:rFonts w:cs="Times New Roman"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514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14B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14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F34341"/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rsid w:val="00F34341"/>
    <w:pPr>
      <w:spacing w:before="100" w:beforeAutospacing="1" w:after="150"/>
    </w:pPr>
    <w:rPr>
      <w:sz w:val="24"/>
      <w:szCs w:val="24"/>
    </w:rPr>
  </w:style>
  <w:style w:type="character" w:styleId="a6">
    <w:name w:val="Strong"/>
    <w:basedOn w:val="a0"/>
    <w:uiPriority w:val="99"/>
    <w:qFormat/>
    <w:rsid w:val="00F34341"/>
    <w:rPr>
      <w:rFonts w:cs="Times New Roman"/>
      <w:b/>
    </w:rPr>
  </w:style>
  <w:style w:type="character" w:customStyle="1" w:styleId="newstext">
    <w:name w:val="newstext"/>
    <w:uiPriority w:val="99"/>
    <w:rsid w:val="00F34341"/>
  </w:style>
  <w:style w:type="paragraph" w:customStyle="1" w:styleId="11">
    <w:name w:val="Знак Знак1 Знак"/>
    <w:basedOn w:val="a"/>
    <w:uiPriority w:val="99"/>
    <w:rsid w:val="000F54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F541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EE1E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E1E5C"/>
    <w:pPr>
      <w:autoSpaceDE w:val="0"/>
      <w:autoSpaceDN w:val="0"/>
      <w:ind w:right="19772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42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2ABC"/>
    <w:rPr>
      <w:rFonts w:cs="Times New Roman"/>
      <w:sz w:val="2"/>
    </w:rPr>
  </w:style>
  <w:style w:type="paragraph" w:customStyle="1" w:styleId="12">
    <w:name w:val="Абзац списка1"/>
    <w:basedOn w:val="a"/>
    <w:uiPriority w:val="99"/>
    <w:rsid w:val="009874A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942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42E6"/>
    <w:rPr>
      <w:rFonts w:ascii="Cambria" w:hAnsi="Cambria"/>
      <w:b/>
      <w:bCs/>
      <w:kern w:val="32"/>
      <w:sz w:val="32"/>
      <w:szCs w:val="32"/>
    </w:rPr>
  </w:style>
  <w:style w:type="paragraph" w:customStyle="1" w:styleId="aa">
    <w:name w:val="Стиль"/>
    <w:basedOn w:val="a"/>
    <w:uiPriority w:val="99"/>
    <w:rsid w:val="009B42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uiPriority w:val="99"/>
    <w:rsid w:val="009B42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9B42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42E6"/>
  </w:style>
  <w:style w:type="paragraph" w:styleId="ae">
    <w:name w:val="footer"/>
    <w:basedOn w:val="a"/>
    <w:link w:val="af"/>
    <w:uiPriority w:val="99"/>
    <w:unhideWhenUsed/>
    <w:rsid w:val="009B42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42E6"/>
  </w:style>
  <w:style w:type="paragraph" w:styleId="af0">
    <w:name w:val="List Paragraph"/>
    <w:basedOn w:val="a"/>
    <w:uiPriority w:val="34"/>
    <w:qFormat/>
    <w:rsid w:val="009B42E6"/>
    <w:pPr>
      <w:ind w:left="720"/>
      <w:contextualSpacing/>
    </w:pPr>
  </w:style>
  <w:style w:type="paragraph" w:customStyle="1" w:styleId="13">
    <w:name w:val="Текст1"/>
    <w:basedOn w:val="a"/>
    <w:rsid w:val="000E0F40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2EA26-9A20-4F76-BE07-265985D5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2115</Words>
  <Characters>16116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2024-08-21T04:50:00Z</cp:lastPrinted>
  <dcterms:created xsi:type="dcterms:W3CDTF">2024-09-20T04:51:00Z</dcterms:created>
  <dcterms:modified xsi:type="dcterms:W3CDTF">2024-09-20T04:51:00Z</dcterms:modified>
</cp:coreProperties>
</file>