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9A25E9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F87C9A">
        <w:t>4</w:t>
      </w:r>
      <w:r w:rsidR="0075203C">
        <w:t xml:space="preserve"> к постановлению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A25E9">
        <w:t xml:space="preserve">          </w:t>
      </w:r>
      <w:r w:rsidR="005252C9">
        <w:t xml:space="preserve"> </w:t>
      </w:r>
      <w:r w:rsidR="009A25E9" w:rsidRPr="00892DD3">
        <w:t xml:space="preserve">№ </w:t>
      </w:r>
      <w:r w:rsidR="009D1F1C">
        <w:t>1249</w:t>
      </w:r>
      <w:r w:rsidR="006E32C3" w:rsidRPr="00892DD3">
        <w:t>-п</w:t>
      </w:r>
      <w:r w:rsidRPr="00892DD3">
        <w:t xml:space="preserve">    от</w:t>
      </w:r>
      <w:r w:rsidR="009A25E9" w:rsidRPr="00892DD3">
        <w:t xml:space="preserve"> </w:t>
      </w:r>
      <w:r w:rsidR="009D1F1C">
        <w:t>16.11.2023</w:t>
      </w:r>
    </w:p>
    <w:p w:rsidR="0075203C" w:rsidRDefault="0075203C" w:rsidP="000107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6E32C3" w:rsidP="00CF22F9">
      <w:pPr>
        <w:widowControl w:val="0"/>
        <w:autoSpaceDE w:val="0"/>
        <w:autoSpaceDN w:val="0"/>
        <w:adjustRightInd w:val="0"/>
        <w:jc w:val="center"/>
      </w:pPr>
      <w:r>
        <w:t>«</w:t>
      </w:r>
      <w:r w:rsidR="00AA6B02" w:rsidRPr="00AA6B02">
        <w:rPr>
          <w:bCs/>
          <w:spacing w:val="-6"/>
        </w:rPr>
        <w:t>Развитие образования</w:t>
      </w:r>
      <w:r>
        <w:t>»</w:t>
      </w:r>
      <w:r w:rsidR="005252C9" w:rsidRPr="00973EA2">
        <w:t xml:space="preserve"> </w:t>
      </w:r>
      <w:r w:rsidR="005D54B8">
        <w:t>на 202</w:t>
      </w:r>
      <w:r w:rsidR="00703B74" w:rsidRPr="00703B74">
        <w:t>4</w:t>
      </w:r>
      <w:r w:rsidR="005D54B8">
        <w:t>-202</w:t>
      </w:r>
      <w:r w:rsidR="00703B74" w:rsidRPr="00703B74">
        <w:t>6</w:t>
      </w:r>
      <w:r w:rsidR="005252C9">
        <w:t xml:space="preserve"> годы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</w:p>
    <w:p w:rsidR="005B0481" w:rsidRPr="00AB5893" w:rsidRDefault="005252C9" w:rsidP="00AB5893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 xml:space="preserve">за </w:t>
      </w:r>
      <w:r w:rsidR="008431F2">
        <w:t>2</w:t>
      </w:r>
      <w:r w:rsidR="005D54B8">
        <w:t>02</w:t>
      </w:r>
      <w:r w:rsidR="00703B74">
        <w:rPr>
          <w:lang w:val="en-US"/>
        </w:rPr>
        <w:t>4</w:t>
      </w:r>
      <w:r w:rsidR="0075203C">
        <w:t xml:space="preserve"> год</w:t>
      </w:r>
    </w:p>
    <w:tbl>
      <w:tblPr>
        <w:tblW w:w="10944" w:type="dxa"/>
        <w:tblCellSpacing w:w="5" w:type="nil"/>
        <w:tblInd w:w="-1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4091"/>
        <w:gridCol w:w="1134"/>
        <w:gridCol w:w="1438"/>
        <w:gridCol w:w="851"/>
        <w:gridCol w:w="1134"/>
        <w:gridCol w:w="1559"/>
      </w:tblGrid>
      <w:tr w:rsidR="00C046BB" w:rsidTr="002C45F3">
        <w:trPr>
          <w:tblCellSpacing w:w="5" w:type="nil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предшест-вующий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3309DA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9DA">
              <w:rPr>
                <w:b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A11757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FA6BBB" w:rsidRDefault="00C046BB" w:rsidP="002C45F3">
            <w:pPr>
              <w:jc w:val="both"/>
            </w:pPr>
            <w:r>
              <w:rPr>
                <w:sz w:val="22"/>
                <w:szCs w:val="22"/>
              </w:rPr>
              <w:t>Количество муниципальных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70433" w:rsidRDefault="00C046BB" w:rsidP="002C45F3">
            <w:r w:rsidRPr="00C70433">
              <w:rPr>
                <w:sz w:val="22"/>
                <w:szCs w:val="22"/>
              </w:rPr>
              <w:t>Доля  детей  в возрасте от 1 до 6 лет, получающих дошкольную образовательную услугу и  услугу по их содержанию</w:t>
            </w:r>
            <w:r>
              <w:rPr>
                <w:sz w:val="22"/>
                <w:szCs w:val="22"/>
              </w:rPr>
              <w:t xml:space="preserve"> </w:t>
            </w:r>
            <w:r w:rsidRPr="00C70433">
              <w:rPr>
                <w:sz w:val="22"/>
                <w:szCs w:val="22"/>
              </w:rPr>
              <w:t>в муниципальных образовательных учреждениях,</w:t>
            </w:r>
            <w:r>
              <w:rPr>
                <w:sz w:val="22"/>
                <w:szCs w:val="22"/>
              </w:rPr>
              <w:t xml:space="preserve"> </w:t>
            </w:r>
            <w:r w:rsidRPr="00C70433">
              <w:rPr>
                <w:sz w:val="22"/>
                <w:szCs w:val="22"/>
              </w:rPr>
              <w:t>в общей численности детей в возрасте 1-6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7424D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B4C2F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0A460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Снижение численности детей</w:t>
            </w: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FA6BBB" w:rsidRDefault="00C046BB" w:rsidP="002C45F3">
            <w:pPr>
              <w:jc w:val="both"/>
            </w:pPr>
            <w:r>
              <w:rPr>
                <w:sz w:val="22"/>
                <w:szCs w:val="22"/>
              </w:rPr>
              <w:t>Численность детей в возрасте 1-6 лет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7424D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B4C2F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FA6BBB" w:rsidRDefault="00C046BB" w:rsidP="002C45F3">
            <w:pPr>
              <w:jc w:val="both"/>
            </w:pPr>
            <w:r>
              <w:rPr>
                <w:sz w:val="22"/>
                <w:szCs w:val="22"/>
              </w:rPr>
              <w:t xml:space="preserve">Численность детей в возрасте от 1 до 6 лет, получающих дошкольную образовательную услугу и (или) услугу по их содержанию в муниципальных образовательных учреждениях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7424D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B4C2F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D55E75" w:rsidRDefault="00C046BB" w:rsidP="002C45F3">
            <w:pPr>
              <w:jc w:val="both"/>
              <w:rPr>
                <w:color w:val="FF0000"/>
              </w:rPr>
            </w:pPr>
            <w:r w:rsidRPr="001C2448">
              <w:t>Доля детей в возрасте от 1 до 6 лет, стоящих на учете для определения в муниципальные дошкольные образовательные учреждения,  в общей численности детей в возрасте от 1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FA6BBB" w:rsidRDefault="00C046BB" w:rsidP="002C45F3">
            <w:pPr>
              <w:jc w:val="center"/>
            </w:pPr>
            <w:r w:rsidRPr="00FA6BBB">
              <w:t>%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D55E75" w:rsidRDefault="00C046BB" w:rsidP="002C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D55E75" w:rsidRDefault="00C046BB" w:rsidP="002C45F3">
            <w:pPr>
              <w:widowControl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D55E75" w:rsidRDefault="00C046BB" w:rsidP="002C45F3">
            <w:pPr>
              <w:jc w:val="both"/>
              <w:rPr>
                <w:color w:val="FF0000"/>
              </w:rPr>
            </w:pPr>
            <w:r w:rsidRPr="001C2448">
              <w:t>Численность детей в возрасте от 1 до 6 лет, стоящих на учете для определения в муниципальные дошкольные 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FA6BBB" w:rsidRDefault="00C046BB" w:rsidP="002C45F3">
            <w:pPr>
              <w:jc w:val="center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Общее и дополнительное </w:t>
            </w:r>
            <w:r>
              <w:rPr>
                <w:b/>
                <w:bCs/>
              </w:rPr>
              <w:lastRenderedPageBreak/>
              <w:t>образование</w:t>
            </w:r>
          </w:p>
          <w:p w:rsidR="00C046BB" w:rsidRPr="00FA6BBB" w:rsidRDefault="00C046BB" w:rsidP="002C45F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FA6BBB" w:rsidRDefault="00C046BB" w:rsidP="002C45F3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9E5213" w:rsidRDefault="00C046BB" w:rsidP="002C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r w:rsidRPr="001C2448">
              <w:t>Количество муниципальных общеобразовательных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B4C2F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CB4C2F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roofErr w:type="gramStart"/>
            <w:r w:rsidRPr="001C2448">
              <w:t>Численность обучающихся в муниципальных общеобразовательных учреждениях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6326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5A6C02" w:rsidRDefault="00C046BB" w:rsidP="002C45F3">
            <w:r w:rsidRPr="005A6C02">
              <w:t>Доля  выпускников муниципальных общеобразовательных учреждений, не получивших аттестат о среднем (полном) образовании  в общей численности выпускников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5A6C02" w:rsidRDefault="00C046BB" w:rsidP="002C45F3">
            <w:pPr>
              <w:widowControl w:val="0"/>
              <w:autoSpaceDE w:val="0"/>
              <w:autoSpaceDN w:val="0"/>
              <w:adjustRightInd w:val="0"/>
            </w:pPr>
            <w:r w:rsidRPr="005A6C02"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5182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5A6C02" w:rsidRDefault="00C046BB" w:rsidP="002C45F3">
            <w:pPr>
              <w:jc w:val="both"/>
            </w:pPr>
            <w:r w:rsidRPr="005A6C02">
              <w:t>Численность выпускников муниципальных  общеобразовательных  учреждений,</w:t>
            </w:r>
            <w:r>
              <w:t xml:space="preserve"> </w:t>
            </w:r>
            <w:r w:rsidRPr="005A6C02">
              <w:t>не получивших аттестат о средне</w:t>
            </w:r>
            <w:proofErr w:type="gramStart"/>
            <w:r w:rsidRPr="005A6C02">
              <w:t>м(</w:t>
            </w:r>
            <w:proofErr w:type="gramEnd"/>
            <w:r w:rsidRPr="005A6C02">
              <w:t>полном)образовании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5A6C02" w:rsidRDefault="00C046BB" w:rsidP="002C45F3">
            <w:pPr>
              <w:suppressAutoHyphens/>
              <w:jc w:val="center"/>
            </w:pPr>
            <w:r>
              <w:t>ч</w:t>
            </w:r>
            <w:r w:rsidRPr="005A6C02">
              <w:t>ел</w:t>
            </w:r>
            <w:r>
              <w:t>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5182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E85182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5182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jc w:val="both"/>
            </w:pPr>
            <w:r w:rsidRPr="001C2448">
              <w:t xml:space="preserve">Доля обучающихся в муниципальных общеобразовательных учреждениях, занимающихся во вторую  смену, в общей </w:t>
            </w:r>
            <w:proofErr w:type="gramStart"/>
            <w:r w:rsidRPr="001C2448">
              <w:t>численности</w:t>
            </w:r>
            <w:proofErr w:type="gramEnd"/>
            <w:r w:rsidRPr="001C2448">
              <w:t xml:space="preserve"> обучающихся в МОУ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Всего-6074</w:t>
            </w:r>
          </w:p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2 смена 718</w:t>
            </w: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jc w:val="both"/>
            </w:pPr>
            <w:r w:rsidRPr="001C2448">
              <w:t>Численность детей в возрасте от 5-18 лет в муниципальном образовании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jc w:val="both"/>
            </w:pPr>
            <w:r w:rsidRPr="001C2448">
              <w:t>Численность детей в возрасте 5-18 лет,</w:t>
            </w:r>
            <w:r>
              <w:t xml:space="preserve"> </w:t>
            </w:r>
            <w:r w:rsidRPr="001C2448">
              <w:t xml:space="preserve">получающих услуги по дополнительному образованию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roofErr w:type="gramStart"/>
            <w:r w:rsidRPr="001C2448">
              <w:t>Удельный вес численности детей, получающих услуги дополнительного образования, в общей численности детей в возрасте 5-18 лет)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6BB" w:rsidRPr="001C2448" w:rsidRDefault="00C046BB" w:rsidP="002C45F3">
            <w:r w:rsidRPr="001C2448"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 общеобразовательных учреждений, сдававших единый государственный экзамен по данным </w:t>
            </w:r>
            <w:r>
              <w:t>предметам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B" w:rsidRPr="001C2448" w:rsidRDefault="00C046BB" w:rsidP="002C45F3">
            <w:pPr>
              <w:jc w:val="center"/>
            </w:pPr>
            <w:r w:rsidRPr="001C2448">
              <w:t>%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jc w:val="both"/>
            </w:pPr>
            <w:proofErr w:type="gramStart"/>
            <w:r w:rsidRPr="001C2448">
              <w:t xml:space="preserve">Доля детей, оставшихся без попечения родителей, в том числе переданных </w:t>
            </w:r>
            <w:proofErr w:type="spellStart"/>
            <w:r w:rsidRPr="001C2448">
              <w:t>неродственникам</w:t>
            </w:r>
            <w:proofErr w:type="spellEnd"/>
            <w:r w:rsidRPr="001C2448"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suppressAutoHyphens/>
              <w:jc w:val="center"/>
            </w:pPr>
            <w:r w:rsidRPr="001C2448">
              <w:t>процентов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850"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r w:rsidRPr="001C2448">
              <w:t xml:space="preserve">Доля детей в возрасте от 5 до 18 лет (включительно), получающих услуги </w:t>
            </w:r>
            <w:r w:rsidRPr="001C2448">
              <w:lastRenderedPageBreak/>
              <w:t xml:space="preserve">дополнительного образования </w:t>
            </w:r>
            <w:proofErr w:type="gramStart"/>
            <w:r w:rsidRPr="001C2448">
              <w:t>с</w:t>
            </w:r>
            <w:proofErr w:type="gramEnd"/>
          </w:p>
          <w:p w:rsidR="00C046BB" w:rsidRPr="001C2448" w:rsidRDefault="00C046BB" w:rsidP="002C45F3">
            <w:pPr>
              <w:jc w:val="both"/>
            </w:pPr>
            <w:r w:rsidRPr="001C2448">
              <w:t>использованием сертификата, в общей численности детей в возрасте 5-18 лет.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suppressAutoHyphens/>
              <w:jc w:val="center"/>
            </w:pPr>
            <w:r w:rsidRPr="001C2448">
              <w:lastRenderedPageBreak/>
              <w:t>%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18.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pStyle w:val="a8"/>
              <w:jc w:val="center"/>
              <w:rPr>
                <w:sz w:val="24"/>
                <w:szCs w:val="24"/>
              </w:rPr>
            </w:pPr>
            <w:r w:rsidRPr="001C2448">
              <w:rPr>
                <w:sz w:val="24"/>
                <w:szCs w:val="24"/>
              </w:rPr>
              <w:t xml:space="preserve">Количество детей в лагерях  дневного пребывания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pStyle w:val="a8"/>
              <w:jc w:val="center"/>
              <w:rPr>
                <w:sz w:val="24"/>
                <w:szCs w:val="24"/>
              </w:rPr>
            </w:pPr>
            <w:r w:rsidRPr="001C2448">
              <w:rPr>
                <w:sz w:val="24"/>
                <w:szCs w:val="24"/>
              </w:rP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pStyle w:val="a8"/>
              <w:jc w:val="center"/>
              <w:rPr>
                <w:sz w:val="24"/>
                <w:szCs w:val="24"/>
              </w:rPr>
            </w:pPr>
            <w:r w:rsidRPr="001C2448">
              <w:rPr>
                <w:sz w:val="24"/>
                <w:szCs w:val="24"/>
              </w:rPr>
              <w:t>Количество детей в палаточных лагерях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pStyle w:val="a8"/>
              <w:jc w:val="center"/>
              <w:rPr>
                <w:sz w:val="24"/>
                <w:szCs w:val="24"/>
              </w:rPr>
            </w:pPr>
            <w:r w:rsidRPr="001C2448">
              <w:rPr>
                <w:sz w:val="24"/>
                <w:szCs w:val="24"/>
              </w:rP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46BB" w:rsidTr="002C45F3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jc w:val="both"/>
            </w:pPr>
            <w:r w:rsidRPr="001C2448">
              <w:t>Количество детей в загородных лагерях (за счет лагеря на базе Губернского центра)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C2448" w:rsidRDefault="00C046BB" w:rsidP="002C45F3">
            <w:pPr>
              <w:pStyle w:val="a8"/>
              <w:jc w:val="center"/>
              <w:rPr>
                <w:sz w:val="24"/>
                <w:szCs w:val="24"/>
              </w:rPr>
            </w:pPr>
            <w:r w:rsidRPr="001C2448">
              <w:rPr>
                <w:sz w:val="24"/>
                <w:szCs w:val="24"/>
              </w:rPr>
              <w:t>чел.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Pr="00177850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B" w:rsidRDefault="00C046BB" w:rsidP="002C45F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046BB" w:rsidRDefault="00C046BB" w:rsidP="00BB2AA2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046BB" w:rsidRDefault="00C046BB" w:rsidP="00BB2AA2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046BB" w:rsidRDefault="00C046BB" w:rsidP="00BB2AA2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046BB" w:rsidRPr="00C046BB" w:rsidRDefault="00C046BB" w:rsidP="00BB2AA2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292B5F" w:rsidRDefault="00292B5F" w:rsidP="00CF22F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DE7ED0" w:rsidRPr="00DE7ED0" w:rsidRDefault="00DE7ED0" w:rsidP="00CF22F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5203C" w:rsidRPr="00DA6649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B140E" w:rsidRPr="00DA6649" w:rsidRDefault="004B140E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3B3545" w:rsidRPr="003B3545" w:rsidRDefault="003B3545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B3545">
        <w:t xml:space="preserve"> муниципального района                                         </w:t>
      </w:r>
      <w:r w:rsidR="00A946DA">
        <w:t xml:space="preserve">                      </w:t>
      </w:r>
      <w:r w:rsidR="005D54B8">
        <w:t xml:space="preserve">В.В. </w:t>
      </w:r>
      <w:r w:rsidR="00B55721">
        <w:t>Руднева</w:t>
      </w:r>
    </w:p>
    <w:p w:rsidR="0075203C" w:rsidRPr="003B3545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>
      <w:r>
        <w:br w:type="page"/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9A25E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3160BE">
        <w:t>5</w:t>
      </w:r>
      <w:r w:rsidR="00A927D8">
        <w:t xml:space="preserve"> к постановлению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682ECC" w:rsidRDefault="00A927D8" w:rsidP="00682ECC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682ECC">
        <w:t xml:space="preserve">       </w:t>
      </w:r>
      <w:r w:rsidR="00682ECC" w:rsidRPr="00892DD3">
        <w:t xml:space="preserve">№ </w:t>
      </w:r>
      <w:r w:rsidR="007F403B">
        <w:t>1249</w:t>
      </w:r>
      <w:r w:rsidR="00682ECC" w:rsidRPr="00892DD3">
        <w:t xml:space="preserve">-п    от </w:t>
      </w:r>
      <w:r w:rsidR="007F403B">
        <w:t>16.11.2023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A927D8" w:rsidRPr="000148C2" w:rsidRDefault="00A927D8" w:rsidP="00A927D8">
      <w:pPr>
        <w:widowControl w:val="0"/>
        <w:autoSpaceDE w:val="0"/>
        <w:autoSpaceDN w:val="0"/>
        <w:adjustRightInd w:val="0"/>
        <w:jc w:val="center"/>
      </w:pPr>
      <w:r>
        <w:t>«</w:t>
      </w:r>
      <w:r w:rsidR="003160BE" w:rsidRPr="00AA6B02">
        <w:rPr>
          <w:bCs/>
          <w:spacing w:val="-6"/>
        </w:rPr>
        <w:t>Развитие образования</w:t>
      </w:r>
      <w:r>
        <w:t>»</w:t>
      </w:r>
      <w:r w:rsidRPr="00A83730">
        <w:t xml:space="preserve"> </w:t>
      </w:r>
      <w:r>
        <w:t>на 20</w:t>
      </w:r>
      <w:r w:rsidR="00B83BFF">
        <w:t>2</w:t>
      </w:r>
      <w:r w:rsidR="00B83BFF" w:rsidRPr="00C8653B">
        <w:t>4</w:t>
      </w:r>
      <w:r>
        <w:t>-202</w:t>
      </w:r>
      <w:r w:rsidR="00B83BFF" w:rsidRPr="00C8653B">
        <w:t>6</w:t>
      </w:r>
      <w:r>
        <w:t xml:space="preserve"> годы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</w:p>
    <w:p w:rsidR="0036247B" w:rsidRPr="00D5497C" w:rsidRDefault="00A927D8" w:rsidP="00D5497C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t>за 20</w:t>
      </w:r>
      <w:r w:rsidR="00E40ABC">
        <w:t>2</w:t>
      </w:r>
      <w:r w:rsidR="00E40ABC" w:rsidRPr="006F06E1">
        <w:t>4</w:t>
      </w:r>
      <w:r>
        <w:t xml:space="preserve"> год</w:t>
      </w:r>
    </w:p>
    <w:p w:rsidR="0036247B" w:rsidRDefault="0036247B" w:rsidP="00A927D8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077" w:type="dxa"/>
        <w:tblInd w:w="103" w:type="dxa"/>
        <w:tblLook w:val="04A0"/>
      </w:tblPr>
      <w:tblGrid>
        <w:gridCol w:w="4541"/>
        <w:gridCol w:w="2127"/>
        <w:gridCol w:w="2409"/>
      </w:tblGrid>
      <w:tr w:rsidR="00177F79" w:rsidRPr="0036247B" w:rsidTr="002F1FE7">
        <w:trPr>
          <w:trHeight w:val="1200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5A7D27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Default="00177F79" w:rsidP="00177F79">
            <w:pPr>
              <w:jc w:val="center"/>
              <w:rPr>
                <w:lang w:val="en-US"/>
              </w:rPr>
            </w:pPr>
            <w:r>
              <w:t xml:space="preserve">Объем финансовых ресурсов, </w:t>
            </w:r>
          </w:p>
          <w:p w:rsidR="00177F79" w:rsidRDefault="00177F79" w:rsidP="00177F79">
            <w:pPr>
              <w:jc w:val="center"/>
            </w:pPr>
            <w:r>
              <w:t>тыс. рублей</w:t>
            </w:r>
          </w:p>
          <w:p w:rsidR="00177F79" w:rsidRPr="0036247B" w:rsidRDefault="00177F79" w:rsidP="00177F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7F79" w:rsidRPr="0036247B" w:rsidTr="007D7826">
        <w:trPr>
          <w:trHeight w:val="375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F79" w:rsidRPr="0036247B" w:rsidRDefault="00177F79" w:rsidP="00177F79">
            <w:pPr>
              <w:jc w:val="center"/>
              <w:rPr>
                <w:color w:val="000000"/>
                <w:sz w:val="22"/>
                <w:szCs w:val="22"/>
              </w:rPr>
            </w:pPr>
            <w:r>
              <w:t>отчетный год</w:t>
            </w:r>
          </w:p>
        </w:tc>
      </w:tr>
      <w:tr w:rsidR="00177F79" w:rsidRPr="0036247B" w:rsidTr="007614A8">
        <w:trPr>
          <w:trHeight w:val="3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7F79" w:rsidRDefault="00177F79" w:rsidP="00283722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F79" w:rsidRDefault="00177F79" w:rsidP="00283722">
            <w:pPr>
              <w:jc w:val="center"/>
            </w:pPr>
            <w:r>
              <w:t>план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F79" w:rsidRDefault="00177F79" w:rsidP="00283722">
            <w:pPr>
              <w:jc w:val="center"/>
            </w:pPr>
            <w:r>
              <w:t>кассовое исполнение</w:t>
            </w:r>
          </w:p>
        </w:tc>
      </w:tr>
      <w:tr w:rsidR="00177F79" w:rsidRPr="0036247B" w:rsidTr="007614A8">
        <w:trPr>
          <w:trHeight w:val="3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7F79" w:rsidRDefault="00177F79" w:rsidP="00283722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F79" w:rsidRDefault="00177F79" w:rsidP="0028372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F79" w:rsidRDefault="00177F79" w:rsidP="00283722">
            <w:pPr>
              <w:jc w:val="center"/>
            </w:pPr>
            <w:r>
              <w:t>3</w:t>
            </w:r>
          </w:p>
        </w:tc>
      </w:tr>
      <w:tr w:rsidR="00177F79" w:rsidRPr="0036247B" w:rsidTr="00177F79">
        <w:trPr>
          <w:trHeight w:val="17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1. Подпрограмма </w:t>
            </w:r>
            <w:r w:rsidRPr="0036247B">
              <w:rPr>
                <w:b/>
                <w:bCs/>
                <w:color w:val="000000"/>
                <w:sz w:val="22"/>
                <w:szCs w:val="22"/>
              </w:rPr>
              <w:br/>
              <w:t xml:space="preserve">"Питание школьников из малообеспеченных семей и детей из семей мобилизованных  граждан"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3489,81786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3489,81786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2430,01786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2430,01786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</w:tr>
      <w:tr w:rsidR="00177F79" w:rsidRPr="0036247B" w:rsidTr="00177F79">
        <w:trPr>
          <w:trHeight w:val="196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1.1. 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505,66800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505,66800</w:t>
            </w:r>
          </w:p>
        </w:tc>
      </w:tr>
      <w:tr w:rsidR="00177F79" w:rsidRPr="0036247B" w:rsidTr="00177F79">
        <w:trPr>
          <w:trHeight w:val="7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505,66800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505,66800</w:t>
            </w:r>
          </w:p>
        </w:tc>
      </w:tr>
      <w:tr w:rsidR="00177F79" w:rsidRPr="0036247B" w:rsidTr="00177F79">
        <w:trPr>
          <w:trHeight w:val="45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1059,80000</w:t>
            </w:r>
          </w:p>
        </w:tc>
      </w:tr>
      <w:tr w:rsidR="00177F79" w:rsidRPr="0036247B" w:rsidTr="00177F79">
        <w:trPr>
          <w:trHeight w:val="15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1.3.Реализация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мероприятий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,н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аправленных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тобеспечение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горячим питанием детей из семей мобилизованных граждан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1924,34986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1924,34986</w:t>
            </w:r>
          </w:p>
        </w:tc>
      </w:tr>
      <w:tr w:rsidR="00177F79" w:rsidRPr="0036247B" w:rsidTr="00177F7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1924,34986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1924,34986</w:t>
            </w:r>
          </w:p>
        </w:tc>
      </w:tr>
      <w:tr w:rsidR="00177F79" w:rsidRPr="0036247B" w:rsidTr="00177F79">
        <w:trPr>
          <w:trHeight w:val="25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36247B">
              <w:rPr>
                <w:b/>
                <w:bCs/>
                <w:color w:val="000000"/>
                <w:sz w:val="22"/>
                <w:szCs w:val="22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34389,85900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34389,85900</w:t>
            </w:r>
          </w:p>
        </w:tc>
      </w:tr>
      <w:tr w:rsidR="00177F79" w:rsidRPr="0036247B" w:rsidTr="00177F79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27167,98861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27167,98861</w:t>
            </w:r>
          </w:p>
        </w:tc>
      </w:tr>
      <w:tr w:rsidR="00177F79" w:rsidRPr="0036247B" w:rsidTr="00177F79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7221,87039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7221,87039</w:t>
            </w:r>
          </w:p>
        </w:tc>
      </w:tr>
      <w:tr w:rsidR="00177F79" w:rsidRPr="0036247B" w:rsidTr="00177F79">
        <w:trPr>
          <w:trHeight w:val="18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2.1. 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34389,85900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34389,85900</w:t>
            </w:r>
          </w:p>
        </w:tc>
      </w:tr>
      <w:tr w:rsidR="00177F79" w:rsidRPr="0036247B" w:rsidTr="00177F79">
        <w:trPr>
          <w:trHeight w:val="57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27167,98861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27167,98861</w:t>
            </w:r>
          </w:p>
        </w:tc>
      </w:tr>
      <w:tr w:rsidR="00177F79" w:rsidRPr="0036247B" w:rsidTr="00177F79">
        <w:trPr>
          <w:trHeight w:val="6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7221,87039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7221,87039</w:t>
            </w:r>
          </w:p>
        </w:tc>
      </w:tr>
      <w:tr w:rsidR="00177F79" w:rsidRPr="0036247B" w:rsidTr="00177F79">
        <w:trPr>
          <w:trHeight w:val="117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lastRenderedPageBreak/>
              <w:t>3. Подпрограмма "Стимулирование и поощрение отличников учебы"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681,20000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681,20000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681,20000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681,20000</w:t>
            </w:r>
          </w:p>
        </w:tc>
      </w:tr>
      <w:tr w:rsidR="00177F79" w:rsidRPr="0036247B" w:rsidTr="00177F79">
        <w:trPr>
          <w:trHeight w:val="15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3.1. Реализация мероприятий, направленных на стимулирование и поощрение отличников учебы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681,20000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681,20000</w:t>
            </w:r>
          </w:p>
        </w:tc>
      </w:tr>
      <w:tr w:rsidR="00177F79" w:rsidRPr="0036247B" w:rsidTr="00177F79">
        <w:trPr>
          <w:trHeight w:val="8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4. Подпрограмма "Меры социальной поддержки молодых специалистов 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140,00000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140,00000</w:t>
            </w:r>
          </w:p>
        </w:tc>
      </w:tr>
      <w:tr w:rsidR="00177F79" w:rsidRPr="0036247B" w:rsidTr="00177F79">
        <w:trPr>
          <w:trHeight w:val="12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4.1. Единовременные выплаты, направленные на социальную поддержку молодых специалистов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140,00000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140,00000</w:t>
            </w:r>
          </w:p>
        </w:tc>
      </w:tr>
      <w:tr w:rsidR="00177F79" w:rsidRPr="0036247B" w:rsidTr="00177F79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5. Подпрограмма "Меры социальной поддержки социальные гарантии в сфере образования"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62445,77816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62351,85663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1392,37816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1392,37816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61053,40000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60959,47847</w:t>
            </w:r>
          </w:p>
        </w:tc>
      </w:tr>
      <w:tr w:rsidR="00177F79" w:rsidRPr="0036247B" w:rsidTr="00177F79">
        <w:trPr>
          <w:trHeight w:val="11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5.1.Адресная социальная поддержка участников образовательного процесса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1129,03226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1129,03226</w:t>
            </w:r>
          </w:p>
        </w:tc>
      </w:tr>
      <w:tr w:rsidR="00177F79" w:rsidRPr="0036247B" w:rsidTr="00177F7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79,03226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79,03226</w:t>
            </w:r>
          </w:p>
        </w:tc>
      </w:tr>
      <w:tr w:rsidR="00177F79" w:rsidRPr="0036247B" w:rsidTr="00177F79">
        <w:trPr>
          <w:trHeight w:val="6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1050,00000</w:t>
            </w:r>
          </w:p>
        </w:tc>
      </w:tr>
      <w:tr w:rsidR="00177F79" w:rsidRPr="0036247B" w:rsidTr="00177F79">
        <w:trPr>
          <w:trHeight w:val="12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5.2.Социальная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843,70000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843,64000</w:t>
            </w:r>
          </w:p>
        </w:tc>
      </w:tr>
      <w:tr w:rsidR="00177F79" w:rsidRPr="0036247B" w:rsidTr="00177F79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843,70000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843,64000</w:t>
            </w:r>
          </w:p>
        </w:tc>
      </w:tr>
      <w:tr w:rsidR="00177F79" w:rsidRPr="0036247B" w:rsidTr="00177F79">
        <w:trPr>
          <w:trHeight w:val="17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5.3.Обеспечение зачисления денежных сре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370,10000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369,70000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370,10000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369,70000</w:t>
            </w:r>
          </w:p>
        </w:tc>
      </w:tr>
      <w:tr w:rsidR="00177F79" w:rsidRPr="0036247B" w:rsidTr="00177F79">
        <w:trPr>
          <w:trHeight w:val="52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proofErr w:type="gramStart"/>
            <w:r w:rsidRPr="0036247B">
              <w:rPr>
                <w:color w:val="000000"/>
                <w:sz w:val="22"/>
                <w:szCs w:val="22"/>
              </w:rPr>
              <w:t>5.4.Организация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(субвенции)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4878,90000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4787,08000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4878,90000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4787,08000</w:t>
            </w:r>
          </w:p>
        </w:tc>
      </w:tr>
      <w:tr w:rsidR="00177F79" w:rsidRPr="0036247B" w:rsidTr="00177F79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5.5.Предоставление бесплатного проезда отдельным категориям 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1107,00000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1107,00000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1107,00000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1107,00000</w:t>
            </w:r>
          </w:p>
        </w:tc>
      </w:tr>
      <w:tr w:rsidR="00177F79" w:rsidRPr="0036247B" w:rsidTr="00177F79">
        <w:trPr>
          <w:trHeight w:val="54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proofErr w:type="gramStart"/>
            <w:r w:rsidRPr="0036247B">
              <w:rPr>
                <w:color w:val="000000"/>
                <w:sz w:val="22"/>
                <w:szCs w:val="22"/>
              </w:rPr>
              <w:lastRenderedPageBreak/>
              <w:t>5.6.Осуществление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47538,20000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47536,60847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47538,20000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47536,60847</w:t>
            </w:r>
          </w:p>
        </w:tc>
      </w:tr>
      <w:tr w:rsidR="00177F79" w:rsidRPr="0036247B" w:rsidTr="00177F79">
        <w:trPr>
          <w:trHeight w:val="46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5.7.Осуществление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50,00000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50,00000</w:t>
            </w:r>
          </w:p>
        </w:tc>
      </w:tr>
      <w:tr w:rsidR="00177F79" w:rsidRPr="0036247B" w:rsidTr="00177F79">
        <w:trPr>
          <w:trHeight w:val="22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5.8.Меры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5215,50000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5215,45000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5215,50000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5215,45000</w:t>
            </w:r>
          </w:p>
        </w:tc>
      </w:tr>
      <w:tr w:rsidR="00177F79" w:rsidRPr="0036247B" w:rsidTr="00177F79">
        <w:trPr>
          <w:trHeight w:val="28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5.9. 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493,85790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493,85790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493,85790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493,85790</w:t>
            </w:r>
          </w:p>
        </w:tc>
      </w:tr>
      <w:tr w:rsidR="00177F79" w:rsidRPr="0036247B" w:rsidTr="00177F79">
        <w:trPr>
          <w:trHeight w:val="20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5.10. 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177F79" w:rsidRPr="0036247B" w:rsidTr="00177F79">
        <w:trPr>
          <w:trHeight w:val="13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5.11. Выплаты единовременного пособия при устройстве ребенка под опеку и в приемную семью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250,00000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250,00000</w:t>
            </w:r>
          </w:p>
        </w:tc>
      </w:tr>
      <w:tr w:rsidR="00177F79" w:rsidRPr="0036247B" w:rsidTr="00177F79">
        <w:trPr>
          <w:trHeight w:val="21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5.12. 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530,10000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530,10000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530,10000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530,10000</w:t>
            </w:r>
          </w:p>
        </w:tc>
      </w:tr>
      <w:tr w:rsidR="00177F79" w:rsidRPr="0036247B" w:rsidTr="00177F79">
        <w:trPr>
          <w:trHeight w:val="9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5.13 Реализация прочих мероприятий направленных на социальные выплаты гражданам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9,38800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9,38800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9,38800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9,38800</w:t>
            </w:r>
          </w:p>
        </w:tc>
      </w:tr>
      <w:tr w:rsidR="00177F79" w:rsidRPr="0036247B" w:rsidTr="00177F79">
        <w:trPr>
          <w:trHeight w:val="14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6. Подпрограмма "Развитие </w:t>
            </w:r>
            <w:proofErr w:type="spellStart"/>
            <w:r w:rsidRPr="0036247B">
              <w:rPr>
                <w:b/>
                <w:bCs/>
                <w:color w:val="000000"/>
                <w:sz w:val="22"/>
                <w:szCs w:val="22"/>
              </w:rPr>
              <w:t>дошкольного</w:t>
            </w:r>
            <w:proofErr w:type="gramStart"/>
            <w:r w:rsidRPr="0036247B">
              <w:rPr>
                <w:b/>
                <w:bCs/>
                <w:color w:val="000000"/>
                <w:sz w:val="22"/>
                <w:szCs w:val="22"/>
              </w:rPr>
              <w:t>,о</w:t>
            </w:r>
            <w:proofErr w:type="gramEnd"/>
            <w:r w:rsidRPr="0036247B">
              <w:rPr>
                <w:b/>
                <w:bCs/>
                <w:color w:val="000000"/>
                <w:sz w:val="22"/>
                <w:szCs w:val="22"/>
              </w:rPr>
              <w:t>бщего</w:t>
            </w:r>
            <w:proofErr w:type="spellEnd"/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 образования и дополнительного образования детей"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1381259,67409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1320634,07865</w:t>
            </w:r>
          </w:p>
        </w:tc>
      </w:tr>
      <w:tr w:rsidR="00177F79" w:rsidRPr="0036247B" w:rsidTr="00177F79">
        <w:trPr>
          <w:trHeight w:val="7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74582,87578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71173,56584</w:t>
            </w:r>
          </w:p>
        </w:tc>
      </w:tr>
      <w:tr w:rsidR="00177F79" w:rsidRPr="0036247B" w:rsidTr="00177F79">
        <w:trPr>
          <w:trHeight w:val="8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816706,97092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803870,07606</w:t>
            </w:r>
          </w:p>
        </w:tc>
      </w:tr>
      <w:tr w:rsidR="00177F79" w:rsidRPr="0036247B" w:rsidTr="00177F79">
        <w:trPr>
          <w:trHeight w:val="8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489969,82739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445590,43675</w:t>
            </w:r>
          </w:p>
        </w:tc>
      </w:tr>
      <w:tr w:rsidR="00177F79" w:rsidRPr="0036247B" w:rsidTr="00177F79">
        <w:trPr>
          <w:trHeight w:val="11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6.1.Обеспечение деятельности учреждений в сфере дошкольного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314995,97348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275477,12400</w:t>
            </w:r>
          </w:p>
        </w:tc>
      </w:tr>
      <w:tr w:rsidR="00177F79" w:rsidRPr="0036247B" w:rsidTr="00177F7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314995,97348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275477,12400</w:t>
            </w:r>
          </w:p>
        </w:tc>
      </w:tr>
      <w:tr w:rsidR="00177F79" w:rsidRPr="0036247B" w:rsidTr="00177F79">
        <w:trPr>
          <w:trHeight w:val="132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6.2.Обеспечение деятельности  учреждений в сфере общего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79791,41823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75129,84220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79791,41823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75129,84220</w:t>
            </w:r>
          </w:p>
        </w:tc>
      </w:tr>
      <w:tr w:rsidR="00177F79" w:rsidRPr="0036247B" w:rsidTr="00177F79">
        <w:trPr>
          <w:trHeight w:val="17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6.3.Обеспечение деятельности  учреждений дополнительного образования в учреждениях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88191,52593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88112,56080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88191,52593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88112,56080</w:t>
            </w:r>
          </w:p>
        </w:tc>
      </w:tr>
      <w:tr w:rsidR="00177F79" w:rsidRPr="0036247B" w:rsidTr="00177F79">
        <w:trPr>
          <w:trHeight w:val="18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6.4.Обеспечение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6890,54029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6770,54029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6890,54029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6770,54029</w:t>
            </w:r>
          </w:p>
        </w:tc>
      </w:tr>
      <w:tr w:rsidR="00177F79" w:rsidRPr="0036247B" w:rsidTr="00177F79">
        <w:trPr>
          <w:trHeight w:val="21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6.5.Выплата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61312,10000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58165,70000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61312,10000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58165,70000</w:t>
            </w:r>
          </w:p>
        </w:tc>
      </w:tr>
      <w:tr w:rsidR="00177F79" w:rsidRPr="0036247B" w:rsidTr="00177F79">
        <w:trPr>
          <w:trHeight w:val="28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6.6.Обеспечение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270113,30000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270112,50000</w:t>
            </w:r>
          </w:p>
        </w:tc>
      </w:tr>
      <w:tr w:rsidR="00177F79" w:rsidRPr="0036247B" w:rsidTr="00177F7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270113,30000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270112,50000</w:t>
            </w:r>
          </w:p>
        </w:tc>
      </w:tr>
      <w:tr w:rsidR="00177F79" w:rsidRPr="0036247B" w:rsidTr="00177F79">
        <w:trPr>
          <w:trHeight w:val="28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6.7.Компенсация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66,30000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65,08640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66,30000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65,08640</w:t>
            </w:r>
          </w:p>
        </w:tc>
      </w:tr>
      <w:tr w:rsidR="00177F79" w:rsidRPr="0036247B" w:rsidTr="00177F79">
        <w:trPr>
          <w:trHeight w:val="3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6.8.Обеспечение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541411,20000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528584,45000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541411,20000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528584,45000</w:t>
            </w:r>
          </w:p>
        </w:tc>
      </w:tr>
      <w:tr w:rsidR="00177F79" w:rsidRPr="0036247B" w:rsidTr="00177F79">
        <w:trPr>
          <w:trHeight w:val="17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6.9.Обеспечение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3391,10000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3391,10000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3391,10000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3391,10000</w:t>
            </w:r>
          </w:p>
        </w:tc>
      </w:tr>
      <w:tr w:rsidR="00177F79" w:rsidRPr="0036247B" w:rsidTr="00177F79">
        <w:trPr>
          <w:trHeight w:val="3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 xml:space="preserve">6.10.Оснащение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программ, для создания информационных систем в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949,50000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949,50000</w:t>
            </w:r>
          </w:p>
        </w:tc>
      </w:tr>
      <w:tr w:rsidR="00177F79" w:rsidRPr="0036247B" w:rsidTr="00177F79">
        <w:trPr>
          <w:trHeight w:val="7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921,01500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921,01500</w:t>
            </w:r>
          </w:p>
        </w:tc>
      </w:tr>
      <w:tr w:rsidR="00177F79" w:rsidRPr="0036247B" w:rsidTr="00177F79">
        <w:trPr>
          <w:trHeight w:val="10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28,48500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28,48500</w:t>
            </w:r>
          </w:p>
        </w:tc>
      </w:tr>
      <w:tr w:rsidR="00177F79" w:rsidRPr="0036247B" w:rsidTr="00177F79">
        <w:trPr>
          <w:trHeight w:val="29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6.11.Оснащение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7508,40235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7436,26115</w:t>
            </w:r>
          </w:p>
        </w:tc>
      </w:tr>
      <w:tr w:rsidR="00177F79" w:rsidRPr="0036247B" w:rsidTr="00177F79">
        <w:trPr>
          <w:trHeight w:val="7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7283,15028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7213,17332</w:t>
            </w:r>
          </w:p>
        </w:tc>
      </w:tr>
      <w:tr w:rsidR="00177F79" w:rsidRPr="0036247B" w:rsidTr="00177F79">
        <w:trPr>
          <w:trHeight w:val="7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225,25207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223,08783</w:t>
            </w:r>
          </w:p>
        </w:tc>
      </w:tr>
      <w:tr w:rsidR="00177F79" w:rsidRPr="0036247B" w:rsidTr="00177F79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6.12.Создание кадетских классов общеобразовательных классов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971,48387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971,48387</w:t>
            </w:r>
          </w:p>
        </w:tc>
      </w:tr>
      <w:tr w:rsidR="00177F79" w:rsidRPr="0036247B" w:rsidTr="00177F79">
        <w:trPr>
          <w:trHeight w:val="7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903,48000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903,48000</w:t>
            </w:r>
          </w:p>
        </w:tc>
      </w:tr>
      <w:tr w:rsidR="00177F79" w:rsidRPr="0036247B" w:rsidTr="00177F7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68,00387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68,00387</w:t>
            </w:r>
          </w:p>
        </w:tc>
      </w:tr>
      <w:tr w:rsidR="00177F79" w:rsidRPr="0036247B" w:rsidTr="00177F79">
        <w:trPr>
          <w:trHeight w:val="28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 xml:space="preserve">6.13.Проведение мероприятий по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обеспчению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4595,12835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4396,22835</w:t>
            </w:r>
          </w:p>
        </w:tc>
      </w:tr>
      <w:tr w:rsidR="00177F79" w:rsidRPr="0036247B" w:rsidTr="00177F79">
        <w:trPr>
          <w:trHeight w:val="7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4457,27450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4264,34152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137,85385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131,88683</w:t>
            </w:r>
          </w:p>
        </w:tc>
      </w:tr>
      <w:tr w:rsidR="00177F79" w:rsidRPr="0036247B" w:rsidTr="00177F79">
        <w:trPr>
          <w:trHeight w:val="20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6.14.Реализация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354,83871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354,83871</w:t>
            </w:r>
          </w:p>
        </w:tc>
      </w:tr>
      <w:tr w:rsidR="00177F79" w:rsidRPr="0036247B" w:rsidTr="00177F79">
        <w:trPr>
          <w:trHeight w:val="6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330,00000</w:t>
            </w:r>
          </w:p>
        </w:tc>
      </w:tr>
      <w:tr w:rsidR="00177F79" w:rsidRPr="0036247B" w:rsidTr="00177F79">
        <w:trPr>
          <w:trHeight w:val="5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24,83871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24,83871</w:t>
            </w:r>
          </w:p>
        </w:tc>
      </w:tr>
      <w:tr w:rsidR="00177F79" w:rsidRPr="0036247B" w:rsidTr="00177F79">
        <w:trPr>
          <w:trHeight w:val="18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6.15.Развитие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107,52688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107,52688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100,00000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7,52688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7,52688</w:t>
            </w:r>
          </w:p>
        </w:tc>
      </w:tr>
      <w:tr w:rsidR="00177F79" w:rsidRPr="0036247B" w:rsidTr="00177F79">
        <w:trPr>
          <w:trHeight w:val="58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6.16.Обеспечение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609,33600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609,33600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609,33600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609,33600</w:t>
            </w:r>
          </w:p>
        </w:tc>
      </w:tr>
      <w:tr w:rsidR="00177F79" w:rsidRPr="0036247B" w:rsidTr="00177F79">
        <w:trPr>
          <w:trHeight w:val="20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7.Подпрограмма "Организация отдыха, оздоровления и занятости детей и подростков на территории </w:t>
            </w:r>
            <w:proofErr w:type="spellStart"/>
            <w:r w:rsidRPr="0036247B">
              <w:rPr>
                <w:b/>
                <w:bCs/>
                <w:color w:val="000000"/>
                <w:sz w:val="22"/>
                <w:szCs w:val="22"/>
              </w:rPr>
              <w:t>Таштагольского</w:t>
            </w:r>
            <w:proofErr w:type="spellEnd"/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9102,84060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9102,79060</w:t>
            </w:r>
          </w:p>
        </w:tc>
      </w:tr>
      <w:tr w:rsidR="00177F79" w:rsidRPr="0036247B" w:rsidTr="00177F79">
        <w:trPr>
          <w:trHeight w:val="23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7.1.Организация отдыха, оздоровления и занятости детей и подростков на территории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Таштагольского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</w:tr>
      <w:tr w:rsidR="00177F79" w:rsidRPr="0036247B" w:rsidTr="00177F79">
        <w:trPr>
          <w:trHeight w:val="18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7.2.Организация круглогодичного отдыха, оздоровления и занятости 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4033,25000</w:t>
            </w:r>
          </w:p>
        </w:tc>
      </w:tr>
      <w:tr w:rsidR="00177F79" w:rsidRPr="0036247B" w:rsidTr="00177F79">
        <w:trPr>
          <w:trHeight w:val="70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4033,25000</w:t>
            </w:r>
          </w:p>
        </w:tc>
      </w:tr>
      <w:tr w:rsidR="00177F79" w:rsidRPr="0036247B" w:rsidTr="00177F79">
        <w:trPr>
          <w:trHeight w:val="24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 xml:space="preserve">Расшифровка мероприятий по Организации отдыха, оздоровления и занятости детей и подростков на территории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Таштагольского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муниципального района”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7F79" w:rsidRPr="0036247B" w:rsidTr="00177F79">
        <w:trPr>
          <w:trHeight w:val="9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Страхование детей от несчастного случая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11,40000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11,40000</w:t>
            </w:r>
          </w:p>
        </w:tc>
      </w:tr>
      <w:tr w:rsidR="00177F79" w:rsidRPr="0036247B" w:rsidTr="00177F79">
        <w:trPr>
          <w:trHeight w:val="7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11,40000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11,40000</w:t>
            </w:r>
          </w:p>
        </w:tc>
      </w:tr>
      <w:tr w:rsidR="00177F79" w:rsidRPr="0036247B" w:rsidTr="00177F79">
        <w:trPr>
          <w:trHeight w:val="55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Лагерь дневного пребывания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2756,06600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2756,01600</w:t>
            </w:r>
          </w:p>
        </w:tc>
      </w:tr>
      <w:tr w:rsidR="00177F79" w:rsidRPr="0036247B" w:rsidTr="00177F79">
        <w:trPr>
          <w:trHeight w:val="55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99,76600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99,76600</w:t>
            </w:r>
          </w:p>
        </w:tc>
      </w:tr>
      <w:tr w:rsidR="00177F79" w:rsidRPr="0036247B" w:rsidTr="00177F79">
        <w:trPr>
          <w:trHeight w:val="5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2162,30000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2162,25000</w:t>
            </w:r>
          </w:p>
        </w:tc>
      </w:tr>
      <w:tr w:rsidR="00177F79" w:rsidRPr="0036247B" w:rsidTr="00177F79">
        <w:trPr>
          <w:trHeight w:val="5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Средства физ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иц (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494,00000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494,00000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Палаточные лагеря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1837,50000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1837,50000</w:t>
            </w:r>
          </w:p>
        </w:tc>
      </w:tr>
      <w:tr w:rsidR="00177F79" w:rsidRPr="0036247B" w:rsidTr="00177F79">
        <w:trPr>
          <w:trHeight w:val="51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844,30000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844,30000</w:t>
            </w:r>
          </w:p>
        </w:tc>
      </w:tr>
      <w:tr w:rsidR="00177F79" w:rsidRPr="0036247B" w:rsidTr="00177F79">
        <w:trPr>
          <w:trHeight w:val="57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933,20000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933,20000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Средства физ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иц (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60,00000</w:t>
            </w:r>
          </w:p>
        </w:tc>
      </w:tr>
      <w:tr w:rsidR="00177F79" w:rsidRPr="0036247B" w:rsidTr="00177F79">
        <w:trPr>
          <w:trHeight w:val="46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Сплавы и походы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1007,60000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1007,60000</w:t>
            </w:r>
          </w:p>
        </w:tc>
      </w:tr>
      <w:tr w:rsidR="00177F79" w:rsidRPr="0036247B" w:rsidTr="00177F79">
        <w:trPr>
          <w:trHeight w:val="72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616,60000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616,60000</w:t>
            </w:r>
          </w:p>
        </w:tc>
      </w:tr>
      <w:tr w:rsidR="00177F79" w:rsidRPr="0036247B" w:rsidTr="00177F79">
        <w:trPr>
          <w:trHeight w:val="585"/>
        </w:trPr>
        <w:tc>
          <w:tcPr>
            <w:tcW w:w="4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Средства физ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иц (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391,00000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391,00000</w:t>
            </w:r>
          </w:p>
        </w:tc>
      </w:tr>
      <w:tr w:rsidR="00177F79" w:rsidRPr="0036247B" w:rsidTr="00177F79">
        <w:trPr>
          <w:trHeight w:val="115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Оплата договоров на производственный контроль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56,16000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56,16000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56,16000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56,16000</w:t>
            </w:r>
          </w:p>
        </w:tc>
      </w:tr>
      <w:tr w:rsidR="00177F79" w:rsidRPr="0036247B" w:rsidTr="00177F79">
        <w:trPr>
          <w:trHeight w:val="102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Трудоустройство подростков и молодежи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2260,74290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2260,74290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2260,74290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2260,74290</w:t>
            </w:r>
          </w:p>
        </w:tc>
      </w:tr>
      <w:tr w:rsidR="00177F79" w:rsidRPr="0036247B" w:rsidTr="00177F79">
        <w:trPr>
          <w:trHeight w:val="165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Спортивные  площадки, лагерь</w:t>
            </w:r>
            <w:proofErr w:type="gramStart"/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"А</w:t>
            </w:r>
            <w:proofErr w:type="gramEnd"/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кадемия веселых наук",Лагерь "Необитаемый остров"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438,20170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438,20170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438,20170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438,20170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Акарицидная</w:t>
            </w:r>
            <w:proofErr w:type="spellEnd"/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обработка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155,33000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155,33000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155,33000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155,33000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Услуги охраны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491,04000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491,04000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491,04000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491,04000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Медицинское обслуживание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96,00000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96,00000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96,00000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96,00000</w:t>
            </w:r>
          </w:p>
        </w:tc>
      </w:tr>
      <w:tr w:rsidR="00177F79" w:rsidRPr="0036247B" w:rsidTr="00177F79">
        <w:trPr>
          <w:trHeight w:val="14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6247B">
              <w:rPr>
                <w:b/>
                <w:bCs/>
                <w:color w:val="000000"/>
                <w:sz w:val="22"/>
                <w:szCs w:val="22"/>
              </w:rPr>
              <w:t>Прибретение</w:t>
            </w:r>
            <w:proofErr w:type="spellEnd"/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 путевок для обучающихся из семей участников СВО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937,80000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937,80000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в т.ч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937,80000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937,80000</w:t>
            </w:r>
          </w:p>
        </w:tc>
      </w:tr>
      <w:tr w:rsidR="00177F79" w:rsidRPr="0036247B" w:rsidTr="00177F79">
        <w:trPr>
          <w:trHeight w:val="100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Итого по летнему отдыху с родительскими средствами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10047,84060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10047,79060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4033,30000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4033,25000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5069,54060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Родительские  средства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945,00000</w:t>
            </w:r>
          </w:p>
        </w:tc>
      </w:tr>
      <w:tr w:rsidR="00177F79" w:rsidRPr="0036247B" w:rsidTr="00177F79">
        <w:trPr>
          <w:trHeight w:val="3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8. Подпрограмма "Обеспечение двухразовым бесплатным питанием обучающихся с ограниченными возможностями здоровья и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детей-инвалидов,не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имеющих ограниченных возможностей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здоровья,обучающихся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в  </w:t>
            </w:r>
            <w:proofErr w:type="spellStart"/>
            <w:proofErr w:type="gramStart"/>
            <w:r w:rsidRPr="0036247B">
              <w:rPr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 w:rsidRPr="0036247B">
              <w:rPr>
                <w:color w:val="000000"/>
                <w:sz w:val="22"/>
                <w:szCs w:val="22"/>
              </w:rPr>
              <w:t xml:space="preserve"> муниципальных общеобразовательных организациях"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4311,92934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4295,90334</w:t>
            </w:r>
          </w:p>
        </w:tc>
      </w:tr>
      <w:tr w:rsidR="00177F79" w:rsidRPr="0036247B" w:rsidTr="00177F7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</w:tr>
      <w:tr w:rsidR="00177F79" w:rsidRPr="0036247B" w:rsidTr="00177F79">
        <w:trPr>
          <w:trHeight w:val="5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653,10000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637,07400</w:t>
            </w:r>
          </w:p>
        </w:tc>
      </w:tr>
      <w:tr w:rsidR="00177F79" w:rsidRPr="0036247B" w:rsidTr="00177F79">
        <w:trPr>
          <w:trHeight w:val="34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8.1. Реализация мероприятий, направленных на обеспечение двухразовым бесплатным питанием обучающихся с ограниченными возможностями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здоровья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етей-инвалидов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с ограниченными возможностями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здоровья,обучающихся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3658,82934</w:t>
            </w:r>
          </w:p>
        </w:tc>
      </w:tr>
      <w:tr w:rsidR="00177F79" w:rsidRPr="0036247B" w:rsidTr="00177F79">
        <w:trPr>
          <w:trHeight w:val="25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8.2.Предоставление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653,10000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637,07400</w:t>
            </w:r>
          </w:p>
        </w:tc>
      </w:tr>
      <w:tr w:rsidR="00177F79" w:rsidRPr="0036247B" w:rsidTr="00177F79">
        <w:trPr>
          <w:trHeight w:val="7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653,10000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637,07400</w:t>
            </w:r>
          </w:p>
        </w:tc>
      </w:tr>
      <w:tr w:rsidR="00177F79" w:rsidRPr="0036247B" w:rsidTr="00177F79">
        <w:trPr>
          <w:trHeight w:val="19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9.Подпрограмма "Обеспечение социальных заказов на оказание муниципальных услуг в социальной сфере по реализации дополнительных </w:t>
            </w:r>
            <w:proofErr w:type="spellStart"/>
            <w:r w:rsidRPr="0036247B">
              <w:rPr>
                <w:b/>
                <w:bCs/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36247B">
              <w:rPr>
                <w:b/>
                <w:bCs/>
                <w:color w:val="000000"/>
                <w:sz w:val="22"/>
                <w:szCs w:val="22"/>
              </w:rPr>
              <w:t xml:space="preserve"> программ"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</w:tr>
      <w:tr w:rsidR="00177F79" w:rsidRPr="0036247B" w:rsidTr="00177F79">
        <w:trPr>
          <w:trHeight w:val="24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9.1.Реализация мероприятий, направленных на обеспечение социальных 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заказов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 xml:space="preserve"> на оказание муниципальных услуг в социальной сфере по реализации дополнительных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13239,90000</w:t>
            </w:r>
          </w:p>
        </w:tc>
      </w:tr>
      <w:tr w:rsidR="00177F79" w:rsidRPr="0036247B" w:rsidTr="00177F79">
        <w:trPr>
          <w:trHeight w:val="20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lastRenderedPageBreak/>
              <w:t>10.Подпрограмма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156170,84949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149288,81380</w:t>
            </w:r>
          </w:p>
        </w:tc>
      </w:tr>
      <w:tr w:rsidR="00177F79" w:rsidRPr="0036247B" w:rsidTr="00177F7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156170,84949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149288,81380</w:t>
            </w:r>
          </w:p>
        </w:tc>
      </w:tr>
      <w:tr w:rsidR="00177F79" w:rsidRPr="0036247B" w:rsidTr="00177F79">
        <w:trPr>
          <w:trHeight w:val="15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10.1.Обеспечение деятельности  учреждений обеспечивающих предоставление услуг в сфере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87565,11432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81174,05168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87565,11432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81174,05168</w:t>
            </w:r>
          </w:p>
        </w:tc>
      </w:tr>
      <w:tr w:rsidR="00177F79" w:rsidRPr="0036247B" w:rsidTr="00177F79">
        <w:trPr>
          <w:trHeight w:val="8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10.2.Обеспечение аппарата 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5010,28394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4863,72696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5010,28394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4863,72696</w:t>
            </w:r>
          </w:p>
        </w:tc>
      </w:tr>
      <w:tr w:rsidR="00177F79" w:rsidRPr="0036247B" w:rsidTr="00177F79">
        <w:trPr>
          <w:trHeight w:val="20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10.3.Обеспечение финансово-хозяйственной деятельности и организации бухгалтерского учета подведомственных учреждений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54483,82732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54139,41125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54483,82732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54139,41125</w:t>
            </w:r>
          </w:p>
        </w:tc>
      </w:tr>
      <w:tr w:rsidR="00177F79" w:rsidRPr="0036247B" w:rsidTr="00177F79">
        <w:trPr>
          <w:trHeight w:val="25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10.4.Реализация мероприятий, направленных на прочие финансово-хозяйственные расходы по развитию образования в 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Таштагольском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9111,62391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9111,62391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9111,62391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9111,62391</w:t>
            </w:r>
          </w:p>
        </w:tc>
      </w:tr>
      <w:tr w:rsidR="00177F79" w:rsidRPr="0036247B" w:rsidTr="00177F79">
        <w:trPr>
          <w:trHeight w:val="15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10.4.1.Родительская плата в казенных образовательных учреждениях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7497,62421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7497,62421</w:t>
            </w:r>
          </w:p>
        </w:tc>
      </w:tr>
      <w:tr w:rsidR="00177F79" w:rsidRPr="0036247B" w:rsidTr="00177F79">
        <w:trPr>
          <w:trHeight w:val="14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lastRenderedPageBreak/>
              <w:t>10.4.2.Доплата   специалистам   отдела опеки и попечительства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263,81970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263,81970</w:t>
            </w:r>
          </w:p>
        </w:tc>
      </w:tr>
      <w:tr w:rsidR="00177F79" w:rsidRPr="0036247B" w:rsidTr="00177F79">
        <w:trPr>
          <w:trHeight w:val="16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10.4.3.Назначение и осуществление ежемесячной денежной выплаты стимулирующего характера водителям автобусов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392,78100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392,78100</w:t>
            </w:r>
          </w:p>
        </w:tc>
      </w:tr>
      <w:tr w:rsidR="00177F79" w:rsidRPr="0036247B" w:rsidTr="00177F79">
        <w:trPr>
          <w:trHeight w:val="10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spacing w:after="240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 xml:space="preserve">10. 4.4.Проездные 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 xml:space="preserve">  из реорганизованных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633,92400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633,92400</w:t>
            </w:r>
          </w:p>
        </w:tc>
      </w:tr>
      <w:tr w:rsidR="00177F79" w:rsidRPr="0036247B" w:rsidTr="00177F79">
        <w:trPr>
          <w:trHeight w:val="13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10.4.5. На прочие расходы (</w:t>
            </w:r>
            <w:proofErr w:type="spellStart"/>
            <w:r w:rsidRPr="0036247B">
              <w:rPr>
                <w:color w:val="000000"/>
                <w:sz w:val="22"/>
                <w:szCs w:val="22"/>
              </w:rPr>
              <w:t>Конкурсы</w:t>
            </w:r>
            <w:proofErr w:type="gramStart"/>
            <w:r w:rsidRPr="0036247B">
              <w:rPr>
                <w:color w:val="000000"/>
                <w:sz w:val="22"/>
                <w:szCs w:val="22"/>
              </w:rPr>
              <w:t>,м</w:t>
            </w:r>
            <w:proofErr w:type="gramEnd"/>
            <w:r w:rsidRPr="0036247B">
              <w:rPr>
                <w:color w:val="000000"/>
                <w:sz w:val="22"/>
                <w:szCs w:val="22"/>
              </w:rPr>
              <w:t>ероприятия</w:t>
            </w:r>
            <w:proofErr w:type="spellEnd"/>
            <w:r w:rsidRPr="0036247B">
              <w:rPr>
                <w:color w:val="000000"/>
                <w:sz w:val="22"/>
                <w:szCs w:val="22"/>
              </w:rPr>
              <w:t>, КВН, , питание, грамоты, оборудование, штрафы, пени, госпошлины)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323,47500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323,47500</w:t>
            </w:r>
          </w:p>
        </w:tc>
      </w:tr>
      <w:tr w:rsidR="00177F79" w:rsidRPr="0036247B" w:rsidTr="00177F79">
        <w:trPr>
          <w:trHeight w:val="8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ИТОГО ПО ПРОГРАММЕ без родительских средств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1665231,84854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1597614,21988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В  том числе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101750,86439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98341,55445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890728,44131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877781,54892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672752,54284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621491,11651</w:t>
            </w:r>
          </w:p>
        </w:tc>
      </w:tr>
      <w:tr w:rsidR="00177F79" w:rsidRPr="0036247B" w:rsidTr="00177F79">
        <w:trPr>
          <w:trHeight w:val="48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Родительские  средства (Лагерь)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945,00000</w:t>
            </w:r>
          </w:p>
        </w:tc>
      </w:tr>
      <w:tr w:rsidR="00177F79" w:rsidRPr="0036247B" w:rsidTr="00177F79">
        <w:trPr>
          <w:trHeight w:val="64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7F79" w:rsidRPr="0036247B" w:rsidRDefault="00177F79" w:rsidP="0036247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47B">
              <w:rPr>
                <w:b/>
                <w:bCs/>
                <w:color w:val="000000"/>
                <w:sz w:val="22"/>
                <w:szCs w:val="22"/>
              </w:rPr>
              <w:t>Итого с родительскими средствами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1666176,84854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F79" w:rsidRPr="0036247B" w:rsidRDefault="00177F79" w:rsidP="0036247B">
            <w:pPr>
              <w:jc w:val="right"/>
              <w:rPr>
                <w:color w:val="000000"/>
                <w:sz w:val="22"/>
                <w:szCs w:val="22"/>
              </w:rPr>
            </w:pPr>
            <w:r w:rsidRPr="0036247B">
              <w:rPr>
                <w:color w:val="000000"/>
                <w:sz w:val="22"/>
                <w:szCs w:val="22"/>
              </w:rPr>
              <w:t>1598559,21988</w:t>
            </w:r>
          </w:p>
        </w:tc>
      </w:tr>
    </w:tbl>
    <w:p w:rsidR="0036247B" w:rsidRDefault="0036247B" w:rsidP="00A927D8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36247B" w:rsidRDefault="0036247B" w:rsidP="00A927D8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36247B" w:rsidRDefault="0036247B" w:rsidP="00A927D8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36247B" w:rsidRPr="000079D3" w:rsidRDefault="0036247B" w:rsidP="00A927D8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E2520" w:rsidRPr="003B3545" w:rsidRDefault="00AE2520" w:rsidP="00AE2520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AE2520" w:rsidRPr="003B3545" w:rsidRDefault="00AE2520" w:rsidP="00AE252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B3545">
        <w:t xml:space="preserve"> муниципального района                                         </w:t>
      </w:r>
      <w:r>
        <w:t xml:space="preserve">                      В.В. </w:t>
      </w:r>
      <w:r w:rsidR="00BC0B0C">
        <w:t>Руднева</w:t>
      </w:r>
    </w:p>
    <w:p w:rsidR="00AE2520" w:rsidRPr="003B3545" w:rsidRDefault="00AE2520" w:rsidP="00AE2520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/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sectPr w:rsidR="0075203C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5D02"/>
    <w:rsid w:val="00007944"/>
    <w:rsid w:val="000079D3"/>
    <w:rsid w:val="00007F3C"/>
    <w:rsid w:val="000107F9"/>
    <w:rsid w:val="00017445"/>
    <w:rsid w:val="00017A1D"/>
    <w:rsid w:val="0002268F"/>
    <w:rsid w:val="000232F1"/>
    <w:rsid w:val="00023AD1"/>
    <w:rsid w:val="0002447C"/>
    <w:rsid w:val="00026EF0"/>
    <w:rsid w:val="0002777C"/>
    <w:rsid w:val="000332E2"/>
    <w:rsid w:val="00040295"/>
    <w:rsid w:val="000421E9"/>
    <w:rsid w:val="00043724"/>
    <w:rsid w:val="00050BF7"/>
    <w:rsid w:val="000514EC"/>
    <w:rsid w:val="000530FE"/>
    <w:rsid w:val="00055697"/>
    <w:rsid w:val="00055C31"/>
    <w:rsid w:val="000561C7"/>
    <w:rsid w:val="00064165"/>
    <w:rsid w:val="000643A2"/>
    <w:rsid w:val="00066C7C"/>
    <w:rsid w:val="0006731B"/>
    <w:rsid w:val="00071B71"/>
    <w:rsid w:val="00080820"/>
    <w:rsid w:val="00080E33"/>
    <w:rsid w:val="0008476F"/>
    <w:rsid w:val="00084BC2"/>
    <w:rsid w:val="0008732F"/>
    <w:rsid w:val="00091156"/>
    <w:rsid w:val="0009150B"/>
    <w:rsid w:val="00093AD1"/>
    <w:rsid w:val="0009481B"/>
    <w:rsid w:val="00094D4E"/>
    <w:rsid w:val="000951EF"/>
    <w:rsid w:val="00095E6E"/>
    <w:rsid w:val="000960B2"/>
    <w:rsid w:val="00097D78"/>
    <w:rsid w:val="000A4406"/>
    <w:rsid w:val="000A460B"/>
    <w:rsid w:val="000A51CC"/>
    <w:rsid w:val="000A7501"/>
    <w:rsid w:val="000B20DC"/>
    <w:rsid w:val="000B3983"/>
    <w:rsid w:val="000B43BB"/>
    <w:rsid w:val="000B570F"/>
    <w:rsid w:val="000B57F9"/>
    <w:rsid w:val="000B61DE"/>
    <w:rsid w:val="000B75E9"/>
    <w:rsid w:val="000B7647"/>
    <w:rsid w:val="000C5C30"/>
    <w:rsid w:val="000D27A8"/>
    <w:rsid w:val="000D3C32"/>
    <w:rsid w:val="000D59E9"/>
    <w:rsid w:val="000D5DC8"/>
    <w:rsid w:val="000E0228"/>
    <w:rsid w:val="000E1667"/>
    <w:rsid w:val="000E2477"/>
    <w:rsid w:val="000E48C4"/>
    <w:rsid w:val="000E5BD8"/>
    <w:rsid w:val="000E60F0"/>
    <w:rsid w:val="000E6862"/>
    <w:rsid w:val="000F1199"/>
    <w:rsid w:val="000F2B43"/>
    <w:rsid w:val="000F7573"/>
    <w:rsid w:val="00102B0A"/>
    <w:rsid w:val="00105C30"/>
    <w:rsid w:val="0010612A"/>
    <w:rsid w:val="00110255"/>
    <w:rsid w:val="00110C82"/>
    <w:rsid w:val="00117201"/>
    <w:rsid w:val="00123D96"/>
    <w:rsid w:val="00123EB3"/>
    <w:rsid w:val="0012537C"/>
    <w:rsid w:val="00127082"/>
    <w:rsid w:val="00134861"/>
    <w:rsid w:val="001352CB"/>
    <w:rsid w:val="00135853"/>
    <w:rsid w:val="00137C4D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63768"/>
    <w:rsid w:val="00177850"/>
    <w:rsid w:val="00177F79"/>
    <w:rsid w:val="00181D5C"/>
    <w:rsid w:val="00182C9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4867"/>
    <w:rsid w:val="001B75DA"/>
    <w:rsid w:val="001B76A6"/>
    <w:rsid w:val="001C21E6"/>
    <w:rsid w:val="001C4690"/>
    <w:rsid w:val="001D1824"/>
    <w:rsid w:val="001D2BC2"/>
    <w:rsid w:val="001D2D53"/>
    <w:rsid w:val="001D3838"/>
    <w:rsid w:val="001D4077"/>
    <w:rsid w:val="001D67C8"/>
    <w:rsid w:val="001E1C71"/>
    <w:rsid w:val="001E2646"/>
    <w:rsid w:val="001E308D"/>
    <w:rsid w:val="001E5B93"/>
    <w:rsid w:val="001F0AA4"/>
    <w:rsid w:val="001F1B02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07003"/>
    <w:rsid w:val="00215EE1"/>
    <w:rsid w:val="00216EB6"/>
    <w:rsid w:val="00217791"/>
    <w:rsid w:val="00220E6A"/>
    <w:rsid w:val="002301EB"/>
    <w:rsid w:val="00232ADB"/>
    <w:rsid w:val="00233117"/>
    <w:rsid w:val="002370BC"/>
    <w:rsid w:val="00240055"/>
    <w:rsid w:val="002417A8"/>
    <w:rsid w:val="002425F7"/>
    <w:rsid w:val="002427C7"/>
    <w:rsid w:val="00242806"/>
    <w:rsid w:val="00245244"/>
    <w:rsid w:val="00247F6F"/>
    <w:rsid w:val="002517CB"/>
    <w:rsid w:val="00252740"/>
    <w:rsid w:val="002561E2"/>
    <w:rsid w:val="00256337"/>
    <w:rsid w:val="002655EC"/>
    <w:rsid w:val="002667D7"/>
    <w:rsid w:val="0026778A"/>
    <w:rsid w:val="00277B96"/>
    <w:rsid w:val="00281711"/>
    <w:rsid w:val="0028275B"/>
    <w:rsid w:val="00282A73"/>
    <w:rsid w:val="00283AB6"/>
    <w:rsid w:val="00283FA0"/>
    <w:rsid w:val="00284A56"/>
    <w:rsid w:val="002902EF"/>
    <w:rsid w:val="00291612"/>
    <w:rsid w:val="002926D2"/>
    <w:rsid w:val="00292B5F"/>
    <w:rsid w:val="002A1DBF"/>
    <w:rsid w:val="002A31E2"/>
    <w:rsid w:val="002A37AF"/>
    <w:rsid w:val="002A3F7A"/>
    <w:rsid w:val="002A74B1"/>
    <w:rsid w:val="002B4800"/>
    <w:rsid w:val="002B4A12"/>
    <w:rsid w:val="002B4C4B"/>
    <w:rsid w:val="002C1273"/>
    <w:rsid w:val="002C49C0"/>
    <w:rsid w:val="002C68D2"/>
    <w:rsid w:val="002D0DD2"/>
    <w:rsid w:val="002D0E48"/>
    <w:rsid w:val="002D2AE5"/>
    <w:rsid w:val="002D3271"/>
    <w:rsid w:val="002D37A8"/>
    <w:rsid w:val="002D410D"/>
    <w:rsid w:val="002E17D1"/>
    <w:rsid w:val="002E2C37"/>
    <w:rsid w:val="002E3D1F"/>
    <w:rsid w:val="002E4D4E"/>
    <w:rsid w:val="002F4E85"/>
    <w:rsid w:val="002F555B"/>
    <w:rsid w:val="002F598A"/>
    <w:rsid w:val="00300DA7"/>
    <w:rsid w:val="003029AE"/>
    <w:rsid w:val="003037D1"/>
    <w:rsid w:val="00306176"/>
    <w:rsid w:val="0030731E"/>
    <w:rsid w:val="00313667"/>
    <w:rsid w:val="00313F73"/>
    <w:rsid w:val="003141E6"/>
    <w:rsid w:val="003160BE"/>
    <w:rsid w:val="00320EC0"/>
    <w:rsid w:val="0032204B"/>
    <w:rsid w:val="00322B9C"/>
    <w:rsid w:val="00330D01"/>
    <w:rsid w:val="00331D61"/>
    <w:rsid w:val="00341535"/>
    <w:rsid w:val="00341592"/>
    <w:rsid w:val="00342F47"/>
    <w:rsid w:val="003524D6"/>
    <w:rsid w:val="00354FFE"/>
    <w:rsid w:val="0035744F"/>
    <w:rsid w:val="00362031"/>
    <w:rsid w:val="0036247B"/>
    <w:rsid w:val="00364122"/>
    <w:rsid w:val="00366AB4"/>
    <w:rsid w:val="0036775A"/>
    <w:rsid w:val="00367A1E"/>
    <w:rsid w:val="003712DA"/>
    <w:rsid w:val="00375A67"/>
    <w:rsid w:val="0037687E"/>
    <w:rsid w:val="00381A46"/>
    <w:rsid w:val="00383C74"/>
    <w:rsid w:val="00384475"/>
    <w:rsid w:val="0038546E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0FDD"/>
    <w:rsid w:val="003E3A29"/>
    <w:rsid w:val="003E456D"/>
    <w:rsid w:val="003E5A62"/>
    <w:rsid w:val="003E6277"/>
    <w:rsid w:val="003E6942"/>
    <w:rsid w:val="003F0559"/>
    <w:rsid w:val="003F44DA"/>
    <w:rsid w:val="003F6C06"/>
    <w:rsid w:val="003F6CE2"/>
    <w:rsid w:val="00400D15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5DBC"/>
    <w:rsid w:val="0045605A"/>
    <w:rsid w:val="004565EA"/>
    <w:rsid w:val="00460F66"/>
    <w:rsid w:val="0046226C"/>
    <w:rsid w:val="00462412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9035E"/>
    <w:rsid w:val="00490B90"/>
    <w:rsid w:val="00491C70"/>
    <w:rsid w:val="00492FFD"/>
    <w:rsid w:val="00493A1C"/>
    <w:rsid w:val="00494347"/>
    <w:rsid w:val="00495909"/>
    <w:rsid w:val="004A238B"/>
    <w:rsid w:val="004A3DAC"/>
    <w:rsid w:val="004A3DD1"/>
    <w:rsid w:val="004A3F56"/>
    <w:rsid w:val="004A6F73"/>
    <w:rsid w:val="004A6FFF"/>
    <w:rsid w:val="004B0003"/>
    <w:rsid w:val="004B0869"/>
    <w:rsid w:val="004B08A8"/>
    <w:rsid w:val="004B140E"/>
    <w:rsid w:val="004B327A"/>
    <w:rsid w:val="004B5BB3"/>
    <w:rsid w:val="004B73D6"/>
    <w:rsid w:val="004B7AFE"/>
    <w:rsid w:val="004C1974"/>
    <w:rsid w:val="004C27BE"/>
    <w:rsid w:val="004C34CF"/>
    <w:rsid w:val="004D165E"/>
    <w:rsid w:val="004D34FA"/>
    <w:rsid w:val="004D3594"/>
    <w:rsid w:val="004D576C"/>
    <w:rsid w:val="004D5E38"/>
    <w:rsid w:val="004E1AC4"/>
    <w:rsid w:val="004E2540"/>
    <w:rsid w:val="004E49B4"/>
    <w:rsid w:val="004E4E8E"/>
    <w:rsid w:val="004E6033"/>
    <w:rsid w:val="004E7A0E"/>
    <w:rsid w:val="004F3505"/>
    <w:rsid w:val="004F3C65"/>
    <w:rsid w:val="005035B8"/>
    <w:rsid w:val="005039A6"/>
    <w:rsid w:val="00511679"/>
    <w:rsid w:val="005123D2"/>
    <w:rsid w:val="0051281A"/>
    <w:rsid w:val="005156AA"/>
    <w:rsid w:val="005173E6"/>
    <w:rsid w:val="00524320"/>
    <w:rsid w:val="005252C9"/>
    <w:rsid w:val="00526556"/>
    <w:rsid w:val="00527B75"/>
    <w:rsid w:val="005301A7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7DC"/>
    <w:rsid w:val="00550A5F"/>
    <w:rsid w:val="00550D19"/>
    <w:rsid w:val="00551B1D"/>
    <w:rsid w:val="005521FA"/>
    <w:rsid w:val="0055244A"/>
    <w:rsid w:val="00553DF4"/>
    <w:rsid w:val="00553EC7"/>
    <w:rsid w:val="00556D05"/>
    <w:rsid w:val="00561935"/>
    <w:rsid w:val="00561ACB"/>
    <w:rsid w:val="00562753"/>
    <w:rsid w:val="00562AB6"/>
    <w:rsid w:val="0056373C"/>
    <w:rsid w:val="00570611"/>
    <w:rsid w:val="00571F1E"/>
    <w:rsid w:val="00576523"/>
    <w:rsid w:val="005772C2"/>
    <w:rsid w:val="005803FF"/>
    <w:rsid w:val="00580CC4"/>
    <w:rsid w:val="005814D5"/>
    <w:rsid w:val="00584ED3"/>
    <w:rsid w:val="00587BA9"/>
    <w:rsid w:val="0059041D"/>
    <w:rsid w:val="005906A8"/>
    <w:rsid w:val="005940BC"/>
    <w:rsid w:val="005A11D4"/>
    <w:rsid w:val="005A2A9C"/>
    <w:rsid w:val="005A57D9"/>
    <w:rsid w:val="005A655A"/>
    <w:rsid w:val="005A6A67"/>
    <w:rsid w:val="005A6C02"/>
    <w:rsid w:val="005A7D27"/>
    <w:rsid w:val="005B0481"/>
    <w:rsid w:val="005B1263"/>
    <w:rsid w:val="005B33C6"/>
    <w:rsid w:val="005C2B19"/>
    <w:rsid w:val="005C5AF6"/>
    <w:rsid w:val="005C76AF"/>
    <w:rsid w:val="005D0310"/>
    <w:rsid w:val="005D54B8"/>
    <w:rsid w:val="005D5899"/>
    <w:rsid w:val="005D6C52"/>
    <w:rsid w:val="005D7527"/>
    <w:rsid w:val="005E4A37"/>
    <w:rsid w:val="005E6287"/>
    <w:rsid w:val="005F5D4A"/>
    <w:rsid w:val="006028C9"/>
    <w:rsid w:val="006108F5"/>
    <w:rsid w:val="00611529"/>
    <w:rsid w:val="006131BD"/>
    <w:rsid w:val="00615674"/>
    <w:rsid w:val="0062136F"/>
    <w:rsid w:val="00621B1F"/>
    <w:rsid w:val="00622864"/>
    <w:rsid w:val="00623F3C"/>
    <w:rsid w:val="00631691"/>
    <w:rsid w:val="006318AF"/>
    <w:rsid w:val="006343CF"/>
    <w:rsid w:val="006346E0"/>
    <w:rsid w:val="0063531C"/>
    <w:rsid w:val="006402AC"/>
    <w:rsid w:val="00642E31"/>
    <w:rsid w:val="00643F0B"/>
    <w:rsid w:val="006453E4"/>
    <w:rsid w:val="00645FF7"/>
    <w:rsid w:val="006466F7"/>
    <w:rsid w:val="00650F53"/>
    <w:rsid w:val="00650FF1"/>
    <w:rsid w:val="00655F5C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4D34"/>
    <w:rsid w:val="00676CAA"/>
    <w:rsid w:val="00676E9E"/>
    <w:rsid w:val="00677B0D"/>
    <w:rsid w:val="00677B37"/>
    <w:rsid w:val="006801C0"/>
    <w:rsid w:val="0068103A"/>
    <w:rsid w:val="006810DE"/>
    <w:rsid w:val="00681543"/>
    <w:rsid w:val="00682ECC"/>
    <w:rsid w:val="00690294"/>
    <w:rsid w:val="00690CF9"/>
    <w:rsid w:val="006930AC"/>
    <w:rsid w:val="006933EB"/>
    <w:rsid w:val="00693B51"/>
    <w:rsid w:val="00693CC6"/>
    <w:rsid w:val="00693D57"/>
    <w:rsid w:val="0069468A"/>
    <w:rsid w:val="00696600"/>
    <w:rsid w:val="006A2295"/>
    <w:rsid w:val="006A3991"/>
    <w:rsid w:val="006A6FBD"/>
    <w:rsid w:val="006A7116"/>
    <w:rsid w:val="006B088E"/>
    <w:rsid w:val="006B3960"/>
    <w:rsid w:val="006B51FF"/>
    <w:rsid w:val="006B63A4"/>
    <w:rsid w:val="006B7BED"/>
    <w:rsid w:val="006C29B0"/>
    <w:rsid w:val="006C63E0"/>
    <w:rsid w:val="006C6BE6"/>
    <w:rsid w:val="006C7232"/>
    <w:rsid w:val="006C744F"/>
    <w:rsid w:val="006D02DC"/>
    <w:rsid w:val="006D2009"/>
    <w:rsid w:val="006D33D1"/>
    <w:rsid w:val="006D476F"/>
    <w:rsid w:val="006D74F4"/>
    <w:rsid w:val="006E2701"/>
    <w:rsid w:val="006E32C3"/>
    <w:rsid w:val="006E37E5"/>
    <w:rsid w:val="006E475D"/>
    <w:rsid w:val="006E6FFE"/>
    <w:rsid w:val="006F06E1"/>
    <w:rsid w:val="006F0CF5"/>
    <w:rsid w:val="006F513D"/>
    <w:rsid w:val="00700578"/>
    <w:rsid w:val="007017A9"/>
    <w:rsid w:val="00703B74"/>
    <w:rsid w:val="00706A6D"/>
    <w:rsid w:val="00707F34"/>
    <w:rsid w:val="00710511"/>
    <w:rsid w:val="007123D6"/>
    <w:rsid w:val="00720A75"/>
    <w:rsid w:val="00722B13"/>
    <w:rsid w:val="00722F91"/>
    <w:rsid w:val="00727A0F"/>
    <w:rsid w:val="00730E92"/>
    <w:rsid w:val="0073154F"/>
    <w:rsid w:val="00733902"/>
    <w:rsid w:val="00741081"/>
    <w:rsid w:val="00744FB7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5DC"/>
    <w:rsid w:val="00790681"/>
    <w:rsid w:val="007906D4"/>
    <w:rsid w:val="00792936"/>
    <w:rsid w:val="00793E12"/>
    <w:rsid w:val="00796709"/>
    <w:rsid w:val="00797CBF"/>
    <w:rsid w:val="007A2DAD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D0302"/>
    <w:rsid w:val="007D6EF3"/>
    <w:rsid w:val="007E17E4"/>
    <w:rsid w:val="007E2606"/>
    <w:rsid w:val="007E4097"/>
    <w:rsid w:val="007F02BD"/>
    <w:rsid w:val="007F403B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221B"/>
    <w:rsid w:val="00836FAD"/>
    <w:rsid w:val="00840B7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939"/>
    <w:rsid w:val="00860E88"/>
    <w:rsid w:val="00862000"/>
    <w:rsid w:val="00862F6E"/>
    <w:rsid w:val="008643E5"/>
    <w:rsid w:val="00865205"/>
    <w:rsid w:val="00867E26"/>
    <w:rsid w:val="008709F4"/>
    <w:rsid w:val="00871A5D"/>
    <w:rsid w:val="00873FCC"/>
    <w:rsid w:val="008802DF"/>
    <w:rsid w:val="00880F66"/>
    <w:rsid w:val="00881A83"/>
    <w:rsid w:val="00884E54"/>
    <w:rsid w:val="00892DD3"/>
    <w:rsid w:val="00894621"/>
    <w:rsid w:val="00895556"/>
    <w:rsid w:val="00896D1C"/>
    <w:rsid w:val="008A0F53"/>
    <w:rsid w:val="008A6B49"/>
    <w:rsid w:val="008B5993"/>
    <w:rsid w:val="008B76F4"/>
    <w:rsid w:val="008C4863"/>
    <w:rsid w:val="008C5564"/>
    <w:rsid w:val="008C5F66"/>
    <w:rsid w:val="008C653C"/>
    <w:rsid w:val="008C7F14"/>
    <w:rsid w:val="008D2A46"/>
    <w:rsid w:val="008D5413"/>
    <w:rsid w:val="008E08DE"/>
    <w:rsid w:val="008E3567"/>
    <w:rsid w:val="008E4583"/>
    <w:rsid w:val="008E79D3"/>
    <w:rsid w:val="008F0A57"/>
    <w:rsid w:val="008F23AF"/>
    <w:rsid w:val="008F47A8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27BC4"/>
    <w:rsid w:val="00930059"/>
    <w:rsid w:val="009306FF"/>
    <w:rsid w:val="00932022"/>
    <w:rsid w:val="009346B8"/>
    <w:rsid w:val="00941149"/>
    <w:rsid w:val="009411E1"/>
    <w:rsid w:val="00941204"/>
    <w:rsid w:val="009416AC"/>
    <w:rsid w:val="009431E2"/>
    <w:rsid w:val="00944043"/>
    <w:rsid w:val="00947B0B"/>
    <w:rsid w:val="00947EBC"/>
    <w:rsid w:val="00950D15"/>
    <w:rsid w:val="009520F6"/>
    <w:rsid w:val="0095290A"/>
    <w:rsid w:val="00952FCA"/>
    <w:rsid w:val="009546D2"/>
    <w:rsid w:val="00957199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68EF"/>
    <w:rsid w:val="009974A6"/>
    <w:rsid w:val="009A2048"/>
    <w:rsid w:val="009A25E9"/>
    <w:rsid w:val="009A3EFF"/>
    <w:rsid w:val="009A5325"/>
    <w:rsid w:val="009A5A0D"/>
    <w:rsid w:val="009A7123"/>
    <w:rsid w:val="009A7E40"/>
    <w:rsid w:val="009B579F"/>
    <w:rsid w:val="009C0A62"/>
    <w:rsid w:val="009C0F66"/>
    <w:rsid w:val="009C127F"/>
    <w:rsid w:val="009C40E8"/>
    <w:rsid w:val="009D02D5"/>
    <w:rsid w:val="009D1F1C"/>
    <w:rsid w:val="009D459B"/>
    <w:rsid w:val="009D5031"/>
    <w:rsid w:val="009D5331"/>
    <w:rsid w:val="009D734A"/>
    <w:rsid w:val="009E0038"/>
    <w:rsid w:val="009E06DA"/>
    <w:rsid w:val="009E24D4"/>
    <w:rsid w:val="009E5A2D"/>
    <w:rsid w:val="009F16AC"/>
    <w:rsid w:val="009F57D3"/>
    <w:rsid w:val="00A01753"/>
    <w:rsid w:val="00A02B31"/>
    <w:rsid w:val="00A03D01"/>
    <w:rsid w:val="00A10DE7"/>
    <w:rsid w:val="00A11757"/>
    <w:rsid w:val="00A13A10"/>
    <w:rsid w:val="00A14697"/>
    <w:rsid w:val="00A246BC"/>
    <w:rsid w:val="00A24F02"/>
    <w:rsid w:val="00A27735"/>
    <w:rsid w:val="00A31E75"/>
    <w:rsid w:val="00A31FB5"/>
    <w:rsid w:val="00A3272A"/>
    <w:rsid w:val="00A35CA8"/>
    <w:rsid w:val="00A41EA0"/>
    <w:rsid w:val="00A4394E"/>
    <w:rsid w:val="00A4449E"/>
    <w:rsid w:val="00A445AD"/>
    <w:rsid w:val="00A46636"/>
    <w:rsid w:val="00A47451"/>
    <w:rsid w:val="00A50118"/>
    <w:rsid w:val="00A52A37"/>
    <w:rsid w:val="00A53182"/>
    <w:rsid w:val="00A54746"/>
    <w:rsid w:val="00A55DC6"/>
    <w:rsid w:val="00A55EFC"/>
    <w:rsid w:val="00A60FBD"/>
    <w:rsid w:val="00A61BA6"/>
    <w:rsid w:val="00A62717"/>
    <w:rsid w:val="00A6459D"/>
    <w:rsid w:val="00A646DA"/>
    <w:rsid w:val="00A654A0"/>
    <w:rsid w:val="00A728FF"/>
    <w:rsid w:val="00A76F6A"/>
    <w:rsid w:val="00A80656"/>
    <w:rsid w:val="00A83390"/>
    <w:rsid w:val="00A8388C"/>
    <w:rsid w:val="00A85BFB"/>
    <w:rsid w:val="00A864D7"/>
    <w:rsid w:val="00A87ED5"/>
    <w:rsid w:val="00A902BC"/>
    <w:rsid w:val="00A927D8"/>
    <w:rsid w:val="00A9374B"/>
    <w:rsid w:val="00A946DA"/>
    <w:rsid w:val="00A94E03"/>
    <w:rsid w:val="00A96C47"/>
    <w:rsid w:val="00A972F4"/>
    <w:rsid w:val="00AA1B81"/>
    <w:rsid w:val="00AA4C7C"/>
    <w:rsid w:val="00AA6B02"/>
    <w:rsid w:val="00AA78C9"/>
    <w:rsid w:val="00AB2107"/>
    <w:rsid w:val="00AB5893"/>
    <w:rsid w:val="00AB70D1"/>
    <w:rsid w:val="00AC047E"/>
    <w:rsid w:val="00AC19F2"/>
    <w:rsid w:val="00AC1DE8"/>
    <w:rsid w:val="00AC2B63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DAB"/>
    <w:rsid w:val="00AE7B64"/>
    <w:rsid w:val="00AF3340"/>
    <w:rsid w:val="00AF3519"/>
    <w:rsid w:val="00AF4932"/>
    <w:rsid w:val="00AF4D27"/>
    <w:rsid w:val="00AF56A1"/>
    <w:rsid w:val="00AF6FD2"/>
    <w:rsid w:val="00AF725A"/>
    <w:rsid w:val="00B0140E"/>
    <w:rsid w:val="00B11EF6"/>
    <w:rsid w:val="00B14B1F"/>
    <w:rsid w:val="00B1557B"/>
    <w:rsid w:val="00B161D7"/>
    <w:rsid w:val="00B22717"/>
    <w:rsid w:val="00B233A9"/>
    <w:rsid w:val="00B24B18"/>
    <w:rsid w:val="00B26C65"/>
    <w:rsid w:val="00B27BF5"/>
    <w:rsid w:val="00B30FD5"/>
    <w:rsid w:val="00B40662"/>
    <w:rsid w:val="00B42E0D"/>
    <w:rsid w:val="00B44ABC"/>
    <w:rsid w:val="00B45361"/>
    <w:rsid w:val="00B46485"/>
    <w:rsid w:val="00B50205"/>
    <w:rsid w:val="00B5487F"/>
    <w:rsid w:val="00B554D6"/>
    <w:rsid w:val="00B55721"/>
    <w:rsid w:val="00B56857"/>
    <w:rsid w:val="00B56BC1"/>
    <w:rsid w:val="00B6016C"/>
    <w:rsid w:val="00B65176"/>
    <w:rsid w:val="00B706FB"/>
    <w:rsid w:val="00B76551"/>
    <w:rsid w:val="00B7798E"/>
    <w:rsid w:val="00B82191"/>
    <w:rsid w:val="00B82AE0"/>
    <w:rsid w:val="00B83729"/>
    <w:rsid w:val="00B83BFF"/>
    <w:rsid w:val="00B84CBF"/>
    <w:rsid w:val="00B852E6"/>
    <w:rsid w:val="00B85832"/>
    <w:rsid w:val="00B85C91"/>
    <w:rsid w:val="00B91D06"/>
    <w:rsid w:val="00B9699A"/>
    <w:rsid w:val="00B9733A"/>
    <w:rsid w:val="00B978C7"/>
    <w:rsid w:val="00BA4847"/>
    <w:rsid w:val="00BA5A82"/>
    <w:rsid w:val="00BB15CE"/>
    <w:rsid w:val="00BB2AA2"/>
    <w:rsid w:val="00BB43EB"/>
    <w:rsid w:val="00BB7FE0"/>
    <w:rsid w:val="00BC0B0C"/>
    <w:rsid w:val="00BC1C16"/>
    <w:rsid w:val="00BC3DAF"/>
    <w:rsid w:val="00BC6271"/>
    <w:rsid w:val="00BC63F9"/>
    <w:rsid w:val="00BD4C6D"/>
    <w:rsid w:val="00BE1E46"/>
    <w:rsid w:val="00BE6905"/>
    <w:rsid w:val="00BF105E"/>
    <w:rsid w:val="00BF3D0F"/>
    <w:rsid w:val="00BF3F66"/>
    <w:rsid w:val="00C03125"/>
    <w:rsid w:val="00C046BB"/>
    <w:rsid w:val="00C05D4E"/>
    <w:rsid w:val="00C06AFB"/>
    <w:rsid w:val="00C06C57"/>
    <w:rsid w:val="00C108F5"/>
    <w:rsid w:val="00C1672E"/>
    <w:rsid w:val="00C17E94"/>
    <w:rsid w:val="00C17FD0"/>
    <w:rsid w:val="00C2263F"/>
    <w:rsid w:val="00C23DEC"/>
    <w:rsid w:val="00C259AF"/>
    <w:rsid w:val="00C303BD"/>
    <w:rsid w:val="00C33CD4"/>
    <w:rsid w:val="00C34B64"/>
    <w:rsid w:val="00C35A19"/>
    <w:rsid w:val="00C42D14"/>
    <w:rsid w:val="00C43726"/>
    <w:rsid w:val="00C44721"/>
    <w:rsid w:val="00C515AB"/>
    <w:rsid w:val="00C53CB6"/>
    <w:rsid w:val="00C54D01"/>
    <w:rsid w:val="00C55542"/>
    <w:rsid w:val="00C57B79"/>
    <w:rsid w:val="00C6173F"/>
    <w:rsid w:val="00C62B35"/>
    <w:rsid w:val="00C71475"/>
    <w:rsid w:val="00C7290E"/>
    <w:rsid w:val="00C731A0"/>
    <w:rsid w:val="00C747ED"/>
    <w:rsid w:val="00C74FAE"/>
    <w:rsid w:val="00C8059C"/>
    <w:rsid w:val="00C815B8"/>
    <w:rsid w:val="00C81F6C"/>
    <w:rsid w:val="00C83D40"/>
    <w:rsid w:val="00C84813"/>
    <w:rsid w:val="00C8653B"/>
    <w:rsid w:val="00C93482"/>
    <w:rsid w:val="00C937D1"/>
    <w:rsid w:val="00C9564D"/>
    <w:rsid w:val="00C96942"/>
    <w:rsid w:val="00C97E1E"/>
    <w:rsid w:val="00CA4F91"/>
    <w:rsid w:val="00CA7CF0"/>
    <w:rsid w:val="00CB03C0"/>
    <w:rsid w:val="00CB45E9"/>
    <w:rsid w:val="00CB4A97"/>
    <w:rsid w:val="00CB51AC"/>
    <w:rsid w:val="00CB5FAA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0266"/>
    <w:rsid w:val="00CF2159"/>
    <w:rsid w:val="00CF22F9"/>
    <w:rsid w:val="00CF2538"/>
    <w:rsid w:val="00CF3097"/>
    <w:rsid w:val="00CF49C7"/>
    <w:rsid w:val="00CF5AAF"/>
    <w:rsid w:val="00CF5C27"/>
    <w:rsid w:val="00CF6AC4"/>
    <w:rsid w:val="00D00212"/>
    <w:rsid w:val="00D0503F"/>
    <w:rsid w:val="00D170B5"/>
    <w:rsid w:val="00D201C3"/>
    <w:rsid w:val="00D2110D"/>
    <w:rsid w:val="00D21E6A"/>
    <w:rsid w:val="00D247C8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497C"/>
    <w:rsid w:val="00D55E75"/>
    <w:rsid w:val="00D604C7"/>
    <w:rsid w:val="00D672E2"/>
    <w:rsid w:val="00D724B1"/>
    <w:rsid w:val="00D72F89"/>
    <w:rsid w:val="00D74D8D"/>
    <w:rsid w:val="00D760BB"/>
    <w:rsid w:val="00D767DF"/>
    <w:rsid w:val="00D767EA"/>
    <w:rsid w:val="00D82203"/>
    <w:rsid w:val="00D830D9"/>
    <w:rsid w:val="00D836D4"/>
    <w:rsid w:val="00D83A7A"/>
    <w:rsid w:val="00D84F88"/>
    <w:rsid w:val="00D90599"/>
    <w:rsid w:val="00D90C10"/>
    <w:rsid w:val="00D92201"/>
    <w:rsid w:val="00D953BF"/>
    <w:rsid w:val="00D9588C"/>
    <w:rsid w:val="00DA0A18"/>
    <w:rsid w:val="00DA0BBF"/>
    <w:rsid w:val="00DA0BC3"/>
    <w:rsid w:val="00DA6649"/>
    <w:rsid w:val="00DA7520"/>
    <w:rsid w:val="00DB1DD6"/>
    <w:rsid w:val="00DB5191"/>
    <w:rsid w:val="00DB66D3"/>
    <w:rsid w:val="00DC4F5C"/>
    <w:rsid w:val="00DC5228"/>
    <w:rsid w:val="00DC755E"/>
    <w:rsid w:val="00DD02E2"/>
    <w:rsid w:val="00DD285C"/>
    <w:rsid w:val="00DE34C9"/>
    <w:rsid w:val="00DE7ED0"/>
    <w:rsid w:val="00E00DEA"/>
    <w:rsid w:val="00E01FA9"/>
    <w:rsid w:val="00E03512"/>
    <w:rsid w:val="00E04B1E"/>
    <w:rsid w:val="00E063C0"/>
    <w:rsid w:val="00E06637"/>
    <w:rsid w:val="00E10BBA"/>
    <w:rsid w:val="00E12ECB"/>
    <w:rsid w:val="00E1308E"/>
    <w:rsid w:val="00E1566E"/>
    <w:rsid w:val="00E21338"/>
    <w:rsid w:val="00E27F20"/>
    <w:rsid w:val="00E40ABC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4F33"/>
    <w:rsid w:val="00E660E7"/>
    <w:rsid w:val="00E663BA"/>
    <w:rsid w:val="00E66688"/>
    <w:rsid w:val="00E66FA2"/>
    <w:rsid w:val="00E71191"/>
    <w:rsid w:val="00E72D7B"/>
    <w:rsid w:val="00E75359"/>
    <w:rsid w:val="00E767E8"/>
    <w:rsid w:val="00E7728B"/>
    <w:rsid w:val="00E83268"/>
    <w:rsid w:val="00E83F9C"/>
    <w:rsid w:val="00E84487"/>
    <w:rsid w:val="00E85182"/>
    <w:rsid w:val="00E902D7"/>
    <w:rsid w:val="00E90FA0"/>
    <w:rsid w:val="00E91BBD"/>
    <w:rsid w:val="00E959A4"/>
    <w:rsid w:val="00E96E98"/>
    <w:rsid w:val="00EA037B"/>
    <w:rsid w:val="00EA2C3E"/>
    <w:rsid w:val="00EA54F9"/>
    <w:rsid w:val="00EA5641"/>
    <w:rsid w:val="00EA5682"/>
    <w:rsid w:val="00EB57A2"/>
    <w:rsid w:val="00EC3661"/>
    <w:rsid w:val="00EC4D76"/>
    <w:rsid w:val="00EC6830"/>
    <w:rsid w:val="00EC76D1"/>
    <w:rsid w:val="00ED15A5"/>
    <w:rsid w:val="00ED1962"/>
    <w:rsid w:val="00ED463E"/>
    <w:rsid w:val="00ED619E"/>
    <w:rsid w:val="00EE0C88"/>
    <w:rsid w:val="00EE64B1"/>
    <w:rsid w:val="00EF07E5"/>
    <w:rsid w:val="00EF3FE5"/>
    <w:rsid w:val="00F00D1D"/>
    <w:rsid w:val="00F00E89"/>
    <w:rsid w:val="00F02100"/>
    <w:rsid w:val="00F03CFB"/>
    <w:rsid w:val="00F040AD"/>
    <w:rsid w:val="00F051F2"/>
    <w:rsid w:val="00F07F3F"/>
    <w:rsid w:val="00F10721"/>
    <w:rsid w:val="00F12CF6"/>
    <w:rsid w:val="00F15771"/>
    <w:rsid w:val="00F16B2D"/>
    <w:rsid w:val="00F17B09"/>
    <w:rsid w:val="00F21C86"/>
    <w:rsid w:val="00F22BCE"/>
    <w:rsid w:val="00F27B0E"/>
    <w:rsid w:val="00F313B4"/>
    <w:rsid w:val="00F329D8"/>
    <w:rsid w:val="00F34FB8"/>
    <w:rsid w:val="00F377EE"/>
    <w:rsid w:val="00F37E78"/>
    <w:rsid w:val="00F471C6"/>
    <w:rsid w:val="00F6082C"/>
    <w:rsid w:val="00F6225D"/>
    <w:rsid w:val="00F65FB2"/>
    <w:rsid w:val="00F70AD8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5CFB"/>
    <w:rsid w:val="00F87C9A"/>
    <w:rsid w:val="00F9117A"/>
    <w:rsid w:val="00F922E7"/>
    <w:rsid w:val="00F923D9"/>
    <w:rsid w:val="00F92F47"/>
    <w:rsid w:val="00F92F84"/>
    <w:rsid w:val="00F969AD"/>
    <w:rsid w:val="00F96DCA"/>
    <w:rsid w:val="00F97B19"/>
    <w:rsid w:val="00FA0171"/>
    <w:rsid w:val="00FA119D"/>
    <w:rsid w:val="00FA1551"/>
    <w:rsid w:val="00FA39E5"/>
    <w:rsid w:val="00FA5C00"/>
    <w:rsid w:val="00FB3C0D"/>
    <w:rsid w:val="00FB5684"/>
    <w:rsid w:val="00FC061E"/>
    <w:rsid w:val="00FC14F6"/>
    <w:rsid w:val="00FD1B0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D1824"/>
    <w:rPr>
      <w:rFonts w:eastAsia="Calibri"/>
      <w:lang w:eastAsia="en-US"/>
    </w:rPr>
  </w:style>
  <w:style w:type="character" w:customStyle="1" w:styleId="a9">
    <w:name w:val="Без интервала Знак"/>
    <w:link w:val="a8"/>
    <w:uiPriority w:val="1"/>
    <w:rsid w:val="001D1824"/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2102</Words>
  <Characters>17574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199</cp:revision>
  <cp:lastPrinted>2019-11-12T05:47:00Z</cp:lastPrinted>
  <dcterms:created xsi:type="dcterms:W3CDTF">2023-01-18T10:22:00Z</dcterms:created>
  <dcterms:modified xsi:type="dcterms:W3CDTF">2025-02-18T07:53:00Z</dcterms:modified>
</cp:coreProperties>
</file>