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F4" w:rsidRPr="008D771D" w:rsidRDefault="00C45009" w:rsidP="008D771D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933060" w:rsidRPr="008D771D" w:rsidRDefault="00892FB0" w:rsidP="008D771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первого</w:t>
      </w:r>
      <w:r w:rsidR="00F61470" w:rsidRPr="008D771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аместителя</w:t>
      </w:r>
      <w:r w:rsidR="00933060" w:rsidRPr="008D771D">
        <w:rPr>
          <w:rFonts w:ascii="Times New Roman" w:hAnsi="Times New Roman" w:cs="Times New Roman"/>
          <w:sz w:val="28"/>
          <w:szCs w:val="28"/>
        </w:rPr>
        <w:t xml:space="preserve">  Главы </w:t>
      </w:r>
    </w:p>
    <w:p w:rsidR="00933060" w:rsidRPr="008D771D" w:rsidRDefault="00933060" w:rsidP="008D7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33060" w:rsidRPr="008D771D" w:rsidRDefault="00892FB0" w:rsidP="008D7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933060" w:rsidRPr="008D7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060" w:rsidRPr="008D771D" w:rsidRDefault="00933060" w:rsidP="008D7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892FB0">
        <w:rPr>
          <w:rFonts w:ascii="Times New Roman" w:hAnsi="Times New Roman" w:cs="Times New Roman"/>
          <w:sz w:val="28"/>
          <w:szCs w:val="28"/>
        </w:rPr>
        <w:t xml:space="preserve">          _________________А.В. </w:t>
      </w:r>
      <w:proofErr w:type="spellStart"/>
      <w:r w:rsidR="00892FB0">
        <w:rPr>
          <w:rFonts w:ascii="Times New Roman" w:hAnsi="Times New Roman" w:cs="Times New Roman"/>
          <w:sz w:val="28"/>
          <w:szCs w:val="28"/>
        </w:rPr>
        <w:t>Настенко</w:t>
      </w:r>
      <w:proofErr w:type="spellEnd"/>
    </w:p>
    <w:p w:rsidR="00F23141" w:rsidRPr="008D771D" w:rsidRDefault="00C61A22" w:rsidP="008D77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B777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E6466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43" w:rsidRPr="00DB7774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DB777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E6466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7F0F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43" w:rsidRPr="00DB7774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057F0F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6466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D49" w:rsidRPr="00DB777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24A8F" w:rsidRPr="00DB777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B777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C52BCD" w:rsidRPr="008D771D" w:rsidRDefault="00C52BCD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Ка</w:t>
      </w:r>
      <w:r w:rsidR="009E3BF8" w:rsidRPr="008D771D">
        <w:rPr>
          <w:sz w:val="28"/>
          <w:szCs w:val="28"/>
        </w:rPr>
        <w:t>рта</w:t>
      </w:r>
      <w:r w:rsidR="00EB5116" w:rsidRPr="008D771D">
        <w:rPr>
          <w:sz w:val="28"/>
          <w:szCs w:val="28"/>
        </w:rPr>
        <w:t xml:space="preserve"> </w:t>
      </w:r>
      <w:r w:rsidR="007A3B1A" w:rsidRPr="008D771D">
        <w:rPr>
          <w:sz w:val="28"/>
          <w:szCs w:val="28"/>
        </w:rPr>
        <w:t>рисков нарушения антимонопольного законодательств</w:t>
      </w:r>
      <w:proofErr w:type="gramStart"/>
      <w:r w:rsidR="007A3B1A" w:rsidRPr="008D771D">
        <w:rPr>
          <w:sz w:val="28"/>
          <w:szCs w:val="28"/>
        </w:rPr>
        <w:t>а(</w:t>
      </w:r>
      <w:proofErr w:type="gramEnd"/>
      <w:r w:rsidR="007A3B1A" w:rsidRPr="008D771D">
        <w:rPr>
          <w:sz w:val="28"/>
          <w:szCs w:val="28"/>
        </w:rPr>
        <w:t xml:space="preserve"> </w:t>
      </w:r>
      <w:proofErr w:type="spellStart"/>
      <w:r w:rsidR="00EB5116" w:rsidRPr="008D771D">
        <w:rPr>
          <w:sz w:val="28"/>
          <w:szCs w:val="28"/>
        </w:rPr>
        <w:t>комплаенс-рисков</w:t>
      </w:r>
      <w:proofErr w:type="spellEnd"/>
      <w:r w:rsidR="007A3B1A" w:rsidRPr="008D771D">
        <w:rPr>
          <w:sz w:val="28"/>
          <w:szCs w:val="28"/>
        </w:rPr>
        <w:t>) в</w:t>
      </w:r>
      <w:r w:rsidR="00EB5116" w:rsidRPr="008D771D">
        <w:rPr>
          <w:sz w:val="28"/>
          <w:szCs w:val="28"/>
        </w:rPr>
        <w:t xml:space="preserve"> а</w:t>
      </w:r>
      <w:r w:rsidRPr="008D771D">
        <w:rPr>
          <w:sz w:val="28"/>
          <w:szCs w:val="28"/>
        </w:rPr>
        <w:t xml:space="preserve">дминистрации </w:t>
      </w:r>
      <w:r w:rsidR="00204CF2" w:rsidRPr="008D771D">
        <w:rPr>
          <w:sz w:val="28"/>
          <w:szCs w:val="28"/>
        </w:rPr>
        <w:t xml:space="preserve"> </w:t>
      </w:r>
      <w:proofErr w:type="spellStart"/>
      <w:r w:rsidR="00EB5116" w:rsidRPr="008D771D">
        <w:rPr>
          <w:sz w:val="28"/>
          <w:szCs w:val="28"/>
        </w:rPr>
        <w:t>Таштагольского</w:t>
      </w:r>
      <w:proofErr w:type="spellEnd"/>
      <w:r w:rsidR="00EB5116" w:rsidRPr="008D771D">
        <w:rPr>
          <w:sz w:val="28"/>
          <w:szCs w:val="28"/>
        </w:rPr>
        <w:t xml:space="preserve"> </w:t>
      </w:r>
      <w:r w:rsidR="00292EE8">
        <w:rPr>
          <w:sz w:val="28"/>
          <w:szCs w:val="28"/>
        </w:rPr>
        <w:t>муниципального округа</w:t>
      </w:r>
    </w:p>
    <w:p w:rsidR="00C52BCD" w:rsidRPr="008D771D" w:rsidRDefault="00C52BCD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4204"/>
        <w:gridCol w:w="1291"/>
        <w:gridCol w:w="3637"/>
        <w:gridCol w:w="2465"/>
        <w:gridCol w:w="2465"/>
      </w:tblGrid>
      <w:tr w:rsidR="00A979D1" w:rsidRPr="008D771D" w:rsidTr="00AE6060">
        <w:tc>
          <w:tcPr>
            <w:tcW w:w="72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4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Вид риска (описание)</w:t>
            </w:r>
          </w:p>
        </w:tc>
        <w:tc>
          <w:tcPr>
            <w:tcW w:w="1291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Уровень риска</w:t>
            </w:r>
          </w:p>
        </w:tc>
        <w:tc>
          <w:tcPr>
            <w:tcW w:w="3637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Причины и условия возникновения рисков (описание)</w:t>
            </w:r>
          </w:p>
        </w:tc>
        <w:tc>
          <w:tcPr>
            <w:tcW w:w="2465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2465" w:type="dxa"/>
          </w:tcPr>
          <w:p w:rsidR="00A979D1" w:rsidRPr="008D771D" w:rsidRDefault="00A979D1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Вероятность повторного возникновения</w:t>
            </w:r>
          </w:p>
        </w:tc>
      </w:tr>
      <w:tr w:rsidR="00A979D1" w:rsidRPr="008D771D" w:rsidTr="00AE6060">
        <w:tc>
          <w:tcPr>
            <w:tcW w:w="72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4204" w:type="dxa"/>
          </w:tcPr>
          <w:p w:rsidR="00A979D1" w:rsidRPr="008D771D" w:rsidRDefault="00A979D1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</w:t>
            </w:r>
            <w:r w:rsidR="00292EE8">
              <w:rPr>
                <w:sz w:val="28"/>
                <w:szCs w:val="28"/>
              </w:rPr>
              <w:t>агольского</w:t>
            </w:r>
            <w:proofErr w:type="spellEnd"/>
            <w:r w:rsidR="00292EE8">
              <w:rPr>
                <w:sz w:val="28"/>
                <w:szCs w:val="28"/>
              </w:rPr>
              <w:t xml:space="preserve"> муниципального округа</w:t>
            </w:r>
          </w:p>
          <w:p w:rsidR="00A979D1" w:rsidRPr="008D771D" w:rsidRDefault="00A979D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</w:tcPr>
          <w:p w:rsidR="00A979D1" w:rsidRPr="008D771D" w:rsidRDefault="00AE6060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Высокий</w:t>
            </w:r>
          </w:p>
        </w:tc>
        <w:tc>
          <w:tcPr>
            <w:tcW w:w="3637" w:type="dxa"/>
          </w:tcPr>
          <w:p w:rsidR="00A979D1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1.Коррупционная составляющая (умысел);</w:t>
            </w:r>
          </w:p>
          <w:p w:rsidR="00AE6060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Конфликт интересов;</w:t>
            </w:r>
          </w:p>
          <w:p w:rsidR="00AE6060" w:rsidRPr="008D771D" w:rsidRDefault="00AE6060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3.Нарушение порядка определения поставщика (исполнителя, подрядчика), установление излишних требования при подготовке закупочной документации, требование излишних  документов от участников закупки, нарушение сроков заключения контракта</w:t>
            </w:r>
            <w:r w:rsidR="0037161B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Отсутствие достаточных знаний и квалификации сотрудников;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5.Высокая загруженность сотрудников;</w:t>
            </w:r>
          </w:p>
          <w:p w:rsidR="001D7053" w:rsidRPr="008D771D" w:rsidRDefault="001D7053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6.получение недостоверной информации для принятия решения.</w:t>
            </w:r>
          </w:p>
        </w:tc>
        <w:tc>
          <w:tcPr>
            <w:tcW w:w="2465" w:type="dxa"/>
          </w:tcPr>
          <w:p w:rsidR="00A979D1" w:rsidRPr="008D771D" w:rsidRDefault="001D7053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2465" w:type="dxa"/>
          </w:tcPr>
          <w:p w:rsidR="00A979D1" w:rsidRPr="008D771D" w:rsidRDefault="001D7053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</w:t>
            </w:r>
            <w:r w:rsidR="00A06559" w:rsidRPr="008D771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вует</w:t>
            </w:r>
          </w:p>
        </w:tc>
      </w:tr>
      <w:tr w:rsidR="0022458D" w:rsidRPr="008D771D" w:rsidTr="00AE6060">
        <w:tc>
          <w:tcPr>
            <w:tcW w:w="724" w:type="dxa"/>
          </w:tcPr>
          <w:p w:rsidR="0022458D" w:rsidRPr="008D771D" w:rsidRDefault="0022458D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4204" w:type="dxa"/>
          </w:tcPr>
          <w:p w:rsidR="0022458D" w:rsidRPr="008D771D" w:rsidRDefault="0022458D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</w:t>
            </w:r>
            <w:r w:rsidR="008273AF">
              <w:rPr>
                <w:sz w:val="28"/>
                <w:szCs w:val="28"/>
              </w:rPr>
              <w:t>округа</w:t>
            </w:r>
          </w:p>
        </w:tc>
        <w:tc>
          <w:tcPr>
            <w:tcW w:w="1291" w:type="dxa"/>
          </w:tcPr>
          <w:p w:rsidR="0022458D" w:rsidRPr="008D771D" w:rsidRDefault="0022458D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Низкий</w:t>
            </w:r>
          </w:p>
        </w:tc>
        <w:tc>
          <w:tcPr>
            <w:tcW w:w="3637" w:type="dxa"/>
          </w:tcPr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1.Недостаточный уровень внутреннего контроля; 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Нарушение порядка подготовки и согласования проекта нормативного правового акта;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3.Недостаточный уровень квалификации сотрудников;</w:t>
            </w:r>
          </w:p>
          <w:p w:rsidR="0022458D" w:rsidRPr="008D771D" w:rsidRDefault="0022458D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Высокая загруженность сотрудников.</w:t>
            </w:r>
          </w:p>
        </w:tc>
        <w:tc>
          <w:tcPr>
            <w:tcW w:w="2465" w:type="dxa"/>
          </w:tcPr>
          <w:p w:rsidR="0022458D" w:rsidRPr="008D771D" w:rsidRDefault="0022458D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65" w:type="dxa"/>
          </w:tcPr>
          <w:p w:rsidR="0022458D" w:rsidRPr="008D771D" w:rsidRDefault="0022458D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DD66C9" w:rsidRPr="008D771D" w:rsidTr="00AE6060">
        <w:tc>
          <w:tcPr>
            <w:tcW w:w="724" w:type="dxa"/>
          </w:tcPr>
          <w:p w:rsidR="00DD66C9" w:rsidRPr="008D771D" w:rsidRDefault="00DD66C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3</w:t>
            </w:r>
          </w:p>
        </w:tc>
        <w:tc>
          <w:tcPr>
            <w:tcW w:w="4204" w:type="dxa"/>
          </w:tcPr>
          <w:p w:rsidR="00DD66C9" w:rsidRPr="008D771D" w:rsidRDefault="00DD66C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1291" w:type="dxa"/>
          </w:tcPr>
          <w:p w:rsidR="00DD66C9" w:rsidRPr="008D771D" w:rsidRDefault="00DD66C9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Низкий</w:t>
            </w:r>
          </w:p>
        </w:tc>
        <w:tc>
          <w:tcPr>
            <w:tcW w:w="3637" w:type="dxa"/>
          </w:tcPr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1.Коррупционная составляющая (умысел);</w:t>
            </w:r>
          </w:p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2.Конфликт интересов;</w:t>
            </w:r>
          </w:p>
          <w:p w:rsidR="00DD66C9" w:rsidRPr="008D771D" w:rsidRDefault="00DD66C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3. Ненадлежащее осуществление </w:t>
            </w:r>
            <w:proofErr w:type="gram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учреждения, муниципального контроля в сфере закупок товаров, работ, услуг для обеспечения муниципальных нужд, финансового контроля  </w:t>
            </w:r>
            <w:r w:rsidR="005527C9" w:rsidRPr="008D771D">
              <w:rPr>
                <w:rFonts w:ascii="Times New Roman" w:hAnsi="Times New Roman" w:cs="Times New Roman"/>
                <w:sz w:val="28"/>
                <w:szCs w:val="28"/>
              </w:rPr>
              <w:t>и аудита.</w:t>
            </w:r>
          </w:p>
        </w:tc>
        <w:tc>
          <w:tcPr>
            <w:tcW w:w="2465" w:type="dxa"/>
          </w:tcPr>
          <w:p w:rsidR="00DD66C9" w:rsidRPr="008D771D" w:rsidRDefault="00DD66C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2465" w:type="dxa"/>
          </w:tcPr>
          <w:p w:rsidR="00DD66C9" w:rsidRPr="008D771D" w:rsidRDefault="00DD66C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  <w:tr w:rsidR="00E0505E" w:rsidRPr="008D771D" w:rsidTr="00AE6060">
        <w:tc>
          <w:tcPr>
            <w:tcW w:w="724" w:type="dxa"/>
          </w:tcPr>
          <w:p w:rsidR="00E0505E" w:rsidRPr="008D771D" w:rsidRDefault="00E0505E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4204" w:type="dxa"/>
          </w:tcPr>
          <w:p w:rsidR="00E0505E" w:rsidRPr="008D771D" w:rsidRDefault="00E0505E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E0505E" w:rsidRPr="008D771D" w:rsidRDefault="00E0505E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 xml:space="preserve">-нарушение установленного законодательством порядка </w:t>
            </w:r>
            <w:r w:rsidRPr="008D771D">
              <w:rPr>
                <w:rStyle w:val="2"/>
                <w:sz w:val="28"/>
                <w:szCs w:val="28"/>
              </w:rPr>
              <w:lastRenderedPageBreak/>
              <w:t>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1291" w:type="dxa"/>
          </w:tcPr>
          <w:p w:rsidR="00E0505E" w:rsidRPr="008D771D" w:rsidRDefault="00E0505E" w:rsidP="008D771D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3637" w:type="dxa"/>
          </w:tcPr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Коррупционная составляющая (умысел);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 Нарушение установленного законодательством порядка предоставления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муниципального имущества в аренду, безвозмездное пользование (передача имущества без торгов, нарушение порядка проведения торгов)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3.Недостаточный уровень квалификации сотрудников;</w:t>
            </w:r>
          </w:p>
          <w:p w:rsidR="00E0505E" w:rsidRPr="008D771D" w:rsidRDefault="00E0505E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Высокая загруженность сотрудников.</w:t>
            </w:r>
          </w:p>
        </w:tc>
        <w:tc>
          <w:tcPr>
            <w:tcW w:w="2465" w:type="dxa"/>
          </w:tcPr>
          <w:p w:rsidR="00E0505E" w:rsidRPr="008D771D" w:rsidRDefault="00996DD7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Имеется</w:t>
            </w:r>
          </w:p>
        </w:tc>
        <w:tc>
          <w:tcPr>
            <w:tcW w:w="2465" w:type="dxa"/>
          </w:tcPr>
          <w:p w:rsidR="00E0505E" w:rsidRPr="008D771D" w:rsidRDefault="00E0505E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</w:tr>
    </w:tbl>
    <w:p w:rsidR="00A979D1" w:rsidRPr="008D771D" w:rsidRDefault="00A979D1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2BCD" w:rsidRPr="008D771D" w:rsidRDefault="00C52BCD" w:rsidP="008D77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3BC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0306C" w:rsidRDefault="00D0306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sectPr w:rsidR="00BA3909" w:rsidRPr="008D771D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235E3"/>
    <w:rsid w:val="0022458D"/>
    <w:rsid w:val="00224A8F"/>
    <w:rsid w:val="00244803"/>
    <w:rsid w:val="00257BB8"/>
    <w:rsid w:val="00274DC7"/>
    <w:rsid w:val="002776E5"/>
    <w:rsid w:val="0028610D"/>
    <w:rsid w:val="00287DD4"/>
    <w:rsid w:val="00292EE8"/>
    <w:rsid w:val="002E717B"/>
    <w:rsid w:val="00321DBC"/>
    <w:rsid w:val="00325C4F"/>
    <w:rsid w:val="00330FC3"/>
    <w:rsid w:val="003347C5"/>
    <w:rsid w:val="00343210"/>
    <w:rsid w:val="0037161B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0F15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685F"/>
    <w:rsid w:val="00747BE7"/>
    <w:rsid w:val="0076393E"/>
    <w:rsid w:val="007719F9"/>
    <w:rsid w:val="00773D1E"/>
    <w:rsid w:val="00775464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273AF"/>
    <w:rsid w:val="00833311"/>
    <w:rsid w:val="00847832"/>
    <w:rsid w:val="00850A6A"/>
    <w:rsid w:val="008532C7"/>
    <w:rsid w:val="0087549B"/>
    <w:rsid w:val="00892FB0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67B3F"/>
    <w:rsid w:val="0097623B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17090"/>
    <w:rsid w:val="00A20B5A"/>
    <w:rsid w:val="00A2747B"/>
    <w:rsid w:val="00A27E60"/>
    <w:rsid w:val="00A31250"/>
    <w:rsid w:val="00A32DCB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45B51"/>
    <w:rsid w:val="00D55D7D"/>
    <w:rsid w:val="00D91CF4"/>
    <w:rsid w:val="00DB1F97"/>
    <w:rsid w:val="00DB7774"/>
    <w:rsid w:val="00DC458A"/>
    <w:rsid w:val="00DD66C9"/>
    <w:rsid w:val="00DE0C41"/>
    <w:rsid w:val="00DF0DF0"/>
    <w:rsid w:val="00DF2486"/>
    <w:rsid w:val="00E0505E"/>
    <w:rsid w:val="00E135C9"/>
    <w:rsid w:val="00E143B7"/>
    <w:rsid w:val="00E1552B"/>
    <w:rsid w:val="00E23975"/>
    <w:rsid w:val="00E40B44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101</cp:revision>
  <cp:lastPrinted>2020-02-07T03:19:00Z</cp:lastPrinted>
  <dcterms:created xsi:type="dcterms:W3CDTF">2020-11-27T06:58:00Z</dcterms:created>
  <dcterms:modified xsi:type="dcterms:W3CDTF">2025-12-26T09:40:00Z</dcterms:modified>
</cp:coreProperties>
</file>