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F74" w:rsidRPr="00703D97" w:rsidRDefault="00C12433" w:rsidP="00797F7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A0223">
        <w:rPr>
          <w:rFonts w:ascii="Times New Roman" w:hAnsi="Times New Roman" w:cs="Times New Roman"/>
          <w:sz w:val="28"/>
          <w:szCs w:val="28"/>
        </w:rPr>
        <w:t>О</w:t>
      </w:r>
      <w:r w:rsidR="00AA7FAA">
        <w:rPr>
          <w:rFonts w:ascii="Times New Roman" w:hAnsi="Times New Roman" w:cs="Times New Roman"/>
          <w:sz w:val="28"/>
          <w:szCs w:val="28"/>
        </w:rPr>
        <w:t>тчет об</w:t>
      </w:r>
      <w:r w:rsidRPr="009A0223">
        <w:rPr>
          <w:rFonts w:ascii="Times New Roman" w:hAnsi="Times New Roman" w:cs="Times New Roman"/>
          <w:sz w:val="28"/>
          <w:szCs w:val="28"/>
        </w:rPr>
        <w:t xml:space="preserve"> эффект</w:t>
      </w:r>
      <w:r w:rsidR="00AA7FAA">
        <w:rPr>
          <w:rFonts w:ascii="Times New Roman" w:hAnsi="Times New Roman" w:cs="Times New Roman"/>
          <w:sz w:val="28"/>
          <w:szCs w:val="28"/>
        </w:rPr>
        <w:t>ивности реализации муниципальных программ</w:t>
      </w:r>
      <w:r w:rsidRPr="009A0223">
        <w:rPr>
          <w:rFonts w:ascii="Times New Roman" w:hAnsi="Times New Roman" w:cs="Times New Roman"/>
          <w:sz w:val="28"/>
          <w:szCs w:val="28"/>
        </w:rPr>
        <w:t xml:space="preserve"> </w:t>
      </w:r>
      <w:r w:rsidR="00797F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7F74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797F74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</w:p>
    <w:p w:rsidR="004F354A" w:rsidRPr="004F354A" w:rsidRDefault="004F354A" w:rsidP="00CB4C8D">
      <w:pPr>
        <w:pStyle w:val="ConsPlusNormal"/>
        <w:spacing w:after="1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322" w:type="dxa"/>
        <w:tblLook w:val="04A0"/>
      </w:tblPr>
      <w:tblGrid>
        <w:gridCol w:w="675"/>
        <w:gridCol w:w="5647"/>
        <w:gridCol w:w="3000"/>
      </w:tblGrid>
      <w:tr w:rsidR="006608BB" w:rsidTr="00BA3D98">
        <w:tc>
          <w:tcPr>
            <w:tcW w:w="675" w:type="dxa"/>
          </w:tcPr>
          <w:p w:rsidR="006608BB" w:rsidRDefault="007C5F40" w:rsidP="0075265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C5F40" w:rsidRPr="007C5F40" w:rsidRDefault="007C5F40" w:rsidP="0075265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47" w:type="dxa"/>
          </w:tcPr>
          <w:p w:rsidR="006608BB" w:rsidRDefault="006608BB" w:rsidP="0075265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3000" w:type="dxa"/>
          </w:tcPr>
          <w:p w:rsidR="006608BB" w:rsidRPr="00703D97" w:rsidRDefault="006608BB" w:rsidP="005B1FE3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Качественная оценка</w:t>
            </w:r>
          </w:p>
        </w:tc>
      </w:tr>
      <w:tr w:rsidR="006608BB" w:rsidTr="00BA3D98">
        <w:tc>
          <w:tcPr>
            <w:tcW w:w="675" w:type="dxa"/>
          </w:tcPr>
          <w:p w:rsidR="006608BB" w:rsidRDefault="008565A3" w:rsidP="004033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47" w:type="dxa"/>
          </w:tcPr>
          <w:p w:rsidR="006608BB" w:rsidRDefault="008565A3" w:rsidP="004033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00" w:type="dxa"/>
          </w:tcPr>
          <w:p w:rsidR="006608BB" w:rsidRPr="00703D97" w:rsidRDefault="008565A3" w:rsidP="004033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608BB" w:rsidTr="00BA3D98">
        <w:tc>
          <w:tcPr>
            <w:tcW w:w="675" w:type="dxa"/>
          </w:tcPr>
          <w:p w:rsidR="006608BB" w:rsidRPr="008C66D9" w:rsidRDefault="00D16126" w:rsidP="00050CFB">
            <w:pPr>
              <w:pStyle w:val="ConsPlusNormal"/>
              <w:spacing w:before="0"/>
              <w:ind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647" w:type="dxa"/>
          </w:tcPr>
          <w:p w:rsidR="006608BB" w:rsidRPr="008C66D9" w:rsidRDefault="006608BB" w:rsidP="007144CA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C66D9">
              <w:rPr>
                <w:rFonts w:ascii="Times New Roman" w:hAnsi="Times New Roman" w:cs="Times New Roman"/>
                <w:bCs/>
                <w:sz w:val="28"/>
                <w:szCs w:val="28"/>
              </w:rPr>
              <w:t>Возрождение и развитие коренного (</w:t>
            </w:r>
            <w:proofErr w:type="spellStart"/>
            <w:r w:rsidRPr="008C66D9">
              <w:rPr>
                <w:rFonts w:ascii="Times New Roman" w:hAnsi="Times New Roman" w:cs="Times New Roman"/>
                <w:bCs/>
                <w:sz w:val="28"/>
                <w:szCs w:val="28"/>
              </w:rPr>
              <w:t>шорского</w:t>
            </w:r>
            <w:proofErr w:type="spellEnd"/>
            <w:r w:rsidRPr="008C66D9">
              <w:rPr>
                <w:rFonts w:ascii="Times New Roman" w:hAnsi="Times New Roman" w:cs="Times New Roman"/>
                <w:bCs/>
                <w:sz w:val="28"/>
                <w:szCs w:val="28"/>
              </w:rPr>
              <w:t>) народа</w:t>
            </w:r>
          </w:p>
        </w:tc>
        <w:tc>
          <w:tcPr>
            <w:tcW w:w="3000" w:type="dxa"/>
          </w:tcPr>
          <w:p w:rsidR="006608BB" w:rsidRPr="00BA3D98" w:rsidRDefault="006608BB" w:rsidP="00EA47DA">
            <w:pPr>
              <w:pStyle w:val="ConsPlusNormal"/>
              <w:spacing w:before="24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3D98">
              <w:rPr>
                <w:rFonts w:ascii="Times New Roman" w:hAnsi="Times New Roman" w:cs="Times New Roman"/>
                <w:sz w:val="28"/>
                <w:szCs w:val="28"/>
              </w:rPr>
              <w:t>высокая эффективность реализации</w:t>
            </w:r>
          </w:p>
        </w:tc>
      </w:tr>
      <w:tr w:rsidR="006608BB" w:rsidTr="00BA3D98">
        <w:tc>
          <w:tcPr>
            <w:tcW w:w="675" w:type="dxa"/>
          </w:tcPr>
          <w:p w:rsidR="006608BB" w:rsidRPr="00D4191D" w:rsidRDefault="00D16126" w:rsidP="00050CFB">
            <w:pPr>
              <w:pStyle w:val="ConsPlusNormal"/>
              <w:spacing w:before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47" w:type="dxa"/>
          </w:tcPr>
          <w:p w:rsidR="006608BB" w:rsidRPr="008C66D9" w:rsidRDefault="006608BB" w:rsidP="007144CA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191D">
              <w:rPr>
                <w:rFonts w:ascii="Times New Roman" w:hAnsi="Times New Roman" w:cs="Times New Roman"/>
                <w:sz w:val="28"/>
                <w:szCs w:val="28"/>
              </w:rPr>
              <w:t>Развитие сельского хозяйства</w:t>
            </w:r>
          </w:p>
        </w:tc>
        <w:tc>
          <w:tcPr>
            <w:tcW w:w="3000" w:type="dxa"/>
          </w:tcPr>
          <w:p w:rsidR="006608BB" w:rsidRPr="00BA3D98" w:rsidRDefault="006608BB" w:rsidP="00EA47DA">
            <w:pPr>
              <w:pStyle w:val="ConsPlusNormal"/>
              <w:spacing w:before="24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3D98">
              <w:rPr>
                <w:rFonts w:ascii="Times New Roman" w:hAnsi="Times New Roman" w:cs="Times New Roman"/>
                <w:sz w:val="28"/>
                <w:szCs w:val="28"/>
              </w:rPr>
              <w:t>высокая эффективность реализации</w:t>
            </w:r>
          </w:p>
        </w:tc>
      </w:tr>
      <w:tr w:rsidR="006608BB" w:rsidTr="00BA3D98">
        <w:tc>
          <w:tcPr>
            <w:tcW w:w="675" w:type="dxa"/>
          </w:tcPr>
          <w:p w:rsidR="006608BB" w:rsidRPr="00DC5383" w:rsidRDefault="00D16126" w:rsidP="00050CFB">
            <w:pPr>
              <w:pStyle w:val="ConsPlusNormal"/>
              <w:spacing w:before="0"/>
              <w:ind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5647" w:type="dxa"/>
          </w:tcPr>
          <w:p w:rsidR="006608BB" w:rsidRPr="00DC5383" w:rsidRDefault="006608BB" w:rsidP="007144CA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C538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Охрана окружающей среды на территории </w:t>
            </w:r>
            <w:proofErr w:type="spellStart"/>
            <w:r w:rsidRPr="00DC5383">
              <w:rPr>
                <w:rFonts w:ascii="Times New Roman" w:hAnsi="Times New Roman" w:cs="Times New Roman"/>
                <w:bCs/>
                <w:sz w:val="28"/>
                <w:szCs w:val="28"/>
              </w:rPr>
              <w:t>Таштагольского</w:t>
            </w:r>
            <w:proofErr w:type="spellEnd"/>
            <w:r w:rsidRPr="00DC538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округа</w:t>
            </w:r>
          </w:p>
        </w:tc>
        <w:tc>
          <w:tcPr>
            <w:tcW w:w="3000" w:type="dxa"/>
          </w:tcPr>
          <w:p w:rsidR="006608BB" w:rsidRPr="00BA3D98" w:rsidRDefault="006608BB" w:rsidP="00EA47DA">
            <w:pPr>
              <w:pStyle w:val="ConsPlusNormal"/>
              <w:spacing w:before="24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3D98">
              <w:rPr>
                <w:rFonts w:ascii="Times New Roman" w:hAnsi="Times New Roman" w:cs="Times New Roman"/>
                <w:sz w:val="28"/>
                <w:szCs w:val="28"/>
              </w:rPr>
              <w:t>высокая эффективность реализации</w:t>
            </w:r>
          </w:p>
        </w:tc>
      </w:tr>
      <w:tr w:rsidR="006608BB" w:rsidTr="00BA3D98">
        <w:tc>
          <w:tcPr>
            <w:tcW w:w="675" w:type="dxa"/>
          </w:tcPr>
          <w:p w:rsidR="006608BB" w:rsidRPr="00CC7D58" w:rsidRDefault="00D16126" w:rsidP="00050CFB">
            <w:pPr>
              <w:pStyle w:val="ConsPlusNormal"/>
              <w:spacing w:before="0"/>
              <w:ind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647" w:type="dxa"/>
          </w:tcPr>
          <w:p w:rsidR="006608BB" w:rsidRPr="00CC7D58" w:rsidRDefault="006608BB" w:rsidP="007144CA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7D58">
              <w:rPr>
                <w:rFonts w:ascii="Times New Roman" w:hAnsi="Times New Roman" w:cs="Times New Roman"/>
                <w:bCs/>
                <w:sz w:val="28"/>
                <w:szCs w:val="28"/>
              </w:rPr>
              <w:t>Антитеррор</w:t>
            </w:r>
          </w:p>
        </w:tc>
        <w:tc>
          <w:tcPr>
            <w:tcW w:w="3000" w:type="dxa"/>
          </w:tcPr>
          <w:p w:rsidR="006608BB" w:rsidRPr="00BA3D98" w:rsidRDefault="006608BB" w:rsidP="00EA47DA">
            <w:pPr>
              <w:pStyle w:val="ConsPlusNormal"/>
              <w:spacing w:before="24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3D98">
              <w:rPr>
                <w:rFonts w:ascii="Times New Roman" w:hAnsi="Times New Roman" w:cs="Times New Roman"/>
                <w:sz w:val="28"/>
                <w:szCs w:val="28"/>
              </w:rPr>
              <w:t>высокая эффективность реализации</w:t>
            </w:r>
          </w:p>
        </w:tc>
      </w:tr>
      <w:tr w:rsidR="006608BB" w:rsidTr="00BA3D98">
        <w:tc>
          <w:tcPr>
            <w:tcW w:w="675" w:type="dxa"/>
          </w:tcPr>
          <w:p w:rsidR="006608BB" w:rsidRPr="00EB3B14" w:rsidRDefault="00D16126" w:rsidP="00050CFB">
            <w:pPr>
              <w:pStyle w:val="ConsPlusNormal"/>
              <w:spacing w:before="0"/>
              <w:ind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5647" w:type="dxa"/>
          </w:tcPr>
          <w:p w:rsidR="006608BB" w:rsidRPr="00EB3B14" w:rsidRDefault="006608BB" w:rsidP="007144CA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3B14">
              <w:rPr>
                <w:rFonts w:ascii="Times New Roman" w:hAnsi="Times New Roman" w:cs="Times New Roman"/>
                <w:bCs/>
                <w:sz w:val="28"/>
                <w:szCs w:val="28"/>
              </w:rPr>
              <w:t>Мобилизационная  подготовка</w:t>
            </w:r>
          </w:p>
        </w:tc>
        <w:tc>
          <w:tcPr>
            <w:tcW w:w="3000" w:type="dxa"/>
          </w:tcPr>
          <w:p w:rsidR="006608BB" w:rsidRPr="00BA3D98" w:rsidRDefault="006608BB" w:rsidP="00EA47DA">
            <w:pPr>
              <w:pStyle w:val="ConsPlusNormal"/>
              <w:spacing w:before="24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3D98">
              <w:rPr>
                <w:rFonts w:ascii="Times New Roman" w:hAnsi="Times New Roman" w:cs="Times New Roman"/>
                <w:sz w:val="28"/>
                <w:szCs w:val="28"/>
              </w:rPr>
              <w:t>эффективность реализации ниже средней</w:t>
            </w:r>
          </w:p>
        </w:tc>
      </w:tr>
      <w:tr w:rsidR="006608BB" w:rsidTr="00BA3D98">
        <w:tc>
          <w:tcPr>
            <w:tcW w:w="675" w:type="dxa"/>
          </w:tcPr>
          <w:p w:rsidR="006608BB" w:rsidRPr="00CB423D" w:rsidRDefault="00D16126" w:rsidP="00050CFB">
            <w:pPr>
              <w:pStyle w:val="ConsPlusNormal"/>
              <w:spacing w:before="0"/>
              <w:ind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5647" w:type="dxa"/>
          </w:tcPr>
          <w:p w:rsidR="006608BB" w:rsidRPr="00CB423D" w:rsidRDefault="006608BB" w:rsidP="007144CA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423D">
              <w:rPr>
                <w:rFonts w:ascii="Times New Roman" w:hAnsi="Times New Roman" w:cs="Times New Roman"/>
                <w:bCs/>
                <w:sz w:val="28"/>
                <w:szCs w:val="28"/>
              </w:rPr>
              <w:t>Обеспечение безопасности населения</w:t>
            </w:r>
          </w:p>
        </w:tc>
        <w:tc>
          <w:tcPr>
            <w:tcW w:w="3000" w:type="dxa"/>
          </w:tcPr>
          <w:p w:rsidR="006608BB" w:rsidRPr="00BA3D98" w:rsidRDefault="006608BB" w:rsidP="00EA47DA">
            <w:pPr>
              <w:pStyle w:val="ConsPlusNormal"/>
              <w:spacing w:before="24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3D98">
              <w:rPr>
                <w:rFonts w:ascii="Times New Roman" w:hAnsi="Times New Roman" w:cs="Times New Roman"/>
                <w:sz w:val="28"/>
                <w:szCs w:val="28"/>
              </w:rPr>
              <w:t>высокая эффективность реализации</w:t>
            </w:r>
          </w:p>
        </w:tc>
      </w:tr>
      <w:tr w:rsidR="006608BB" w:rsidTr="00BA3D98">
        <w:tc>
          <w:tcPr>
            <w:tcW w:w="675" w:type="dxa"/>
          </w:tcPr>
          <w:p w:rsidR="006608BB" w:rsidRPr="00D92CC9" w:rsidRDefault="00D16126" w:rsidP="00050CFB">
            <w:pPr>
              <w:pStyle w:val="ConsPlusNormal"/>
              <w:spacing w:before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47" w:type="dxa"/>
          </w:tcPr>
          <w:p w:rsidR="006608BB" w:rsidRPr="00D92CC9" w:rsidRDefault="006608BB" w:rsidP="007144CA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2CC9">
              <w:rPr>
                <w:rFonts w:ascii="Times New Roman" w:hAnsi="Times New Roman" w:cs="Times New Roman"/>
                <w:sz w:val="28"/>
                <w:szCs w:val="28"/>
              </w:rPr>
              <w:t xml:space="preserve">Дорожный комплекс </w:t>
            </w:r>
            <w:proofErr w:type="spellStart"/>
            <w:r w:rsidRPr="00D92CC9">
              <w:rPr>
                <w:rFonts w:ascii="Times New Roman" w:hAnsi="Times New Roman" w:cs="Times New Roman"/>
                <w:sz w:val="28"/>
                <w:szCs w:val="28"/>
              </w:rPr>
              <w:t>Таштагольского</w:t>
            </w:r>
            <w:proofErr w:type="spellEnd"/>
            <w:r w:rsidRPr="00D92CC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</w:tc>
        <w:tc>
          <w:tcPr>
            <w:tcW w:w="3000" w:type="dxa"/>
          </w:tcPr>
          <w:p w:rsidR="006608BB" w:rsidRPr="00BA3D98" w:rsidRDefault="006608BB" w:rsidP="00EA47DA">
            <w:pPr>
              <w:pStyle w:val="ConsPlusNormal"/>
              <w:spacing w:before="24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3D98">
              <w:rPr>
                <w:rFonts w:ascii="Times New Roman" w:hAnsi="Times New Roman" w:cs="Times New Roman"/>
                <w:sz w:val="28"/>
                <w:szCs w:val="28"/>
              </w:rPr>
              <w:t>высокая эффективность реализации</w:t>
            </w:r>
          </w:p>
        </w:tc>
      </w:tr>
      <w:tr w:rsidR="006608BB" w:rsidTr="00BA3D98">
        <w:tc>
          <w:tcPr>
            <w:tcW w:w="675" w:type="dxa"/>
          </w:tcPr>
          <w:p w:rsidR="006608BB" w:rsidRPr="001A4386" w:rsidRDefault="00D16126" w:rsidP="00050CFB">
            <w:pPr>
              <w:pStyle w:val="ConsPlusNormal"/>
              <w:spacing w:before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47" w:type="dxa"/>
          </w:tcPr>
          <w:p w:rsidR="006608BB" w:rsidRPr="001A4386" w:rsidRDefault="006608BB" w:rsidP="007144CA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A4386">
              <w:rPr>
                <w:rFonts w:ascii="Times New Roman" w:hAnsi="Times New Roman" w:cs="Times New Roman"/>
                <w:sz w:val="28"/>
                <w:szCs w:val="28"/>
              </w:rPr>
              <w:t>Жилищная и социальная инфраструктура</w:t>
            </w:r>
          </w:p>
        </w:tc>
        <w:tc>
          <w:tcPr>
            <w:tcW w:w="3000" w:type="dxa"/>
          </w:tcPr>
          <w:p w:rsidR="006608BB" w:rsidRPr="00BA3D98" w:rsidRDefault="006608BB" w:rsidP="00EA47DA">
            <w:pPr>
              <w:pStyle w:val="ConsPlusNormal"/>
              <w:spacing w:before="24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3D98">
              <w:rPr>
                <w:rFonts w:ascii="Times New Roman" w:hAnsi="Times New Roman" w:cs="Times New Roman"/>
                <w:sz w:val="28"/>
                <w:szCs w:val="28"/>
              </w:rPr>
              <w:t>высокая эффективность реализации</w:t>
            </w:r>
          </w:p>
        </w:tc>
      </w:tr>
      <w:tr w:rsidR="006608BB" w:rsidTr="00BA3D98">
        <w:tc>
          <w:tcPr>
            <w:tcW w:w="675" w:type="dxa"/>
          </w:tcPr>
          <w:p w:rsidR="006608BB" w:rsidRPr="00C75D3D" w:rsidRDefault="00D16126" w:rsidP="00050CFB">
            <w:pPr>
              <w:pStyle w:val="ConsPlusTitle"/>
              <w:widowControl/>
              <w:spacing w:before="0"/>
              <w:ind w:firstLine="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9</w:t>
            </w:r>
          </w:p>
        </w:tc>
        <w:tc>
          <w:tcPr>
            <w:tcW w:w="5647" w:type="dxa"/>
          </w:tcPr>
          <w:p w:rsidR="006608BB" w:rsidRPr="00C75D3D" w:rsidRDefault="006608BB" w:rsidP="007144CA">
            <w:pPr>
              <w:pStyle w:val="ConsPlusTitle"/>
              <w:widowControl/>
              <w:ind w:firstLine="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75D3D">
              <w:rPr>
                <w:rFonts w:ascii="Times New Roman" w:hAnsi="Times New Roman" w:cs="Times New Roman"/>
                <w:b w:val="0"/>
                <w:sz w:val="28"/>
                <w:szCs w:val="28"/>
              </w:rPr>
              <w:t>Жилищно-коммунальный комплекс</w:t>
            </w:r>
          </w:p>
          <w:p w:rsidR="006608BB" w:rsidRPr="001A4386" w:rsidRDefault="006608BB" w:rsidP="007144CA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5D3D">
              <w:rPr>
                <w:rFonts w:ascii="Times New Roman" w:hAnsi="Times New Roman" w:cs="Times New Roman"/>
                <w:sz w:val="28"/>
                <w:szCs w:val="28"/>
              </w:rPr>
              <w:t>Таштагольского</w:t>
            </w:r>
            <w:proofErr w:type="spellEnd"/>
            <w:r w:rsidRPr="00C75D3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</w:tc>
        <w:tc>
          <w:tcPr>
            <w:tcW w:w="3000" w:type="dxa"/>
          </w:tcPr>
          <w:p w:rsidR="006608BB" w:rsidRPr="00BA3D98" w:rsidRDefault="006608BB" w:rsidP="00EA47DA">
            <w:pPr>
              <w:pStyle w:val="ConsPlusNormal"/>
              <w:spacing w:before="24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3D98">
              <w:rPr>
                <w:rFonts w:ascii="Times New Roman" w:hAnsi="Times New Roman" w:cs="Times New Roman"/>
                <w:sz w:val="28"/>
                <w:szCs w:val="28"/>
              </w:rPr>
              <w:t>высокая эффективность реализации</w:t>
            </w:r>
          </w:p>
        </w:tc>
      </w:tr>
      <w:tr w:rsidR="006608BB" w:rsidTr="00BA3D98">
        <w:tc>
          <w:tcPr>
            <w:tcW w:w="675" w:type="dxa"/>
          </w:tcPr>
          <w:p w:rsidR="006608BB" w:rsidRPr="00615216" w:rsidRDefault="00D16126" w:rsidP="00050CFB">
            <w:pPr>
              <w:pStyle w:val="ConsPlusTitle"/>
              <w:widowControl/>
              <w:spacing w:before="0"/>
              <w:ind w:firstLine="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10</w:t>
            </w:r>
          </w:p>
        </w:tc>
        <w:tc>
          <w:tcPr>
            <w:tcW w:w="5647" w:type="dxa"/>
          </w:tcPr>
          <w:p w:rsidR="006608BB" w:rsidRPr="00FC71B0" w:rsidRDefault="006608BB" w:rsidP="007144CA">
            <w:pPr>
              <w:pStyle w:val="ConsPlusTitle"/>
              <w:widowControl/>
              <w:ind w:firstLine="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1521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Модернизация объектов коммунальной инфраструктуры и поддержка жилищно-коммунального хозяйства на территории  </w:t>
            </w:r>
            <w:proofErr w:type="spellStart"/>
            <w:r w:rsidRPr="00615216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Таштагольского</w:t>
            </w:r>
            <w:proofErr w:type="spellEnd"/>
            <w:r w:rsidRPr="0061521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муниципального  округа</w:t>
            </w:r>
          </w:p>
        </w:tc>
        <w:tc>
          <w:tcPr>
            <w:tcW w:w="3000" w:type="dxa"/>
          </w:tcPr>
          <w:p w:rsidR="006608BB" w:rsidRPr="00BA3D98" w:rsidRDefault="006608BB" w:rsidP="00EA47DA">
            <w:pPr>
              <w:pStyle w:val="ConsPlusNormal"/>
              <w:spacing w:before="24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3D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высокая эффективность реализации</w:t>
            </w:r>
          </w:p>
        </w:tc>
      </w:tr>
      <w:tr w:rsidR="006608BB" w:rsidTr="00BA3D98">
        <w:tc>
          <w:tcPr>
            <w:tcW w:w="675" w:type="dxa"/>
          </w:tcPr>
          <w:p w:rsidR="006608BB" w:rsidRPr="0062747C" w:rsidRDefault="00D16126" w:rsidP="00050CFB">
            <w:pPr>
              <w:pStyle w:val="ConsPlusTitle"/>
              <w:widowControl/>
              <w:spacing w:before="0"/>
              <w:ind w:firstLine="0"/>
              <w:jc w:val="left"/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lastRenderedPageBreak/>
              <w:t>11</w:t>
            </w:r>
          </w:p>
        </w:tc>
        <w:tc>
          <w:tcPr>
            <w:tcW w:w="5647" w:type="dxa"/>
          </w:tcPr>
          <w:p w:rsidR="006608BB" w:rsidRPr="0062747C" w:rsidRDefault="006608BB" w:rsidP="007144CA">
            <w:pPr>
              <w:pStyle w:val="ConsPlusTitle"/>
              <w:widowControl/>
              <w:ind w:firstLine="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2747C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>Развитие образования</w:t>
            </w:r>
          </w:p>
        </w:tc>
        <w:tc>
          <w:tcPr>
            <w:tcW w:w="3000" w:type="dxa"/>
          </w:tcPr>
          <w:p w:rsidR="006608BB" w:rsidRPr="00BA3D98" w:rsidRDefault="006608BB" w:rsidP="00EA47DA">
            <w:pPr>
              <w:pStyle w:val="ConsPlusNormal"/>
              <w:spacing w:before="24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3D98">
              <w:rPr>
                <w:rFonts w:ascii="Times New Roman" w:hAnsi="Times New Roman" w:cs="Times New Roman"/>
                <w:sz w:val="28"/>
                <w:szCs w:val="28"/>
              </w:rPr>
              <w:t>высокая эффективность реализации</w:t>
            </w:r>
          </w:p>
        </w:tc>
      </w:tr>
      <w:tr w:rsidR="006608BB" w:rsidTr="00BA3D98">
        <w:tc>
          <w:tcPr>
            <w:tcW w:w="675" w:type="dxa"/>
          </w:tcPr>
          <w:p w:rsidR="006608BB" w:rsidRPr="004E184F" w:rsidRDefault="00D16126" w:rsidP="00050CFB">
            <w:pPr>
              <w:pStyle w:val="ConsPlusTitle"/>
              <w:widowControl/>
              <w:spacing w:before="0"/>
              <w:ind w:firstLine="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12</w:t>
            </w:r>
          </w:p>
        </w:tc>
        <w:tc>
          <w:tcPr>
            <w:tcW w:w="5647" w:type="dxa"/>
          </w:tcPr>
          <w:p w:rsidR="006608BB" w:rsidRPr="004E184F" w:rsidRDefault="006608BB" w:rsidP="007144CA">
            <w:pPr>
              <w:pStyle w:val="ConsPlusTitle"/>
              <w:widowControl/>
              <w:ind w:firstLine="0"/>
              <w:jc w:val="left"/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</w:pPr>
            <w:r w:rsidRPr="004E184F">
              <w:rPr>
                <w:rFonts w:ascii="Times New Roman" w:hAnsi="Times New Roman" w:cs="Times New Roman"/>
                <w:b w:val="0"/>
                <w:sz w:val="28"/>
                <w:szCs w:val="28"/>
              </w:rPr>
              <w:t>Развитие культуры</w:t>
            </w:r>
          </w:p>
        </w:tc>
        <w:tc>
          <w:tcPr>
            <w:tcW w:w="3000" w:type="dxa"/>
          </w:tcPr>
          <w:p w:rsidR="006608BB" w:rsidRPr="00BA3D98" w:rsidRDefault="006608BB" w:rsidP="00EA47DA">
            <w:pPr>
              <w:pStyle w:val="ConsPlusNormal"/>
              <w:spacing w:before="24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3D98">
              <w:rPr>
                <w:rFonts w:ascii="Times New Roman" w:hAnsi="Times New Roman" w:cs="Times New Roman"/>
                <w:sz w:val="28"/>
                <w:szCs w:val="28"/>
              </w:rPr>
              <w:t>высокая эффективность реализации</w:t>
            </w:r>
          </w:p>
        </w:tc>
      </w:tr>
      <w:tr w:rsidR="006608BB" w:rsidTr="00BA3D98">
        <w:tc>
          <w:tcPr>
            <w:tcW w:w="675" w:type="dxa"/>
          </w:tcPr>
          <w:p w:rsidR="006608BB" w:rsidRPr="003B5208" w:rsidRDefault="00D16126" w:rsidP="00050CFB">
            <w:pPr>
              <w:pStyle w:val="ConsPlusTitle"/>
              <w:widowControl/>
              <w:spacing w:before="0"/>
              <w:ind w:firstLine="0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13</w:t>
            </w:r>
          </w:p>
        </w:tc>
        <w:tc>
          <w:tcPr>
            <w:tcW w:w="5647" w:type="dxa"/>
          </w:tcPr>
          <w:p w:rsidR="006608BB" w:rsidRPr="003B5208" w:rsidRDefault="006608BB" w:rsidP="007144CA">
            <w:pPr>
              <w:pStyle w:val="ConsPlusTitle"/>
              <w:widowControl/>
              <w:ind w:firstLine="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B5208">
              <w:rPr>
                <w:rFonts w:ascii="Times New Roman" w:hAnsi="Times New Roman"/>
                <w:b w:val="0"/>
                <w:sz w:val="28"/>
                <w:szCs w:val="28"/>
              </w:rPr>
              <w:t>Развитие физической культуры и спорта</w:t>
            </w:r>
          </w:p>
        </w:tc>
        <w:tc>
          <w:tcPr>
            <w:tcW w:w="3000" w:type="dxa"/>
          </w:tcPr>
          <w:p w:rsidR="006608BB" w:rsidRPr="00BA3D98" w:rsidRDefault="006608BB" w:rsidP="00EA47DA">
            <w:pPr>
              <w:pStyle w:val="ConsPlusNormal"/>
              <w:spacing w:before="24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3D98">
              <w:rPr>
                <w:rFonts w:ascii="Times New Roman" w:hAnsi="Times New Roman" w:cs="Times New Roman"/>
                <w:sz w:val="28"/>
                <w:szCs w:val="28"/>
              </w:rPr>
              <w:t>высокая эффективность реализации</w:t>
            </w:r>
          </w:p>
        </w:tc>
      </w:tr>
      <w:tr w:rsidR="006608BB" w:rsidTr="00BA3D98">
        <w:tc>
          <w:tcPr>
            <w:tcW w:w="675" w:type="dxa"/>
          </w:tcPr>
          <w:p w:rsidR="006608BB" w:rsidRPr="009840B1" w:rsidRDefault="00D16126" w:rsidP="00050CFB">
            <w:pPr>
              <w:pStyle w:val="ConsPlusTitle"/>
              <w:widowControl/>
              <w:spacing w:before="0"/>
              <w:ind w:firstLine="0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14</w:t>
            </w:r>
          </w:p>
        </w:tc>
        <w:tc>
          <w:tcPr>
            <w:tcW w:w="5647" w:type="dxa"/>
          </w:tcPr>
          <w:p w:rsidR="006608BB" w:rsidRPr="009840B1" w:rsidRDefault="006608BB" w:rsidP="007144CA">
            <w:pPr>
              <w:pStyle w:val="ConsPlusTitle"/>
              <w:widowControl/>
              <w:ind w:firstLine="0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840B1">
              <w:rPr>
                <w:rFonts w:ascii="Times New Roman" w:hAnsi="Times New Roman"/>
                <w:b w:val="0"/>
                <w:sz w:val="28"/>
                <w:szCs w:val="28"/>
              </w:rPr>
              <w:t>Социальная поддержка населения</w:t>
            </w:r>
          </w:p>
        </w:tc>
        <w:tc>
          <w:tcPr>
            <w:tcW w:w="3000" w:type="dxa"/>
          </w:tcPr>
          <w:p w:rsidR="006608BB" w:rsidRPr="00BA3D98" w:rsidRDefault="006608BB" w:rsidP="00EA47DA">
            <w:pPr>
              <w:pStyle w:val="ConsPlusNormal"/>
              <w:spacing w:before="24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3D98">
              <w:rPr>
                <w:rFonts w:ascii="Times New Roman" w:hAnsi="Times New Roman" w:cs="Times New Roman"/>
                <w:sz w:val="28"/>
                <w:szCs w:val="28"/>
              </w:rPr>
              <w:t>высокая эффективность реализации</w:t>
            </w:r>
          </w:p>
        </w:tc>
      </w:tr>
      <w:tr w:rsidR="006608BB" w:rsidTr="00BA3D98">
        <w:tc>
          <w:tcPr>
            <w:tcW w:w="675" w:type="dxa"/>
          </w:tcPr>
          <w:p w:rsidR="006608BB" w:rsidRPr="00356D7B" w:rsidRDefault="00D16126" w:rsidP="00050CFB">
            <w:pPr>
              <w:pStyle w:val="ConsPlusTitle"/>
              <w:widowControl/>
              <w:spacing w:before="0"/>
              <w:ind w:firstLine="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15</w:t>
            </w:r>
          </w:p>
        </w:tc>
        <w:tc>
          <w:tcPr>
            <w:tcW w:w="5647" w:type="dxa"/>
          </w:tcPr>
          <w:p w:rsidR="006608BB" w:rsidRPr="00356D7B" w:rsidRDefault="006608BB" w:rsidP="007144CA">
            <w:pPr>
              <w:pStyle w:val="ConsPlusTitle"/>
              <w:widowControl/>
              <w:ind w:firstLine="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56D7B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Пропаганда семейно-брачных отношений</w:t>
            </w:r>
          </w:p>
        </w:tc>
        <w:tc>
          <w:tcPr>
            <w:tcW w:w="3000" w:type="dxa"/>
          </w:tcPr>
          <w:p w:rsidR="006608BB" w:rsidRPr="00BA3D98" w:rsidRDefault="006608BB" w:rsidP="00EA47DA">
            <w:pPr>
              <w:pStyle w:val="ConsPlusNormal"/>
              <w:spacing w:before="24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3D98">
              <w:rPr>
                <w:rFonts w:ascii="Times New Roman" w:hAnsi="Times New Roman" w:cs="Times New Roman"/>
                <w:sz w:val="28"/>
                <w:szCs w:val="28"/>
              </w:rPr>
              <w:t>высокая эффективность реализации</w:t>
            </w:r>
          </w:p>
        </w:tc>
      </w:tr>
      <w:tr w:rsidR="006608BB" w:rsidTr="00BA3D98">
        <w:tc>
          <w:tcPr>
            <w:tcW w:w="675" w:type="dxa"/>
          </w:tcPr>
          <w:p w:rsidR="006608BB" w:rsidRPr="008D6FBC" w:rsidRDefault="00DD434C" w:rsidP="007C1D85">
            <w:pPr>
              <w:pStyle w:val="ConsPlusTitle"/>
              <w:widowControl/>
              <w:spacing w:before="0"/>
              <w:ind w:firstLine="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16</w:t>
            </w:r>
          </w:p>
        </w:tc>
        <w:tc>
          <w:tcPr>
            <w:tcW w:w="5647" w:type="dxa"/>
          </w:tcPr>
          <w:p w:rsidR="006608BB" w:rsidRPr="008D6FBC" w:rsidRDefault="006608BB" w:rsidP="007144CA">
            <w:pPr>
              <w:pStyle w:val="ConsPlusTitle"/>
              <w:widowControl/>
              <w:ind w:firstLine="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D6FBC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Пресса</w:t>
            </w:r>
          </w:p>
        </w:tc>
        <w:tc>
          <w:tcPr>
            <w:tcW w:w="3000" w:type="dxa"/>
          </w:tcPr>
          <w:p w:rsidR="006608BB" w:rsidRPr="00BA3D98" w:rsidRDefault="006608BB" w:rsidP="00EA47DA">
            <w:pPr>
              <w:pStyle w:val="ConsPlusNormal"/>
              <w:spacing w:before="24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3D98">
              <w:rPr>
                <w:rFonts w:ascii="Times New Roman" w:hAnsi="Times New Roman" w:cs="Times New Roman"/>
                <w:sz w:val="28"/>
                <w:szCs w:val="28"/>
              </w:rPr>
              <w:t>высокая эффективность реализации</w:t>
            </w:r>
          </w:p>
        </w:tc>
      </w:tr>
      <w:tr w:rsidR="006608BB" w:rsidTr="00BA3D98">
        <w:tc>
          <w:tcPr>
            <w:tcW w:w="675" w:type="dxa"/>
          </w:tcPr>
          <w:p w:rsidR="006608BB" w:rsidRPr="00B758F2" w:rsidRDefault="00DD434C" w:rsidP="007C1D85">
            <w:pPr>
              <w:pStyle w:val="a4"/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647" w:type="dxa"/>
          </w:tcPr>
          <w:p w:rsidR="006608BB" w:rsidRPr="00B758F2" w:rsidRDefault="006608BB" w:rsidP="007144CA">
            <w:pPr>
              <w:pStyle w:val="a4"/>
              <w:spacing w:line="0" w:lineRule="atLeast"/>
              <w:rPr>
                <w:sz w:val="28"/>
                <w:szCs w:val="28"/>
              </w:rPr>
            </w:pPr>
            <w:r w:rsidRPr="00B758F2">
              <w:rPr>
                <w:sz w:val="28"/>
                <w:szCs w:val="28"/>
              </w:rPr>
              <w:t xml:space="preserve">Профилактика безнадзорности и правонарушений </w:t>
            </w:r>
          </w:p>
          <w:p w:rsidR="006608BB" w:rsidRPr="008D6FBC" w:rsidRDefault="006608BB" w:rsidP="007144CA">
            <w:pPr>
              <w:pStyle w:val="ConsPlusTitle"/>
              <w:widowControl/>
              <w:ind w:firstLine="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н</w:t>
            </w:r>
            <w:r w:rsidRPr="00B758F2">
              <w:rPr>
                <w:rFonts w:ascii="Times New Roman" w:hAnsi="Times New Roman" w:cs="Times New Roman"/>
                <w:b w:val="0"/>
                <w:sz w:val="28"/>
                <w:szCs w:val="28"/>
              </w:rPr>
              <w:t>есовершеннолетних</w:t>
            </w:r>
          </w:p>
        </w:tc>
        <w:tc>
          <w:tcPr>
            <w:tcW w:w="3000" w:type="dxa"/>
          </w:tcPr>
          <w:p w:rsidR="006608BB" w:rsidRPr="00BA3D98" w:rsidRDefault="006608BB" w:rsidP="00EA47DA">
            <w:pPr>
              <w:pStyle w:val="ConsPlusNormal"/>
              <w:spacing w:before="24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3D98">
              <w:rPr>
                <w:rFonts w:ascii="Times New Roman" w:hAnsi="Times New Roman" w:cs="Times New Roman"/>
                <w:sz w:val="28"/>
                <w:szCs w:val="28"/>
              </w:rPr>
              <w:t>эффективность реализации ниже средней</w:t>
            </w:r>
          </w:p>
        </w:tc>
      </w:tr>
      <w:tr w:rsidR="006608BB" w:rsidTr="00BA3D98">
        <w:tc>
          <w:tcPr>
            <w:tcW w:w="675" w:type="dxa"/>
          </w:tcPr>
          <w:p w:rsidR="006608BB" w:rsidRPr="00823F2E" w:rsidRDefault="00DD434C" w:rsidP="007C1D85">
            <w:pPr>
              <w:pStyle w:val="a4"/>
              <w:spacing w:line="0" w:lineRule="atLeas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5647" w:type="dxa"/>
          </w:tcPr>
          <w:p w:rsidR="006608BB" w:rsidRPr="00823F2E" w:rsidRDefault="006608BB" w:rsidP="007144CA">
            <w:pPr>
              <w:pStyle w:val="a4"/>
              <w:spacing w:line="0" w:lineRule="atLeast"/>
              <w:rPr>
                <w:sz w:val="28"/>
                <w:szCs w:val="28"/>
              </w:rPr>
            </w:pPr>
            <w:r w:rsidRPr="00823F2E">
              <w:rPr>
                <w:bCs/>
                <w:sz w:val="28"/>
                <w:szCs w:val="28"/>
              </w:rPr>
              <w:t>Здоровье</w:t>
            </w:r>
          </w:p>
        </w:tc>
        <w:tc>
          <w:tcPr>
            <w:tcW w:w="3000" w:type="dxa"/>
          </w:tcPr>
          <w:p w:rsidR="006608BB" w:rsidRPr="00BA3D98" w:rsidRDefault="006608BB" w:rsidP="00EA47DA">
            <w:pPr>
              <w:pStyle w:val="ConsPlusNormal"/>
              <w:spacing w:before="24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3D98">
              <w:rPr>
                <w:rFonts w:ascii="Times New Roman" w:hAnsi="Times New Roman" w:cs="Times New Roman"/>
                <w:sz w:val="28"/>
                <w:szCs w:val="28"/>
              </w:rPr>
              <w:t>эффективность реализации ниже средней</w:t>
            </w:r>
          </w:p>
        </w:tc>
      </w:tr>
      <w:tr w:rsidR="006608BB" w:rsidTr="00BA3D98">
        <w:tc>
          <w:tcPr>
            <w:tcW w:w="675" w:type="dxa"/>
          </w:tcPr>
          <w:p w:rsidR="006608BB" w:rsidRPr="006424A9" w:rsidRDefault="00DD434C" w:rsidP="007C1D85">
            <w:pPr>
              <w:pStyle w:val="ConsPlusTitle"/>
              <w:widowControl/>
              <w:spacing w:before="0"/>
              <w:ind w:firstLine="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19</w:t>
            </w:r>
          </w:p>
        </w:tc>
        <w:tc>
          <w:tcPr>
            <w:tcW w:w="5647" w:type="dxa"/>
          </w:tcPr>
          <w:p w:rsidR="006608BB" w:rsidRPr="006424A9" w:rsidRDefault="006608BB" w:rsidP="007144CA">
            <w:pPr>
              <w:pStyle w:val="ConsPlusTitle"/>
              <w:widowControl/>
              <w:ind w:firstLine="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proofErr w:type="gramStart"/>
            <w:r w:rsidRPr="006424A9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Совершенствова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r w:rsidRPr="006424A9">
              <w:rPr>
                <w:rFonts w:ascii="Times New Roman" w:hAnsi="Times New Roman" w:cs="Times New Roman"/>
                <w:b w:val="0"/>
                <w:sz w:val="28"/>
                <w:szCs w:val="28"/>
              </w:rPr>
              <w:t>ние</w:t>
            </w:r>
            <w:proofErr w:type="spellEnd"/>
            <w:proofErr w:type="gramEnd"/>
            <w:r w:rsidRPr="006424A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системы работы по вопросам награждения, поощрения и проведения организационных мероприятий на территории </w:t>
            </w:r>
            <w:proofErr w:type="spellStart"/>
            <w:r w:rsidRPr="006424A9">
              <w:rPr>
                <w:rFonts w:ascii="Times New Roman" w:hAnsi="Times New Roman" w:cs="Times New Roman"/>
                <w:b w:val="0"/>
                <w:sz w:val="28"/>
                <w:szCs w:val="28"/>
              </w:rPr>
              <w:t>Таштагольского</w:t>
            </w:r>
            <w:proofErr w:type="spellEnd"/>
            <w:r w:rsidRPr="006424A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округа</w:t>
            </w:r>
          </w:p>
        </w:tc>
        <w:tc>
          <w:tcPr>
            <w:tcW w:w="3000" w:type="dxa"/>
          </w:tcPr>
          <w:p w:rsidR="006608BB" w:rsidRPr="00BA3D98" w:rsidRDefault="006608BB" w:rsidP="00BA3D98">
            <w:pPr>
              <w:pStyle w:val="ConsPlusNormal"/>
              <w:spacing w:before="24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3D98">
              <w:rPr>
                <w:rFonts w:ascii="Times New Roman" w:hAnsi="Times New Roman" w:cs="Times New Roman"/>
                <w:sz w:val="28"/>
                <w:szCs w:val="28"/>
              </w:rPr>
              <w:t xml:space="preserve">высокая эффективность </w:t>
            </w:r>
            <w:r w:rsidR="00CF51BC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</w:p>
          <w:p w:rsidR="006608BB" w:rsidRPr="00BA3D98" w:rsidRDefault="006608BB" w:rsidP="00BA3D98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08BB" w:rsidTr="00BA3D98">
        <w:tc>
          <w:tcPr>
            <w:tcW w:w="675" w:type="dxa"/>
          </w:tcPr>
          <w:p w:rsidR="006608BB" w:rsidRPr="00B118D1" w:rsidRDefault="00DD434C" w:rsidP="007C1D85">
            <w:pPr>
              <w:pStyle w:val="ConsPlusTitle"/>
              <w:widowControl/>
              <w:spacing w:before="0"/>
              <w:ind w:firstLine="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20</w:t>
            </w:r>
          </w:p>
        </w:tc>
        <w:tc>
          <w:tcPr>
            <w:tcW w:w="5647" w:type="dxa"/>
          </w:tcPr>
          <w:p w:rsidR="006608BB" w:rsidRPr="00B118D1" w:rsidRDefault="006608BB" w:rsidP="007144CA">
            <w:pPr>
              <w:pStyle w:val="ConsPlusTitle"/>
              <w:widowControl/>
              <w:ind w:firstLine="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118D1">
              <w:rPr>
                <w:rFonts w:ascii="Times New Roman" w:hAnsi="Times New Roman" w:cs="Times New Roman"/>
                <w:b w:val="0"/>
                <w:sz w:val="28"/>
                <w:szCs w:val="28"/>
              </w:rPr>
              <w:t>Развитие муниципальной службы в муниципальном образовании «</w:t>
            </w:r>
            <w:proofErr w:type="spellStart"/>
            <w:r w:rsidRPr="00B118D1">
              <w:rPr>
                <w:rFonts w:ascii="Times New Roman" w:hAnsi="Times New Roman" w:cs="Times New Roman"/>
                <w:b w:val="0"/>
                <w:sz w:val="28"/>
                <w:szCs w:val="28"/>
              </w:rPr>
              <w:t>Таштагольский</w:t>
            </w:r>
            <w:proofErr w:type="spellEnd"/>
            <w:r w:rsidRPr="00B118D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gramStart"/>
            <w:r w:rsidRPr="00B118D1">
              <w:rPr>
                <w:rFonts w:ascii="Times New Roman" w:hAnsi="Times New Roman" w:cs="Times New Roman"/>
                <w:b w:val="0"/>
                <w:sz w:val="28"/>
                <w:szCs w:val="28"/>
              </w:rPr>
              <w:t>муниципальный</w:t>
            </w:r>
            <w:proofErr w:type="gramEnd"/>
            <w:r w:rsidRPr="00B118D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округа</w:t>
            </w:r>
          </w:p>
        </w:tc>
        <w:tc>
          <w:tcPr>
            <w:tcW w:w="3000" w:type="dxa"/>
          </w:tcPr>
          <w:p w:rsidR="006608BB" w:rsidRPr="00BA3D98" w:rsidRDefault="006608BB" w:rsidP="00EA47DA">
            <w:pPr>
              <w:pStyle w:val="ConsPlusNormal"/>
              <w:spacing w:before="24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3D98">
              <w:rPr>
                <w:rFonts w:ascii="Times New Roman" w:hAnsi="Times New Roman" w:cs="Times New Roman"/>
                <w:sz w:val="28"/>
                <w:szCs w:val="28"/>
              </w:rPr>
              <w:t>высокая эффективность реализации</w:t>
            </w:r>
          </w:p>
        </w:tc>
      </w:tr>
      <w:tr w:rsidR="006608BB" w:rsidTr="00BA3D98">
        <w:tc>
          <w:tcPr>
            <w:tcW w:w="675" w:type="dxa"/>
          </w:tcPr>
          <w:p w:rsidR="006608BB" w:rsidRPr="0038776A" w:rsidRDefault="00DD434C" w:rsidP="007C1D85">
            <w:pPr>
              <w:pStyle w:val="a4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</w:t>
            </w:r>
          </w:p>
        </w:tc>
        <w:tc>
          <w:tcPr>
            <w:tcW w:w="5647" w:type="dxa"/>
          </w:tcPr>
          <w:p w:rsidR="006608BB" w:rsidRPr="0038776A" w:rsidRDefault="006608BB" w:rsidP="007144CA">
            <w:pPr>
              <w:pStyle w:val="a4"/>
              <w:rPr>
                <w:bCs/>
                <w:sz w:val="28"/>
                <w:szCs w:val="28"/>
              </w:rPr>
            </w:pPr>
            <w:r w:rsidRPr="0038776A">
              <w:rPr>
                <w:bCs/>
                <w:sz w:val="28"/>
                <w:szCs w:val="28"/>
              </w:rPr>
              <w:t xml:space="preserve">Развитие внутреннего и въездного туризма на территории </w:t>
            </w:r>
          </w:p>
          <w:p w:rsidR="006608BB" w:rsidRPr="00B118D1" w:rsidRDefault="006608BB" w:rsidP="007144CA">
            <w:pPr>
              <w:pStyle w:val="ConsPlusTitle"/>
              <w:widowControl/>
              <w:ind w:firstLine="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38776A">
              <w:rPr>
                <w:rFonts w:ascii="Times New Roman" w:hAnsi="Times New Roman" w:cs="Times New Roman"/>
                <w:b w:val="0"/>
                <w:sz w:val="28"/>
                <w:szCs w:val="28"/>
              </w:rPr>
              <w:t>Таштагольского</w:t>
            </w:r>
            <w:proofErr w:type="spellEnd"/>
            <w:r w:rsidRPr="0038776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округа</w:t>
            </w:r>
          </w:p>
        </w:tc>
        <w:tc>
          <w:tcPr>
            <w:tcW w:w="3000" w:type="dxa"/>
          </w:tcPr>
          <w:p w:rsidR="006608BB" w:rsidRPr="00BA3D98" w:rsidRDefault="006608BB" w:rsidP="00EA47DA">
            <w:pPr>
              <w:pStyle w:val="ConsPlusNormal"/>
              <w:spacing w:before="24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3D98">
              <w:rPr>
                <w:rFonts w:ascii="Times New Roman" w:hAnsi="Times New Roman" w:cs="Times New Roman"/>
                <w:sz w:val="28"/>
                <w:szCs w:val="28"/>
              </w:rPr>
              <w:t>эффективность реализации ниже средней</w:t>
            </w:r>
          </w:p>
        </w:tc>
      </w:tr>
      <w:tr w:rsidR="006608BB" w:rsidTr="00BA3D98">
        <w:tc>
          <w:tcPr>
            <w:tcW w:w="675" w:type="dxa"/>
          </w:tcPr>
          <w:p w:rsidR="006608BB" w:rsidRPr="00832890" w:rsidRDefault="00DD434C" w:rsidP="007C1D85">
            <w:pPr>
              <w:pStyle w:val="a4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5647" w:type="dxa"/>
          </w:tcPr>
          <w:p w:rsidR="006608BB" w:rsidRPr="00832890" w:rsidRDefault="006608BB" w:rsidP="007144CA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832890">
              <w:rPr>
                <w:rFonts w:eastAsia="Times New Roman"/>
                <w:sz w:val="28"/>
                <w:szCs w:val="28"/>
              </w:rPr>
              <w:t xml:space="preserve">Управление и распоряжение муниципальным имуществом, </w:t>
            </w:r>
          </w:p>
          <w:p w:rsidR="006608BB" w:rsidRPr="0038776A" w:rsidRDefault="006608BB" w:rsidP="007144CA">
            <w:pPr>
              <w:pStyle w:val="a4"/>
              <w:rPr>
                <w:bCs/>
                <w:sz w:val="28"/>
                <w:szCs w:val="28"/>
              </w:rPr>
            </w:pPr>
            <w:r w:rsidRPr="00832890">
              <w:rPr>
                <w:rFonts w:eastAsia="Times New Roman"/>
                <w:sz w:val="28"/>
                <w:szCs w:val="28"/>
              </w:rPr>
              <w:t>составляющим муниципальную казну</w:t>
            </w:r>
          </w:p>
        </w:tc>
        <w:tc>
          <w:tcPr>
            <w:tcW w:w="3000" w:type="dxa"/>
          </w:tcPr>
          <w:p w:rsidR="006608BB" w:rsidRPr="00BA3D98" w:rsidRDefault="006608BB" w:rsidP="00EA47DA">
            <w:pPr>
              <w:pStyle w:val="ConsPlusNormal"/>
              <w:spacing w:before="24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3D98">
              <w:rPr>
                <w:rFonts w:ascii="Times New Roman" w:hAnsi="Times New Roman" w:cs="Times New Roman"/>
                <w:sz w:val="28"/>
                <w:szCs w:val="28"/>
              </w:rPr>
              <w:t>высокая эффективность реализации</w:t>
            </w:r>
          </w:p>
        </w:tc>
      </w:tr>
      <w:tr w:rsidR="006608BB" w:rsidTr="00BA3D98">
        <w:tc>
          <w:tcPr>
            <w:tcW w:w="675" w:type="dxa"/>
          </w:tcPr>
          <w:p w:rsidR="006608BB" w:rsidRPr="00E4068F" w:rsidRDefault="00DD434C" w:rsidP="007C1D85">
            <w:pPr>
              <w:pStyle w:val="a4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5647" w:type="dxa"/>
          </w:tcPr>
          <w:p w:rsidR="006608BB" w:rsidRDefault="006608BB" w:rsidP="007144CA">
            <w:pPr>
              <w:pStyle w:val="a4"/>
              <w:rPr>
                <w:sz w:val="28"/>
              </w:rPr>
            </w:pPr>
            <w:r w:rsidRPr="00E4068F">
              <w:rPr>
                <w:sz w:val="28"/>
              </w:rPr>
              <w:t>Поддержка малого и среднего  предпринимательства</w:t>
            </w:r>
          </w:p>
          <w:p w:rsidR="006608BB" w:rsidRDefault="006608BB" w:rsidP="007144CA">
            <w:pPr>
              <w:pStyle w:val="a4"/>
              <w:rPr>
                <w:sz w:val="28"/>
              </w:rPr>
            </w:pPr>
          </w:p>
          <w:p w:rsidR="006608BB" w:rsidRPr="00E4068F" w:rsidRDefault="006608BB" w:rsidP="007144CA">
            <w:pPr>
              <w:pStyle w:val="a4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000" w:type="dxa"/>
          </w:tcPr>
          <w:p w:rsidR="006608BB" w:rsidRPr="00BA3D98" w:rsidRDefault="006608BB" w:rsidP="00EA47DA">
            <w:pPr>
              <w:pStyle w:val="ConsPlusNormal"/>
              <w:spacing w:before="24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3D98">
              <w:rPr>
                <w:rFonts w:ascii="Times New Roman" w:hAnsi="Times New Roman" w:cs="Times New Roman"/>
                <w:sz w:val="28"/>
                <w:szCs w:val="28"/>
              </w:rPr>
              <w:t>высокая эффективность реализации</w:t>
            </w:r>
          </w:p>
        </w:tc>
      </w:tr>
    </w:tbl>
    <w:p w:rsidR="00A16758" w:rsidRDefault="00A16758" w:rsidP="00441CF3">
      <w:pPr>
        <w:pStyle w:val="ConsPlusNormal"/>
        <w:ind w:firstLine="0"/>
        <w:jc w:val="both"/>
      </w:pPr>
    </w:p>
    <w:sectPr w:rsidR="00A16758" w:rsidSect="00A16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797F74"/>
    <w:rsid w:val="00050CFB"/>
    <w:rsid w:val="000A7109"/>
    <w:rsid w:val="001274A8"/>
    <w:rsid w:val="001A33A9"/>
    <w:rsid w:val="003C3DF4"/>
    <w:rsid w:val="003D7C4E"/>
    <w:rsid w:val="00403376"/>
    <w:rsid w:val="00411C23"/>
    <w:rsid w:val="00441CF3"/>
    <w:rsid w:val="004F354A"/>
    <w:rsid w:val="0051768F"/>
    <w:rsid w:val="0053034C"/>
    <w:rsid w:val="005B1FE3"/>
    <w:rsid w:val="005E198D"/>
    <w:rsid w:val="005E4679"/>
    <w:rsid w:val="00652B76"/>
    <w:rsid w:val="006608BB"/>
    <w:rsid w:val="00680426"/>
    <w:rsid w:val="007144CA"/>
    <w:rsid w:val="00732021"/>
    <w:rsid w:val="007445FA"/>
    <w:rsid w:val="00797F74"/>
    <w:rsid w:val="007C1D85"/>
    <w:rsid w:val="007C5F40"/>
    <w:rsid w:val="00831671"/>
    <w:rsid w:val="008565A3"/>
    <w:rsid w:val="009A766D"/>
    <w:rsid w:val="00A16758"/>
    <w:rsid w:val="00A22E0C"/>
    <w:rsid w:val="00A76079"/>
    <w:rsid w:val="00AA7FAA"/>
    <w:rsid w:val="00B32886"/>
    <w:rsid w:val="00BA3D98"/>
    <w:rsid w:val="00BF57C6"/>
    <w:rsid w:val="00C12433"/>
    <w:rsid w:val="00CB4C8D"/>
    <w:rsid w:val="00CC6E56"/>
    <w:rsid w:val="00CF3A45"/>
    <w:rsid w:val="00CF51BC"/>
    <w:rsid w:val="00D16126"/>
    <w:rsid w:val="00DD434C"/>
    <w:rsid w:val="00E04EBB"/>
    <w:rsid w:val="00E05C23"/>
    <w:rsid w:val="00EA4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F74"/>
    <w:pPr>
      <w:spacing w:before="120" w:after="0" w:line="240" w:lineRule="auto"/>
      <w:ind w:firstLine="397"/>
      <w:jc w:val="both"/>
    </w:pPr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797F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table" w:styleId="a3">
    <w:name w:val="Table Grid"/>
    <w:basedOn w:val="a1"/>
    <w:uiPriority w:val="39"/>
    <w:rsid w:val="00797F74"/>
    <w:pPr>
      <w:spacing w:before="120" w:after="0" w:line="24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97F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uiPriority w:val="1"/>
    <w:qFormat/>
    <w:rsid w:val="00797F74"/>
    <w:pPr>
      <w:widowControl w:val="0"/>
      <w:autoSpaceDE w:val="0"/>
      <w:autoSpaceDN w:val="0"/>
      <w:adjustRightInd w:val="0"/>
      <w:spacing w:before="0"/>
      <w:ind w:firstLine="0"/>
      <w:jc w:val="left"/>
    </w:pPr>
    <w:rPr>
      <w:rFonts w:ascii="Times New Roman" w:eastAsiaTheme="minorEastAsia" w:hAnsi="Times New Roman"/>
      <w:color w:val="auto"/>
      <w:sz w:val="16"/>
      <w:szCs w:val="16"/>
    </w:rPr>
  </w:style>
  <w:style w:type="character" w:customStyle="1" w:styleId="a5">
    <w:name w:val="Основной текст Знак"/>
    <w:basedOn w:val="a0"/>
    <w:link w:val="a4"/>
    <w:uiPriority w:val="1"/>
    <w:qFormat/>
    <w:rsid w:val="00797F74"/>
    <w:rPr>
      <w:rFonts w:ascii="Times New Roman" w:eastAsiaTheme="minorEastAsia" w:hAnsi="Times New Roman" w:cs="Times New Roman"/>
      <w:sz w:val="16"/>
      <w:szCs w:val="16"/>
      <w:lang w:eastAsia="ru-RU"/>
    </w:rPr>
  </w:style>
  <w:style w:type="character" w:styleId="a6">
    <w:name w:val="Emphasis"/>
    <w:basedOn w:val="a0"/>
    <w:uiPriority w:val="20"/>
    <w:qFormat/>
    <w:rsid w:val="00797F7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340</Words>
  <Characters>1939</Characters>
  <Application>Microsoft Office Word</Application>
  <DocSecurity>0</DocSecurity>
  <Lines>16</Lines>
  <Paragraphs>4</Paragraphs>
  <ScaleCrop>false</ScaleCrop>
  <Company>Microsoft</Company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</dc:creator>
  <cp:lastModifiedBy>iv</cp:lastModifiedBy>
  <cp:revision>41</cp:revision>
  <dcterms:created xsi:type="dcterms:W3CDTF">2026-02-24T05:16:00Z</dcterms:created>
  <dcterms:modified xsi:type="dcterms:W3CDTF">2026-02-25T06:51:00Z</dcterms:modified>
</cp:coreProperties>
</file>