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378" w:rsidRPr="000D6F1D" w:rsidRDefault="00197574" w:rsidP="00510526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62000" cy="10191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47F4" w:rsidRDefault="003347F4" w:rsidP="004C137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347F4" w:rsidRPr="000D6F1D" w:rsidRDefault="003347F4" w:rsidP="004C137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26A52" w:rsidRPr="000D6F1D" w:rsidRDefault="00826A52" w:rsidP="00826A52">
      <w:pPr>
        <w:pStyle w:val="2"/>
        <w:jc w:val="center"/>
        <w:rPr>
          <w:b/>
          <w:szCs w:val="28"/>
        </w:rPr>
      </w:pPr>
      <w:r w:rsidRPr="000D6F1D">
        <w:rPr>
          <w:b/>
          <w:szCs w:val="28"/>
        </w:rPr>
        <w:t xml:space="preserve">КЕМЕРОВСКАЯ ОБЛАСТЬ  </w:t>
      </w:r>
    </w:p>
    <w:p w:rsidR="00826A52" w:rsidRPr="000D6F1D" w:rsidRDefault="00826A52" w:rsidP="00826A52">
      <w:pPr>
        <w:pStyle w:val="2"/>
        <w:jc w:val="center"/>
        <w:rPr>
          <w:b/>
          <w:szCs w:val="28"/>
        </w:rPr>
      </w:pPr>
      <w:r w:rsidRPr="000D6F1D">
        <w:rPr>
          <w:b/>
          <w:szCs w:val="28"/>
        </w:rPr>
        <w:t xml:space="preserve">ТАШТАГОЛЬСКИЙ </w:t>
      </w:r>
      <w:r w:rsidR="003B06CE" w:rsidRPr="000D6F1D">
        <w:rPr>
          <w:b/>
          <w:szCs w:val="28"/>
        </w:rPr>
        <w:t xml:space="preserve">МУНИЦИПАЛЬНЫЙ </w:t>
      </w:r>
      <w:r w:rsidRPr="000D6F1D">
        <w:rPr>
          <w:b/>
          <w:szCs w:val="28"/>
        </w:rPr>
        <w:t>РАЙОН</w:t>
      </w:r>
    </w:p>
    <w:p w:rsidR="004C1378" w:rsidRPr="000D6F1D" w:rsidRDefault="004C1378" w:rsidP="00826A52">
      <w:pPr>
        <w:pStyle w:val="2"/>
        <w:jc w:val="center"/>
        <w:rPr>
          <w:b/>
          <w:szCs w:val="28"/>
        </w:rPr>
      </w:pPr>
      <w:r w:rsidRPr="000D6F1D">
        <w:rPr>
          <w:b/>
          <w:szCs w:val="28"/>
        </w:rPr>
        <w:t>АДМИНИСТРАЦИЯ  ТАШТАГОЛЬСКОГО</w:t>
      </w:r>
      <w:r w:rsidR="003B06CE" w:rsidRPr="000D6F1D">
        <w:rPr>
          <w:b/>
          <w:szCs w:val="28"/>
        </w:rPr>
        <w:t xml:space="preserve"> МУНИЦИПАЛЬНОГО</w:t>
      </w:r>
      <w:r w:rsidRPr="000D6F1D">
        <w:rPr>
          <w:b/>
          <w:szCs w:val="28"/>
        </w:rPr>
        <w:t xml:space="preserve"> РАЙОНА</w:t>
      </w:r>
      <w:r w:rsidR="00826A52" w:rsidRPr="000D6F1D">
        <w:rPr>
          <w:b/>
          <w:szCs w:val="28"/>
        </w:rPr>
        <w:t xml:space="preserve"> </w:t>
      </w:r>
    </w:p>
    <w:p w:rsidR="00826A52" w:rsidRPr="000D6F1D" w:rsidRDefault="00826A52" w:rsidP="00826A52">
      <w:pPr>
        <w:rPr>
          <w:sz w:val="28"/>
          <w:szCs w:val="28"/>
        </w:rPr>
      </w:pPr>
    </w:p>
    <w:p w:rsidR="004C1378" w:rsidRPr="00764041" w:rsidRDefault="004C1378" w:rsidP="004C1378">
      <w:pPr>
        <w:pStyle w:val="5"/>
        <w:jc w:val="center"/>
        <w:rPr>
          <w:i w:val="0"/>
          <w:sz w:val="28"/>
          <w:szCs w:val="28"/>
        </w:rPr>
      </w:pPr>
      <w:r w:rsidRPr="00764041">
        <w:rPr>
          <w:i w:val="0"/>
          <w:sz w:val="28"/>
          <w:szCs w:val="28"/>
        </w:rPr>
        <w:t>П О С Т А Н О В Л Е Н И Е</w:t>
      </w:r>
    </w:p>
    <w:p w:rsidR="004C1378" w:rsidRPr="000D6F1D" w:rsidRDefault="004142C1" w:rsidP="00826A52">
      <w:pPr>
        <w:autoSpaceDE w:val="0"/>
        <w:autoSpaceDN w:val="0"/>
        <w:adjustRightInd w:val="0"/>
        <w:spacing w:before="480"/>
        <w:rPr>
          <w:sz w:val="28"/>
          <w:szCs w:val="28"/>
        </w:rPr>
      </w:pPr>
      <w:r w:rsidRPr="000D6F1D">
        <w:rPr>
          <w:sz w:val="28"/>
          <w:szCs w:val="28"/>
        </w:rPr>
        <w:t xml:space="preserve">от </w:t>
      </w:r>
      <w:r w:rsidR="000D6F1D" w:rsidRPr="000D6F1D">
        <w:rPr>
          <w:sz w:val="28"/>
          <w:szCs w:val="28"/>
        </w:rPr>
        <w:t xml:space="preserve"> </w:t>
      </w:r>
      <w:r w:rsidRPr="000D6F1D">
        <w:rPr>
          <w:sz w:val="28"/>
          <w:szCs w:val="28"/>
        </w:rPr>
        <w:t xml:space="preserve"> «</w:t>
      </w:r>
      <w:r w:rsidR="00197574">
        <w:rPr>
          <w:sz w:val="28"/>
          <w:szCs w:val="28"/>
        </w:rPr>
        <w:t>30</w:t>
      </w:r>
      <w:r w:rsidRPr="000D6F1D">
        <w:rPr>
          <w:sz w:val="28"/>
          <w:szCs w:val="28"/>
        </w:rPr>
        <w:t>»</w:t>
      </w:r>
      <w:r w:rsidR="00197574">
        <w:rPr>
          <w:sz w:val="28"/>
          <w:szCs w:val="28"/>
        </w:rPr>
        <w:t xml:space="preserve"> сентября </w:t>
      </w:r>
      <w:r w:rsidR="00890AD2" w:rsidRPr="00197574">
        <w:rPr>
          <w:sz w:val="28"/>
          <w:szCs w:val="28"/>
        </w:rPr>
        <w:t xml:space="preserve"> </w:t>
      </w:r>
      <w:r w:rsidR="004C1378" w:rsidRPr="000D6F1D">
        <w:rPr>
          <w:sz w:val="28"/>
          <w:szCs w:val="28"/>
        </w:rPr>
        <w:t>20</w:t>
      </w:r>
      <w:r w:rsidR="00207C73" w:rsidRPr="000D6F1D">
        <w:rPr>
          <w:sz w:val="28"/>
          <w:szCs w:val="28"/>
        </w:rPr>
        <w:t>1</w:t>
      </w:r>
      <w:r w:rsidR="00C301DB">
        <w:rPr>
          <w:sz w:val="28"/>
          <w:szCs w:val="28"/>
        </w:rPr>
        <w:t>6</w:t>
      </w:r>
      <w:r w:rsidR="00143EB0" w:rsidRPr="000D6F1D">
        <w:rPr>
          <w:sz w:val="28"/>
          <w:szCs w:val="28"/>
        </w:rPr>
        <w:t xml:space="preserve"> </w:t>
      </w:r>
      <w:r w:rsidR="00EF32FA">
        <w:rPr>
          <w:sz w:val="28"/>
          <w:szCs w:val="28"/>
        </w:rPr>
        <w:t xml:space="preserve">г. </w:t>
      </w:r>
      <w:r w:rsidR="00AE5C70">
        <w:rPr>
          <w:sz w:val="28"/>
          <w:szCs w:val="28"/>
        </w:rPr>
        <w:t xml:space="preserve"> № </w:t>
      </w:r>
      <w:r w:rsidR="00197574">
        <w:rPr>
          <w:sz w:val="28"/>
          <w:szCs w:val="28"/>
        </w:rPr>
        <w:t>728-п</w:t>
      </w:r>
      <w:r w:rsidR="00F53069">
        <w:rPr>
          <w:sz w:val="28"/>
          <w:szCs w:val="28"/>
        </w:rPr>
        <w:t xml:space="preserve">       </w:t>
      </w:r>
    </w:p>
    <w:p w:rsidR="007B608F" w:rsidRDefault="007B608F" w:rsidP="007B608F">
      <w:pPr>
        <w:jc w:val="center"/>
        <w:rPr>
          <w:sz w:val="28"/>
          <w:szCs w:val="28"/>
        </w:rPr>
      </w:pPr>
    </w:p>
    <w:p w:rsidR="00165F1C" w:rsidRDefault="00165F1C" w:rsidP="007B608F">
      <w:pPr>
        <w:jc w:val="center"/>
        <w:rPr>
          <w:sz w:val="28"/>
          <w:szCs w:val="28"/>
        </w:rPr>
      </w:pPr>
    </w:p>
    <w:p w:rsidR="00356997" w:rsidRDefault="00356997" w:rsidP="007B608F">
      <w:pPr>
        <w:jc w:val="center"/>
        <w:rPr>
          <w:sz w:val="28"/>
          <w:szCs w:val="28"/>
        </w:rPr>
      </w:pPr>
    </w:p>
    <w:p w:rsidR="009D7E27" w:rsidRDefault="009D7E27" w:rsidP="007B608F">
      <w:pPr>
        <w:jc w:val="center"/>
        <w:rPr>
          <w:sz w:val="28"/>
          <w:szCs w:val="28"/>
        </w:rPr>
      </w:pPr>
    </w:p>
    <w:p w:rsidR="00A4550B" w:rsidRPr="00163E44" w:rsidRDefault="00A4550B" w:rsidP="00BC681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63E44">
        <w:rPr>
          <w:b/>
          <w:sz w:val="28"/>
          <w:szCs w:val="28"/>
        </w:rPr>
        <w:t xml:space="preserve">Об утверждении муниципальной </w:t>
      </w:r>
    </w:p>
    <w:p w:rsidR="00A4550B" w:rsidRPr="00163E44" w:rsidRDefault="00A4550B" w:rsidP="00BC681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63E44">
        <w:rPr>
          <w:b/>
          <w:sz w:val="28"/>
          <w:szCs w:val="28"/>
        </w:rPr>
        <w:t>программы «</w:t>
      </w:r>
      <w:r w:rsidR="009B1E6B">
        <w:rPr>
          <w:b/>
          <w:sz w:val="28"/>
          <w:szCs w:val="28"/>
        </w:rPr>
        <w:t xml:space="preserve">Антитеррор </w:t>
      </w:r>
      <w:r w:rsidR="00376298">
        <w:rPr>
          <w:b/>
          <w:sz w:val="28"/>
          <w:szCs w:val="28"/>
        </w:rPr>
        <w:t>на 2017-2019</w:t>
      </w:r>
      <w:r w:rsidRPr="00163E44">
        <w:rPr>
          <w:b/>
          <w:sz w:val="28"/>
          <w:szCs w:val="28"/>
        </w:rPr>
        <w:t xml:space="preserve"> годы»</w:t>
      </w:r>
    </w:p>
    <w:p w:rsidR="00165F1C" w:rsidRPr="00163E44" w:rsidRDefault="00165F1C" w:rsidP="00BC6814">
      <w:pPr>
        <w:jc w:val="center"/>
        <w:rPr>
          <w:b/>
          <w:sz w:val="28"/>
          <w:szCs w:val="28"/>
        </w:rPr>
      </w:pPr>
    </w:p>
    <w:p w:rsidR="00A4550B" w:rsidRDefault="00A4550B" w:rsidP="00A4550B">
      <w:pPr>
        <w:rPr>
          <w:sz w:val="28"/>
          <w:szCs w:val="28"/>
        </w:rPr>
      </w:pPr>
    </w:p>
    <w:p w:rsidR="00356997" w:rsidRDefault="00A4550B" w:rsidP="00165F1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целях определения основных направлений деятельности в рамках реализации вопроса местного значения - участие в профилактике терроризма и экстремизма, а также минимизации и (или) ликвидации последствий проявлений терроризма и экстремизма в границах муниципального образования:</w:t>
      </w:r>
    </w:p>
    <w:p w:rsidR="006E4701" w:rsidRDefault="006E4701" w:rsidP="00165F1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165F1C" w:rsidRDefault="00165F1C" w:rsidP="00165F1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356997" w:rsidRDefault="00A4550B" w:rsidP="006E470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7209D">
        <w:rPr>
          <w:sz w:val="28"/>
          <w:szCs w:val="28"/>
        </w:rPr>
        <w:t xml:space="preserve">    </w:t>
      </w:r>
      <w:r>
        <w:rPr>
          <w:sz w:val="28"/>
          <w:szCs w:val="28"/>
        </w:rPr>
        <w:t>Утвердить муниципальную программу «</w:t>
      </w:r>
      <w:r w:rsidR="006E4701">
        <w:rPr>
          <w:sz w:val="28"/>
          <w:szCs w:val="28"/>
        </w:rPr>
        <w:t>Антитеррор на</w:t>
      </w:r>
      <w:r w:rsidR="000B0E24">
        <w:rPr>
          <w:sz w:val="28"/>
          <w:szCs w:val="28"/>
        </w:rPr>
        <w:t xml:space="preserve"> 2017-2019</w:t>
      </w:r>
      <w:r>
        <w:rPr>
          <w:sz w:val="28"/>
          <w:szCs w:val="28"/>
        </w:rPr>
        <w:t xml:space="preserve"> годы» согласно приложению к настоящему постановлению.</w:t>
      </w:r>
    </w:p>
    <w:p w:rsidR="00165F1C" w:rsidRDefault="00165F1C" w:rsidP="00165F1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356997" w:rsidRDefault="0067209D" w:rsidP="00165F1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F53069">
        <w:rPr>
          <w:sz w:val="28"/>
          <w:szCs w:val="28"/>
        </w:rPr>
        <w:t>Финансовому управлению</w:t>
      </w:r>
      <w:r w:rsidR="00A4550B">
        <w:rPr>
          <w:sz w:val="28"/>
          <w:szCs w:val="28"/>
        </w:rPr>
        <w:t xml:space="preserve"> </w:t>
      </w:r>
      <w:r w:rsidR="00844D48">
        <w:rPr>
          <w:sz w:val="28"/>
          <w:szCs w:val="28"/>
        </w:rPr>
        <w:t>администрации Таштагольского муниципального района (Л.А. Моисеева</w:t>
      </w:r>
      <w:r w:rsidR="00A4550B">
        <w:rPr>
          <w:sz w:val="28"/>
          <w:szCs w:val="28"/>
        </w:rPr>
        <w:t xml:space="preserve">) финансировать муниципальную программу </w:t>
      </w:r>
      <w:r w:rsidR="004F43B1">
        <w:rPr>
          <w:sz w:val="28"/>
          <w:szCs w:val="28"/>
        </w:rPr>
        <w:t>«Антитеррор на 2017-2019</w:t>
      </w:r>
      <w:r w:rsidR="006E4701">
        <w:rPr>
          <w:sz w:val="28"/>
          <w:szCs w:val="28"/>
        </w:rPr>
        <w:t xml:space="preserve"> годы»</w:t>
      </w:r>
      <w:r w:rsidR="00A4550B">
        <w:rPr>
          <w:sz w:val="28"/>
          <w:szCs w:val="28"/>
        </w:rPr>
        <w:t xml:space="preserve"> в рамках бюджета исполнителей. </w:t>
      </w:r>
    </w:p>
    <w:p w:rsidR="00165F1C" w:rsidRDefault="00165F1C" w:rsidP="0067209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4550B" w:rsidRDefault="00844D48" w:rsidP="0083667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3347F4">
        <w:rPr>
          <w:sz w:val="28"/>
          <w:szCs w:val="28"/>
        </w:rPr>
        <w:t>Прес</w:t>
      </w:r>
      <w:r w:rsidR="009B1E6B">
        <w:rPr>
          <w:sz w:val="28"/>
          <w:szCs w:val="28"/>
        </w:rPr>
        <w:t>с-</w:t>
      </w:r>
      <w:r w:rsidR="003347F4">
        <w:rPr>
          <w:sz w:val="28"/>
          <w:szCs w:val="28"/>
        </w:rPr>
        <w:t>секретарю главы администрации Таштагольского муници</w:t>
      </w:r>
      <w:r w:rsidR="0067209D">
        <w:rPr>
          <w:sz w:val="28"/>
          <w:szCs w:val="28"/>
        </w:rPr>
        <w:t>пального района (М.Л. Кустова</w:t>
      </w:r>
      <w:r w:rsidR="003347F4">
        <w:rPr>
          <w:sz w:val="28"/>
          <w:szCs w:val="28"/>
        </w:rPr>
        <w:t>) опубл</w:t>
      </w:r>
      <w:r w:rsidR="00C12E4D">
        <w:rPr>
          <w:sz w:val="28"/>
          <w:szCs w:val="28"/>
        </w:rPr>
        <w:t xml:space="preserve">иковать настоящее постановление в </w:t>
      </w:r>
      <w:r w:rsidR="003347F4">
        <w:rPr>
          <w:sz w:val="28"/>
          <w:szCs w:val="28"/>
        </w:rPr>
        <w:t>средствах массовой информации в полном объеме и  разместить настоящее постановление на официальном сайте администрации Таштагольского муниципального района.</w:t>
      </w:r>
    </w:p>
    <w:p w:rsidR="00165F1C" w:rsidRDefault="00165F1C" w:rsidP="0083667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67209D" w:rsidRDefault="00165F1C" w:rsidP="00177C7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4550B">
        <w:rPr>
          <w:sz w:val="28"/>
          <w:szCs w:val="28"/>
        </w:rPr>
        <w:t xml:space="preserve">. Контроль за выполнением настоящего постановления </w:t>
      </w:r>
      <w:r w:rsidR="00C12E4D">
        <w:rPr>
          <w:sz w:val="28"/>
          <w:szCs w:val="28"/>
        </w:rPr>
        <w:t>возложить на заместителя Г</w:t>
      </w:r>
      <w:r w:rsidR="00844D48">
        <w:rPr>
          <w:sz w:val="28"/>
          <w:szCs w:val="28"/>
        </w:rPr>
        <w:t>лавы Таштагольского муниципального района О.В. Комарова</w:t>
      </w:r>
      <w:r>
        <w:rPr>
          <w:sz w:val="28"/>
          <w:szCs w:val="28"/>
        </w:rPr>
        <w:t>.</w:t>
      </w:r>
    </w:p>
    <w:p w:rsidR="003347F4" w:rsidRDefault="0067209D" w:rsidP="0067209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5. Призн</w:t>
      </w:r>
      <w:r w:rsidR="00FB262E">
        <w:rPr>
          <w:sz w:val="28"/>
          <w:szCs w:val="28"/>
        </w:rPr>
        <w:t>ать утратившим силу с 01.01.2017</w:t>
      </w:r>
      <w:r>
        <w:rPr>
          <w:sz w:val="28"/>
          <w:szCs w:val="28"/>
        </w:rPr>
        <w:t>г. постановление Администрации Таштагольс</w:t>
      </w:r>
      <w:r w:rsidR="00E701D0">
        <w:rPr>
          <w:sz w:val="28"/>
          <w:szCs w:val="28"/>
        </w:rPr>
        <w:t>кого муниципального района № 745-п от 01.10.2015</w:t>
      </w:r>
      <w:r>
        <w:rPr>
          <w:sz w:val="28"/>
          <w:szCs w:val="28"/>
        </w:rPr>
        <w:t xml:space="preserve">г. </w:t>
      </w:r>
      <w:r w:rsidRPr="0067209D">
        <w:rPr>
          <w:sz w:val="28"/>
          <w:szCs w:val="28"/>
        </w:rPr>
        <w:t xml:space="preserve">Об утверждении муниципальной целевой программы «Антитеррор </w:t>
      </w:r>
      <w:r w:rsidR="006A5488">
        <w:rPr>
          <w:sz w:val="28"/>
          <w:szCs w:val="28"/>
        </w:rPr>
        <w:t>на 2016-2018</w:t>
      </w:r>
      <w:r w:rsidRPr="0067209D">
        <w:rPr>
          <w:sz w:val="28"/>
          <w:szCs w:val="28"/>
        </w:rPr>
        <w:t xml:space="preserve"> годы»</w:t>
      </w:r>
    </w:p>
    <w:p w:rsidR="0067209D" w:rsidRDefault="0067209D" w:rsidP="0067209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3699E" w:rsidRPr="00A3699E" w:rsidRDefault="0067209D" w:rsidP="00A3699E">
      <w:pPr>
        <w:pStyle w:val="a3"/>
        <w:suppressAutoHyphens/>
        <w:ind w:firstLine="708"/>
        <w:rPr>
          <w:snapToGrid w:val="0"/>
          <w:sz w:val="28"/>
          <w:szCs w:val="28"/>
        </w:rPr>
      </w:pPr>
      <w:r>
        <w:rPr>
          <w:sz w:val="28"/>
          <w:szCs w:val="28"/>
        </w:rPr>
        <w:t>6</w:t>
      </w:r>
      <w:r w:rsidR="00A3699E" w:rsidRPr="00A3699E">
        <w:rPr>
          <w:sz w:val="28"/>
          <w:szCs w:val="28"/>
        </w:rPr>
        <w:t xml:space="preserve">. </w:t>
      </w:r>
      <w:r w:rsidR="00A3699E" w:rsidRPr="00A3699E">
        <w:rPr>
          <w:snapToGrid w:val="0"/>
          <w:sz w:val="28"/>
          <w:szCs w:val="28"/>
        </w:rPr>
        <w:t>Настоящее постановление вступает в силу со дня его официального опубли</w:t>
      </w:r>
      <w:r w:rsidR="00C72EC4">
        <w:rPr>
          <w:snapToGrid w:val="0"/>
          <w:sz w:val="28"/>
          <w:szCs w:val="28"/>
        </w:rPr>
        <w:t>кования, но не  ранее 01.01.2017</w:t>
      </w:r>
      <w:r w:rsidR="00A3699E" w:rsidRPr="00A3699E">
        <w:rPr>
          <w:snapToGrid w:val="0"/>
          <w:sz w:val="28"/>
          <w:szCs w:val="28"/>
        </w:rPr>
        <w:t xml:space="preserve">г. </w:t>
      </w:r>
    </w:p>
    <w:p w:rsidR="00844D48" w:rsidRDefault="00844D48" w:rsidP="00222D6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E7152" w:rsidRDefault="003E7152" w:rsidP="00A4550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844D48" w:rsidRDefault="00844D48" w:rsidP="00844D48">
      <w:pPr>
        <w:rPr>
          <w:b/>
          <w:sz w:val="28"/>
          <w:szCs w:val="28"/>
        </w:rPr>
      </w:pPr>
      <w:r w:rsidRPr="000D6F1D">
        <w:rPr>
          <w:b/>
          <w:sz w:val="28"/>
          <w:szCs w:val="28"/>
        </w:rPr>
        <w:t>Гл</w:t>
      </w:r>
      <w:r>
        <w:rPr>
          <w:b/>
          <w:sz w:val="28"/>
          <w:szCs w:val="28"/>
        </w:rPr>
        <w:t xml:space="preserve">ава </w:t>
      </w:r>
      <w:r w:rsidR="003E7152" w:rsidRPr="000D6F1D">
        <w:rPr>
          <w:b/>
          <w:sz w:val="28"/>
          <w:szCs w:val="28"/>
        </w:rPr>
        <w:t>Таштагольского</w:t>
      </w:r>
    </w:p>
    <w:p w:rsidR="00844D48" w:rsidRDefault="00844D48" w:rsidP="00844D4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</w:t>
      </w:r>
      <w:r w:rsidRPr="000D6F1D">
        <w:rPr>
          <w:b/>
          <w:sz w:val="28"/>
          <w:szCs w:val="28"/>
        </w:rPr>
        <w:t xml:space="preserve">района                           </w:t>
      </w:r>
      <w:r w:rsidR="003E7152">
        <w:rPr>
          <w:b/>
          <w:sz w:val="28"/>
          <w:szCs w:val="28"/>
        </w:rPr>
        <w:t xml:space="preserve">                             </w:t>
      </w:r>
      <w:r w:rsidRPr="000D6F1D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</w:t>
      </w:r>
      <w:r w:rsidR="003E7152" w:rsidRPr="000D6F1D">
        <w:rPr>
          <w:b/>
          <w:sz w:val="28"/>
          <w:szCs w:val="28"/>
        </w:rPr>
        <w:t>В.Н.</w:t>
      </w:r>
      <w:r w:rsidR="003E7152">
        <w:rPr>
          <w:b/>
          <w:sz w:val="28"/>
          <w:szCs w:val="28"/>
        </w:rPr>
        <w:t xml:space="preserve"> </w:t>
      </w:r>
      <w:r w:rsidR="003E7152" w:rsidRPr="000D6F1D">
        <w:rPr>
          <w:b/>
          <w:sz w:val="28"/>
          <w:szCs w:val="28"/>
        </w:rPr>
        <w:t xml:space="preserve">Макута   </w:t>
      </w:r>
    </w:p>
    <w:p w:rsidR="00222D64" w:rsidRDefault="00222D64" w:rsidP="00844D48">
      <w:pPr>
        <w:rPr>
          <w:b/>
          <w:sz w:val="28"/>
          <w:szCs w:val="28"/>
        </w:rPr>
      </w:pPr>
    </w:p>
    <w:p w:rsidR="00222D64" w:rsidRDefault="00222D64" w:rsidP="00844D48">
      <w:pPr>
        <w:rPr>
          <w:b/>
          <w:sz w:val="28"/>
          <w:szCs w:val="28"/>
        </w:rPr>
      </w:pPr>
    </w:p>
    <w:p w:rsidR="00222D64" w:rsidRDefault="00222D64" w:rsidP="00844D48">
      <w:pPr>
        <w:rPr>
          <w:b/>
          <w:sz w:val="28"/>
          <w:szCs w:val="28"/>
        </w:rPr>
      </w:pPr>
    </w:p>
    <w:p w:rsidR="00222D64" w:rsidRDefault="00222D64" w:rsidP="00844D48">
      <w:pPr>
        <w:rPr>
          <w:b/>
          <w:sz w:val="28"/>
          <w:szCs w:val="28"/>
        </w:rPr>
      </w:pPr>
    </w:p>
    <w:p w:rsidR="00222D64" w:rsidRDefault="00222D64" w:rsidP="00844D48">
      <w:pPr>
        <w:rPr>
          <w:b/>
          <w:sz w:val="28"/>
          <w:szCs w:val="28"/>
        </w:rPr>
      </w:pPr>
    </w:p>
    <w:p w:rsidR="00222D64" w:rsidRDefault="00222D64" w:rsidP="00844D48">
      <w:pPr>
        <w:rPr>
          <w:b/>
          <w:sz w:val="28"/>
          <w:szCs w:val="28"/>
        </w:rPr>
      </w:pPr>
    </w:p>
    <w:p w:rsidR="00222D64" w:rsidRDefault="00222D64" w:rsidP="00844D48">
      <w:pPr>
        <w:rPr>
          <w:b/>
          <w:sz w:val="28"/>
          <w:szCs w:val="28"/>
        </w:rPr>
      </w:pPr>
    </w:p>
    <w:p w:rsidR="00222D64" w:rsidRDefault="00222D64" w:rsidP="00844D48">
      <w:pPr>
        <w:rPr>
          <w:b/>
          <w:sz w:val="28"/>
          <w:szCs w:val="28"/>
        </w:rPr>
      </w:pPr>
    </w:p>
    <w:p w:rsidR="00222D64" w:rsidRDefault="00222D64" w:rsidP="00844D48">
      <w:pPr>
        <w:rPr>
          <w:b/>
          <w:sz w:val="28"/>
          <w:szCs w:val="28"/>
        </w:rPr>
      </w:pPr>
    </w:p>
    <w:p w:rsidR="00222D64" w:rsidRDefault="00222D64" w:rsidP="00844D48">
      <w:pPr>
        <w:rPr>
          <w:b/>
          <w:sz w:val="28"/>
          <w:szCs w:val="28"/>
        </w:rPr>
      </w:pPr>
    </w:p>
    <w:p w:rsidR="00222D64" w:rsidRDefault="00222D64" w:rsidP="00844D48">
      <w:pPr>
        <w:rPr>
          <w:b/>
          <w:sz w:val="28"/>
          <w:szCs w:val="28"/>
        </w:rPr>
      </w:pPr>
    </w:p>
    <w:p w:rsidR="00222D64" w:rsidRDefault="00222D64" w:rsidP="00844D48">
      <w:pPr>
        <w:rPr>
          <w:b/>
          <w:sz w:val="28"/>
          <w:szCs w:val="28"/>
        </w:rPr>
      </w:pPr>
    </w:p>
    <w:p w:rsidR="00222D64" w:rsidRDefault="00222D64" w:rsidP="00844D48">
      <w:pPr>
        <w:rPr>
          <w:b/>
          <w:sz w:val="28"/>
          <w:szCs w:val="28"/>
        </w:rPr>
      </w:pPr>
    </w:p>
    <w:p w:rsidR="00222D64" w:rsidRDefault="00222D64" w:rsidP="00844D48">
      <w:pPr>
        <w:rPr>
          <w:b/>
          <w:sz w:val="28"/>
          <w:szCs w:val="28"/>
        </w:rPr>
      </w:pPr>
    </w:p>
    <w:p w:rsidR="00222D64" w:rsidRDefault="00222D64" w:rsidP="00844D48">
      <w:pPr>
        <w:rPr>
          <w:b/>
          <w:sz w:val="28"/>
          <w:szCs w:val="28"/>
        </w:rPr>
      </w:pPr>
    </w:p>
    <w:p w:rsidR="00222D64" w:rsidRDefault="00222D64" w:rsidP="00844D48">
      <w:pPr>
        <w:rPr>
          <w:b/>
          <w:sz w:val="28"/>
          <w:szCs w:val="28"/>
        </w:rPr>
      </w:pPr>
    </w:p>
    <w:p w:rsidR="00222D64" w:rsidRDefault="00222D64" w:rsidP="00844D48">
      <w:pPr>
        <w:rPr>
          <w:b/>
          <w:sz w:val="28"/>
          <w:szCs w:val="28"/>
        </w:rPr>
      </w:pPr>
    </w:p>
    <w:p w:rsidR="00222D64" w:rsidRDefault="00222D64" w:rsidP="00844D48">
      <w:pPr>
        <w:rPr>
          <w:b/>
          <w:sz w:val="28"/>
          <w:szCs w:val="28"/>
        </w:rPr>
      </w:pPr>
    </w:p>
    <w:p w:rsidR="00222D64" w:rsidRDefault="00222D64" w:rsidP="00844D48">
      <w:pPr>
        <w:rPr>
          <w:b/>
          <w:sz w:val="28"/>
          <w:szCs w:val="28"/>
        </w:rPr>
      </w:pPr>
    </w:p>
    <w:p w:rsidR="00222D64" w:rsidRDefault="00222D64" w:rsidP="00844D48">
      <w:pPr>
        <w:rPr>
          <w:b/>
          <w:sz w:val="28"/>
          <w:szCs w:val="28"/>
        </w:rPr>
      </w:pPr>
    </w:p>
    <w:p w:rsidR="00222D64" w:rsidRDefault="00222D64" w:rsidP="00844D48">
      <w:pPr>
        <w:rPr>
          <w:b/>
          <w:sz w:val="28"/>
          <w:szCs w:val="28"/>
        </w:rPr>
      </w:pPr>
    </w:p>
    <w:p w:rsidR="00222D64" w:rsidRDefault="00222D64" w:rsidP="00844D48">
      <w:pPr>
        <w:rPr>
          <w:b/>
          <w:sz w:val="28"/>
          <w:szCs w:val="28"/>
        </w:rPr>
      </w:pPr>
    </w:p>
    <w:p w:rsidR="00222D64" w:rsidRDefault="00222D64" w:rsidP="00844D48">
      <w:pPr>
        <w:rPr>
          <w:b/>
          <w:sz w:val="28"/>
          <w:szCs w:val="28"/>
        </w:rPr>
      </w:pPr>
    </w:p>
    <w:p w:rsidR="00222D64" w:rsidRDefault="00222D64" w:rsidP="00844D48">
      <w:pPr>
        <w:rPr>
          <w:b/>
          <w:sz w:val="28"/>
          <w:szCs w:val="28"/>
        </w:rPr>
      </w:pPr>
    </w:p>
    <w:p w:rsidR="00222D64" w:rsidRDefault="00222D64" w:rsidP="00844D48">
      <w:pPr>
        <w:rPr>
          <w:b/>
          <w:sz w:val="28"/>
          <w:szCs w:val="28"/>
        </w:rPr>
      </w:pPr>
    </w:p>
    <w:p w:rsidR="00222D64" w:rsidRDefault="00222D64" w:rsidP="00844D48">
      <w:pPr>
        <w:rPr>
          <w:b/>
          <w:sz w:val="28"/>
          <w:szCs w:val="28"/>
        </w:rPr>
      </w:pPr>
    </w:p>
    <w:p w:rsidR="00222D64" w:rsidRDefault="00222D64" w:rsidP="00844D48">
      <w:pPr>
        <w:rPr>
          <w:b/>
          <w:sz w:val="28"/>
          <w:szCs w:val="28"/>
        </w:rPr>
      </w:pPr>
    </w:p>
    <w:p w:rsidR="00222D64" w:rsidRDefault="00222D64" w:rsidP="00844D48">
      <w:pPr>
        <w:rPr>
          <w:b/>
          <w:sz w:val="28"/>
          <w:szCs w:val="28"/>
        </w:rPr>
      </w:pPr>
    </w:p>
    <w:p w:rsidR="0067209D" w:rsidRDefault="0067209D" w:rsidP="00844D48">
      <w:pPr>
        <w:rPr>
          <w:b/>
          <w:sz w:val="28"/>
          <w:szCs w:val="28"/>
        </w:rPr>
      </w:pPr>
    </w:p>
    <w:p w:rsidR="002D76A0" w:rsidRDefault="002D76A0" w:rsidP="00844D48">
      <w:pPr>
        <w:rPr>
          <w:b/>
          <w:sz w:val="28"/>
          <w:szCs w:val="28"/>
        </w:rPr>
      </w:pPr>
    </w:p>
    <w:p w:rsidR="00F21128" w:rsidRDefault="00844D48" w:rsidP="00EF32F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</w:t>
      </w:r>
      <w:r w:rsidR="003E7152">
        <w:rPr>
          <w:b/>
          <w:sz w:val="28"/>
          <w:szCs w:val="28"/>
        </w:rPr>
        <w:t xml:space="preserve">              </w:t>
      </w:r>
    </w:p>
    <w:p w:rsidR="002E4FAA" w:rsidRDefault="003E7152" w:rsidP="00EF32F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</w:p>
    <w:p w:rsidR="002E4FAA" w:rsidRDefault="002E4FAA" w:rsidP="00EF32FA">
      <w:pPr>
        <w:rPr>
          <w:b/>
          <w:sz w:val="28"/>
          <w:szCs w:val="28"/>
        </w:rPr>
      </w:pPr>
    </w:p>
    <w:p w:rsidR="00356997" w:rsidRPr="003E7152" w:rsidRDefault="003E7152" w:rsidP="00EF32F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 w:rsidR="00356997">
        <w:rPr>
          <w:b/>
          <w:sz w:val="28"/>
          <w:szCs w:val="28"/>
        </w:rPr>
        <w:t xml:space="preserve"> </w:t>
      </w:r>
    </w:p>
    <w:p w:rsidR="00BD0F2A" w:rsidRDefault="00BD0F2A" w:rsidP="00BD0F2A">
      <w:pPr>
        <w:suppressAutoHyphens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Приложение к постановлению </w:t>
      </w:r>
    </w:p>
    <w:p w:rsidR="00BD0F2A" w:rsidRDefault="00BD0F2A" w:rsidP="00BD0F2A">
      <w:pPr>
        <w:suppressAutoHyphens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Таштагольского </w:t>
      </w:r>
    </w:p>
    <w:p w:rsidR="00BD0F2A" w:rsidRDefault="00BD0F2A" w:rsidP="00BD0F2A">
      <w:pPr>
        <w:suppressAutoHyphens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 района</w:t>
      </w:r>
    </w:p>
    <w:p w:rsidR="00BD0F2A" w:rsidRDefault="00BD0F2A" w:rsidP="00BD0F2A">
      <w:pPr>
        <w:suppressAutoHyphens/>
        <w:jc w:val="right"/>
        <w:rPr>
          <w:sz w:val="28"/>
          <w:szCs w:val="28"/>
        </w:rPr>
      </w:pPr>
      <w:r>
        <w:rPr>
          <w:sz w:val="28"/>
          <w:szCs w:val="28"/>
        </w:rPr>
        <w:t>от_</w:t>
      </w:r>
      <w:r w:rsidR="004026B5">
        <w:rPr>
          <w:sz w:val="28"/>
          <w:szCs w:val="28"/>
        </w:rPr>
        <w:t>_____2016</w:t>
      </w:r>
      <w:r w:rsidR="00BD0A6A">
        <w:rPr>
          <w:sz w:val="28"/>
          <w:szCs w:val="28"/>
        </w:rPr>
        <w:t xml:space="preserve"> г</w:t>
      </w:r>
      <w:r>
        <w:rPr>
          <w:sz w:val="28"/>
          <w:szCs w:val="28"/>
        </w:rPr>
        <w:t>.  №____</w:t>
      </w:r>
    </w:p>
    <w:p w:rsidR="00BD0F2A" w:rsidRDefault="00BD0F2A" w:rsidP="000567C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902BF7" w:rsidRDefault="00A4550B" w:rsidP="000567C2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Паспорт </w:t>
      </w:r>
    </w:p>
    <w:p w:rsidR="00902BF7" w:rsidRPr="003C11B6" w:rsidRDefault="00902BF7" w:rsidP="00902BF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C11B6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AB4545" w:rsidRDefault="009C724E" w:rsidP="00902BF7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«Антитеррор на 2017-2019</w:t>
      </w:r>
      <w:r w:rsidR="00B36DAF">
        <w:rPr>
          <w:sz w:val="28"/>
          <w:szCs w:val="28"/>
        </w:rPr>
        <w:t xml:space="preserve"> годы»</w:t>
      </w:r>
    </w:p>
    <w:p w:rsidR="00556319" w:rsidRDefault="00556319" w:rsidP="00902BF7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tbl>
      <w:tblPr>
        <w:tblW w:w="979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880"/>
        <w:gridCol w:w="6910"/>
      </w:tblGrid>
      <w:tr w:rsidR="00902BF7" w:rsidRPr="003C11B6">
        <w:trPr>
          <w:trHeight w:val="72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BF7" w:rsidRPr="003C11B6" w:rsidRDefault="00620DF2" w:rsidP="00BB3BF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</w:t>
            </w:r>
            <w:r w:rsidR="00902BF7" w:rsidRPr="003C11B6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902BF7" w:rsidRPr="003C11B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программы         </w:t>
            </w:r>
          </w:p>
        </w:tc>
        <w:tc>
          <w:tcPr>
            <w:tcW w:w="6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BF7" w:rsidRDefault="00902BF7" w:rsidP="0035699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11B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</w:t>
            </w:r>
          </w:p>
          <w:p w:rsidR="00902BF7" w:rsidRPr="00902BF7" w:rsidRDefault="002A0920" w:rsidP="00356997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«Антитеррор на 2017-2019</w:t>
            </w:r>
            <w:r w:rsidR="00B36DAF">
              <w:rPr>
                <w:sz w:val="28"/>
                <w:szCs w:val="28"/>
              </w:rPr>
              <w:t xml:space="preserve"> годы»</w:t>
            </w:r>
            <w:r w:rsidR="00B36DAF" w:rsidRPr="00902BF7">
              <w:rPr>
                <w:sz w:val="28"/>
                <w:szCs w:val="28"/>
              </w:rPr>
              <w:t xml:space="preserve"> </w:t>
            </w:r>
            <w:r w:rsidR="00902BF7" w:rsidRPr="00902BF7">
              <w:rPr>
                <w:sz w:val="28"/>
                <w:szCs w:val="28"/>
              </w:rPr>
              <w:t xml:space="preserve">(далее - Программа)                          </w:t>
            </w:r>
          </w:p>
        </w:tc>
      </w:tr>
      <w:tr w:rsidR="00902BF7" w:rsidRPr="003C11B6">
        <w:trPr>
          <w:trHeight w:val="48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BF7" w:rsidRPr="003C11B6" w:rsidRDefault="00902BF7" w:rsidP="00BB3BF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11B6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r w:rsidR="00F625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E26E1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3C11B6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6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BF7" w:rsidRPr="003C11B6" w:rsidRDefault="00902BF7" w:rsidP="0035699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3C11B6">
              <w:rPr>
                <w:rFonts w:ascii="Times New Roman" w:hAnsi="Times New Roman" w:cs="Times New Roman"/>
                <w:sz w:val="28"/>
                <w:szCs w:val="28"/>
              </w:rPr>
              <w:t xml:space="preserve">аместитель Главы Таштагольского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Pr="003C11B6">
              <w:rPr>
                <w:rFonts w:ascii="Times New Roman" w:hAnsi="Times New Roman" w:cs="Times New Roman"/>
                <w:sz w:val="28"/>
                <w:szCs w:val="28"/>
              </w:rPr>
              <w:t xml:space="preserve">района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О.В. Комаров</w:t>
            </w:r>
          </w:p>
        </w:tc>
      </w:tr>
      <w:tr w:rsidR="00EA319B" w:rsidRPr="003C11B6">
        <w:trPr>
          <w:trHeight w:val="48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19B" w:rsidRDefault="00EA319B" w:rsidP="00C428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 (координатор) муниципальной программы</w:t>
            </w:r>
          </w:p>
        </w:tc>
        <w:tc>
          <w:tcPr>
            <w:tcW w:w="6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19B" w:rsidRDefault="00EA319B" w:rsidP="00C428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ГО и ЧС Администрации Таштагольского муниципального района А.В.Гришуков</w:t>
            </w:r>
          </w:p>
        </w:tc>
      </w:tr>
      <w:tr w:rsidR="005A45A2" w:rsidRPr="003C11B6">
        <w:trPr>
          <w:trHeight w:val="48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5A2" w:rsidRDefault="005A45A2" w:rsidP="00C428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Исполнители муниципальной программы</w:t>
            </w:r>
          </w:p>
        </w:tc>
        <w:tc>
          <w:tcPr>
            <w:tcW w:w="6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5A2" w:rsidRDefault="005A45A2" w:rsidP="00C42844">
            <w:pPr>
              <w:jc w:val="both"/>
              <w:rPr>
                <w:sz w:val="28"/>
                <w:szCs w:val="28"/>
              </w:rPr>
            </w:pPr>
            <w:r w:rsidRPr="003C11B6">
              <w:rPr>
                <w:sz w:val="28"/>
                <w:szCs w:val="28"/>
              </w:rPr>
              <w:t xml:space="preserve">Администрация Таштагольского </w:t>
            </w:r>
            <w:r>
              <w:rPr>
                <w:sz w:val="28"/>
                <w:szCs w:val="28"/>
              </w:rPr>
              <w:t xml:space="preserve">муниципального </w:t>
            </w:r>
            <w:r w:rsidRPr="003C11B6">
              <w:rPr>
                <w:sz w:val="28"/>
                <w:szCs w:val="28"/>
              </w:rPr>
              <w:t xml:space="preserve">района, отдел по делам ГО и ЧС администрации Таштагольского </w:t>
            </w:r>
            <w:r>
              <w:rPr>
                <w:sz w:val="28"/>
                <w:szCs w:val="28"/>
              </w:rPr>
              <w:t xml:space="preserve"> муниципального </w:t>
            </w:r>
            <w:r w:rsidRPr="003C11B6">
              <w:rPr>
                <w:sz w:val="28"/>
                <w:szCs w:val="28"/>
              </w:rPr>
              <w:t xml:space="preserve">района, администрации городских и сельских поселений Таштагольского </w:t>
            </w:r>
            <w:r>
              <w:rPr>
                <w:sz w:val="28"/>
                <w:szCs w:val="28"/>
              </w:rPr>
              <w:t xml:space="preserve">муниципального </w:t>
            </w:r>
            <w:r w:rsidRPr="003C11B6">
              <w:rPr>
                <w:sz w:val="28"/>
                <w:szCs w:val="28"/>
              </w:rPr>
              <w:t>района, предприятия и организации города и района</w:t>
            </w:r>
          </w:p>
        </w:tc>
      </w:tr>
      <w:tr w:rsidR="00EA319B" w:rsidRPr="003C11B6">
        <w:trPr>
          <w:trHeight w:val="1372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19B" w:rsidRPr="003C11B6" w:rsidRDefault="00EA319B" w:rsidP="00BB3BF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11B6">
              <w:rPr>
                <w:rFonts w:ascii="Times New Roman" w:hAnsi="Times New Roman" w:cs="Times New Roman"/>
                <w:sz w:val="28"/>
                <w:szCs w:val="28"/>
              </w:rPr>
              <w:t xml:space="preserve">Цели </w:t>
            </w:r>
            <w:r w:rsidR="004F70A7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  <w:r w:rsidRPr="003C11B6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   </w:t>
            </w:r>
          </w:p>
        </w:tc>
        <w:tc>
          <w:tcPr>
            <w:tcW w:w="6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19B" w:rsidRPr="003C11B6" w:rsidRDefault="00EA319B" w:rsidP="0035699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уровня безопасности и защищенности населения, объектов экономики и транспорта, социальной сферы, территории Таштагольского района от угроз терроризма. Минимизация риска воздействия опасных и токсических веществ на человека и среду его обитания.</w:t>
            </w:r>
          </w:p>
        </w:tc>
      </w:tr>
      <w:tr w:rsidR="00EA319B" w:rsidRPr="003C11B6">
        <w:trPr>
          <w:trHeight w:val="1414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19B" w:rsidRPr="003C11B6" w:rsidRDefault="00EA319B" w:rsidP="00BB3BF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11B6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  <w:r w:rsidR="00373F8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</w:t>
            </w:r>
            <w:r w:rsidRPr="003C11B6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 </w:t>
            </w:r>
          </w:p>
        </w:tc>
        <w:tc>
          <w:tcPr>
            <w:tcW w:w="6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19B" w:rsidRDefault="00EA319B" w:rsidP="0035699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реализации государственной политики в области борьбы с терроризмом на территории муниципального образования;</w:t>
            </w:r>
          </w:p>
          <w:p w:rsidR="00EA319B" w:rsidRDefault="00EA319B" w:rsidP="0035699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совершенствование системы профилактических мер, направленных на противодействие терроризму;</w:t>
            </w:r>
          </w:p>
          <w:p w:rsidR="00EA319B" w:rsidRDefault="00EA319B" w:rsidP="0035699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устранение предпосылок и условий возникновения террористических и экстремистских проявлений;</w:t>
            </w:r>
          </w:p>
          <w:p w:rsidR="00EA319B" w:rsidRDefault="00EA319B" w:rsidP="0035699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обеспечение антитеррористической устойчивости и безопасного функционирования объектов на территории муниципального образования;</w:t>
            </w:r>
          </w:p>
          <w:p w:rsidR="00EA319B" w:rsidRDefault="00EA319B" w:rsidP="0035699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вовлечение граждан, организаций, средств массовой информации, общественных и религиозных </w:t>
            </w:r>
            <w:r>
              <w:rPr>
                <w:sz w:val="28"/>
                <w:szCs w:val="28"/>
              </w:rPr>
              <w:lastRenderedPageBreak/>
              <w:t>объединений в процесс участия в противодействии террористическим и экстремистским проявлениям;</w:t>
            </w:r>
          </w:p>
          <w:p w:rsidR="00EA319B" w:rsidRPr="00C85F9A" w:rsidRDefault="00EA319B" w:rsidP="0035699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F9A">
              <w:rPr>
                <w:rFonts w:ascii="Times New Roman" w:hAnsi="Times New Roman" w:cs="Times New Roman"/>
                <w:sz w:val="28"/>
                <w:szCs w:val="28"/>
              </w:rPr>
              <w:t>- формирование у граждан активной позиции в противодействии терроризму и повышение их готовности к действиям при возникновении террористической угрозы.</w:t>
            </w:r>
          </w:p>
        </w:tc>
      </w:tr>
      <w:tr w:rsidR="00EA319B" w:rsidRPr="003C11B6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19B" w:rsidRPr="003C11B6" w:rsidRDefault="00C0123E" w:rsidP="00BB3BF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 реализации муниципальной</w:t>
            </w:r>
            <w:r w:rsidR="00EA319B" w:rsidRPr="003C11B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Программы         </w:t>
            </w:r>
          </w:p>
        </w:tc>
        <w:tc>
          <w:tcPr>
            <w:tcW w:w="6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19B" w:rsidRPr="003C11B6" w:rsidRDefault="00C26FFB" w:rsidP="008366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2017-2019</w:t>
            </w:r>
            <w:r w:rsidR="00EA319B" w:rsidRPr="003C11B6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EA319B" w:rsidRPr="003C11B6">
        <w:trPr>
          <w:trHeight w:val="1424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19B" w:rsidRPr="003C11B6" w:rsidRDefault="00EA319B" w:rsidP="00BB3BF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11B6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="00250669">
              <w:rPr>
                <w:rFonts w:ascii="Times New Roman" w:hAnsi="Times New Roman" w:cs="Times New Roman"/>
                <w:sz w:val="28"/>
                <w:szCs w:val="28"/>
              </w:rPr>
              <w:t>ъемы и источники</w:t>
            </w:r>
            <w:r w:rsidR="00250669">
              <w:rPr>
                <w:rFonts w:ascii="Times New Roman" w:hAnsi="Times New Roman" w:cs="Times New Roman"/>
                <w:sz w:val="28"/>
                <w:szCs w:val="28"/>
              </w:rPr>
              <w:br/>
              <w:t>финансирования муниципальной</w:t>
            </w:r>
            <w:r w:rsidRPr="003C11B6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3C11B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Программы         </w:t>
            </w:r>
          </w:p>
        </w:tc>
        <w:tc>
          <w:tcPr>
            <w:tcW w:w="6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19B" w:rsidRPr="00C85F9A" w:rsidRDefault="00EA319B" w:rsidP="0035699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F9A">
              <w:rPr>
                <w:rFonts w:ascii="Times New Roman" w:hAnsi="Times New Roman" w:cs="Times New Roman"/>
                <w:sz w:val="28"/>
                <w:szCs w:val="28"/>
              </w:rPr>
              <w:t>Для финансирования отдельных мероприятий программы, исполнители могут использовать собственные средства или иные источники внебюджетного финансирования</w:t>
            </w:r>
          </w:p>
        </w:tc>
      </w:tr>
      <w:tr w:rsidR="00EA319B" w:rsidRPr="003C11B6">
        <w:trPr>
          <w:trHeight w:val="345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19B" w:rsidRPr="003C11B6" w:rsidRDefault="00EA319B" w:rsidP="00BB3BF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11B6">
              <w:rPr>
                <w:rFonts w:ascii="Times New Roman" w:hAnsi="Times New Roman" w:cs="Times New Roman"/>
                <w:sz w:val="28"/>
                <w:szCs w:val="28"/>
              </w:rPr>
              <w:t>Ожидаемые конечные</w:t>
            </w:r>
            <w:r w:rsidRPr="003C11B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D52799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       </w:t>
            </w:r>
            <w:r w:rsidR="00D52799">
              <w:rPr>
                <w:rFonts w:ascii="Times New Roman" w:hAnsi="Times New Roman" w:cs="Times New Roman"/>
                <w:sz w:val="28"/>
                <w:szCs w:val="28"/>
              </w:rPr>
              <w:br/>
              <w:t>реализации муниципальной</w:t>
            </w:r>
            <w:r w:rsidRPr="003C11B6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3C11B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Программы         </w:t>
            </w:r>
          </w:p>
        </w:tc>
        <w:tc>
          <w:tcPr>
            <w:tcW w:w="6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19B" w:rsidRPr="00C85F9A" w:rsidRDefault="00EA319B" w:rsidP="0035699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F9A">
              <w:rPr>
                <w:rFonts w:ascii="Times New Roman" w:hAnsi="Times New Roman" w:cs="Times New Roman"/>
                <w:sz w:val="28"/>
                <w:szCs w:val="28"/>
              </w:rPr>
              <w:t>Улучшение качества жизни населения муниципального образования путем снижения рисков возможных террористических угроз и экстремистских проявлений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902BF7" w:rsidRPr="00902BF7" w:rsidRDefault="00902BF7" w:rsidP="00902BF7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A4550B" w:rsidRDefault="00A4550B" w:rsidP="00937094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937094" w:rsidRPr="003C11B6" w:rsidRDefault="00937094" w:rsidP="00937094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C11B6">
        <w:rPr>
          <w:rFonts w:ascii="Times New Roman" w:hAnsi="Times New Roman" w:cs="Times New Roman"/>
          <w:sz w:val="28"/>
          <w:szCs w:val="28"/>
        </w:rPr>
        <w:t>1. Содержание проблемы и необходимость ее</w:t>
      </w:r>
    </w:p>
    <w:p w:rsidR="00937094" w:rsidRPr="003C11B6" w:rsidRDefault="00937094" w:rsidP="0093709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C11B6">
        <w:rPr>
          <w:rFonts w:ascii="Times New Roman" w:hAnsi="Times New Roman" w:cs="Times New Roman"/>
          <w:sz w:val="28"/>
          <w:szCs w:val="28"/>
        </w:rPr>
        <w:t>решения программными методами</w:t>
      </w:r>
    </w:p>
    <w:p w:rsidR="00937094" w:rsidRDefault="00937094" w:rsidP="00A4550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4550B" w:rsidRDefault="00A4550B" w:rsidP="00A4550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Обеспечение безопасности населения и территорий от угроз терроризма и экстремизма, предупреждения и пресечения распространения террористической и экстремистской идеологии - одна из задач Концепции национальной безопасности как на федеральном, региональном, так и на муниципальном уровне. </w:t>
      </w:r>
    </w:p>
    <w:p w:rsidR="00A4550B" w:rsidRDefault="00A4550B" w:rsidP="00A4550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Именно поэтому одной из главных задач государственной политики в указанной сфере является создание в </w:t>
      </w:r>
      <w:r w:rsidR="004205D3">
        <w:rPr>
          <w:sz w:val="28"/>
          <w:szCs w:val="28"/>
        </w:rPr>
        <w:t>Таштагольском муниципальном районе</w:t>
      </w:r>
      <w:r>
        <w:rPr>
          <w:sz w:val="28"/>
          <w:szCs w:val="28"/>
        </w:rPr>
        <w:t xml:space="preserve"> современной системы работы по предупреждению и пресечению террористических угроз. </w:t>
      </w:r>
    </w:p>
    <w:p w:rsidR="00A4550B" w:rsidRDefault="00A4550B" w:rsidP="00A4550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муниципального </w:t>
      </w:r>
      <w:r w:rsidR="004205D3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получили развитие в основном предприятия </w:t>
      </w:r>
      <w:r w:rsidR="004205D3">
        <w:rPr>
          <w:sz w:val="28"/>
          <w:szCs w:val="28"/>
        </w:rPr>
        <w:t xml:space="preserve">рудодобывающего комплекса (шахты, разрез, обогатительная фабрика и т.д.), а так же бурно развивающая в </w:t>
      </w:r>
      <w:r w:rsidR="003347F4">
        <w:rPr>
          <w:sz w:val="28"/>
          <w:szCs w:val="28"/>
        </w:rPr>
        <w:t>последние</w:t>
      </w:r>
      <w:r w:rsidR="004205D3">
        <w:rPr>
          <w:sz w:val="28"/>
          <w:szCs w:val="28"/>
        </w:rPr>
        <w:t xml:space="preserve"> годы туристическая отрасль. </w:t>
      </w:r>
    </w:p>
    <w:p w:rsidR="00601F67" w:rsidRDefault="004205D3" w:rsidP="00A4550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Все рудодобывающие</w:t>
      </w:r>
      <w:r w:rsidR="00A4550B">
        <w:rPr>
          <w:sz w:val="28"/>
          <w:szCs w:val="28"/>
        </w:rPr>
        <w:t xml:space="preserve"> и перерабатывающие предприятия являются объектами с опасным производством. В технологическом процессе предприятиями используется значительное количество взрывчатых веществ, а также их хранение и транспортировка. Исходя из рельефа </w:t>
      </w:r>
      <w:r w:rsidR="00C12E4D">
        <w:rPr>
          <w:sz w:val="28"/>
          <w:szCs w:val="28"/>
        </w:rPr>
        <w:t xml:space="preserve">местности, </w:t>
      </w:r>
      <w:r w:rsidR="00A4550B">
        <w:rPr>
          <w:sz w:val="28"/>
          <w:szCs w:val="28"/>
        </w:rPr>
        <w:t>муниципальное образование имеет одну основную транс</w:t>
      </w:r>
      <w:r w:rsidR="00601F67">
        <w:rPr>
          <w:sz w:val="28"/>
          <w:szCs w:val="28"/>
        </w:rPr>
        <w:t xml:space="preserve">портную магистраль и </w:t>
      </w:r>
      <w:r w:rsidR="00A4550B">
        <w:rPr>
          <w:sz w:val="28"/>
          <w:szCs w:val="28"/>
        </w:rPr>
        <w:t xml:space="preserve">железнодорожную ветвь. </w:t>
      </w:r>
    </w:p>
    <w:p w:rsidR="00A4550B" w:rsidRDefault="00A4550B" w:rsidP="00A4550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показывает опыт работы по обеспечению безопасности населения и территории муниципального образования от угроз терроризма и экстремизма, </w:t>
      </w:r>
      <w:r>
        <w:rPr>
          <w:sz w:val="28"/>
          <w:szCs w:val="28"/>
        </w:rPr>
        <w:lastRenderedPageBreak/>
        <w:t xml:space="preserve">проведение учений и тренировок антитеррористической направленности квалификация должностных лиц и специалистов, а также эффективность действий населения соответствует определенным нормам, но требует более детального и комплексного обучения. </w:t>
      </w:r>
    </w:p>
    <w:p w:rsidR="00A4550B" w:rsidRDefault="00A4550B" w:rsidP="00A4550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настоящее время </w:t>
      </w:r>
      <w:r w:rsidR="004205D3">
        <w:rPr>
          <w:sz w:val="28"/>
          <w:szCs w:val="28"/>
        </w:rPr>
        <w:t>целью государственной политики Таштагольского муниципального района</w:t>
      </w:r>
      <w:r>
        <w:rPr>
          <w:sz w:val="28"/>
          <w:szCs w:val="28"/>
        </w:rPr>
        <w:t xml:space="preserve"> в вопросах профилактики терроризма и экстремизма является достижение гарантированного уровня безопасности населения и территории от террористических угроз за счёт осуществления комплекса мер, направленных на предупреждение и предотвращение террористических актов и экстремистских проявлений. </w:t>
      </w:r>
    </w:p>
    <w:p w:rsidR="00A4550B" w:rsidRDefault="00A4550B" w:rsidP="00A4550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Программа должна стать основой для проведения всей работы по противодействию терроризму.</w:t>
      </w:r>
    </w:p>
    <w:p w:rsidR="00A4550B" w:rsidRDefault="00A4550B" w:rsidP="00A4550B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</w:p>
    <w:p w:rsidR="001F6DE4" w:rsidRPr="003C11B6" w:rsidRDefault="001F6DE4" w:rsidP="001F6DE4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C11B6">
        <w:rPr>
          <w:rFonts w:ascii="Times New Roman" w:hAnsi="Times New Roman" w:cs="Times New Roman"/>
          <w:sz w:val="28"/>
          <w:szCs w:val="28"/>
        </w:rPr>
        <w:t>2. Цели и задачи Программы</w:t>
      </w:r>
    </w:p>
    <w:p w:rsidR="00A4550B" w:rsidRDefault="00A4550B" w:rsidP="00A4550B">
      <w:pPr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</w:p>
    <w:p w:rsidR="00A4550B" w:rsidRDefault="00A4550B" w:rsidP="0083667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Целями Программы являются следующие:</w:t>
      </w:r>
    </w:p>
    <w:p w:rsidR="00A4550B" w:rsidRDefault="00A4550B" w:rsidP="0083667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повышение уровня безопасности и защищенности населения и территории </w:t>
      </w:r>
      <w:r w:rsidR="00601F67">
        <w:rPr>
          <w:sz w:val="28"/>
          <w:szCs w:val="28"/>
        </w:rPr>
        <w:t>Таштагольского муниципального района</w:t>
      </w:r>
      <w:r>
        <w:rPr>
          <w:sz w:val="28"/>
          <w:szCs w:val="28"/>
        </w:rPr>
        <w:t xml:space="preserve"> от угроз терроризма и</w:t>
      </w:r>
    </w:p>
    <w:p w:rsidR="00A4550B" w:rsidRDefault="00A4550B" w:rsidP="0083667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экстремизма;</w:t>
      </w:r>
    </w:p>
    <w:p w:rsidR="00A4550B" w:rsidRDefault="00A4550B" w:rsidP="0083667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предупреждение и пресечение распространения террористической и</w:t>
      </w:r>
    </w:p>
    <w:p w:rsidR="00A4550B" w:rsidRDefault="00A4550B" w:rsidP="0083667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экстремистской идеологии;</w:t>
      </w:r>
    </w:p>
    <w:p w:rsidR="00A4550B" w:rsidRDefault="00A4550B" w:rsidP="0083667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минимизация риска воздействия опасных, токсических веществ на человека и среду его обитания.</w:t>
      </w:r>
    </w:p>
    <w:p w:rsidR="00A4550B" w:rsidRDefault="00A4550B" w:rsidP="0083667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достижения поставленных целей необходимо решение следующих задач:</w:t>
      </w:r>
    </w:p>
    <w:p w:rsidR="00A4550B" w:rsidRDefault="00A4550B" w:rsidP="0083667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участие в реализации государственной политики в области борьбы с терроризмом на территории муниципального образования;</w:t>
      </w:r>
    </w:p>
    <w:p w:rsidR="00A4550B" w:rsidRDefault="00A4550B" w:rsidP="0083667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совершенствование системы профилактических мер, направленных на противодействие терроризму;</w:t>
      </w:r>
    </w:p>
    <w:p w:rsidR="00A4550B" w:rsidRDefault="00A4550B" w:rsidP="0083667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устранение предпосылок и условий возникновения террористических и экстремистских проявлений;</w:t>
      </w:r>
    </w:p>
    <w:p w:rsidR="00A4550B" w:rsidRDefault="00A4550B" w:rsidP="0083667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антитеррористической устойчивости и безопасного функционирования объектов транспорта и экономики на территории муниципального района;</w:t>
      </w:r>
    </w:p>
    <w:p w:rsidR="00A4550B" w:rsidRDefault="00A4550B" w:rsidP="0083667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вовлечение граждан, организаций, средств массовой информации, общественных и религиозных объединений в процесс участия в противодействии террористическим и экстремистским проявлениям;</w:t>
      </w:r>
    </w:p>
    <w:p w:rsidR="00A4550B" w:rsidRDefault="00A4550B" w:rsidP="0083667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у граждан активной позиции в противодействии терроризму и повышение их готовности к действиям при возникновении террористической угрозы.</w:t>
      </w:r>
    </w:p>
    <w:p w:rsidR="00A4550B" w:rsidRDefault="00A4550B" w:rsidP="00A4550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93EFC" w:rsidRDefault="00393EFC" w:rsidP="00836672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C11B6">
        <w:rPr>
          <w:rFonts w:ascii="Times New Roman" w:hAnsi="Times New Roman" w:cs="Times New Roman"/>
          <w:sz w:val="28"/>
          <w:szCs w:val="28"/>
        </w:rPr>
        <w:t>3. Система программных мероприятий</w:t>
      </w:r>
    </w:p>
    <w:p w:rsidR="00836672" w:rsidRPr="003C11B6" w:rsidRDefault="00836672" w:rsidP="00836672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393EFC" w:rsidRDefault="00393EFC" w:rsidP="0083667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C11B6">
        <w:rPr>
          <w:sz w:val="28"/>
          <w:szCs w:val="28"/>
        </w:rPr>
        <w:t>Программные мероприятия направлены на реализацию поставленных программой целей и задач</w:t>
      </w:r>
      <w:r w:rsidR="00836672">
        <w:rPr>
          <w:sz w:val="28"/>
          <w:szCs w:val="28"/>
        </w:rPr>
        <w:t>:</w:t>
      </w:r>
    </w:p>
    <w:p w:rsidR="00393EFC" w:rsidRDefault="00393EFC" w:rsidP="00836672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>- недопущение гибели людей;</w:t>
      </w:r>
    </w:p>
    <w:p w:rsidR="00393EFC" w:rsidRDefault="00393EFC" w:rsidP="0083667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снижение до минимума террористических угроз и их проявлений;</w:t>
      </w:r>
    </w:p>
    <w:p w:rsidR="00AB4545" w:rsidRDefault="00356997" w:rsidP="0083667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93EFC">
        <w:rPr>
          <w:sz w:val="28"/>
          <w:szCs w:val="28"/>
        </w:rPr>
        <w:t>повышение эффективности мониторинга обстановки на территории и в окружении потенциально опасных объектов.</w:t>
      </w:r>
    </w:p>
    <w:p w:rsidR="00A4550B" w:rsidRDefault="00A4550B" w:rsidP="00573C79">
      <w:pPr>
        <w:autoSpaceDE w:val="0"/>
        <w:autoSpaceDN w:val="0"/>
        <w:adjustRightInd w:val="0"/>
        <w:rPr>
          <w:sz w:val="28"/>
          <w:szCs w:val="28"/>
        </w:rPr>
      </w:pPr>
    </w:p>
    <w:p w:rsidR="00393EFC" w:rsidRPr="003C11B6" w:rsidRDefault="00393EFC" w:rsidP="00836672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C11B6">
        <w:rPr>
          <w:rFonts w:ascii="Times New Roman" w:hAnsi="Times New Roman" w:cs="Times New Roman"/>
          <w:sz w:val="28"/>
          <w:szCs w:val="28"/>
        </w:rPr>
        <w:t>4. Ресурсное обеспечение Программы</w:t>
      </w:r>
    </w:p>
    <w:p w:rsidR="00A4550B" w:rsidRDefault="00A4550B" w:rsidP="00836672">
      <w:pPr>
        <w:autoSpaceDE w:val="0"/>
        <w:autoSpaceDN w:val="0"/>
        <w:adjustRightInd w:val="0"/>
        <w:ind w:firstLine="708"/>
        <w:rPr>
          <w:b/>
          <w:bCs/>
          <w:sz w:val="28"/>
          <w:szCs w:val="28"/>
        </w:rPr>
      </w:pPr>
    </w:p>
    <w:p w:rsidR="00A4550B" w:rsidRDefault="00A4550B" w:rsidP="0083667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Источником финансирования Программы являются бюджеты исполнителей Программы.</w:t>
      </w:r>
      <w:r w:rsidR="00393EFC" w:rsidRPr="00393EFC">
        <w:rPr>
          <w:sz w:val="28"/>
          <w:szCs w:val="28"/>
        </w:rPr>
        <w:t xml:space="preserve"> </w:t>
      </w:r>
      <w:r w:rsidR="00393EFC">
        <w:rPr>
          <w:sz w:val="28"/>
          <w:szCs w:val="28"/>
        </w:rPr>
        <w:t>Потребность в трудовых, материально-технических, финансовых ресурсах определяется администрацией Таштагольского муниципального района по предложению исполнителей Программы в соответствии с требованиями Программы.</w:t>
      </w:r>
    </w:p>
    <w:p w:rsidR="004F145B" w:rsidRDefault="004F145B" w:rsidP="00573C79">
      <w:pPr>
        <w:autoSpaceDE w:val="0"/>
        <w:autoSpaceDN w:val="0"/>
        <w:adjustRightInd w:val="0"/>
        <w:rPr>
          <w:sz w:val="28"/>
          <w:szCs w:val="28"/>
        </w:rPr>
      </w:pPr>
    </w:p>
    <w:p w:rsidR="00393EFC" w:rsidRDefault="00393EFC" w:rsidP="00393EF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C11B6">
        <w:rPr>
          <w:rFonts w:ascii="Times New Roman" w:hAnsi="Times New Roman" w:cs="Times New Roman"/>
          <w:sz w:val="28"/>
          <w:szCs w:val="28"/>
        </w:rPr>
        <w:t>5. Оценка эффективности реализации Программы</w:t>
      </w:r>
    </w:p>
    <w:p w:rsidR="00E5487A" w:rsidRDefault="00E5487A" w:rsidP="00393EF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B4545" w:rsidRDefault="00E5487A" w:rsidP="00A4550B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Улучшение качества жизни населения муниципального образования путем снижения рисков возможных террористических угроз и экстремистских проявлений.</w:t>
      </w:r>
    </w:p>
    <w:p w:rsidR="004F145B" w:rsidRDefault="004F145B" w:rsidP="00A4550B">
      <w:pPr>
        <w:autoSpaceDE w:val="0"/>
        <w:autoSpaceDN w:val="0"/>
        <w:adjustRightInd w:val="0"/>
        <w:rPr>
          <w:sz w:val="28"/>
          <w:szCs w:val="28"/>
        </w:rPr>
      </w:pPr>
    </w:p>
    <w:p w:rsidR="005A45A2" w:rsidRPr="00D66A85" w:rsidRDefault="005A45A2" w:rsidP="005A45A2">
      <w:pPr>
        <w:suppressAutoHyphens/>
        <w:autoSpaceDE w:val="0"/>
        <w:autoSpaceDN w:val="0"/>
        <w:adjustRightInd w:val="0"/>
        <w:ind w:left="142" w:right="57"/>
        <w:jc w:val="center"/>
        <w:rPr>
          <w:sz w:val="28"/>
          <w:szCs w:val="28"/>
        </w:rPr>
      </w:pPr>
      <w:r w:rsidRPr="00D66A85">
        <w:rPr>
          <w:sz w:val="28"/>
          <w:szCs w:val="28"/>
        </w:rPr>
        <w:t>Сведения о планируемых значениях целевых показателей</w:t>
      </w:r>
    </w:p>
    <w:p w:rsidR="005A45A2" w:rsidRPr="00D66A85" w:rsidRDefault="005A45A2" w:rsidP="005A45A2">
      <w:pPr>
        <w:suppressAutoHyphens/>
        <w:autoSpaceDE w:val="0"/>
        <w:autoSpaceDN w:val="0"/>
        <w:adjustRightInd w:val="0"/>
        <w:ind w:left="142" w:right="57"/>
        <w:jc w:val="center"/>
        <w:rPr>
          <w:sz w:val="28"/>
          <w:szCs w:val="28"/>
        </w:rPr>
      </w:pPr>
      <w:r w:rsidRPr="00D66A85">
        <w:rPr>
          <w:sz w:val="28"/>
          <w:szCs w:val="28"/>
        </w:rPr>
        <w:t>(индикаторов) муниципальной программы</w:t>
      </w:r>
    </w:p>
    <w:p w:rsidR="005A45A2" w:rsidRPr="008869B6" w:rsidRDefault="005A45A2" w:rsidP="005A45A2">
      <w:pPr>
        <w:suppressAutoHyphens/>
        <w:autoSpaceDE w:val="0"/>
        <w:autoSpaceDN w:val="0"/>
        <w:adjustRightInd w:val="0"/>
        <w:ind w:left="142" w:right="57"/>
        <w:jc w:val="center"/>
        <w:rPr>
          <w:sz w:val="28"/>
          <w:szCs w:val="28"/>
        </w:rPr>
      </w:pPr>
    </w:p>
    <w:tbl>
      <w:tblPr>
        <w:tblW w:w="9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31"/>
        <w:gridCol w:w="2431"/>
        <w:gridCol w:w="1587"/>
        <w:gridCol w:w="1504"/>
        <w:gridCol w:w="1504"/>
      </w:tblGrid>
      <w:tr w:rsidR="005A45A2" w:rsidTr="00400087">
        <w:tc>
          <w:tcPr>
            <w:tcW w:w="2931" w:type="dxa"/>
            <w:vMerge w:val="restart"/>
          </w:tcPr>
          <w:p w:rsidR="005A45A2" w:rsidRPr="00492F31" w:rsidRDefault="005A45A2" w:rsidP="00C42844">
            <w:pPr>
              <w:suppressAutoHyphens/>
              <w:autoSpaceDE w:val="0"/>
              <w:autoSpaceDN w:val="0"/>
              <w:adjustRightInd w:val="0"/>
              <w:ind w:right="57"/>
              <w:jc w:val="center"/>
              <w:rPr>
                <w:sz w:val="28"/>
                <w:szCs w:val="28"/>
              </w:rPr>
            </w:pPr>
            <w:r w:rsidRPr="00492F31">
              <w:rPr>
                <w:sz w:val="28"/>
                <w:szCs w:val="28"/>
              </w:rPr>
              <w:t>Наименование целевого показателя (индикатора)</w:t>
            </w:r>
          </w:p>
        </w:tc>
        <w:tc>
          <w:tcPr>
            <w:tcW w:w="2431" w:type="dxa"/>
          </w:tcPr>
          <w:p w:rsidR="005A45A2" w:rsidRPr="00492F31" w:rsidRDefault="005A45A2" w:rsidP="00C42844">
            <w:pPr>
              <w:suppressAutoHyphens/>
              <w:autoSpaceDE w:val="0"/>
              <w:autoSpaceDN w:val="0"/>
              <w:adjustRightInd w:val="0"/>
              <w:ind w:right="57"/>
              <w:jc w:val="center"/>
              <w:rPr>
                <w:sz w:val="28"/>
                <w:szCs w:val="28"/>
              </w:rPr>
            </w:pPr>
            <w:r w:rsidRPr="00492F31">
              <w:rPr>
                <w:sz w:val="28"/>
                <w:szCs w:val="28"/>
              </w:rPr>
              <w:t>Единица</w:t>
            </w:r>
          </w:p>
          <w:p w:rsidR="005A45A2" w:rsidRPr="00492F31" w:rsidRDefault="005A45A2" w:rsidP="00C42844">
            <w:pPr>
              <w:suppressAutoHyphens/>
              <w:autoSpaceDE w:val="0"/>
              <w:autoSpaceDN w:val="0"/>
              <w:adjustRightInd w:val="0"/>
              <w:ind w:right="57"/>
              <w:jc w:val="center"/>
              <w:rPr>
                <w:sz w:val="28"/>
                <w:szCs w:val="28"/>
              </w:rPr>
            </w:pPr>
            <w:r w:rsidRPr="00492F31">
              <w:rPr>
                <w:sz w:val="28"/>
                <w:szCs w:val="28"/>
              </w:rPr>
              <w:t>измерения</w:t>
            </w:r>
          </w:p>
        </w:tc>
        <w:tc>
          <w:tcPr>
            <w:tcW w:w="4595" w:type="dxa"/>
            <w:gridSpan w:val="3"/>
          </w:tcPr>
          <w:p w:rsidR="005A45A2" w:rsidRPr="00492F31" w:rsidRDefault="005A45A2" w:rsidP="00C42844">
            <w:pPr>
              <w:suppressAutoHyphens/>
              <w:autoSpaceDE w:val="0"/>
              <w:autoSpaceDN w:val="0"/>
              <w:adjustRightInd w:val="0"/>
              <w:ind w:right="57"/>
              <w:jc w:val="center"/>
              <w:rPr>
                <w:sz w:val="28"/>
                <w:szCs w:val="28"/>
              </w:rPr>
            </w:pPr>
            <w:r w:rsidRPr="00492F31">
              <w:rPr>
                <w:sz w:val="28"/>
                <w:szCs w:val="28"/>
              </w:rPr>
              <w:t>Плановое значение целевого показателя</w:t>
            </w:r>
          </w:p>
          <w:p w:rsidR="005A45A2" w:rsidRPr="00492F31" w:rsidRDefault="005A45A2" w:rsidP="00C42844">
            <w:pPr>
              <w:suppressAutoHyphens/>
              <w:autoSpaceDE w:val="0"/>
              <w:autoSpaceDN w:val="0"/>
              <w:adjustRightInd w:val="0"/>
              <w:ind w:right="57"/>
              <w:jc w:val="center"/>
              <w:rPr>
                <w:sz w:val="28"/>
                <w:szCs w:val="28"/>
              </w:rPr>
            </w:pPr>
            <w:r w:rsidRPr="00492F31">
              <w:rPr>
                <w:sz w:val="28"/>
                <w:szCs w:val="28"/>
              </w:rPr>
              <w:t>(индикатора)</w:t>
            </w:r>
          </w:p>
        </w:tc>
      </w:tr>
      <w:tr w:rsidR="005A45A2" w:rsidTr="00400087">
        <w:tc>
          <w:tcPr>
            <w:tcW w:w="2931" w:type="dxa"/>
            <w:vMerge/>
          </w:tcPr>
          <w:p w:rsidR="005A45A2" w:rsidRPr="00492F31" w:rsidRDefault="005A45A2" w:rsidP="00C42844">
            <w:pPr>
              <w:suppressAutoHyphens/>
              <w:autoSpaceDE w:val="0"/>
              <w:autoSpaceDN w:val="0"/>
              <w:adjustRightInd w:val="0"/>
              <w:ind w:right="57"/>
              <w:jc w:val="center"/>
              <w:rPr>
                <w:sz w:val="28"/>
                <w:szCs w:val="28"/>
              </w:rPr>
            </w:pPr>
          </w:p>
        </w:tc>
        <w:tc>
          <w:tcPr>
            <w:tcW w:w="2431" w:type="dxa"/>
          </w:tcPr>
          <w:p w:rsidR="005A45A2" w:rsidRPr="00492F31" w:rsidRDefault="005A45A2" w:rsidP="00C42844">
            <w:pPr>
              <w:suppressAutoHyphens/>
              <w:autoSpaceDE w:val="0"/>
              <w:autoSpaceDN w:val="0"/>
              <w:adjustRightInd w:val="0"/>
              <w:ind w:right="57"/>
              <w:jc w:val="center"/>
              <w:rPr>
                <w:sz w:val="28"/>
                <w:szCs w:val="28"/>
              </w:rPr>
            </w:pPr>
          </w:p>
        </w:tc>
        <w:tc>
          <w:tcPr>
            <w:tcW w:w="1587" w:type="dxa"/>
          </w:tcPr>
          <w:p w:rsidR="005A45A2" w:rsidRPr="00492F31" w:rsidRDefault="00F96426" w:rsidP="00C42844">
            <w:pPr>
              <w:suppressAutoHyphens/>
              <w:autoSpaceDE w:val="0"/>
              <w:autoSpaceDN w:val="0"/>
              <w:adjustRightInd w:val="0"/>
              <w:ind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Очередной год 2017</w:t>
            </w:r>
            <w:r w:rsidR="005A45A2" w:rsidRPr="00492F31">
              <w:rPr>
                <w:sz w:val="28"/>
                <w:szCs w:val="28"/>
              </w:rPr>
              <w:t>г.</w:t>
            </w:r>
          </w:p>
        </w:tc>
        <w:tc>
          <w:tcPr>
            <w:tcW w:w="1504" w:type="dxa"/>
          </w:tcPr>
          <w:p w:rsidR="005A45A2" w:rsidRPr="00492F31" w:rsidRDefault="005A45A2" w:rsidP="00C42844">
            <w:pPr>
              <w:suppressAutoHyphens/>
              <w:autoSpaceDE w:val="0"/>
              <w:autoSpaceDN w:val="0"/>
              <w:adjustRightInd w:val="0"/>
              <w:ind w:right="57"/>
              <w:jc w:val="center"/>
              <w:rPr>
                <w:sz w:val="28"/>
                <w:szCs w:val="28"/>
              </w:rPr>
            </w:pPr>
            <w:r w:rsidRPr="00492F31">
              <w:rPr>
                <w:sz w:val="28"/>
                <w:szCs w:val="28"/>
              </w:rPr>
              <w:t xml:space="preserve">Первый год планового периода </w:t>
            </w:r>
          </w:p>
          <w:p w:rsidR="005A45A2" w:rsidRPr="00492F31" w:rsidRDefault="00F96426" w:rsidP="00C42844">
            <w:pPr>
              <w:suppressAutoHyphens/>
              <w:autoSpaceDE w:val="0"/>
              <w:autoSpaceDN w:val="0"/>
              <w:adjustRightInd w:val="0"/>
              <w:ind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  <w:r w:rsidR="005A45A2" w:rsidRPr="00492F31">
              <w:rPr>
                <w:sz w:val="28"/>
                <w:szCs w:val="28"/>
              </w:rPr>
              <w:t>г.</w:t>
            </w:r>
          </w:p>
        </w:tc>
        <w:tc>
          <w:tcPr>
            <w:tcW w:w="1504" w:type="dxa"/>
          </w:tcPr>
          <w:p w:rsidR="005A45A2" w:rsidRPr="00492F31" w:rsidRDefault="005A45A2" w:rsidP="00C42844">
            <w:pPr>
              <w:suppressAutoHyphens/>
              <w:autoSpaceDE w:val="0"/>
              <w:autoSpaceDN w:val="0"/>
              <w:adjustRightInd w:val="0"/>
              <w:ind w:right="57"/>
              <w:jc w:val="center"/>
              <w:rPr>
                <w:sz w:val="28"/>
                <w:szCs w:val="28"/>
              </w:rPr>
            </w:pPr>
            <w:r w:rsidRPr="00492F31">
              <w:rPr>
                <w:sz w:val="28"/>
                <w:szCs w:val="28"/>
              </w:rPr>
              <w:t xml:space="preserve">Второй год планового периода </w:t>
            </w:r>
          </w:p>
          <w:p w:rsidR="005A45A2" w:rsidRPr="00492F31" w:rsidRDefault="00F96426" w:rsidP="00C42844">
            <w:pPr>
              <w:suppressAutoHyphens/>
              <w:autoSpaceDE w:val="0"/>
              <w:autoSpaceDN w:val="0"/>
              <w:adjustRightInd w:val="0"/>
              <w:ind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  <w:r w:rsidR="005A45A2" w:rsidRPr="00492F31">
              <w:rPr>
                <w:sz w:val="28"/>
                <w:szCs w:val="28"/>
              </w:rPr>
              <w:t>г</w:t>
            </w:r>
          </w:p>
        </w:tc>
      </w:tr>
      <w:tr w:rsidR="005A45A2" w:rsidTr="00400087">
        <w:tc>
          <w:tcPr>
            <w:tcW w:w="2931" w:type="dxa"/>
          </w:tcPr>
          <w:p w:rsidR="005A45A2" w:rsidRPr="00492F31" w:rsidRDefault="005A45A2" w:rsidP="00C42844">
            <w:pPr>
              <w:suppressAutoHyphens/>
              <w:autoSpaceDE w:val="0"/>
              <w:autoSpaceDN w:val="0"/>
              <w:adjustRightInd w:val="0"/>
              <w:ind w:right="57"/>
              <w:jc w:val="center"/>
              <w:rPr>
                <w:sz w:val="28"/>
                <w:szCs w:val="28"/>
              </w:rPr>
            </w:pPr>
            <w:r w:rsidRPr="00492F31">
              <w:rPr>
                <w:sz w:val="28"/>
                <w:szCs w:val="28"/>
              </w:rPr>
              <w:t>1</w:t>
            </w:r>
          </w:p>
        </w:tc>
        <w:tc>
          <w:tcPr>
            <w:tcW w:w="2431" w:type="dxa"/>
          </w:tcPr>
          <w:p w:rsidR="005A45A2" w:rsidRPr="00492F31" w:rsidRDefault="005A45A2" w:rsidP="00C42844">
            <w:pPr>
              <w:suppressAutoHyphens/>
              <w:autoSpaceDE w:val="0"/>
              <w:autoSpaceDN w:val="0"/>
              <w:adjustRightInd w:val="0"/>
              <w:ind w:right="57"/>
              <w:jc w:val="center"/>
              <w:rPr>
                <w:sz w:val="28"/>
                <w:szCs w:val="28"/>
              </w:rPr>
            </w:pPr>
            <w:r w:rsidRPr="00492F31">
              <w:rPr>
                <w:sz w:val="28"/>
                <w:szCs w:val="28"/>
              </w:rPr>
              <w:t>2</w:t>
            </w:r>
          </w:p>
        </w:tc>
        <w:tc>
          <w:tcPr>
            <w:tcW w:w="1587" w:type="dxa"/>
          </w:tcPr>
          <w:p w:rsidR="005A45A2" w:rsidRPr="00492F31" w:rsidRDefault="005A45A2" w:rsidP="00C42844">
            <w:pPr>
              <w:suppressAutoHyphens/>
              <w:autoSpaceDE w:val="0"/>
              <w:autoSpaceDN w:val="0"/>
              <w:adjustRightInd w:val="0"/>
              <w:ind w:right="57"/>
              <w:jc w:val="center"/>
              <w:rPr>
                <w:sz w:val="28"/>
                <w:szCs w:val="28"/>
              </w:rPr>
            </w:pPr>
            <w:r w:rsidRPr="00492F31">
              <w:rPr>
                <w:sz w:val="28"/>
                <w:szCs w:val="28"/>
              </w:rPr>
              <w:t>3</w:t>
            </w:r>
          </w:p>
        </w:tc>
        <w:tc>
          <w:tcPr>
            <w:tcW w:w="1504" w:type="dxa"/>
          </w:tcPr>
          <w:p w:rsidR="005A45A2" w:rsidRPr="00492F31" w:rsidRDefault="005A45A2" w:rsidP="00C42844">
            <w:pPr>
              <w:suppressAutoHyphens/>
              <w:autoSpaceDE w:val="0"/>
              <w:autoSpaceDN w:val="0"/>
              <w:adjustRightInd w:val="0"/>
              <w:ind w:right="57"/>
              <w:jc w:val="center"/>
              <w:rPr>
                <w:sz w:val="28"/>
                <w:szCs w:val="28"/>
              </w:rPr>
            </w:pPr>
            <w:r w:rsidRPr="00492F31">
              <w:rPr>
                <w:sz w:val="28"/>
                <w:szCs w:val="28"/>
              </w:rPr>
              <w:t>4</w:t>
            </w:r>
          </w:p>
        </w:tc>
        <w:tc>
          <w:tcPr>
            <w:tcW w:w="1504" w:type="dxa"/>
          </w:tcPr>
          <w:p w:rsidR="005A45A2" w:rsidRPr="00492F31" w:rsidRDefault="005A45A2" w:rsidP="00C42844">
            <w:pPr>
              <w:suppressAutoHyphens/>
              <w:autoSpaceDE w:val="0"/>
              <w:autoSpaceDN w:val="0"/>
              <w:adjustRightInd w:val="0"/>
              <w:ind w:right="57"/>
              <w:jc w:val="center"/>
              <w:rPr>
                <w:sz w:val="28"/>
                <w:szCs w:val="28"/>
              </w:rPr>
            </w:pPr>
            <w:r w:rsidRPr="00492F31">
              <w:rPr>
                <w:sz w:val="28"/>
                <w:szCs w:val="28"/>
              </w:rPr>
              <w:t>5</w:t>
            </w:r>
          </w:p>
        </w:tc>
      </w:tr>
      <w:tr w:rsidR="0092418D" w:rsidTr="00400087">
        <w:tc>
          <w:tcPr>
            <w:tcW w:w="2931" w:type="dxa"/>
          </w:tcPr>
          <w:p w:rsidR="0092418D" w:rsidRDefault="0092418D" w:rsidP="00C4284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76D49">
              <w:rPr>
                <w:sz w:val="28"/>
                <w:szCs w:val="28"/>
              </w:rPr>
              <w:t xml:space="preserve">Информационное обеспечение деятельности органов местного самоуправления, общественных и иных заинтересованных ведомств и организаций по профилактике терроризма, экстремизма через районную газету «Красная Шория», </w:t>
            </w:r>
            <w:r w:rsidRPr="00F76D49">
              <w:rPr>
                <w:sz w:val="28"/>
                <w:szCs w:val="28"/>
              </w:rPr>
              <w:lastRenderedPageBreak/>
              <w:t>«Таштагольский курьер»</w:t>
            </w:r>
            <w:r w:rsidR="00CD6CF5">
              <w:rPr>
                <w:sz w:val="28"/>
                <w:szCs w:val="28"/>
              </w:rPr>
              <w:t>, радио «Радио Шория"</w:t>
            </w:r>
          </w:p>
          <w:p w:rsidR="00C94055" w:rsidRPr="00F76D49" w:rsidRDefault="00C94055" w:rsidP="00C4284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431" w:type="dxa"/>
            <w:vAlign w:val="center"/>
          </w:tcPr>
          <w:p w:rsidR="0092418D" w:rsidRPr="0092418D" w:rsidRDefault="0092418D" w:rsidP="009241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2418D">
              <w:rPr>
                <w:sz w:val="28"/>
                <w:szCs w:val="28"/>
              </w:rPr>
              <w:lastRenderedPageBreak/>
              <w:t>периодичность</w:t>
            </w:r>
          </w:p>
        </w:tc>
        <w:tc>
          <w:tcPr>
            <w:tcW w:w="1587" w:type="dxa"/>
            <w:vAlign w:val="center"/>
          </w:tcPr>
          <w:p w:rsidR="0092418D" w:rsidRPr="0092418D" w:rsidRDefault="0092418D" w:rsidP="002E782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2418D">
              <w:rPr>
                <w:sz w:val="28"/>
                <w:szCs w:val="28"/>
              </w:rPr>
              <w:t>1 раз в полугодие</w:t>
            </w:r>
          </w:p>
        </w:tc>
        <w:tc>
          <w:tcPr>
            <w:tcW w:w="1504" w:type="dxa"/>
            <w:vAlign w:val="center"/>
          </w:tcPr>
          <w:p w:rsidR="0092418D" w:rsidRPr="0092418D" w:rsidRDefault="0092418D" w:rsidP="002E782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2418D">
              <w:rPr>
                <w:sz w:val="28"/>
                <w:szCs w:val="28"/>
              </w:rPr>
              <w:t>1 раз в полугодие</w:t>
            </w:r>
          </w:p>
        </w:tc>
        <w:tc>
          <w:tcPr>
            <w:tcW w:w="1504" w:type="dxa"/>
            <w:vAlign w:val="center"/>
          </w:tcPr>
          <w:p w:rsidR="0092418D" w:rsidRPr="0092418D" w:rsidRDefault="0092418D" w:rsidP="002E782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2418D">
              <w:rPr>
                <w:sz w:val="28"/>
                <w:szCs w:val="28"/>
              </w:rPr>
              <w:t>1 раз в полугодие</w:t>
            </w:r>
          </w:p>
        </w:tc>
      </w:tr>
      <w:tr w:rsidR="00400087" w:rsidTr="00C94055">
        <w:tc>
          <w:tcPr>
            <w:tcW w:w="2931" w:type="dxa"/>
          </w:tcPr>
          <w:p w:rsidR="00400087" w:rsidRPr="0092418D" w:rsidRDefault="00400087" w:rsidP="0092418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2418D">
              <w:rPr>
                <w:sz w:val="28"/>
                <w:szCs w:val="28"/>
              </w:rPr>
              <w:lastRenderedPageBreak/>
              <w:t>Повышение уровня взаимодействия Администрации</w:t>
            </w:r>
            <w:r>
              <w:rPr>
                <w:sz w:val="28"/>
                <w:szCs w:val="28"/>
              </w:rPr>
              <w:t xml:space="preserve"> Таштагольского муниципального</w:t>
            </w:r>
            <w:r w:rsidRPr="0092418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</w:t>
            </w:r>
            <w:r w:rsidRPr="0092418D">
              <w:rPr>
                <w:sz w:val="28"/>
                <w:szCs w:val="28"/>
              </w:rPr>
              <w:t>района с правоохранительными структурами и МЧС при организации и проведении профилактических антитеррористических мероприятий на своих территориях. Организация и проведение заседаний антитеррористической комиссии</w:t>
            </w:r>
            <w:r>
              <w:rPr>
                <w:sz w:val="28"/>
                <w:szCs w:val="28"/>
              </w:rPr>
              <w:t xml:space="preserve"> в Таштагольском муниципальном районе</w:t>
            </w:r>
          </w:p>
        </w:tc>
        <w:tc>
          <w:tcPr>
            <w:tcW w:w="2431" w:type="dxa"/>
            <w:vAlign w:val="center"/>
          </w:tcPr>
          <w:p w:rsidR="00400087" w:rsidRPr="00612E17" w:rsidRDefault="00400087" w:rsidP="00C9405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2418D">
              <w:rPr>
                <w:sz w:val="28"/>
                <w:szCs w:val="28"/>
              </w:rPr>
              <w:t>периодичность</w:t>
            </w:r>
          </w:p>
        </w:tc>
        <w:tc>
          <w:tcPr>
            <w:tcW w:w="1587" w:type="dxa"/>
            <w:vAlign w:val="center"/>
          </w:tcPr>
          <w:p w:rsidR="00400087" w:rsidRPr="00400087" w:rsidRDefault="00400087" w:rsidP="00C9405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00087">
              <w:rPr>
                <w:sz w:val="28"/>
                <w:szCs w:val="28"/>
              </w:rPr>
              <w:t>1 раз в квартал</w:t>
            </w:r>
          </w:p>
        </w:tc>
        <w:tc>
          <w:tcPr>
            <w:tcW w:w="1504" w:type="dxa"/>
            <w:vAlign w:val="center"/>
          </w:tcPr>
          <w:p w:rsidR="00400087" w:rsidRPr="00400087" w:rsidRDefault="00400087" w:rsidP="00C9405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00087">
              <w:rPr>
                <w:sz w:val="28"/>
                <w:szCs w:val="28"/>
              </w:rPr>
              <w:t>1 раз в квартал</w:t>
            </w:r>
          </w:p>
        </w:tc>
        <w:tc>
          <w:tcPr>
            <w:tcW w:w="1504" w:type="dxa"/>
            <w:vAlign w:val="center"/>
          </w:tcPr>
          <w:p w:rsidR="00400087" w:rsidRPr="00400087" w:rsidRDefault="00400087" w:rsidP="00C9405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00087">
              <w:rPr>
                <w:sz w:val="28"/>
                <w:szCs w:val="28"/>
              </w:rPr>
              <w:t>1 раз в квартал</w:t>
            </w:r>
          </w:p>
        </w:tc>
      </w:tr>
      <w:tr w:rsidR="0095073F" w:rsidTr="00400087">
        <w:tc>
          <w:tcPr>
            <w:tcW w:w="2931" w:type="dxa"/>
          </w:tcPr>
          <w:p w:rsidR="0095073F" w:rsidRPr="0095073F" w:rsidRDefault="0095073F" w:rsidP="0095073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5073F">
              <w:rPr>
                <w:sz w:val="28"/>
                <w:szCs w:val="28"/>
              </w:rPr>
              <w:t>Организация и проведение "круглых столов" и "уроков дружбы" в образовательных учреждениях Таштагольского муниципального района</w:t>
            </w:r>
          </w:p>
        </w:tc>
        <w:tc>
          <w:tcPr>
            <w:tcW w:w="2431" w:type="dxa"/>
            <w:vAlign w:val="center"/>
          </w:tcPr>
          <w:p w:rsidR="0095073F" w:rsidRPr="0095073F" w:rsidRDefault="0095073F" w:rsidP="002E782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5073F">
              <w:rPr>
                <w:sz w:val="28"/>
                <w:szCs w:val="28"/>
              </w:rPr>
              <w:t>периодичность</w:t>
            </w:r>
          </w:p>
        </w:tc>
        <w:tc>
          <w:tcPr>
            <w:tcW w:w="1587" w:type="dxa"/>
            <w:vAlign w:val="center"/>
          </w:tcPr>
          <w:p w:rsidR="0095073F" w:rsidRPr="0095073F" w:rsidRDefault="0095073F" w:rsidP="002E782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5073F">
              <w:rPr>
                <w:sz w:val="28"/>
                <w:szCs w:val="28"/>
              </w:rPr>
              <w:t>1 раз в полугодие</w:t>
            </w:r>
          </w:p>
        </w:tc>
        <w:tc>
          <w:tcPr>
            <w:tcW w:w="1504" w:type="dxa"/>
            <w:vAlign w:val="center"/>
          </w:tcPr>
          <w:p w:rsidR="0095073F" w:rsidRPr="0095073F" w:rsidRDefault="0095073F" w:rsidP="002E782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5073F">
              <w:rPr>
                <w:sz w:val="28"/>
                <w:szCs w:val="28"/>
              </w:rPr>
              <w:t>1 раз в полугодие</w:t>
            </w:r>
          </w:p>
        </w:tc>
        <w:tc>
          <w:tcPr>
            <w:tcW w:w="1504" w:type="dxa"/>
            <w:vAlign w:val="center"/>
          </w:tcPr>
          <w:p w:rsidR="0095073F" w:rsidRPr="0095073F" w:rsidRDefault="0095073F" w:rsidP="002E782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5073F">
              <w:rPr>
                <w:sz w:val="28"/>
                <w:szCs w:val="28"/>
              </w:rPr>
              <w:t>1 раз в полугодие</w:t>
            </w:r>
          </w:p>
        </w:tc>
      </w:tr>
      <w:tr w:rsidR="0095073F" w:rsidTr="00340B16">
        <w:tc>
          <w:tcPr>
            <w:tcW w:w="2931" w:type="dxa"/>
            <w:vAlign w:val="center"/>
          </w:tcPr>
          <w:p w:rsidR="0095073F" w:rsidRPr="0095073F" w:rsidRDefault="0095073F" w:rsidP="002E782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5073F">
              <w:rPr>
                <w:sz w:val="28"/>
                <w:szCs w:val="28"/>
              </w:rPr>
              <w:t>Организация и проведение правового лектория по основам федерального законодательства о противодействии экстремистской деятельности</w:t>
            </w:r>
          </w:p>
        </w:tc>
        <w:tc>
          <w:tcPr>
            <w:tcW w:w="2431" w:type="dxa"/>
            <w:vAlign w:val="center"/>
          </w:tcPr>
          <w:p w:rsidR="0095073F" w:rsidRPr="0095073F" w:rsidRDefault="0095073F" w:rsidP="002E782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5073F">
              <w:rPr>
                <w:sz w:val="28"/>
                <w:szCs w:val="28"/>
              </w:rPr>
              <w:t>периодичность</w:t>
            </w:r>
          </w:p>
        </w:tc>
        <w:tc>
          <w:tcPr>
            <w:tcW w:w="1587" w:type="dxa"/>
            <w:vAlign w:val="center"/>
          </w:tcPr>
          <w:p w:rsidR="0095073F" w:rsidRPr="0095073F" w:rsidRDefault="0095073F" w:rsidP="002E782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5073F">
              <w:rPr>
                <w:sz w:val="28"/>
                <w:szCs w:val="28"/>
              </w:rPr>
              <w:t>1 раз в полугодие</w:t>
            </w:r>
          </w:p>
        </w:tc>
        <w:tc>
          <w:tcPr>
            <w:tcW w:w="1504" w:type="dxa"/>
            <w:vAlign w:val="center"/>
          </w:tcPr>
          <w:p w:rsidR="0095073F" w:rsidRPr="0095073F" w:rsidRDefault="0095073F" w:rsidP="002E782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5073F">
              <w:rPr>
                <w:sz w:val="28"/>
                <w:szCs w:val="28"/>
              </w:rPr>
              <w:t>1 раз в полугодие</w:t>
            </w:r>
          </w:p>
        </w:tc>
        <w:tc>
          <w:tcPr>
            <w:tcW w:w="1504" w:type="dxa"/>
            <w:vAlign w:val="center"/>
          </w:tcPr>
          <w:p w:rsidR="0095073F" w:rsidRPr="0095073F" w:rsidRDefault="0095073F" w:rsidP="002E782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5073F">
              <w:rPr>
                <w:sz w:val="28"/>
                <w:szCs w:val="28"/>
              </w:rPr>
              <w:t>1 раз в полугодие</w:t>
            </w:r>
          </w:p>
        </w:tc>
      </w:tr>
    </w:tbl>
    <w:p w:rsidR="005A45A2" w:rsidRDefault="005A45A2" w:rsidP="00A4550B">
      <w:pPr>
        <w:autoSpaceDE w:val="0"/>
        <w:autoSpaceDN w:val="0"/>
        <w:adjustRightInd w:val="0"/>
        <w:rPr>
          <w:sz w:val="28"/>
          <w:szCs w:val="28"/>
        </w:rPr>
      </w:pPr>
    </w:p>
    <w:p w:rsidR="005A45A2" w:rsidRDefault="005A45A2" w:rsidP="00A4550B">
      <w:pPr>
        <w:autoSpaceDE w:val="0"/>
        <w:autoSpaceDN w:val="0"/>
        <w:adjustRightInd w:val="0"/>
        <w:rPr>
          <w:sz w:val="28"/>
          <w:szCs w:val="28"/>
        </w:rPr>
      </w:pPr>
    </w:p>
    <w:p w:rsidR="00005BF6" w:rsidRDefault="00005BF6" w:rsidP="00A4550B">
      <w:pPr>
        <w:autoSpaceDE w:val="0"/>
        <w:autoSpaceDN w:val="0"/>
        <w:adjustRightInd w:val="0"/>
        <w:rPr>
          <w:sz w:val="28"/>
          <w:szCs w:val="28"/>
        </w:rPr>
      </w:pPr>
    </w:p>
    <w:p w:rsidR="00576320" w:rsidRDefault="00576320" w:rsidP="0057632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 Организация управления Программой и контроль</w:t>
      </w:r>
    </w:p>
    <w:p w:rsidR="00576320" w:rsidRDefault="00576320" w:rsidP="0057632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ходом ее реализации</w:t>
      </w:r>
    </w:p>
    <w:p w:rsidR="00A4550B" w:rsidRDefault="00A4550B" w:rsidP="00A4550B">
      <w:pPr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</w:p>
    <w:p w:rsidR="0066514A" w:rsidRDefault="0066514A" w:rsidP="00A24EB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контроль за реализацией Программы осуществляет  аппарат антитеррористической комиссии администрации Таштагольского муниципального района. </w:t>
      </w:r>
    </w:p>
    <w:p w:rsidR="0066514A" w:rsidRDefault="0066514A" w:rsidP="00A24EB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Ход выполнения мероприятий Программы ежегодно будет рассматриваться на заседаниях антитеррористической комиссии Таштагольского муниципального района. </w:t>
      </w:r>
    </w:p>
    <w:p w:rsidR="00A4550B" w:rsidRDefault="0066514A" w:rsidP="00A24EB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 ходе выполнения Программы представляется в установленном Таштагольском муниципальным районом порядке.</w:t>
      </w:r>
    </w:p>
    <w:p w:rsidR="00836672" w:rsidRDefault="00836672" w:rsidP="00AB454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3B18B5" w:rsidRDefault="003B18B5" w:rsidP="007D467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73C79" w:rsidRDefault="00573C79" w:rsidP="00AB454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3B18B5" w:rsidRDefault="003B18B5" w:rsidP="0095073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03895" w:rsidRPr="003C11B6" w:rsidRDefault="00003895" w:rsidP="0000389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C11B6">
        <w:rPr>
          <w:rFonts w:ascii="Times New Roman" w:hAnsi="Times New Roman" w:cs="Times New Roman"/>
          <w:sz w:val="28"/>
          <w:szCs w:val="28"/>
        </w:rPr>
        <w:t>7. Программные мероприятия</w:t>
      </w:r>
    </w:p>
    <w:p w:rsidR="00A4550B" w:rsidRDefault="00A4550B" w:rsidP="00A4550B">
      <w:pPr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</w:p>
    <w:tbl>
      <w:tblPr>
        <w:tblW w:w="9220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267"/>
        <w:gridCol w:w="1276"/>
        <w:gridCol w:w="1417"/>
        <w:gridCol w:w="1418"/>
        <w:gridCol w:w="1842"/>
      </w:tblGrid>
      <w:tr w:rsidR="00005BF6" w:rsidTr="002E7820">
        <w:trPr>
          <w:tblCellSpacing w:w="5" w:type="nil"/>
        </w:trPr>
        <w:tc>
          <w:tcPr>
            <w:tcW w:w="3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BF6" w:rsidRPr="00FD1159" w:rsidRDefault="00005BF6" w:rsidP="002E78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D1159">
              <w:rPr>
                <w:sz w:val="28"/>
                <w:szCs w:val="28"/>
              </w:rPr>
              <w:t>Наименование подпрограммы, мероприятия; источники финансирования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F6" w:rsidRPr="00FD1159" w:rsidRDefault="00005BF6" w:rsidP="002E78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D1159">
              <w:rPr>
                <w:sz w:val="28"/>
                <w:szCs w:val="28"/>
              </w:rPr>
              <w:t>Объем финансовых ресурсов, тыс. рублей</w:t>
            </w:r>
          </w:p>
        </w:tc>
      </w:tr>
      <w:tr w:rsidR="00005BF6" w:rsidTr="002E7820">
        <w:trPr>
          <w:tblCellSpacing w:w="5" w:type="nil"/>
        </w:trPr>
        <w:tc>
          <w:tcPr>
            <w:tcW w:w="3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F6" w:rsidRPr="00FD1159" w:rsidRDefault="00005BF6" w:rsidP="002E78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F6" w:rsidRPr="00FD1159" w:rsidRDefault="00005BF6" w:rsidP="002E78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D1159">
              <w:rPr>
                <w:sz w:val="28"/>
                <w:szCs w:val="28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F6" w:rsidRPr="00FD1159" w:rsidRDefault="00005BF6" w:rsidP="002E78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D1159">
              <w:rPr>
                <w:sz w:val="28"/>
                <w:szCs w:val="28"/>
              </w:rPr>
              <w:t>Очередной</w:t>
            </w:r>
            <w:r w:rsidR="00060730">
              <w:rPr>
                <w:sz w:val="28"/>
                <w:szCs w:val="28"/>
              </w:rPr>
              <w:t xml:space="preserve"> 2017</w:t>
            </w:r>
            <w:r w:rsidRPr="00FD1159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F6" w:rsidRPr="00FD1159" w:rsidRDefault="00005BF6" w:rsidP="002E78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D1159">
              <w:rPr>
                <w:sz w:val="28"/>
                <w:szCs w:val="28"/>
              </w:rPr>
              <w:t>1-й год планового периода</w:t>
            </w:r>
            <w:r w:rsidR="00060730">
              <w:rPr>
                <w:sz w:val="28"/>
                <w:szCs w:val="28"/>
              </w:rPr>
              <w:t xml:space="preserve"> 2018</w:t>
            </w:r>
            <w:r w:rsidR="00BC4BF8">
              <w:rPr>
                <w:sz w:val="28"/>
                <w:szCs w:val="28"/>
              </w:rPr>
              <w:t>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F6" w:rsidRDefault="00005BF6" w:rsidP="002E78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D1159">
              <w:rPr>
                <w:sz w:val="28"/>
                <w:szCs w:val="28"/>
              </w:rPr>
              <w:t>2-й год планового периода</w:t>
            </w:r>
          </w:p>
          <w:p w:rsidR="00BC4BF8" w:rsidRPr="00FD1159" w:rsidRDefault="00060730" w:rsidP="002E78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  <w:r w:rsidR="00BC4BF8">
              <w:rPr>
                <w:sz w:val="28"/>
                <w:szCs w:val="28"/>
              </w:rPr>
              <w:t>г.</w:t>
            </w:r>
          </w:p>
        </w:tc>
      </w:tr>
      <w:tr w:rsidR="00005BF6" w:rsidTr="007D4F51">
        <w:trPr>
          <w:trHeight w:val="390"/>
          <w:tblCellSpacing w:w="5" w:type="nil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F6" w:rsidRPr="00FD1159" w:rsidRDefault="00005BF6" w:rsidP="002E78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D1159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F6" w:rsidRPr="00FD1159" w:rsidRDefault="00005BF6" w:rsidP="002E78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D1159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F6" w:rsidRPr="00FD1159" w:rsidRDefault="00005BF6" w:rsidP="002E78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D1159">
              <w:rPr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F6" w:rsidRPr="00FD1159" w:rsidRDefault="00005BF6" w:rsidP="002E78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D1159">
              <w:rPr>
                <w:sz w:val="28"/>
                <w:szCs w:val="28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F6" w:rsidRPr="00FD1159" w:rsidRDefault="00005BF6" w:rsidP="002E78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D1159">
              <w:rPr>
                <w:sz w:val="28"/>
                <w:szCs w:val="28"/>
              </w:rPr>
              <w:t>5</w:t>
            </w:r>
          </w:p>
        </w:tc>
      </w:tr>
      <w:tr w:rsidR="00005BF6" w:rsidTr="007D4F51">
        <w:trPr>
          <w:tblCellSpacing w:w="5" w:type="nil"/>
        </w:trPr>
        <w:tc>
          <w:tcPr>
            <w:tcW w:w="32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5BF6" w:rsidRDefault="007D4F51" w:rsidP="007D4F51">
            <w:pPr>
              <w:widowControl w:val="0"/>
              <w:autoSpaceDE w:val="0"/>
              <w:autoSpaceDN w:val="0"/>
              <w:adjustRightInd w:val="0"/>
            </w:pPr>
            <w:r w:rsidRPr="00836672">
              <w:rPr>
                <w:sz w:val="28"/>
                <w:szCs w:val="28"/>
              </w:rPr>
              <w:t>Осуществление комплекса мер по обеспечению правопорядка и общественной безопасности в период проведения массовых праздничных мероприятий. Проведение обследования обеспечения пропускного режима, технической укрепленности, оснащенности сигнализацией и видеонаблюдением мест их проведения</w:t>
            </w:r>
            <w:r w:rsidRPr="00836672">
              <w:rPr>
                <w:rFonts w:ascii="TimesNewRomanPSMT" w:hAnsi="TimesNewRomanPSMT" w:cs="TimesNewRomanPSMT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BF6" w:rsidRDefault="00005BF6" w:rsidP="002E782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BF6" w:rsidRDefault="00005BF6" w:rsidP="002E782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BF6" w:rsidRDefault="00005BF6" w:rsidP="002E782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BF6" w:rsidRDefault="00005BF6" w:rsidP="002E782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05BF6" w:rsidTr="002E7820">
        <w:trPr>
          <w:tblCellSpacing w:w="5" w:type="nil"/>
        </w:trPr>
        <w:tc>
          <w:tcPr>
            <w:tcW w:w="3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5BF6" w:rsidRDefault="00005BF6" w:rsidP="002E782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05BF6" w:rsidRDefault="00005BF6" w:rsidP="002E782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005BF6" w:rsidRDefault="00005BF6" w:rsidP="002E782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005BF6" w:rsidRDefault="00005BF6" w:rsidP="002E782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005BF6" w:rsidRDefault="00005BF6" w:rsidP="002E782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05BF6" w:rsidTr="002E7820">
        <w:trPr>
          <w:trHeight w:val="70"/>
          <w:tblCellSpacing w:w="5" w:type="nil"/>
        </w:trPr>
        <w:tc>
          <w:tcPr>
            <w:tcW w:w="3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BF6" w:rsidRDefault="00005BF6" w:rsidP="002E782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F6" w:rsidRDefault="00005BF6" w:rsidP="002E782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F6" w:rsidRDefault="00005BF6" w:rsidP="002E782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F6" w:rsidRDefault="00005BF6" w:rsidP="002E782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F6" w:rsidRDefault="00005BF6" w:rsidP="002E782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81B5C" w:rsidTr="00066759">
        <w:trPr>
          <w:tblCellSpacing w:w="5" w:type="nil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C" w:rsidRDefault="00181B5C" w:rsidP="002E7820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836672">
              <w:rPr>
                <w:sz w:val="28"/>
                <w:szCs w:val="28"/>
              </w:rPr>
              <w:t xml:space="preserve">Обеспечение постоянного мониторинга </w:t>
            </w:r>
            <w:r w:rsidRPr="00836672">
              <w:rPr>
                <w:sz w:val="28"/>
                <w:szCs w:val="28"/>
              </w:rPr>
              <w:lastRenderedPageBreak/>
              <w:t>оперативной обстановки на территории и в окружении потенциально опасных объектов с целью своевременного вскрытия возможных террористических угроз и принятия профилактических мер реагирования.</w:t>
            </w:r>
          </w:p>
          <w:p w:rsidR="00181B5C" w:rsidRPr="00181B5C" w:rsidRDefault="00181B5C" w:rsidP="002E7820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1B5C" w:rsidRPr="00FD1159" w:rsidRDefault="00181B5C" w:rsidP="002E78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C" w:rsidRPr="00531E41" w:rsidRDefault="00181B5C" w:rsidP="002E78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C" w:rsidRPr="00531E41" w:rsidRDefault="00181B5C" w:rsidP="002E78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C" w:rsidRPr="00531E41" w:rsidRDefault="00181B5C" w:rsidP="002E7820">
            <w:pPr>
              <w:jc w:val="center"/>
              <w:rPr>
                <w:sz w:val="28"/>
                <w:szCs w:val="28"/>
              </w:rPr>
            </w:pPr>
          </w:p>
        </w:tc>
      </w:tr>
      <w:tr w:rsidR="00181B5C" w:rsidTr="002E7820">
        <w:trPr>
          <w:tblCellSpacing w:w="5" w:type="nil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C" w:rsidRPr="00836672" w:rsidRDefault="00181B5C" w:rsidP="002E7820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836672">
              <w:rPr>
                <w:sz w:val="28"/>
                <w:szCs w:val="28"/>
              </w:rPr>
              <w:lastRenderedPageBreak/>
              <w:t>Организация выполнения, в части касающейся, решений АТК Таштагольского муниципального района</w:t>
            </w:r>
          </w:p>
          <w:p w:rsidR="00181B5C" w:rsidRDefault="00181B5C" w:rsidP="002E7820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C" w:rsidRPr="00181B5C" w:rsidRDefault="00181B5C" w:rsidP="002E78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B5C" w:rsidRPr="00181B5C" w:rsidRDefault="00181B5C" w:rsidP="002E78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B5C" w:rsidRPr="00181B5C" w:rsidRDefault="00181B5C" w:rsidP="002E78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B5C" w:rsidRPr="00181B5C" w:rsidRDefault="00181B5C" w:rsidP="002E7820">
            <w:pPr>
              <w:jc w:val="center"/>
              <w:rPr>
                <w:sz w:val="28"/>
                <w:szCs w:val="28"/>
              </w:rPr>
            </w:pPr>
          </w:p>
        </w:tc>
      </w:tr>
      <w:tr w:rsidR="00181B5C" w:rsidTr="00066759">
        <w:trPr>
          <w:tblCellSpacing w:w="5" w:type="nil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C" w:rsidRDefault="00181B5C" w:rsidP="002E782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36672">
              <w:rPr>
                <w:sz w:val="28"/>
                <w:szCs w:val="28"/>
              </w:rPr>
              <w:t>Корректировка паспортов безопасности (антитеррористической защищенности) категоричных объектов, объектов с массовым пребыванием людей.</w:t>
            </w:r>
          </w:p>
          <w:p w:rsidR="00E44CE7" w:rsidRPr="00836672" w:rsidRDefault="00E44CE7" w:rsidP="002E7820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C" w:rsidRPr="00181B5C" w:rsidRDefault="00181B5C" w:rsidP="002E78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B5C" w:rsidRPr="00181B5C" w:rsidRDefault="00181B5C" w:rsidP="002E78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B5C" w:rsidRPr="00181B5C" w:rsidRDefault="00181B5C" w:rsidP="002E78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B5C" w:rsidRPr="00181B5C" w:rsidRDefault="00181B5C" w:rsidP="002E7820">
            <w:pPr>
              <w:jc w:val="center"/>
              <w:rPr>
                <w:sz w:val="28"/>
                <w:szCs w:val="28"/>
              </w:rPr>
            </w:pPr>
          </w:p>
        </w:tc>
      </w:tr>
      <w:tr w:rsidR="00181B5C" w:rsidTr="00066759">
        <w:trPr>
          <w:tblCellSpacing w:w="5" w:type="nil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C" w:rsidRPr="00836672" w:rsidRDefault="00181B5C" w:rsidP="002E7820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836672">
              <w:rPr>
                <w:sz w:val="28"/>
                <w:szCs w:val="28"/>
              </w:rPr>
              <w:t>Продолжение работы по установке систем видеонаблюдения в местах массового пребывания людей и категоричных объектов</w:t>
            </w:r>
          </w:p>
          <w:p w:rsidR="00181B5C" w:rsidRDefault="00181B5C" w:rsidP="002E7820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1B5C" w:rsidRPr="00FD1159" w:rsidRDefault="00181B5C" w:rsidP="002E78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C" w:rsidRDefault="00181B5C" w:rsidP="002E78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C" w:rsidRDefault="00181B5C" w:rsidP="002E78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C" w:rsidRDefault="00181B5C" w:rsidP="002E7820">
            <w:pPr>
              <w:jc w:val="center"/>
              <w:rPr>
                <w:sz w:val="28"/>
                <w:szCs w:val="28"/>
              </w:rPr>
            </w:pPr>
          </w:p>
        </w:tc>
      </w:tr>
      <w:tr w:rsidR="00181B5C" w:rsidTr="002E7820">
        <w:trPr>
          <w:tblCellSpacing w:w="5" w:type="nil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C" w:rsidRPr="00836672" w:rsidRDefault="00181B5C" w:rsidP="002E7820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836672">
              <w:rPr>
                <w:sz w:val="28"/>
                <w:szCs w:val="28"/>
              </w:rPr>
              <w:t xml:space="preserve">Организация взаимодействия с населением, общественными организациями, трудовыми коллективами, частными охранными предприятиями по их участию на добровольной основе в предупреждении преступлений террористического </w:t>
            </w:r>
            <w:r w:rsidRPr="00836672">
              <w:rPr>
                <w:sz w:val="28"/>
                <w:szCs w:val="28"/>
              </w:rPr>
              <w:lastRenderedPageBreak/>
              <w:t>характера</w:t>
            </w:r>
          </w:p>
          <w:p w:rsidR="00181B5C" w:rsidRPr="00836672" w:rsidRDefault="00181B5C" w:rsidP="002E7820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C" w:rsidRPr="00721392" w:rsidRDefault="00181B5C" w:rsidP="002E7820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C" w:rsidRPr="00721392" w:rsidRDefault="00181B5C" w:rsidP="002E78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C" w:rsidRPr="00721392" w:rsidRDefault="00181B5C" w:rsidP="002E78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C" w:rsidRPr="00721392" w:rsidRDefault="00181B5C" w:rsidP="002E7820">
            <w:pPr>
              <w:jc w:val="center"/>
              <w:rPr>
                <w:sz w:val="28"/>
                <w:szCs w:val="28"/>
              </w:rPr>
            </w:pPr>
          </w:p>
        </w:tc>
      </w:tr>
      <w:tr w:rsidR="00181B5C" w:rsidTr="00066759">
        <w:trPr>
          <w:tblCellSpacing w:w="5" w:type="nil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C" w:rsidRPr="00836672" w:rsidRDefault="00181B5C" w:rsidP="002E7820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836672">
              <w:rPr>
                <w:sz w:val="28"/>
                <w:szCs w:val="28"/>
              </w:rPr>
              <w:lastRenderedPageBreak/>
              <w:t>Осуществление мер по усилению безопасности жилых микрорайонов и мест массового пребывания людей, в том числе укрепление подвалов, чердаков, подъездов, размещение в людных местах средства экстренной связи с милицией и противопожарной службой. Проведение обследования жилищного фонда на предмет антитеррористической защищенности.</w:t>
            </w:r>
          </w:p>
          <w:p w:rsidR="00181B5C" w:rsidRPr="00836672" w:rsidRDefault="00181B5C" w:rsidP="002E7820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C" w:rsidRPr="0069484F" w:rsidRDefault="00181B5C" w:rsidP="002E7820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B5C" w:rsidRPr="0069484F" w:rsidRDefault="00181B5C" w:rsidP="002E7820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B5C" w:rsidRPr="0069484F" w:rsidRDefault="00181B5C" w:rsidP="002E7820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B5C" w:rsidRPr="0069484F" w:rsidRDefault="00181B5C" w:rsidP="002E7820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181B5C" w:rsidTr="002E7820">
        <w:trPr>
          <w:tblCellSpacing w:w="5" w:type="nil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C" w:rsidRPr="00836672" w:rsidRDefault="00181B5C" w:rsidP="002E7820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836672">
              <w:rPr>
                <w:sz w:val="28"/>
                <w:szCs w:val="28"/>
              </w:rPr>
              <w:t>Проведение проверок неиспользуемых или использующихся не по назначению строений и помещений на территории лечебных, оздоровительных учреждений, баз отдыха, интернатов, объекты долгостроя, иных строений и помещений с целью предотвращения и пресечения их использования для хранения огнестрельного оружия, боеприпасов, взрывчатых веществ, взрывных устройств и сильно действующих отравляющих веществ</w:t>
            </w:r>
          </w:p>
          <w:p w:rsidR="00181B5C" w:rsidRPr="00836672" w:rsidRDefault="00181B5C" w:rsidP="002E7820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C" w:rsidRPr="00721392" w:rsidRDefault="00181B5C" w:rsidP="002E78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B5C" w:rsidRPr="00721392" w:rsidRDefault="00181B5C" w:rsidP="002E78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B5C" w:rsidRPr="00721392" w:rsidRDefault="00181B5C" w:rsidP="002E78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B5C" w:rsidRPr="00721392" w:rsidRDefault="00181B5C" w:rsidP="002E7820">
            <w:pPr>
              <w:jc w:val="center"/>
              <w:rPr>
                <w:sz w:val="28"/>
                <w:szCs w:val="28"/>
              </w:rPr>
            </w:pPr>
          </w:p>
        </w:tc>
      </w:tr>
      <w:tr w:rsidR="00181B5C" w:rsidTr="002E7820">
        <w:trPr>
          <w:tblCellSpacing w:w="5" w:type="nil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C" w:rsidRPr="00836672" w:rsidRDefault="00181B5C" w:rsidP="002E7820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836672">
              <w:rPr>
                <w:sz w:val="28"/>
                <w:szCs w:val="28"/>
              </w:rPr>
              <w:t xml:space="preserve">Уточнение перечня заброшенных зданий и помещений, расположенных на </w:t>
            </w:r>
            <w:r w:rsidRPr="00836672">
              <w:rPr>
                <w:sz w:val="28"/>
                <w:szCs w:val="28"/>
              </w:rPr>
              <w:lastRenderedPageBreak/>
              <w:t>территории городских и сельских поселений. Своевременное информирование правоохранительных органов о фактах</w:t>
            </w:r>
            <w:r w:rsidRPr="00836672"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 w:rsidRPr="00836672">
              <w:rPr>
                <w:sz w:val="28"/>
                <w:szCs w:val="28"/>
              </w:rPr>
              <w:t>нахождения (проживания) на указанных объектах подозрительных лиц, предметов и вещей.</w:t>
            </w:r>
          </w:p>
          <w:p w:rsidR="00181B5C" w:rsidRPr="00836672" w:rsidRDefault="00181B5C" w:rsidP="002E7820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C" w:rsidRPr="00721392" w:rsidRDefault="00181B5C" w:rsidP="002E78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B5C" w:rsidRPr="00721392" w:rsidRDefault="00181B5C" w:rsidP="002E78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B5C" w:rsidRPr="00721392" w:rsidRDefault="00181B5C" w:rsidP="002E78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B5C" w:rsidRPr="00721392" w:rsidRDefault="00181B5C" w:rsidP="002E7820">
            <w:pPr>
              <w:jc w:val="center"/>
              <w:rPr>
                <w:sz w:val="28"/>
                <w:szCs w:val="28"/>
              </w:rPr>
            </w:pPr>
          </w:p>
        </w:tc>
      </w:tr>
      <w:tr w:rsidR="00181B5C" w:rsidTr="00066759">
        <w:trPr>
          <w:tblCellSpacing w:w="5" w:type="nil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C" w:rsidRPr="00836672" w:rsidRDefault="00181B5C" w:rsidP="002E7820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836672">
              <w:rPr>
                <w:sz w:val="28"/>
                <w:szCs w:val="28"/>
              </w:rPr>
              <w:lastRenderedPageBreak/>
              <w:t>Оснащение школ, средних учебных заведений муниципального образования телефонными аппаратами с функциями автоматического определения номера и записи голоса звонивших абонентов.</w:t>
            </w:r>
          </w:p>
          <w:p w:rsidR="00181B5C" w:rsidRPr="00836672" w:rsidRDefault="00181B5C" w:rsidP="002E7820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C" w:rsidRPr="00181B5C" w:rsidRDefault="00181B5C" w:rsidP="002E78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C" w:rsidRPr="00181B5C" w:rsidRDefault="00181B5C" w:rsidP="002E78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C" w:rsidRPr="00181B5C" w:rsidRDefault="00181B5C" w:rsidP="002E78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C" w:rsidRPr="00181B5C" w:rsidRDefault="00181B5C" w:rsidP="002E7820">
            <w:pPr>
              <w:jc w:val="center"/>
              <w:rPr>
                <w:sz w:val="28"/>
                <w:szCs w:val="28"/>
              </w:rPr>
            </w:pPr>
          </w:p>
        </w:tc>
      </w:tr>
      <w:tr w:rsidR="00181B5C" w:rsidTr="002E7820">
        <w:trPr>
          <w:tblCellSpacing w:w="5" w:type="nil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C" w:rsidRPr="00836672" w:rsidRDefault="00181B5C" w:rsidP="002E7820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836672">
              <w:rPr>
                <w:sz w:val="28"/>
                <w:szCs w:val="28"/>
              </w:rPr>
              <w:t>Продолжение работы по обеспечению размещения в транспортных средствах, осуществляющих регулярные перевозки пассажиров, информации о необходимости проявления бдительности и осторожности при обнаружении бесхозных вещей и предметов</w:t>
            </w:r>
          </w:p>
          <w:p w:rsidR="00181B5C" w:rsidRPr="00836672" w:rsidRDefault="00181B5C" w:rsidP="002E7820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C" w:rsidRPr="00721392" w:rsidRDefault="00181B5C" w:rsidP="002E7820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B5C" w:rsidRPr="00721392" w:rsidRDefault="00181B5C" w:rsidP="002E78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B5C" w:rsidRPr="00721392" w:rsidRDefault="00181B5C" w:rsidP="002E78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B5C" w:rsidRPr="00721392" w:rsidRDefault="00181B5C" w:rsidP="002E7820">
            <w:pPr>
              <w:jc w:val="center"/>
              <w:rPr>
                <w:sz w:val="28"/>
                <w:szCs w:val="28"/>
              </w:rPr>
            </w:pPr>
          </w:p>
        </w:tc>
      </w:tr>
      <w:tr w:rsidR="00181B5C" w:rsidTr="00066759">
        <w:trPr>
          <w:tblCellSpacing w:w="5" w:type="nil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C" w:rsidRPr="00836672" w:rsidRDefault="00181B5C" w:rsidP="002E7820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836672">
              <w:rPr>
                <w:sz w:val="28"/>
                <w:szCs w:val="28"/>
              </w:rPr>
              <w:t xml:space="preserve">Совершенствование системы инженерной защиты для исключения несанкционированной парковки транспортных средств вблизи учебных и дошкольных заведений, учреждений </w:t>
            </w:r>
            <w:r w:rsidRPr="00836672">
              <w:rPr>
                <w:sz w:val="28"/>
                <w:szCs w:val="28"/>
              </w:rPr>
              <w:lastRenderedPageBreak/>
              <w:t>здравоохранения, а также мест проведения массовых мероприятий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C" w:rsidRPr="00181B5C" w:rsidRDefault="00181B5C" w:rsidP="002E78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B5C" w:rsidRPr="00181B5C" w:rsidRDefault="00181B5C" w:rsidP="002E78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B5C" w:rsidRPr="00181B5C" w:rsidRDefault="00181B5C" w:rsidP="002E78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B5C" w:rsidRPr="00181B5C" w:rsidRDefault="00181B5C" w:rsidP="002E7820">
            <w:pPr>
              <w:jc w:val="center"/>
              <w:rPr>
                <w:sz w:val="28"/>
                <w:szCs w:val="28"/>
              </w:rPr>
            </w:pPr>
          </w:p>
        </w:tc>
      </w:tr>
      <w:tr w:rsidR="00181B5C" w:rsidTr="002E7820">
        <w:trPr>
          <w:tblCellSpacing w:w="5" w:type="nil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C" w:rsidRPr="00836672" w:rsidRDefault="00181B5C" w:rsidP="002E7820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836672">
              <w:rPr>
                <w:sz w:val="28"/>
                <w:szCs w:val="28"/>
              </w:rPr>
              <w:lastRenderedPageBreak/>
              <w:t>Выявление граждан, сдающих помещения в аренду (в пользование) лицам без регистрации</w:t>
            </w:r>
          </w:p>
          <w:p w:rsidR="00181B5C" w:rsidRPr="00836672" w:rsidRDefault="00181B5C" w:rsidP="002E7820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C" w:rsidRPr="00721392" w:rsidRDefault="00181B5C" w:rsidP="002E78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B5C" w:rsidRPr="00721392" w:rsidRDefault="00181B5C" w:rsidP="002E78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B5C" w:rsidRPr="00721392" w:rsidRDefault="00181B5C" w:rsidP="002E78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B5C" w:rsidRPr="00721392" w:rsidRDefault="00181B5C" w:rsidP="002E7820">
            <w:pPr>
              <w:jc w:val="center"/>
              <w:rPr>
                <w:sz w:val="28"/>
                <w:szCs w:val="28"/>
              </w:rPr>
            </w:pPr>
          </w:p>
        </w:tc>
      </w:tr>
      <w:tr w:rsidR="00181B5C" w:rsidTr="002E7820">
        <w:trPr>
          <w:tblCellSpacing w:w="5" w:type="nil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C" w:rsidRDefault="00181B5C" w:rsidP="002E782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36672">
              <w:rPr>
                <w:sz w:val="28"/>
                <w:szCs w:val="28"/>
              </w:rPr>
              <w:t>Организация профессиональной учебы глав городских и сельских поселений, руководителей организаций, учебных заведений, членов антитеррористической комиссии</w:t>
            </w:r>
          </w:p>
          <w:p w:rsidR="00E44CE7" w:rsidRPr="00836672" w:rsidRDefault="00E44CE7" w:rsidP="002E7820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B5C" w:rsidRDefault="00181B5C" w:rsidP="002E78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B5C" w:rsidRDefault="00181B5C" w:rsidP="002E78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B5C" w:rsidRDefault="00181B5C" w:rsidP="002E78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B5C" w:rsidRDefault="00181B5C" w:rsidP="002E7820">
            <w:pPr>
              <w:jc w:val="center"/>
              <w:rPr>
                <w:sz w:val="28"/>
                <w:szCs w:val="28"/>
              </w:rPr>
            </w:pPr>
          </w:p>
        </w:tc>
      </w:tr>
      <w:tr w:rsidR="00181B5C" w:rsidTr="00066759">
        <w:trPr>
          <w:tblCellSpacing w:w="5" w:type="nil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C" w:rsidRDefault="00181B5C" w:rsidP="002E782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36672">
              <w:rPr>
                <w:sz w:val="28"/>
                <w:szCs w:val="28"/>
              </w:rPr>
              <w:t>Организация и проведение мероприятий по привлечению молодежи, в том числе неорганизованной и представителей неформальных молодежных группировок, к реализации общественно значимых социальных проектов и программ.</w:t>
            </w:r>
          </w:p>
          <w:p w:rsidR="00E44CE7" w:rsidRPr="00836672" w:rsidRDefault="00E44CE7" w:rsidP="002E7820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C" w:rsidRDefault="00181B5C" w:rsidP="002E78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B5C" w:rsidRDefault="00181B5C" w:rsidP="002E78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B5C" w:rsidRDefault="00181B5C" w:rsidP="002E78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B5C" w:rsidRDefault="00181B5C" w:rsidP="002E7820">
            <w:pPr>
              <w:jc w:val="center"/>
              <w:rPr>
                <w:sz w:val="28"/>
                <w:szCs w:val="28"/>
              </w:rPr>
            </w:pPr>
          </w:p>
        </w:tc>
      </w:tr>
      <w:tr w:rsidR="00181B5C" w:rsidTr="002E7820">
        <w:trPr>
          <w:trHeight w:val="1347"/>
          <w:tblCellSpacing w:w="5" w:type="nil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C" w:rsidRDefault="00181B5C" w:rsidP="002E782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36672">
              <w:rPr>
                <w:sz w:val="28"/>
                <w:szCs w:val="28"/>
              </w:rPr>
              <w:t>Проведение заседаний антитеррористической комиссии Таштагольского муниципального района</w:t>
            </w:r>
          </w:p>
          <w:p w:rsidR="00E44CE7" w:rsidRPr="00836672" w:rsidRDefault="00E44CE7" w:rsidP="002E7820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C" w:rsidRPr="00721392" w:rsidRDefault="00181B5C" w:rsidP="002E78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B5C" w:rsidRPr="00DA463B" w:rsidRDefault="00181B5C" w:rsidP="002E78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B5C" w:rsidRPr="00DC12D1" w:rsidRDefault="00181B5C" w:rsidP="002E78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B5C" w:rsidRPr="00DC12D1" w:rsidRDefault="00181B5C" w:rsidP="002E7820">
            <w:pPr>
              <w:jc w:val="center"/>
              <w:rPr>
                <w:sz w:val="28"/>
                <w:szCs w:val="28"/>
              </w:rPr>
            </w:pPr>
          </w:p>
        </w:tc>
      </w:tr>
      <w:tr w:rsidR="00181B5C" w:rsidTr="002E7820">
        <w:trPr>
          <w:tblCellSpacing w:w="5" w:type="nil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C" w:rsidRDefault="00181B5C" w:rsidP="002E782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36672">
              <w:rPr>
                <w:sz w:val="28"/>
                <w:szCs w:val="28"/>
              </w:rPr>
              <w:t xml:space="preserve">Реализация соответствующих мероприятий местной программы «Снижение рисков и смягчение последствий чрезвычайных ситуаций природного и </w:t>
            </w:r>
            <w:r w:rsidRPr="00836672">
              <w:rPr>
                <w:sz w:val="28"/>
                <w:szCs w:val="28"/>
              </w:rPr>
              <w:lastRenderedPageBreak/>
              <w:t>техногенного характера в Таштаго</w:t>
            </w:r>
            <w:r w:rsidR="002F2C2D">
              <w:rPr>
                <w:sz w:val="28"/>
                <w:szCs w:val="28"/>
              </w:rPr>
              <w:t>льском муниципальном районе 2017-2019</w:t>
            </w:r>
            <w:r>
              <w:rPr>
                <w:sz w:val="28"/>
                <w:szCs w:val="28"/>
              </w:rPr>
              <w:t xml:space="preserve"> </w:t>
            </w:r>
            <w:r w:rsidRPr="00836672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.</w:t>
            </w:r>
            <w:r w:rsidRPr="00836672">
              <w:rPr>
                <w:sz w:val="28"/>
                <w:szCs w:val="28"/>
              </w:rPr>
              <w:t>»</w:t>
            </w:r>
          </w:p>
          <w:p w:rsidR="00E44CE7" w:rsidRPr="00836672" w:rsidRDefault="00E44CE7" w:rsidP="002E7820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C" w:rsidRDefault="00181B5C" w:rsidP="002E78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B5C" w:rsidRPr="00DA463B" w:rsidRDefault="00181B5C" w:rsidP="002E78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B5C" w:rsidRPr="00DC12D1" w:rsidRDefault="00181B5C" w:rsidP="002E78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B5C" w:rsidRPr="00DC12D1" w:rsidRDefault="00181B5C" w:rsidP="002E7820">
            <w:pPr>
              <w:jc w:val="center"/>
              <w:rPr>
                <w:sz w:val="28"/>
                <w:szCs w:val="28"/>
              </w:rPr>
            </w:pPr>
          </w:p>
        </w:tc>
      </w:tr>
      <w:tr w:rsidR="00181B5C" w:rsidTr="002E7820">
        <w:trPr>
          <w:tblCellSpacing w:w="5" w:type="nil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C" w:rsidRDefault="00181B5C" w:rsidP="002E782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36672">
              <w:rPr>
                <w:sz w:val="28"/>
                <w:szCs w:val="28"/>
              </w:rPr>
              <w:lastRenderedPageBreak/>
              <w:t>Изготовление и размещение средств наружной рекламы и наглядно-агитационной продукции (плакаты, листовки и т.д.) антитеррористической направленности.</w:t>
            </w:r>
          </w:p>
          <w:p w:rsidR="00E44CE7" w:rsidRPr="00836672" w:rsidRDefault="00E44CE7" w:rsidP="002E7820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C" w:rsidRDefault="00181B5C" w:rsidP="002E78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B5C" w:rsidRPr="00DA463B" w:rsidRDefault="00181B5C" w:rsidP="002E78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B5C" w:rsidRPr="00DC12D1" w:rsidRDefault="00181B5C" w:rsidP="002E78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B5C" w:rsidRPr="00DC12D1" w:rsidRDefault="00181B5C" w:rsidP="002E7820">
            <w:pPr>
              <w:jc w:val="center"/>
              <w:rPr>
                <w:sz w:val="28"/>
                <w:szCs w:val="28"/>
              </w:rPr>
            </w:pPr>
          </w:p>
        </w:tc>
      </w:tr>
      <w:tr w:rsidR="00181B5C" w:rsidTr="002E7820">
        <w:trPr>
          <w:tblCellSpacing w:w="5" w:type="nil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C" w:rsidRPr="00836672" w:rsidRDefault="00181B5C" w:rsidP="002E7820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836672">
              <w:rPr>
                <w:sz w:val="28"/>
                <w:szCs w:val="28"/>
              </w:rPr>
              <w:t>Размещение во всех учреждениях информационных щитов «Терроризм – угроза обществу»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C" w:rsidRDefault="00181B5C" w:rsidP="002E78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B5C" w:rsidRPr="00DA463B" w:rsidRDefault="00181B5C" w:rsidP="002E78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B5C" w:rsidRPr="00DC12D1" w:rsidRDefault="00181B5C" w:rsidP="002E78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B5C" w:rsidRPr="00DC12D1" w:rsidRDefault="00181B5C" w:rsidP="002E7820">
            <w:pPr>
              <w:jc w:val="center"/>
              <w:rPr>
                <w:sz w:val="28"/>
                <w:szCs w:val="28"/>
              </w:rPr>
            </w:pPr>
          </w:p>
        </w:tc>
      </w:tr>
      <w:tr w:rsidR="007D4F51" w:rsidTr="002E7820">
        <w:trPr>
          <w:tblCellSpacing w:w="5" w:type="nil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51" w:rsidRPr="00F96C05" w:rsidRDefault="00B44DAB" w:rsidP="002E7820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51" w:rsidRDefault="007D4F51" w:rsidP="002E78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F51" w:rsidRPr="00DA463B" w:rsidRDefault="007D4F51" w:rsidP="002E78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F51" w:rsidRPr="00DC12D1" w:rsidRDefault="007D4F51" w:rsidP="002E78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F51" w:rsidRPr="00DC12D1" w:rsidRDefault="007D4F51" w:rsidP="002E7820">
            <w:pPr>
              <w:jc w:val="center"/>
              <w:rPr>
                <w:sz w:val="28"/>
                <w:szCs w:val="28"/>
              </w:rPr>
            </w:pPr>
          </w:p>
        </w:tc>
      </w:tr>
      <w:tr w:rsidR="00B44DAB" w:rsidTr="002E7820">
        <w:trPr>
          <w:tblCellSpacing w:w="5" w:type="nil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DAB" w:rsidRPr="00F96C05" w:rsidRDefault="006C4DC1" w:rsidP="002E7820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Иные не запрещенные законодательством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DAB" w:rsidRDefault="00B44DAB" w:rsidP="002E78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DAB" w:rsidRPr="00DA463B" w:rsidRDefault="00B44DAB" w:rsidP="002E78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DAB" w:rsidRPr="00DC12D1" w:rsidRDefault="00B44DAB" w:rsidP="002E78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DAB" w:rsidRPr="00DC12D1" w:rsidRDefault="00B44DAB" w:rsidP="002E7820">
            <w:pPr>
              <w:jc w:val="center"/>
              <w:rPr>
                <w:sz w:val="28"/>
                <w:szCs w:val="28"/>
              </w:rPr>
            </w:pPr>
          </w:p>
        </w:tc>
      </w:tr>
      <w:tr w:rsidR="007D4F51" w:rsidTr="002E7820">
        <w:trPr>
          <w:tblCellSpacing w:w="5" w:type="nil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51" w:rsidRPr="007D4F51" w:rsidRDefault="006C4DC1" w:rsidP="002E7820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F96C05">
              <w:rPr>
                <w:b/>
                <w:sz w:val="28"/>
                <w:szCs w:val="28"/>
              </w:rPr>
              <w:t>Средства юридических и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51" w:rsidRDefault="007D4F51" w:rsidP="002E78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F51" w:rsidRPr="00DA463B" w:rsidRDefault="007D4F51" w:rsidP="002E78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F51" w:rsidRPr="00DC12D1" w:rsidRDefault="007D4F51" w:rsidP="002E78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F51" w:rsidRPr="00DC12D1" w:rsidRDefault="007D4F51" w:rsidP="002E7820">
            <w:pPr>
              <w:jc w:val="center"/>
              <w:rPr>
                <w:sz w:val="28"/>
                <w:szCs w:val="28"/>
              </w:rPr>
            </w:pPr>
          </w:p>
        </w:tc>
      </w:tr>
    </w:tbl>
    <w:p w:rsidR="00F53069" w:rsidRDefault="00F53069" w:rsidP="000E1208">
      <w:pPr>
        <w:rPr>
          <w:b/>
          <w:bCs/>
          <w:sz w:val="28"/>
          <w:szCs w:val="28"/>
          <w:lang w:eastAsia="en-US"/>
        </w:rPr>
      </w:pPr>
    </w:p>
    <w:p w:rsidR="00CC0FA9" w:rsidRDefault="00CC0FA9" w:rsidP="000E1208">
      <w:pPr>
        <w:rPr>
          <w:b/>
          <w:bCs/>
          <w:sz w:val="28"/>
          <w:szCs w:val="28"/>
          <w:lang w:eastAsia="en-US"/>
        </w:rPr>
      </w:pPr>
    </w:p>
    <w:p w:rsidR="003E45FB" w:rsidRDefault="003E45FB" w:rsidP="003E45FB">
      <w:pPr>
        <w:jc w:val="center"/>
        <w:rPr>
          <w:bCs/>
          <w:sz w:val="28"/>
          <w:szCs w:val="28"/>
          <w:lang w:eastAsia="en-US"/>
        </w:rPr>
      </w:pPr>
      <w:r w:rsidRPr="003E45FB">
        <w:rPr>
          <w:bCs/>
          <w:sz w:val="28"/>
          <w:szCs w:val="28"/>
          <w:lang w:eastAsia="en-US"/>
        </w:rPr>
        <w:t>8.Исплнители мероприятий программы и сроки исполнения.</w:t>
      </w:r>
    </w:p>
    <w:p w:rsidR="003E45FB" w:rsidRPr="003E45FB" w:rsidRDefault="003E45FB" w:rsidP="003E45FB">
      <w:pPr>
        <w:jc w:val="center"/>
        <w:rPr>
          <w:bCs/>
          <w:sz w:val="28"/>
          <w:szCs w:val="28"/>
          <w:lang w:eastAsia="en-US"/>
        </w:rPr>
      </w:pPr>
    </w:p>
    <w:tbl>
      <w:tblPr>
        <w:tblW w:w="918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652"/>
        <w:gridCol w:w="2725"/>
        <w:gridCol w:w="2803"/>
      </w:tblGrid>
      <w:tr w:rsidR="005872B8" w:rsidTr="005872B8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2B8" w:rsidRPr="006D67C6" w:rsidRDefault="005872B8" w:rsidP="00797DC4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6D67C6">
              <w:rPr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2B8" w:rsidRPr="006D67C6" w:rsidRDefault="005872B8" w:rsidP="00797DC4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6D67C6">
              <w:rPr>
                <w:bCs/>
                <w:sz w:val="28"/>
                <w:szCs w:val="28"/>
              </w:rPr>
              <w:t>Исполнители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2B8" w:rsidRPr="006D67C6" w:rsidRDefault="005872B8" w:rsidP="00797DC4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6D67C6">
              <w:rPr>
                <w:bCs/>
                <w:sz w:val="28"/>
                <w:szCs w:val="28"/>
              </w:rPr>
              <w:t>Срок исполнения</w:t>
            </w:r>
          </w:p>
        </w:tc>
      </w:tr>
      <w:tr w:rsidR="005872B8" w:rsidTr="005872B8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2B8" w:rsidRPr="006D67C6" w:rsidRDefault="005872B8" w:rsidP="00797DC4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2B8" w:rsidRPr="006D67C6" w:rsidRDefault="005872B8" w:rsidP="00797DC4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2B8" w:rsidRPr="006D67C6" w:rsidRDefault="005872B8" w:rsidP="00797DC4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</w:tr>
      <w:tr w:rsidR="005872B8" w:rsidTr="005872B8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2B8" w:rsidRPr="00836672" w:rsidRDefault="005872B8" w:rsidP="00797DC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  <w:lang w:eastAsia="en-US"/>
              </w:rPr>
            </w:pPr>
            <w:r w:rsidRPr="00836672">
              <w:rPr>
                <w:sz w:val="28"/>
                <w:szCs w:val="28"/>
              </w:rPr>
              <w:t xml:space="preserve">Осуществление комплекса мер по обеспечению правопорядка и общественной безопасности в период проведения массовых праздничных мероприятий. Проведение обследования обеспечения пропускного режима, технической укрепленности, оснащенности сигнализацией и видеонаблюдением мест их </w:t>
            </w:r>
            <w:r w:rsidRPr="00836672">
              <w:rPr>
                <w:sz w:val="28"/>
                <w:szCs w:val="28"/>
              </w:rPr>
              <w:lastRenderedPageBreak/>
              <w:t>проведения</w:t>
            </w:r>
            <w:r w:rsidRPr="00836672">
              <w:rPr>
                <w:rFonts w:ascii="TimesNewRomanPSMT" w:hAnsi="TimesNewRomanPSMT" w:cs="TimesNewRomanPSMT"/>
                <w:sz w:val="28"/>
                <w:szCs w:val="28"/>
              </w:rPr>
              <w:t>.</w:t>
            </w:r>
          </w:p>
          <w:p w:rsidR="005872B8" w:rsidRDefault="005872B8" w:rsidP="00797DC4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2B8" w:rsidRPr="00836672" w:rsidRDefault="005872B8" w:rsidP="00797DC4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en-US"/>
              </w:rPr>
            </w:pPr>
            <w:r w:rsidRPr="00836672">
              <w:rPr>
                <w:sz w:val="28"/>
                <w:szCs w:val="28"/>
              </w:rPr>
              <w:lastRenderedPageBreak/>
              <w:t>Отдел МВД РФ по Таштагольскому району.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2B8" w:rsidRPr="00836672" w:rsidRDefault="00FE392B" w:rsidP="00797DC4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2017-2019</w:t>
            </w:r>
            <w:r w:rsidR="005872B8" w:rsidRPr="00836672">
              <w:rPr>
                <w:sz w:val="28"/>
                <w:szCs w:val="28"/>
              </w:rPr>
              <w:t xml:space="preserve"> гг. (в ходе подготовки и проведения праздников)</w:t>
            </w:r>
          </w:p>
        </w:tc>
      </w:tr>
      <w:tr w:rsidR="005872B8" w:rsidTr="005872B8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2B8" w:rsidRPr="00836672" w:rsidRDefault="005872B8" w:rsidP="00797DC4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836672">
              <w:rPr>
                <w:sz w:val="28"/>
                <w:szCs w:val="28"/>
              </w:rPr>
              <w:lastRenderedPageBreak/>
              <w:t>Обеспечение постоянного мониторинга оперативной обстановки на территории и в окружении потенциально опасных объектов с целью своевременного вскрытия возможных террористических угроз и принятия профилактических мер реагирования.</w:t>
            </w:r>
          </w:p>
          <w:p w:rsidR="005872B8" w:rsidRDefault="005872B8" w:rsidP="00797DC4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2B8" w:rsidRPr="00836672" w:rsidRDefault="005872B8" w:rsidP="00797DC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36672">
              <w:rPr>
                <w:sz w:val="28"/>
                <w:szCs w:val="28"/>
              </w:rPr>
              <w:t>Отделение УФСБ по городу Таштаголу,</w:t>
            </w:r>
          </w:p>
          <w:p w:rsidR="005872B8" w:rsidRDefault="005872B8" w:rsidP="00797DC4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en-US"/>
              </w:rPr>
            </w:pPr>
            <w:r w:rsidRPr="00836672">
              <w:rPr>
                <w:sz w:val="28"/>
                <w:szCs w:val="28"/>
              </w:rPr>
              <w:t>Отдел МВД РФ по Таштагольскому району.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2B8" w:rsidRPr="00836672" w:rsidRDefault="0023462B" w:rsidP="00797DC4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2017-2019</w:t>
            </w:r>
            <w:r w:rsidR="005872B8">
              <w:rPr>
                <w:sz w:val="28"/>
                <w:szCs w:val="28"/>
              </w:rPr>
              <w:t xml:space="preserve"> гг. (ежеквартально)</w:t>
            </w:r>
          </w:p>
        </w:tc>
      </w:tr>
      <w:tr w:rsidR="005872B8" w:rsidTr="005872B8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2B8" w:rsidRPr="00836672" w:rsidRDefault="005872B8" w:rsidP="00797DC4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836672">
              <w:rPr>
                <w:sz w:val="28"/>
                <w:szCs w:val="28"/>
              </w:rPr>
              <w:t>Организация выполнения, в части касающейся, решений АТК Таштагольского муниципального района</w:t>
            </w:r>
          </w:p>
          <w:p w:rsidR="005872B8" w:rsidRDefault="005872B8" w:rsidP="00797DC4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2B8" w:rsidRDefault="005872B8" w:rsidP="00797DC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36672">
              <w:rPr>
                <w:sz w:val="28"/>
                <w:szCs w:val="28"/>
              </w:rPr>
              <w:t>АТК администрации Таштагольского</w:t>
            </w:r>
          </w:p>
          <w:p w:rsidR="005872B8" w:rsidRDefault="005872B8" w:rsidP="00797DC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36672">
              <w:rPr>
                <w:sz w:val="28"/>
                <w:szCs w:val="28"/>
              </w:rPr>
              <w:t>муниципального</w:t>
            </w:r>
          </w:p>
          <w:p w:rsidR="005872B8" w:rsidRPr="00836672" w:rsidRDefault="005872B8" w:rsidP="00797DC4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en-US"/>
              </w:rPr>
            </w:pPr>
            <w:r w:rsidRPr="00836672">
              <w:rPr>
                <w:sz w:val="28"/>
                <w:szCs w:val="28"/>
              </w:rPr>
              <w:t>района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2B8" w:rsidRPr="00836672" w:rsidRDefault="005872B8" w:rsidP="00797DC4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en-US"/>
              </w:rPr>
            </w:pPr>
            <w:r w:rsidRPr="00836672">
              <w:rPr>
                <w:sz w:val="28"/>
                <w:szCs w:val="28"/>
              </w:rPr>
              <w:t>Согласно решениям</w:t>
            </w:r>
          </w:p>
        </w:tc>
      </w:tr>
      <w:tr w:rsidR="005872B8" w:rsidTr="005872B8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2B8" w:rsidRPr="00836672" w:rsidRDefault="005872B8" w:rsidP="00797DC4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en-US"/>
              </w:rPr>
            </w:pPr>
            <w:r w:rsidRPr="00836672">
              <w:rPr>
                <w:sz w:val="28"/>
                <w:szCs w:val="28"/>
              </w:rPr>
              <w:t>Корректировка паспортов безопасности (антитеррористической защищенности) категоричных объектов, объектов с массовым пребыванием людей.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2B8" w:rsidRPr="00836672" w:rsidRDefault="005872B8" w:rsidP="00797DC4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en-US"/>
              </w:rPr>
            </w:pPr>
            <w:r w:rsidRPr="00836672">
              <w:rPr>
                <w:sz w:val="28"/>
                <w:szCs w:val="28"/>
              </w:rPr>
              <w:t>МБУЗ Таштагольская центральная районная больница, управление  образования, отдел молодежной политики, управление культуры, управление физ. Культуры и спорта, отдел туризма, отдел потребительского рынка и ценообразования администрации Таштагольского муниципального района.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2B8" w:rsidRPr="00836672" w:rsidRDefault="00FC3233" w:rsidP="00797DC4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2017-2019</w:t>
            </w:r>
            <w:r w:rsidR="005872B8" w:rsidRPr="00836672">
              <w:rPr>
                <w:sz w:val="28"/>
                <w:szCs w:val="28"/>
              </w:rPr>
              <w:t xml:space="preserve"> гг.</w:t>
            </w:r>
          </w:p>
        </w:tc>
      </w:tr>
      <w:tr w:rsidR="005872B8" w:rsidTr="005872B8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2B8" w:rsidRPr="00836672" w:rsidRDefault="005872B8" w:rsidP="00797DC4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836672">
              <w:rPr>
                <w:sz w:val="28"/>
                <w:szCs w:val="28"/>
              </w:rPr>
              <w:t xml:space="preserve">Продолжение работы по установке систем видеонаблюдения в местах массового пребывания людей и категоричных </w:t>
            </w:r>
            <w:r w:rsidRPr="00836672">
              <w:rPr>
                <w:sz w:val="28"/>
                <w:szCs w:val="28"/>
              </w:rPr>
              <w:lastRenderedPageBreak/>
              <w:t>объектов</w:t>
            </w:r>
          </w:p>
          <w:p w:rsidR="005872B8" w:rsidRDefault="005872B8" w:rsidP="00797DC4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2B8" w:rsidRPr="00836672" w:rsidRDefault="005872B8" w:rsidP="00797DC4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en-US"/>
              </w:rPr>
            </w:pPr>
            <w:r w:rsidRPr="00836672">
              <w:rPr>
                <w:sz w:val="28"/>
                <w:szCs w:val="28"/>
              </w:rPr>
              <w:lastRenderedPageBreak/>
              <w:t>По решению АТК объекты экономики, транспорта, социальной сферы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2B8" w:rsidRPr="00836672" w:rsidRDefault="009715DD" w:rsidP="00797DC4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2017-2019</w:t>
            </w:r>
            <w:r w:rsidR="005872B8" w:rsidRPr="00836672">
              <w:rPr>
                <w:sz w:val="28"/>
                <w:szCs w:val="28"/>
              </w:rPr>
              <w:t xml:space="preserve"> гг.</w:t>
            </w:r>
          </w:p>
        </w:tc>
      </w:tr>
      <w:tr w:rsidR="005872B8" w:rsidTr="005872B8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2B8" w:rsidRPr="00836672" w:rsidRDefault="005872B8" w:rsidP="00797DC4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836672">
              <w:rPr>
                <w:sz w:val="28"/>
                <w:szCs w:val="28"/>
              </w:rPr>
              <w:lastRenderedPageBreak/>
              <w:t>Организация взаимодействия с населением, общественными организациями, трудовыми коллективами, частными охранными предприятиями по их участию на добровольной основе в предупреждении преступлений террористического характера</w:t>
            </w:r>
          </w:p>
          <w:p w:rsidR="005872B8" w:rsidRPr="00836672" w:rsidRDefault="005872B8" w:rsidP="00797DC4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2B8" w:rsidRPr="00836672" w:rsidRDefault="005872B8" w:rsidP="00797DC4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836672">
              <w:rPr>
                <w:sz w:val="28"/>
                <w:szCs w:val="28"/>
              </w:rPr>
              <w:t>Отдел МВД РФ по Таштагольскому району, пресслужба Главы Таштагольского муниципального района.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2B8" w:rsidRPr="00836672" w:rsidRDefault="005872B8" w:rsidP="00797DC4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836672">
              <w:rPr>
                <w:sz w:val="28"/>
                <w:szCs w:val="28"/>
              </w:rPr>
              <w:t>по отдельному плану</w:t>
            </w:r>
          </w:p>
        </w:tc>
      </w:tr>
      <w:tr w:rsidR="005872B8" w:rsidTr="005872B8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2B8" w:rsidRPr="00836672" w:rsidRDefault="005872B8" w:rsidP="00797DC4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836672">
              <w:rPr>
                <w:sz w:val="28"/>
                <w:szCs w:val="28"/>
              </w:rPr>
              <w:t>Осуществление мер по усилению безопасности жилых микрорайонов и мест массового пребывания людей, в том числе укрепление подвалов, чердаков, подъездов, размещение в людных местах средства экстренной связи с милицией и противопожарной службой. Проведение обследования жилищного фонда на предмет антитеррористической защищенности.</w:t>
            </w:r>
          </w:p>
          <w:p w:rsidR="005872B8" w:rsidRPr="00836672" w:rsidRDefault="005872B8" w:rsidP="00797DC4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2B8" w:rsidRPr="00836672" w:rsidRDefault="005872B8" w:rsidP="00797DC4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836672">
              <w:rPr>
                <w:sz w:val="28"/>
                <w:szCs w:val="28"/>
              </w:rPr>
              <w:t xml:space="preserve">Отдел МВД РФ по Таштагольскому району, </w:t>
            </w:r>
          </w:p>
          <w:p w:rsidR="005872B8" w:rsidRPr="00836672" w:rsidRDefault="005872B8" w:rsidP="00797DC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872B8" w:rsidRPr="00836672" w:rsidRDefault="005872B8" w:rsidP="00797DC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36672">
              <w:rPr>
                <w:sz w:val="28"/>
                <w:szCs w:val="28"/>
              </w:rPr>
              <w:t>Отдел ЖКХ и благоустройства администрации Таштагольского муниципального района</w:t>
            </w:r>
          </w:p>
          <w:p w:rsidR="005872B8" w:rsidRPr="00836672" w:rsidRDefault="005872B8" w:rsidP="00797DC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872B8" w:rsidRPr="00836672" w:rsidRDefault="005872B8" w:rsidP="00797DC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36672">
              <w:rPr>
                <w:sz w:val="28"/>
                <w:szCs w:val="28"/>
              </w:rPr>
              <w:t>ООО «ГКБ», ООО «ТУК», ООО «Жилсервис».</w:t>
            </w:r>
          </w:p>
          <w:p w:rsidR="005872B8" w:rsidRPr="00836672" w:rsidRDefault="005872B8" w:rsidP="00797DC4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2B8" w:rsidRPr="00836672" w:rsidRDefault="00651711" w:rsidP="00797DC4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2017-2019</w:t>
            </w:r>
            <w:r w:rsidR="005872B8" w:rsidRPr="00836672">
              <w:rPr>
                <w:sz w:val="28"/>
                <w:szCs w:val="28"/>
              </w:rPr>
              <w:t>гг. (ежегодно)</w:t>
            </w:r>
          </w:p>
        </w:tc>
      </w:tr>
      <w:tr w:rsidR="005872B8" w:rsidTr="005872B8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2B8" w:rsidRPr="00836672" w:rsidRDefault="005872B8" w:rsidP="00797DC4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836672">
              <w:rPr>
                <w:sz w:val="28"/>
                <w:szCs w:val="28"/>
              </w:rPr>
              <w:t xml:space="preserve">Проведение проверок неиспользуемых или использующихся не по назначению строений и помещений на территории лечебных, оздоровительных учреждений, баз отдыха, интернатов, объекты долгостроя, иных строений и помещений с целью предотвращения и пресечения их </w:t>
            </w:r>
            <w:r w:rsidRPr="00836672">
              <w:rPr>
                <w:sz w:val="28"/>
                <w:szCs w:val="28"/>
              </w:rPr>
              <w:lastRenderedPageBreak/>
              <w:t>использования для хранения огнестрельного оружия, боеприпасов, взрывчатых веществ, взрывных устройств и сильно действующих отравляющих веществ</w:t>
            </w:r>
          </w:p>
          <w:p w:rsidR="005872B8" w:rsidRPr="00836672" w:rsidRDefault="005872B8" w:rsidP="00797DC4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2B8" w:rsidRPr="00836672" w:rsidRDefault="005872B8" w:rsidP="00797DC4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836672">
              <w:rPr>
                <w:sz w:val="28"/>
                <w:szCs w:val="28"/>
              </w:rPr>
              <w:lastRenderedPageBreak/>
              <w:t>Отдел МВД РФ по Таштагольскому району, представители АТК администрации Таштагольского муниципального района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2B8" w:rsidRPr="00836672" w:rsidRDefault="0016158D" w:rsidP="00797DC4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2017</w:t>
            </w:r>
            <w:r w:rsidR="005872B8" w:rsidRPr="00836672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19</w:t>
            </w:r>
            <w:r w:rsidR="005872B8" w:rsidRPr="00836672">
              <w:rPr>
                <w:sz w:val="28"/>
                <w:szCs w:val="28"/>
              </w:rPr>
              <w:t xml:space="preserve"> гг. (ежегодно по отдельному плану)</w:t>
            </w:r>
          </w:p>
          <w:p w:rsidR="005872B8" w:rsidRPr="00836672" w:rsidRDefault="005872B8" w:rsidP="00797DC4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</w:tr>
      <w:tr w:rsidR="005872B8" w:rsidTr="005872B8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2B8" w:rsidRPr="00836672" w:rsidRDefault="005872B8" w:rsidP="00797DC4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836672">
              <w:rPr>
                <w:sz w:val="28"/>
                <w:szCs w:val="28"/>
              </w:rPr>
              <w:lastRenderedPageBreak/>
              <w:t>Уточнение перечня заброшенных зданий и помещений, расположенных на территории городских и сельских поселений. Своевременное информирование правоохранительных органов о фактах</w:t>
            </w:r>
            <w:r w:rsidRPr="00836672"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 w:rsidRPr="00836672">
              <w:rPr>
                <w:sz w:val="28"/>
                <w:szCs w:val="28"/>
              </w:rPr>
              <w:t>нахождения (проживания) на указанных объектах подозрительных лиц, предметов и вещей.</w:t>
            </w:r>
          </w:p>
          <w:p w:rsidR="005872B8" w:rsidRPr="00836672" w:rsidRDefault="005872B8" w:rsidP="00797DC4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2B8" w:rsidRPr="00836672" w:rsidRDefault="005872B8" w:rsidP="00797DC4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836672">
              <w:rPr>
                <w:sz w:val="28"/>
                <w:szCs w:val="28"/>
                <w:lang w:eastAsia="en-US"/>
              </w:rPr>
              <w:t>Главы городских и сельских поселений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2B8" w:rsidRPr="00836672" w:rsidRDefault="00A227DD" w:rsidP="00797DC4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2017-2019</w:t>
            </w:r>
            <w:r w:rsidR="005872B8" w:rsidRPr="00836672">
              <w:rPr>
                <w:sz w:val="28"/>
                <w:szCs w:val="28"/>
              </w:rPr>
              <w:t xml:space="preserve"> гг. (ежегодно по плану АТК администрации Таштагольского муниципального района)</w:t>
            </w:r>
          </w:p>
        </w:tc>
      </w:tr>
      <w:tr w:rsidR="005872B8" w:rsidTr="005872B8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2B8" w:rsidRPr="00836672" w:rsidRDefault="005872B8" w:rsidP="00797DC4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836672">
              <w:rPr>
                <w:sz w:val="28"/>
                <w:szCs w:val="28"/>
              </w:rPr>
              <w:t>Оснащение школ, средних учебных заведений муниципального образования телефонными аппаратами с функциями автоматического определения номера и записи голоса звонивших абонентов.</w:t>
            </w:r>
          </w:p>
          <w:p w:rsidR="005872B8" w:rsidRPr="00836672" w:rsidRDefault="005872B8" w:rsidP="00797DC4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2B8" w:rsidRPr="00836672" w:rsidRDefault="005872B8" w:rsidP="00797DC4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836672">
              <w:rPr>
                <w:sz w:val="28"/>
                <w:szCs w:val="28"/>
              </w:rPr>
              <w:t>Управление образования администрации Таштагольского муниципального района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2B8" w:rsidRPr="00836672" w:rsidRDefault="00F6496B" w:rsidP="00797DC4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2017-2019</w:t>
            </w:r>
            <w:r w:rsidR="005872B8" w:rsidRPr="00836672">
              <w:rPr>
                <w:sz w:val="28"/>
                <w:szCs w:val="28"/>
              </w:rPr>
              <w:t xml:space="preserve"> гг.</w:t>
            </w:r>
          </w:p>
        </w:tc>
      </w:tr>
      <w:tr w:rsidR="005872B8" w:rsidTr="005872B8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2B8" w:rsidRPr="00836672" w:rsidRDefault="005872B8" w:rsidP="00797DC4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836672">
              <w:rPr>
                <w:sz w:val="28"/>
                <w:szCs w:val="28"/>
              </w:rPr>
              <w:t>Продолжение работы по обеспечению размещения в транспортных средствах, осуществляющих регулярные перевозки пассажиров, информации о необходимости проявления бдительности и осторожности при обнаружении бесхозных вещей и предметов</w:t>
            </w:r>
          </w:p>
          <w:p w:rsidR="005872B8" w:rsidRPr="00836672" w:rsidRDefault="005872B8" w:rsidP="00797DC4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2B8" w:rsidRPr="00836672" w:rsidRDefault="005872B8" w:rsidP="00797DC4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836672">
              <w:rPr>
                <w:sz w:val="28"/>
                <w:szCs w:val="28"/>
              </w:rPr>
              <w:t>Отдел промышленности, транспорта и связи администрации Таштагольского муниципального района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2B8" w:rsidRPr="00836672" w:rsidRDefault="00F6496B" w:rsidP="00797DC4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2017</w:t>
            </w:r>
            <w:r w:rsidR="005872B8" w:rsidRPr="00836672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2019</w:t>
            </w:r>
            <w:r w:rsidR="005872B8" w:rsidRPr="00836672">
              <w:rPr>
                <w:sz w:val="28"/>
                <w:szCs w:val="28"/>
              </w:rPr>
              <w:t xml:space="preserve"> гг.</w:t>
            </w:r>
          </w:p>
        </w:tc>
      </w:tr>
      <w:tr w:rsidR="005872B8" w:rsidTr="005872B8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2B8" w:rsidRPr="00836672" w:rsidRDefault="005872B8" w:rsidP="00797DC4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836672">
              <w:rPr>
                <w:sz w:val="28"/>
                <w:szCs w:val="28"/>
              </w:rPr>
              <w:t xml:space="preserve">Совершенствование </w:t>
            </w:r>
            <w:r w:rsidRPr="00836672">
              <w:rPr>
                <w:sz w:val="28"/>
                <w:szCs w:val="28"/>
              </w:rPr>
              <w:lastRenderedPageBreak/>
              <w:t>системы инженерной защиты для исключения несанкционированной парковки транспортных средств вблизи учебных и дошкольных заведений, учреждений здравоохранения, а также мест проведения массовых мероприятий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2B8" w:rsidRPr="00836672" w:rsidRDefault="005872B8" w:rsidP="00797DC4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836672">
              <w:rPr>
                <w:sz w:val="28"/>
                <w:szCs w:val="28"/>
              </w:rPr>
              <w:lastRenderedPageBreak/>
              <w:t xml:space="preserve">МБУЗ </w:t>
            </w:r>
            <w:r w:rsidRPr="00836672">
              <w:rPr>
                <w:sz w:val="28"/>
                <w:szCs w:val="28"/>
              </w:rPr>
              <w:lastRenderedPageBreak/>
              <w:t>Таштагольская центральная районная больница, управление  образования, отдел молодежной политики, управление культуры, управление физ. Культуры и спорта, отдел туризма, отдел потребительского рынка и ценообразования администрации Таштагольского муниципального района.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2B8" w:rsidRPr="00836672" w:rsidRDefault="00D9623D" w:rsidP="00797DC4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lastRenderedPageBreak/>
              <w:t>2017-2019</w:t>
            </w:r>
            <w:r w:rsidR="005872B8" w:rsidRPr="00836672">
              <w:rPr>
                <w:sz w:val="28"/>
                <w:szCs w:val="28"/>
              </w:rPr>
              <w:t xml:space="preserve"> гг.</w:t>
            </w:r>
          </w:p>
        </w:tc>
      </w:tr>
      <w:tr w:rsidR="005872B8" w:rsidTr="005872B8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2B8" w:rsidRPr="00836672" w:rsidRDefault="005872B8" w:rsidP="00797DC4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836672">
              <w:rPr>
                <w:sz w:val="28"/>
                <w:szCs w:val="28"/>
              </w:rPr>
              <w:lastRenderedPageBreak/>
              <w:t>Выявление граждан, сдающих помещения в аренду (в пользование) лицам без регистрации</w:t>
            </w:r>
          </w:p>
          <w:p w:rsidR="005872B8" w:rsidRPr="00836672" w:rsidRDefault="005872B8" w:rsidP="00797DC4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2B8" w:rsidRPr="00836672" w:rsidRDefault="005872B8" w:rsidP="00797DC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36672">
              <w:rPr>
                <w:sz w:val="28"/>
                <w:szCs w:val="28"/>
              </w:rPr>
              <w:t xml:space="preserve">Отдел МВД РФ по Таштагольскому району, </w:t>
            </w:r>
          </w:p>
          <w:p w:rsidR="005872B8" w:rsidRPr="00836672" w:rsidRDefault="005872B8" w:rsidP="00797DC4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836672">
              <w:rPr>
                <w:sz w:val="28"/>
                <w:szCs w:val="28"/>
              </w:rPr>
              <w:t>Подразделение УФМС РФ по городу Таштаголу</w:t>
            </w:r>
          </w:p>
          <w:p w:rsidR="005872B8" w:rsidRPr="00836672" w:rsidRDefault="005872B8" w:rsidP="00797DC4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2B8" w:rsidRPr="00836672" w:rsidRDefault="000C32BD" w:rsidP="00797DC4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2017-2019</w:t>
            </w:r>
            <w:r w:rsidR="005872B8" w:rsidRPr="00836672">
              <w:rPr>
                <w:sz w:val="28"/>
                <w:szCs w:val="28"/>
              </w:rPr>
              <w:t xml:space="preserve"> гг. (ежеквартально)</w:t>
            </w:r>
          </w:p>
        </w:tc>
      </w:tr>
      <w:tr w:rsidR="005872B8" w:rsidTr="005872B8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2B8" w:rsidRPr="00836672" w:rsidRDefault="005872B8" w:rsidP="00797DC4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836672">
              <w:rPr>
                <w:sz w:val="28"/>
                <w:szCs w:val="28"/>
              </w:rPr>
              <w:t>Выявление фактов незаконного использования иностранной рабочей силы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2B8" w:rsidRPr="00836672" w:rsidRDefault="005872B8" w:rsidP="00797DC4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836672">
              <w:rPr>
                <w:sz w:val="28"/>
                <w:szCs w:val="28"/>
              </w:rPr>
              <w:t xml:space="preserve">Отдел МВД РФ по Таштагольскому району, </w:t>
            </w:r>
          </w:p>
          <w:p w:rsidR="005872B8" w:rsidRPr="00836672" w:rsidRDefault="005872B8" w:rsidP="00797DC4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836672">
              <w:rPr>
                <w:sz w:val="28"/>
                <w:szCs w:val="28"/>
              </w:rPr>
              <w:t>подразделение УФМС РФ по городу Таштаголу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2B8" w:rsidRPr="00836672" w:rsidRDefault="005872B8" w:rsidP="00797DC4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836672">
              <w:rPr>
                <w:sz w:val="28"/>
                <w:szCs w:val="28"/>
              </w:rPr>
              <w:t>(ежегодно)</w:t>
            </w:r>
          </w:p>
        </w:tc>
      </w:tr>
      <w:tr w:rsidR="005872B8" w:rsidTr="005872B8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2B8" w:rsidRPr="00836672" w:rsidRDefault="005872B8" w:rsidP="00797DC4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836672">
              <w:rPr>
                <w:sz w:val="28"/>
                <w:szCs w:val="28"/>
              </w:rPr>
              <w:t>Организация профессиональной учебы глав городских и сельских поселений, руководителей организаций, учебных заведений, членов антитеррористической комиссии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2B8" w:rsidRPr="00836672" w:rsidRDefault="005872B8" w:rsidP="00797DC4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836672">
              <w:rPr>
                <w:sz w:val="28"/>
                <w:szCs w:val="28"/>
                <w:lang w:eastAsia="en-US"/>
              </w:rPr>
              <w:t>Отдел ГО и ЧС администрации Таштагольского муниципального района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2B8" w:rsidRPr="00836672" w:rsidRDefault="005872B8" w:rsidP="00797DC4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836672">
              <w:rPr>
                <w:sz w:val="28"/>
                <w:szCs w:val="28"/>
              </w:rPr>
              <w:t>В рамках плана обучения</w:t>
            </w:r>
          </w:p>
        </w:tc>
      </w:tr>
      <w:tr w:rsidR="005872B8" w:rsidTr="005872B8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2B8" w:rsidRPr="00836672" w:rsidRDefault="005872B8" w:rsidP="00797DC4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836672">
              <w:rPr>
                <w:sz w:val="28"/>
                <w:szCs w:val="28"/>
              </w:rPr>
              <w:t xml:space="preserve">Организация и проведение мероприятий по привлечению молодежи, в том числе </w:t>
            </w:r>
            <w:r w:rsidRPr="00836672">
              <w:rPr>
                <w:sz w:val="28"/>
                <w:szCs w:val="28"/>
              </w:rPr>
              <w:lastRenderedPageBreak/>
              <w:t>неорганизованной и представителей неформальных молодежных группировок, к реализации общественно значимых социальных проектов и программ.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2B8" w:rsidRPr="00836672" w:rsidRDefault="005872B8" w:rsidP="00797DC4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836672">
              <w:rPr>
                <w:sz w:val="28"/>
                <w:szCs w:val="28"/>
              </w:rPr>
              <w:lastRenderedPageBreak/>
              <w:t xml:space="preserve">Управление культуры, отдел молодежной политики, </w:t>
            </w:r>
            <w:r w:rsidRPr="00836672">
              <w:rPr>
                <w:sz w:val="28"/>
                <w:szCs w:val="28"/>
              </w:rPr>
              <w:lastRenderedPageBreak/>
              <w:t>управление образования Таштагольского муниципального района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2B8" w:rsidRPr="00836672" w:rsidRDefault="00BC6C0C" w:rsidP="00797DC4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lastRenderedPageBreak/>
              <w:t>2017-2019</w:t>
            </w:r>
            <w:r w:rsidR="005872B8" w:rsidRPr="00836672">
              <w:rPr>
                <w:sz w:val="28"/>
                <w:szCs w:val="28"/>
              </w:rPr>
              <w:t xml:space="preserve"> гг.</w:t>
            </w:r>
          </w:p>
        </w:tc>
      </w:tr>
      <w:tr w:rsidR="005872B8" w:rsidTr="005872B8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2B8" w:rsidRPr="00836672" w:rsidRDefault="005872B8" w:rsidP="00797DC4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836672">
              <w:rPr>
                <w:sz w:val="28"/>
                <w:szCs w:val="28"/>
              </w:rPr>
              <w:lastRenderedPageBreak/>
              <w:t>Проведение заседаний антитеррористической комиссии Таштагольского муниципального района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2B8" w:rsidRPr="00836672" w:rsidRDefault="005872B8" w:rsidP="00797DC4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836672">
              <w:rPr>
                <w:sz w:val="28"/>
                <w:szCs w:val="28"/>
              </w:rPr>
              <w:t>АТК муниципального образования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2B8" w:rsidRPr="00836672" w:rsidRDefault="005872B8" w:rsidP="00797DC4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836672">
              <w:rPr>
                <w:sz w:val="28"/>
                <w:szCs w:val="28"/>
              </w:rPr>
              <w:t>Ежеквартально</w:t>
            </w:r>
          </w:p>
        </w:tc>
      </w:tr>
      <w:tr w:rsidR="005872B8" w:rsidTr="005872B8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2B8" w:rsidRPr="00836672" w:rsidRDefault="005872B8" w:rsidP="00797DC4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836672">
              <w:rPr>
                <w:sz w:val="28"/>
                <w:szCs w:val="28"/>
              </w:rPr>
              <w:t>Реализация соответствующих мероприятий местной программы «Снижение рисков и смягчение последствий чрезвычайных ситуаций природного и техногенного характера в Таштаго</w:t>
            </w:r>
            <w:r>
              <w:rPr>
                <w:sz w:val="28"/>
                <w:szCs w:val="28"/>
              </w:rPr>
              <w:t>льском муниципальном районе 2015-2017</w:t>
            </w:r>
            <w:r w:rsidRPr="00836672">
              <w:rPr>
                <w:sz w:val="28"/>
                <w:szCs w:val="28"/>
              </w:rPr>
              <w:t xml:space="preserve"> гг»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2B8" w:rsidRPr="00836672" w:rsidRDefault="005872B8" w:rsidP="00797DC4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836672">
              <w:rPr>
                <w:sz w:val="28"/>
                <w:szCs w:val="28"/>
                <w:lang w:eastAsia="en-US"/>
              </w:rPr>
              <w:t>Отдел ГО и ЧС администрации Таштагольского муниципального района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2B8" w:rsidRPr="00836672" w:rsidRDefault="005872B8" w:rsidP="00797DC4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836672">
              <w:rPr>
                <w:sz w:val="28"/>
                <w:szCs w:val="28"/>
              </w:rPr>
              <w:t>Согласно Программе</w:t>
            </w:r>
          </w:p>
        </w:tc>
      </w:tr>
      <w:tr w:rsidR="005872B8" w:rsidTr="005872B8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2B8" w:rsidRPr="00836672" w:rsidRDefault="005872B8" w:rsidP="00797DC4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836672">
              <w:rPr>
                <w:sz w:val="28"/>
                <w:szCs w:val="28"/>
              </w:rPr>
              <w:t>Изготовление и размещение средств наружной рекламы и наглядно-агитационной продукции (плакаты, листовки и т.д.) антитеррористической направленности.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2B8" w:rsidRPr="00836672" w:rsidRDefault="005872B8" w:rsidP="00797DC4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836672">
              <w:rPr>
                <w:sz w:val="28"/>
                <w:szCs w:val="28"/>
              </w:rPr>
              <w:t>МБУЗ Таштагольская центральная районная больница, отдел ГО и ЧС, управление  образования, отдел молодежной политики, управление культуры, управление физ. культуры и спорта, отдел туризма, отдел потребительского рынка и ценообразования администрации Таштагольского муниципального района.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2B8" w:rsidRPr="00836672" w:rsidRDefault="005872B8" w:rsidP="00797DC4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По мере необходимости</w:t>
            </w:r>
          </w:p>
        </w:tc>
      </w:tr>
      <w:tr w:rsidR="005872B8" w:rsidTr="005872B8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2B8" w:rsidRPr="00836672" w:rsidRDefault="005872B8" w:rsidP="00797DC4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836672">
              <w:rPr>
                <w:sz w:val="28"/>
                <w:szCs w:val="28"/>
              </w:rPr>
              <w:t xml:space="preserve">Размещение во всех </w:t>
            </w:r>
            <w:r w:rsidRPr="00836672">
              <w:rPr>
                <w:sz w:val="28"/>
                <w:szCs w:val="28"/>
              </w:rPr>
              <w:lastRenderedPageBreak/>
              <w:t>учреждениях информационных щитов «Терроризм – угроза обществу»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2B8" w:rsidRPr="00836672" w:rsidRDefault="005872B8" w:rsidP="00797DC4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836672">
              <w:rPr>
                <w:sz w:val="28"/>
                <w:szCs w:val="28"/>
              </w:rPr>
              <w:lastRenderedPageBreak/>
              <w:t xml:space="preserve">Руководители </w:t>
            </w:r>
            <w:r w:rsidRPr="00836672">
              <w:rPr>
                <w:sz w:val="28"/>
                <w:szCs w:val="28"/>
              </w:rPr>
              <w:lastRenderedPageBreak/>
              <w:t>категоричных объектов, учреждений с массовым пребыванием людей.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2B8" w:rsidRPr="00836672" w:rsidRDefault="005872B8" w:rsidP="00797DC4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lastRenderedPageBreak/>
              <w:t xml:space="preserve">  </w:t>
            </w:r>
            <w:r w:rsidRPr="00836672">
              <w:rPr>
                <w:sz w:val="28"/>
                <w:szCs w:val="28"/>
              </w:rPr>
              <w:t>постоянно</w:t>
            </w:r>
          </w:p>
        </w:tc>
      </w:tr>
    </w:tbl>
    <w:p w:rsidR="003E45FB" w:rsidRPr="003E45FB" w:rsidRDefault="003E45FB">
      <w:pPr>
        <w:jc w:val="center"/>
        <w:rPr>
          <w:bCs/>
          <w:sz w:val="28"/>
          <w:szCs w:val="28"/>
          <w:lang w:eastAsia="en-US"/>
        </w:rPr>
      </w:pPr>
    </w:p>
    <w:sectPr w:rsidR="003E45FB" w:rsidRPr="003E45FB" w:rsidSect="00F0475C">
      <w:pgSz w:w="11906" w:h="16838"/>
      <w:pgMar w:top="1134" w:right="851" w:bottom="1134" w:left="12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4D23" w:rsidRDefault="00FC4D23" w:rsidP="007C2439">
      <w:r>
        <w:separator/>
      </w:r>
    </w:p>
  </w:endnote>
  <w:endnote w:type="continuationSeparator" w:id="0">
    <w:p w:rsidR="00FC4D23" w:rsidRDefault="00FC4D23" w:rsidP="007C24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4D23" w:rsidRDefault="00FC4D23" w:rsidP="007C2439">
      <w:r>
        <w:separator/>
      </w:r>
    </w:p>
  </w:footnote>
  <w:footnote w:type="continuationSeparator" w:id="0">
    <w:p w:rsidR="00FC4D23" w:rsidRDefault="00FC4D23" w:rsidP="007C24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640C2"/>
    <w:multiLevelType w:val="hybridMultilevel"/>
    <w:tmpl w:val="4B0C987E"/>
    <w:lvl w:ilvl="0" w:tplc="84206266">
      <w:start w:val="1"/>
      <w:numFmt w:val="decimal"/>
      <w:lvlText w:val="%1."/>
      <w:lvlJc w:val="left"/>
      <w:pPr>
        <w:tabs>
          <w:tab w:val="num" w:pos="780"/>
        </w:tabs>
        <w:ind w:left="78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537C0E"/>
    <w:multiLevelType w:val="multilevel"/>
    <w:tmpl w:val="10ECA482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057B5D43"/>
    <w:multiLevelType w:val="hybridMultilevel"/>
    <w:tmpl w:val="FE2EAF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867EFD"/>
    <w:multiLevelType w:val="hybridMultilevel"/>
    <w:tmpl w:val="BF4C49E8"/>
    <w:lvl w:ilvl="0" w:tplc="13A62F3E">
      <w:start w:val="5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4">
    <w:nsid w:val="145D5679"/>
    <w:multiLevelType w:val="hybridMultilevel"/>
    <w:tmpl w:val="3D288E02"/>
    <w:lvl w:ilvl="0" w:tplc="5E348204">
      <w:start w:val="1"/>
      <w:numFmt w:val="decimal"/>
      <w:lvlText w:val="%1."/>
      <w:lvlJc w:val="left"/>
      <w:pPr>
        <w:tabs>
          <w:tab w:val="num" w:pos="1500"/>
        </w:tabs>
        <w:ind w:left="150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44946F0"/>
    <w:multiLevelType w:val="multilevel"/>
    <w:tmpl w:val="694CF73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2450587D"/>
    <w:multiLevelType w:val="multilevel"/>
    <w:tmpl w:val="19145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821467F"/>
    <w:multiLevelType w:val="multilevel"/>
    <w:tmpl w:val="F09C5B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E8D1FF9"/>
    <w:multiLevelType w:val="multilevel"/>
    <w:tmpl w:val="AFFE18D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b/>
        <w:color w:val="777777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  <w:color w:val="777777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777777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color w:val="777777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/>
        <w:color w:val="777777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color w:val="777777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color w:val="777777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b/>
        <w:color w:val="777777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color w:val="777777"/>
      </w:rPr>
    </w:lvl>
  </w:abstractNum>
  <w:abstractNum w:abstractNumId="9">
    <w:nsid w:val="3526337A"/>
    <w:multiLevelType w:val="hybridMultilevel"/>
    <w:tmpl w:val="1742AC6C"/>
    <w:lvl w:ilvl="0" w:tplc="1BBA11E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0">
    <w:nsid w:val="3690769E"/>
    <w:multiLevelType w:val="multilevel"/>
    <w:tmpl w:val="41B643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39F8129B"/>
    <w:multiLevelType w:val="hybridMultilevel"/>
    <w:tmpl w:val="969EC4EE"/>
    <w:lvl w:ilvl="0" w:tplc="F7926244">
      <w:start w:val="1"/>
      <w:numFmt w:val="decimal"/>
      <w:lvlText w:val="%1."/>
      <w:lvlJc w:val="righ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3B840242"/>
    <w:multiLevelType w:val="hybridMultilevel"/>
    <w:tmpl w:val="D57A5712"/>
    <w:lvl w:ilvl="0" w:tplc="A35EEB72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AEF0B194">
      <w:start w:val="1"/>
      <w:numFmt w:val="bullet"/>
      <w:lvlText w:val="-"/>
      <w:lvlJc w:val="left"/>
      <w:pPr>
        <w:tabs>
          <w:tab w:val="num" w:pos="1380"/>
        </w:tabs>
        <w:ind w:left="138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3">
    <w:nsid w:val="46EC1390"/>
    <w:multiLevelType w:val="multilevel"/>
    <w:tmpl w:val="522499C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47ED0518"/>
    <w:multiLevelType w:val="multilevel"/>
    <w:tmpl w:val="55B8D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9D00105"/>
    <w:multiLevelType w:val="hybridMultilevel"/>
    <w:tmpl w:val="95766B8C"/>
    <w:lvl w:ilvl="0" w:tplc="3758ADF2">
      <w:start w:val="2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6">
    <w:nsid w:val="4D755574"/>
    <w:multiLevelType w:val="multilevel"/>
    <w:tmpl w:val="FC107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DFC14A6"/>
    <w:multiLevelType w:val="multilevel"/>
    <w:tmpl w:val="D2D26304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8">
    <w:nsid w:val="4F2F73B8"/>
    <w:multiLevelType w:val="multilevel"/>
    <w:tmpl w:val="3D288E02"/>
    <w:lvl w:ilvl="0">
      <w:start w:val="1"/>
      <w:numFmt w:val="decimal"/>
      <w:lvlText w:val="%1."/>
      <w:lvlJc w:val="left"/>
      <w:pPr>
        <w:tabs>
          <w:tab w:val="num" w:pos="1500"/>
        </w:tabs>
        <w:ind w:left="1500" w:hanging="11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1D50E56"/>
    <w:multiLevelType w:val="multilevel"/>
    <w:tmpl w:val="5936D1C2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>
    <w:nsid w:val="5329041F"/>
    <w:multiLevelType w:val="hybridMultilevel"/>
    <w:tmpl w:val="AFF4BD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5403F1A"/>
    <w:multiLevelType w:val="hybridMultilevel"/>
    <w:tmpl w:val="6B004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677CB5"/>
    <w:multiLevelType w:val="hybridMultilevel"/>
    <w:tmpl w:val="E326E24E"/>
    <w:lvl w:ilvl="0" w:tplc="B01231F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>
    <w:nsid w:val="5A012419"/>
    <w:multiLevelType w:val="multilevel"/>
    <w:tmpl w:val="5BCAA91C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  <w:b w:val="0"/>
        <w:color w:val="000000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777777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color w:val="777777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/>
        <w:color w:val="777777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color w:val="777777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color w:val="777777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b/>
        <w:color w:val="777777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color w:val="777777"/>
      </w:rPr>
    </w:lvl>
  </w:abstractNum>
  <w:abstractNum w:abstractNumId="24">
    <w:nsid w:val="5E2613CC"/>
    <w:multiLevelType w:val="multilevel"/>
    <w:tmpl w:val="3EE8A98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b/>
        <w:color w:val="777777"/>
      </w:rPr>
    </w:lvl>
    <w:lvl w:ilvl="1">
      <w:start w:val="1"/>
      <w:numFmt w:val="decimal"/>
      <w:lvlText w:val="%1.%2."/>
      <w:lvlJc w:val="left"/>
      <w:pPr>
        <w:ind w:left="1020" w:hanging="720"/>
      </w:pPr>
      <w:rPr>
        <w:rFonts w:hint="default"/>
        <w:b/>
        <w:color w:val="777777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  <w:b/>
        <w:color w:val="777777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  <w:b/>
        <w:color w:val="777777"/>
      </w:rPr>
    </w:lvl>
    <w:lvl w:ilvl="4">
      <w:start w:val="1"/>
      <w:numFmt w:val="decimal"/>
      <w:lvlText w:val="%1.%2.%3.%4.%5."/>
      <w:lvlJc w:val="left"/>
      <w:pPr>
        <w:ind w:left="2640" w:hanging="1440"/>
      </w:pPr>
      <w:rPr>
        <w:rFonts w:hint="default"/>
        <w:b/>
        <w:color w:val="777777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hint="default"/>
        <w:b/>
        <w:color w:val="777777"/>
      </w:rPr>
    </w:lvl>
    <w:lvl w:ilvl="6">
      <w:start w:val="1"/>
      <w:numFmt w:val="decimal"/>
      <w:lvlText w:val="%1.%2.%3.%4.%5.%6.%7."/>
      <w:lvlJc w:val="left"/>
      <w:pPr>
        <w:ind w:left="3600" w:hanging="1800"/>
      </w:pPr>
      <w:rPr>
        <w:rFonts w:hint="default"/>
        <w:b/>
        <w:color w:val="777777"/>
      </w:rPr>
    </w:lvl>
    <w:lvl w:ilvl="7">
      <w:start w:val="1"/>
      <w:numFmt w:val="decimal"/>
      <w:lvlText w:val="%1.%2.%3.%4.%5.%6.%7.%8."/>
      <w:lvlJc w:val="left"/>
      <w:pPr>
        <w:ind w:left="4260" w:hanging="2160"/>
      </w:pPr>
      <w:rPr>
        <w:rFonts w:hint="default"/>
        <w:b/>
        <w:color w:val="777777"/>
      </w:rPr>
    </w:lvl>
    <w:lvl w:ilvl="8">
      <w:start w:val="1"/>
      <w:numFmt w:val="decimal"/>
      <w:lvlText w:val="%1.%2.%3.%4.%5.%6.%7.%8.%9."/>
      <w:lvlJc w:val="left"/>
      <w:pPr>
        <w:ind w:left="4560" w:hanging="2160"/>
      </w:pPr>
      <w:rPr>
        <w:rFonts w:hint="default"/>
        <w:b/>
        <w:color w:val="777777"/>
      </w:rPr>
    </w:lvl>
  </w:abstractNum>
  <w:abstractNum w:abstractNumId="25">
    <w:nsid w:val="5FF054E3"/>
    <w:multiLevelType w:val="multilevel"/>
    <w:tmpl w:val="AC96897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2160"/>
      </w:pPr>
      <w:rPr>
        <w:rFonts w:hint="default"/>
      </w:rPr>
    </w:lvl>
  </w:abstractNum>
  <w:abstractNum w:abstractNumId="26">
    <w:nsid w:val="6B8B01A3"/>
    <w:multiLevelType w:val="multilevel"/>
    <w:tmpl w:val="0F6606F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7">
    <w:nsid w:val="703C7DBB"/>
    <w:multiLevelType w:val="hybridMultilevel"/>
    <w:tmpl w:val="65143DB8"/>
    <w:lvl w:ilvl="0" w:tplc="D47C29BE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4135724"/>
    <w:multiLevelType w:val="multilevel"/>
    <w:tmpl w:val="02523FEE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777777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color w:val="777777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/>
        <w:color w:val="777777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color w:val="777777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color w:val="777777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b/>
        <w:color w:val="777777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color w:val="777777"/>
      </w:rPr>
    </w:lvl>
  </w:abstractNum>
  <w:abstractNum w:abstractNumId="29">
    <w:nsid w:val="76060BD6"/>
    <w:multiLevelType w:val="hybridMultilevel"/>
    <w:tmpl w:val="F672FAE6"/>
    <w:lvl w:ilvl="0" w:tplc="95CAF372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2"/>
  </w:num>
  <w:num w:numId="2">
    <w:abstractNumId w:val="3"/>
  </w:num>
  <w:num w:numId="3">
    <w:abstractNumId w:val="15"/>
  </w:num>
  <w:num w:numId="4">
    <w:abstractNumId w:val="2"/>
  </w:num>
  <w:num w:numId="5">
    <w:abstractNumId w:val="9"/>
  </w:num>
  <w:num w:numId="6">
    <w:abstractNumId w:val="0"/>
  </w:num>
  <w:num w:numId="7">
    <w:abstractNumId w:val="27"/>
  </w:num>
  <w:num w:numId="8">
    <w:abstractNumId w:val="11"/>
  </w:num>
  <w:num w:numId="9">
    <w:abstractNumId w:val="7"/>
  </w:num>
  <w:num w:numId="10">
    <w:abstractNumId w:val="6"/>
  </w:num>
  <w:num w:numId="11">
    <w:abstractNumId w:val="16"/>
  </w:num>
  <w:num w:numId="12">
    <w:abstractNumId w:val="22"/>
  </w:num>
  <w:num w:numId="13">
    <w:abstractNumId w:val="29"/>
  </w:num>
  <w:num w:numId="14">
    <w:abstractNumId w:val="14"/>
  </w:num>
  <w:num w:numId="15">
    <w:abstractNumId w:val="24"/>
  </w:num>
  <w:num w:numId="16">
    <w:abstractNumId w:val="25"/>
  </w:num>
  <w:num w:numId="17">
    <w:abstractNumId w:val="21"/>
  </w:num>
  <w:num w:numId="18">
    <w:abstractNumId w:val="10"/>
  </w:num>
  <w:num w:numId="19">
    <w:abstractNumId w:val="5"/>
  </w:num>
  <w:num w:numId="20">
    <w:abstractNumId w:val="8"/>
  </w:num>
  <w:num w:numId="21">
    <w:abstractNumId w:val="13"/>
  </w:num>
  <w:num w:numId="22">
    <w:abstractNumId w:val="28"/>
  </w:num>
  <w:num w:numId="23">
    <w:abstractNumId w:val="23"/>
  </w:num>
  <w:num w:numId="24">
    <w:abstractNumId w:val="26"/>
  </w:num>
  <w:num w:numId="25">
    <w:abstractNumId w:val="1"/>
  </w:num>
  <w:num w:numId="26">
    <w:abstractNumId w:val="19"/>
  </w:num>
  <w:num w:numId="27">
    <w:abstractNumId w:val="17"/>
  </w:num>
  <w:num w:numId="28">
    <w:abstractNumId w:val="4"/>
  </w:num>
  <w:num w:numId="29">
    <w:abstractNumId w:val="18"/>
  </w:num>
  <w:num w:numId="30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1378"/>
    <w:rsid w:val="00003895"/>
    <w:rsid w:val="00005BF6"/>
    <w:rsid w:val="000078FC"/>
    <w:rsid w:val="00012808"/>
    <w:rsid w:val="00022093"/>
    <w:rsid w:val="00022561"/>
    <w:rsid w:val="00023EEB"/>
    <w:rsid w:val="00033808"/>
    <w:rsid w:val="00040849"/>
    <w:rsid w:val="000479B3"/>
    <w:rsid w:val="000567C2"/>
    <w:rsid w:val="00060730"/>
    <w:rsid w:val="0009034F"/>
    <w:rsid w:val="000A5BB6"/>
    <w:rsid w:val="000B0E24"/>
    <w:rsid w:val="000B22C4"/>
    <w:rsid w:val="000C24EC"/>
    <w:rsid w:val="000C32BD"/>
    <w:rsid w:val="000C3BEC"/>
    <w:rsid w:val="000D4CDC"/>
    <w:rsid w:val="000D6F1D"/>
    <w:rsid w:val="000E1208"/>
    <w:rsid w:val="000E7FB5"/>
    <w:rsid w:val="00103EF1"/>
    <w:rsid w:val="00106489"/>
    <w:rsid w:val="00110D0C"/>
    <w:rsid w:val="00126668"/>
    <w:rsid w:val="00134449"/>
    <w:rsid w:val="00134AF2"/>
    <w:rsid w:val="00143EB0"/>
    <w:rsid w:val="0016158D"/>
    <w:rsid w:val="00161ABA"/>
    <w:rsid w:val="00163E44"/>
    <w:rsid w:val="00165F1C"/>
    <w:rsid w:val="0017738E"/>
    <w:rsid w:val="00177C7C"/>
    <w:rsid w:val="00181B5C"/>
    <w:rsid w:val="00195C2A"/>
    <w:rsid w:val="00197574"/>
    <w:rsid w:val="001A135F"/>
    <w:rsid w:val="001B6EB9"/>
    <w:rsid w:val="001C647E"/>
    <w:rsid w:val="001D5F38"/>
    <w:rsid w:val="001E0E35"/>
    <w:rsid w:val="001E3D8B"/>
    <w:rsid w:val="001E75B4"/>
    <w:rsid w:val="001F6DE4"/>
    <w:rsid w:val="00202023"/>
    <w:rsid w:val="00207C73"/>
    <w:rsid w:val="002139CE"/>
    <w:rsid w:val="00213FB7"/>
    <w:rsid w:val="00215EDA"/>
    <w:rsid w:val="00222D64"/>
    <w:rsid w:val="00226136"/>
    <w:rsid w:val="0023462B"/>
    <w:rsid w:val="0024251B"/>
    <w:rsid w:val="00246EEE"/>
    <w:rsid w:val="00250042"/>
    <w:rsid w:val="00250669"/>
    <w:rsid w:val="00253B3F"/>
    <w:rsid w:val="00261A5B"/>
    <w:rsid w:val="002705C6"/>
    <w:rsid w:val="00274263"/>
    <w:rsid w:val="0027704A"/>
    <w:rsid w:val="002A0920"/>
    <w:rsid w:val="002B377B"/>
    <w:rsid w:val="002B6B53"/>
    <w:rsid w:val="002D5D7C"/>
    <w:rsid w:val="002D76A0"/>
    <w:rsid w:val="002E4FAA"/>
    <w:rsid w:val="002F2C2D"/>
    <w:rsid w:val="00303437"/>
    <w:rsid w:val="00306167"/>
    <w:rsid w:val="00320645"/>
    <w:rsid w:val="0032599D"/>
    <w:rsid w:val="003264FD"/>
    <w:rsid w:val="003338EC"/>
    <w:rsid w:val="003347F4"/>
    <w:rsid w:val="00341B5D"/>
    <w:rsid w:val="003449EA"/>
    <w:rsid w:val="0034771B"/>
    <w:rsid w:val="00356997"/>
    <w:rsid w:val="003644CF"/>
    <w:rsid w:val="00373F8B"/>
    <w:rsid w:val="003740E7"/>
    <w:rsid w:val="00376298"/>
    <w:rsid w:val="003768B0"/>
    <w:rsid w:val="0038728B"/>
    <w:rsid w:val="003939AF"/>
    <w:rsid w:val="00393EFC"/>
    <w:rsid w:val="003947D3"/>
    <w:rsid w:val="003A4847"/>
    <w:rsid w:val="003A76A6"/>
    <w:rsid w:val="003B06CE"/>
    <w:rsid w:val="003B18B5"/>
    <w:rsid w:val="003B26F1"/>
    <w:rsid w:val="003B4A4A"/>
    <w:rsid w:val="003B6D79"/>
    <w:rsid w:val="003C34CD"/>
    <w:rsid w:val="003E45FB"/>
    <w:rsid w:val="003E7152"/>
    <w:rsid w:val="003F64FE"/>
    <w:rsid w:val="003F76C2"/>
    <w:rsid w:val="003F7DB1"/>
    <w:rsid w:val="00400087"/>
    <w:rsid w:val="00400896"/>
    <w:rsid w:val="004026B5"/>
    <w:rsid w:val="00404E01"/>
    <w:rsid w:val="00406268"/>
    <w:rsid w:val="004142C1"/>
    <w:rsid w:val="00416DD0"/>
    <w:rsid w:val="004205D3"/>
    <w:rsid w:val="00434957"/>
    <w:rsid w:val="00442E50"/>
    <w:rsid w:val="0046256E"/>
    <w:rsid w:val="00465D31"/>
    <w:rsid w:val="004700A2"/>
    <w:rsid w:val="00470AC3"/>
    <w:rsid w:val="0047412E"/>
    <w:rsid w:val="004778EE"/>
    <w:rsid w:val="0048682C"/>
    <w:rsid w:val="004A4E98"/>
    <w:rsid w:val="004B0B19"/>
    <w:rsid w:val="004C1378"/>
    <w:rsid w:val="004E2079"/>
    <w:rsid w:val="004E2A43"/>
    <w:rsid w:val="004E3879"/>
    <w:rsid w:val="004F145B"/>
    <w:rsid w:val="004F43B1"/>
    <w:rsid w:val="004F70A7"/>
    <w:rsid w:val="0050061E"/>
    <w:rsid w:val="005034D5"/>
    <w:rsid w:val="00510526"/>
    <w:rsid w:val="00510C6E"/>
    <w:rsid w:val="00524FE5"/>
    <w:rsid w:val="00532D22"/>
    <w:rsid w:val="00545226"/>
    <w:rsid w:val="00556319"/>
    <w:rsid w:val="005627C2"/>
    <w:rsid w:val="00573C79"/>
    <w:rsid w:val="00573DBE"/>
    <w:rsid w:val="00574248"/>
    <w:rsid w:val="005743E5"/>
    <w:rsid w:val="00576320"/>
    <w:rsid w:val="005774A0"/>
    <w:rsid w:val="005872B8"/>
    <w:rsid w:val="005911E8"/>
    <w:rsid w:val="005A1126"/>
    <w:rsid w:val="005A45A2"/>
    <w:rsid w:val="005A742A"/>
    <w:rsid w:val="005C0BFC"/>
    <w:rsid w:val="005C1BD1"/>
    <w:rsid w:val="005C22D8"/>
    <w:rsid w:val="005C51B9"/>
    <w:rsid w:val="005C6748"/>
    <w:rsid w:val="005E2DC1"/>
    <w:rsid w:val="00601F67"/>
    <w:rsid w:val="00605B0A"/>
    <w:rsid w:val="00617D3D"/>
    <w:rsid w:val="00620C07"/>
    <w:rsid w:val="00620DF2"/>
    <w:rsid w:val="00623590"/>
    <w:rsid w:val="006263A1"/>
    <w:rsid w:val="006336DD"/>
    <w:rsid w:val="00651711"/>
    <w:rsid w:val="00657EC6"/>
    <w:rsid w:val="00661E78"/>
    <w:rsid w:val="00664697"/>
    <w:rsid w:val="00664EE7"/>
    <w:rsid w:val="0066514A"/>
    <w:rsid w:val="0067170F"/>
    <w:rsid w:val="0067209D"/>
    <w:rsid w:val="00672672"/>
    <w:rsid w:val="00673279"/>
    <w:rsid w:val="00680055"/>
    <w:rsid w:val="006A190F"/>
    <w:rsid w:val="006A2703"/>
    <w:rsid w:val="006A5488"/>
    <w:rsid w:val="006B0484"/>
    <w:rsid w:val="006B206A"/>
    <w:rsid w:val="006B5AFE"/>
    <w:rsid w:val="006B5E88"/>
    <w:rsid w:val="006C2EEA"/>
    <w:rsid w:val="006C313F"/>
    <w:rsid w:val="006C4DC1"/>
    <w:rsid w:val="006D67C6"/>
    <w:rsid w:val="006E26E1"/>
    <w:rsid w:val="006E4701"/>
    <w:rsid w:val="006F07DA"/>
    <w:rsid w:val="006F291D"/>
    <w:rsid w:val="006F42C5"/>
    <w:rsid w:val="00715315"/>
    <w:rsid w:val="00715902"/>
    <w:rsid w:val="00737F91"/>
    <w:rsid w:val="0075113E"/>
    <w:rsid w:val="007550C5"/>
    <w:rsid w:val="007572C5"/>
    <w:rsid w:val="00757723"/>
    <w:rsid w:val="0076279C"/>
    <w:rsid w:val="00764041"/>
    <w:rsid w:val="007645AC"/>
    <w:rsid w:val="00773941"/>
    <w:rsid w:val="007B2681"/>
    <w:rsid w:val="007B608F"/>
    <w:rsid w:val="007C2439"/>
    <w:rsid w:val="007C2AD3"/>
    <w:rsid w:val="007D4677"/>
    <w:rsid w:val="007D4F51"/>
    <w:rsid w:val="007D55CC"/>
    <w:rsid w:val="007E21CB"/>
    <w:rsid w:val="007E6070"/>
    <w:rsid w:val="007F02F0"/>
    <w:rsid w:val="007F3747"/>
    <w:rsid w:val="00800E8D"/>
    <w:rsid w:val="00804381"/>
    <w:rsid w:val="0080795B"/>
    <w:rsid w:val="008123D6"/>
    <w:rsid w:val="00812CDF"/>
    <w:rsid w:val="00814F7F"/>
    <w:rsid w:val="00826A52"/>
    <w:rsid w:val="00835E71"/>
    <w:rsid w:val="00836672"/>
    <w:rsid w:val="00844D48"/>
    <w:rsid w:val="008461CC"/>
    <w:rsid w:val="00846F7B"/>
    <w:rsid w:val="00855CBD"/>
    <w:rsid w:val="008566E6"/>
    <w:rsid w:val="00861457"/>
    <w:rsid w:val="00865AC9"/>
    <w:rsid w:val="008719B7"/>
    <w:rsid w:val="00890AD2"/>
    <w:rsid w:val="008951AE"/>
    <w:rsid w:val="008A014A"/>
    <w:rsid w:val="008A14AC"/>
    <w:rsid w:val="008A3BED"/>
    <w:rsid w:val="008A4962"/>
    <w:rsid w:val="008B5CFE"/>
    <w:rsid w:val="008D621E"/>
    <w:rsid w:val="008D6BD4"/>
    <w:rsid w:val="008E1F5A"/>
    <w:rsid w:val="008E7FEE"/>
    <w:rsid w:val="008F1ED2"/>
    <w:rsid w:val="00902BF7"/>
    <w:rsid w:val="0090356E"/>
    <w:rsid w:val="00906BD3"/>
    <w:rsid w:val="0090777B"/>
    <w:rsid w:val="0092418D"/>
    <w:rsid w:val="00925E0C"/>
    <w:rsid w:val="00937094"/>
    <w:rsid w:val="009439E4"/>
    <w:rsid w:val="00946F7C"/>
    <w:rsid w:val="0095073F"/>
    <w:rsid w:val="00950998"/>
    <w:rsid w:val="00954020"/>
    <w:rsid w:val="009541CD"/>
    <w:rsid w:val="009548AB"/>
    <w:rsid w:val="00955883"/>
    <w:rsid w:val="0096486B"/>
    <w:rsid w:val="009715DD"/>
    <w:rsid w:val="00971D4F"/>
    <w:rsid w:val="0097525E"/>
    <w:rsid w:val="009774CD"/>
    <w:rsid w:val="00997884"/>
    <w:rsid w:val="009A4D4E"/>
    <w:rsid w:val="009A765E"/>
    <w:rsid w:val="009A790F"/>
    <w:rsid w:val="009A7F78"/>
    <w:rsid w:val="009B1E6B"/>
    <w:rsid w:val="009B20CD"/>
    <w:rsid w:val="009B4E9F"/>
    <w:rsid w:val="009B5D15"/>
    <w:rsid w:val="009C724E"/>
    <w:rsid w:val="009C7DCE"/>
    <w:rsid w:val="009D23FE"/>
    <w:rsid w:val="009D5A24"/>
    <w:rsid w:val="009D7E27"/>
    <w:rsid w:val="009E204A"/>
    <w:rsid w:val="009F0135"/>
    <w:rsid w:val="00A130BD"/>
    <w:rsid w:val="00A154B9"/>
    <w:rsid w:val="00A223AC"/>
    <w:rsid w:val="00A227DD"/>
    <w:rsid w:val="00A24EB9"/>
    <w:rsid w:val="00A3699E"/>
    <w:rsid w:val="00A4550B"/>
    <w:rsid w:val="00A47674"/>
    <w:rsid w:val="00A56C89"/>
    <w:rsid w:val="00A621F7"/>
    <w:rsid w:val="00A64589"/>
    <w:rsid w:val="00A90367"/>
    <w:rsid w:val="00A9206E"/>
    <w:rsid w:val="00A9299C"/>
    <w:rsid w:val="00A96CDF"/>
    <w:rsid w:val="00AA770F"/>
    <w:rsid w:val="00AB0808"/>
    <w:rsid w:val="00AB11F1"/>
    <w:rsid w:val="00AB4545"/>
    <w:rsid w:val="00AB64DB"/>
    <w:rsid w:val="00AB7F01"/>
    <w:rsid w:val="00AC5017"/>
    <w:rsid w:val="00AD7203"/>
    <w:rsid w:val="00AE0B43"/>
    <w:rsid w:val="00AE5C70"/>
    <w:rsid w:val="00AE652D"/>
    <w:rsid w:val="00AF66BA"/>
    <w:rsid w:val="00B03DA3"/>
    <w:rsid w:val="00B03E08"/>
    <w:rsid w:val="00B04694"/>
    <w:rsid w:val="00B04D2C"/>
    <w:rsid w:val="00B065B8"/>
    <w:rsid w:val="00B1017E"/>
    <w:rsid w:val="00B14FFF"/>
    <w:rsid w:val="00B23DF8"/>
    <w:rsid w:val="00B31CDE"/>
    <w:rsid w:val="00B3450B"/>
    <w:rsid w:val="00B36DAF"/>
    <w:rsid w:val="00B44DAB"/>
    <w:rsid w:val="00B62F7E"/>
    <w:rsid w:val="00B92460"/>
    <w:rsid w:val="00B96451"/>
    <w:rsid w:val="00B966C4"/>
    <w:rsid w:val="00BB3BF2"/>
    <w:rsid w:val="00BC3F35"/>
    <w:rsid w:val="00BC4BF8"/>
    <w:rsid w:val="00BC6814"/>
    <w:rsid w:val="00BC6C0C"/>
    <w:rsid w:val="00BD0A6A"/>
    <w:rsid w:val="00BD0F2A"/>
    <w:rsid w:val="00BF6F77"/>
    <w:rsid w:val="00C0123E"/>
    <w:rsid w:val="00C12E4D"/>
    <w:rsid w:val="00C145DF"/>
    <w:rsid w:val="00C14A8A"/>
    <w:rsid w:val="00C20F94"/>
    <w:rsid w:val="00C25F7B"/>
    <w:rsid w:val="00C26FFB"/>
    <w:rsid w:val="00C301DB"/>
    <w:rsid w:val="00C3311A"/>
    <w:rsid w:val="00C423F2"/>
    <w:rsid w:val="00C565B5"/>
    <w:rsid w:val="00C5729B"/>
    <w:rsid w:val="00C62C9B"/>
    <w:rsid w:val="00C72EC4"/>
    <w:rsid w:val="00C73F88"/>
    <w:rsid w:val="00C80004"/>
    <w:rsid w:val="00C84DBC"/>
    <w:rsid w:val="00C85F9A"/>
    <w:rsid w:val="00C94055"/>
    <w:rsid w:val="00CA2618"/>
    <w:rsid w:val="00CA2F9A"/>
    <w:rsid w:val="00CA4DE9"/>
    <w:rsid w:val="00CB0EE7"/>
    <w:rsid w:val="00CB1D04"/>
    <w:rsid w:val="00CB4DB9"/>
    <w:rsid w:val="00CC019D"/>
    <w:rsid w:val="00CC0FA9"/>
    <w:rsid w:val="00CD6CF5"/>
    <w:rsid w:val="00CF77BA"/>
    <w:rsid w:val="00D02D00"/>
    <w:rsid w:val="00D05D82"/>
    <w:rsid w:val="00D22DFF"/>
    <w:rsid w:val="00D32764"/>
    <w:rsid w:val="00D360CD"/>
    <w:rsid w:val="00D41679"/>
    <w:rsid w:val="00D52799"/>
    <w:rsid w:val="00D64803"/>
    <w:rsid w:val="00D721FC"/>
    <w:rsid w:val="00D73CE5"/>
    <w:rsid w:val="00D81D7B"/>
    <w:rsid w:val="00D91433"/>
    <w:rsid w:val="00D94CD3"/>
    <w:rsid w:val="00D95565"/>
    <w:rsid w:val="00D9623D"/>
    <w:rsid w:val="00DA4E62"/>
    <w:rsid w:val="00DA722D"/>
    <w:rsid w:val="00DB0771"/>
    <w:rsid w:val="00DB0E8C"/>
    <w:rsid w:val="00DB640F"/>
    <w:rsid w:val="00DD60E7"/>
    <w:rsid w:val="00DF3D95"/>
    <w:rsid w:val="00E02A45"/>
    <w:rsid w:val="00E05449"/>
    <w:rsid w:val="00E32521"/>
    <w:rsid w:val="00E330D8"/>
    <w:rsid w:val="00E3527A"/>
    <w:rsid w:val="00E44CE7"/>
    <w:rsid w:val="00E500FC"/>
    <w:rsid w:val="00E53F68"/>
    <w:rsid w:val="00E5487A"/>
    <w:rsid w:val="00E6098F"/>
    <w:rsid w:val="00E61038"/>
    <w:rsid w:val="00E65AD0"/>
    <w:rsid w:val="00E701D0"/>
    <w:rsid w:val="00E71BE3"/>
    <w:rsid w:val="00E737A6"/>
    <w:rsid w:val="00E77DE2"/>
    <w:rsid w:val="00E83337"/>
    <w:rsid w:val="00E833BF"/>
    <w:rsid w:val="00E86E2C"/>
    <w:rsid w:val="00E87713"/>
    <w:rsid w:val="00E91F3C"/>
    <w:rsid w:val="00E97FEA"/>
    <w:rsid w:val="00EA16B6"/>
    <w:rsid w:val="00EA319B"/>
    <w:rsid w:val="00EB078D"/>
    <w:rsid w:val="00EB4720"/>
    <w:rsid w:val="00EB4B83"/>
    <w:rsid w:val="00EC774F"/>
    <w:rsid w:val="00ED5D05"/>
    <w:rsid w:val="00EE15A7"/>
    <w:rsid w:val="00EE68BC"/>
    <w:rsid w:val="00EE70A8"/>
    <w:rsid w:val="00EF32FA"/>
    <w:rsid w:val="00EF5B4B"/>
    <w:rsid w:val="00EF609D"/>
    <w:rsid w:val="00EF6FBE"/>
    <w:rsid w:val="00EF77F4"/>
    <w:rsid w:val="00F017A6"/>
    <w:rsid w:val="00F0475C"/>
    <w:rsid w:val="00F12078"/>
    <w:rsid w:val="00F21128"/>
    <w:rsid w:val="00F219B9"/>
    <w:rsid w:val="00F25255"/>
    <w:rsid w:val="00F266CF"/>
    <w:rsid w:val="00F31A36"/>
    <w:rsid w:val="00F410E1"/>
    <w:rsid w:val="00F516B9"/>
    <w:rsid w:val="00F53069"/>
    <w:rsid w:val="00F562F8"/>
    <w:rsid w:val="00F60960"/>
    <w:rsid w:val="00F613B4"/>
    <w:rsid w:val="00F62574"/>
    <w:rsid w:val="00F6496B"/>
    <w:rsid w:val="00F67B47"/>
    <w:rsid w:val="00F74ABB"/>
    <w:rsid w:val="00F763AF"/>
    <w:rsid w:val="00F76D49"/>
    <w:rsid w:val="00F90262"/>
    <w:rsid w:val="00F95780"/>
    <w:rsid w:val="00F96426"/>
    <w:rsid w:val="00F96C05"/>
    <w:rsid w:val="00FA26AA"/>
    <w:rsid w:val="00FB1B83"/>
    <w:rsid w:val="00FB262E"/>
    <w:rsid w:val="00FB29D6"/>
    <w:rsid w:val="00FB3E3F"/>
    <w:rsid w:val="00FB4811"/>
    <w:rsid w:val="00FB5C7F"/>
    <w:rsid w:val="00FC0C01"/>
    <w:rsid w:val="00FC3233"/>
    <w:rsid w:val="00FC4C64"/>
    <w:rsid w:val="00FC4D23"/>
    <w:rsid w:val="00FC68DA"/>
    <w:rsid w:val="00FD3344"/>
    <w:rsid w:val="00FD5F60"/>
    <w:rsid w:val="00FD6548"/>
    <w:rsid w:val="00FD688E"/>
    <w:rsid w:val="00FE1B21"/>
    <w:rsid w:val="00FE2159"/>
    <w:rsid w:val="00FE392B"/>
    <w:rsid w:val="00FE7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3A1"/>
    <w:rPr>
      <w:sz w:val="24"/>
      <w:szCs w:val="24"/>
    </w:rPr>
  </w:style>
  <w:style w:type="paragraph" w:styleId="1">
    <w:name w:val="heading 1"/>
    <w:basedOn w:val="a"/>
    <w:next w:val="a"/>
    <w:qFormat/>
    <w:rsid w:val="00617D3D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617D3D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617D3D"/>
    <w:pPr>
      <w:keepNext/>
      <w:jc w:val="center"/>
      <w:outlineLvl w:val="2"/>
    </w:pPr>
    <w:rPr>
      <w:b/>
      <w:bCs/>
    </w:rPr>
  </w:style>
  <w:style w:type="paragraph" w:styleId="5">
    <w:name w:val="heading 5"/>
    <w:basedOn w:val="a"/>
    <w:next w:val="a"/>
    <w:qFormat/>
    <w:rsid w:val="004C13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17D3D"/>
    <w:pPr>
      <w:jc w:val="both"/>
    </w:pPr>
  </w:style>
  <w:style w:type="paragraph" w:customStyle="1" w:styleId="ConsPlusNonformat">
    <w:name w:val="ConsPlusNonformat"/>
    <w:rsid w:val="00FD654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FD654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C423F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Normal (Web)"/>
    <w:basedOn w:val="a"/>
    <w:rsid w:val="000E7FB5"/>
    <w:pPr>
      <w:spacing w:before="100" w:beforeAutospacing="1" w:after="100" w:afterAutospacing="1"/>
    </w:pPr>
    <w:rPr>
      <w:rFonts w:eastAsia="Calibri"/>
    </w:rPr>
  </w:style>
  <w:style w:type="paragraph" w:styleId="a5">
    <w:name w:val="footnote text"/>
    <w:basedOn w:val="a"/>
    <w:link w:val="a6"/>
    <w:rsid w:val="007C2439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7C2439"/>
  </w:style>
  <w:style w:type="character" w:styleId="a7">
    <w:name w:val="footnote reference"/>
    <w:basedOn w:val="a0"/>
    <w:rsid w:val="007C2439"/>
    <w:rPr>
      <w:vertAlign w:val="superscript"/>
    </w:rPr>
  </w:style>
  <w:style w:type="paragraph" w:styleId="a8">
    <w:name w:val="Balloon Text"/>
    <w:basedOn w:val="a"/>
    <w:semiHidden/>
    <w:rsid w:val="006F42C5"/>
    <w:rPr>
      <w:rFonts w:ascii="Tahoma" w:hAnsi="Tahoma" w:cs="Tahoma"/>
      <w:sz w:val="16"/>
      <w:szCs w:val="16"/>
    </w:rPr>
  </w:style>
  <w:style w:type="character" w:styleId="a9">
    <w:name w:val="Strong"/>
    <w:basedOn w:val="a0"/>
    <w:qFormat/>
    <w:rsid w:val="00FB5C7F"/>
    <w:rPr>
      <w:b/>
      <w:bCs/>
    </w:rPr>
  </w:style>
  <w:style w:type="paragraph" w:styleId="20">
    <w:name w:val="Body Text Indent 2"/>
    <w:basedOn w:val="a"/>
    <w:rsid w:val="001A135F"/>
    <w:pPr>
      <w:spacing w:after="120" w:line="480" w:lineRule="auto"/>
      <w:ind w:left="283"/>
    </w:pPr>
  </w:style>
  <w:style w:type="paragraph" w:customStyle="1" w:styleId="ConsNormal">
    <w:name w:val="ConsNormal"/>
    <w:rsid w:val="001A135F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a">
    <w:name w:val="Знак Знак Знак Знак Знак Знак Знак Знак Знак Знак Знак Знак Знак Знак Знак Знак Знак Знак Знак"/>
    <w:basedOn w:val="a"/>
    <w:rsid w:val="000A5BB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b">
    <w:name w:val="Прижатый влево"/>
    <w:basedOn w:val="a"/>
    <w:next w:val="a"/>
    <w:uiPriority w:val="99"/>
    <w:rsid w:val="00005BF6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70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E7061F-FD29-4235-808E-563792BAA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19</Pages>
  <Words>3153</Words>
  <Characters>17976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ТАШТАГОЛ</vt:lpstr>
    </vt:vector>
  </TitlesOfParts>
  <Company/>
  <LinksUpToDate>false</LinksUpToDate>
  <CharactersWithSpaces>21087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ТАШТАГОЛ</dc:title>
  <dc:subject/>
  <dc:creator>ber</dc:creator>
  <cp:keywords/>
  <dc:description/>
  <cp:lastModifiedBy>Luda</cp:lastModifiedBy>
  <cp:revision>2</cp:revision>
  <cp:lastPrinted>2016-10-24T10:02:00Z</cp:lastPrinted>
  <dcterms:created xsi:type="dcterms:W3CDTF">2016-10-24T10:02:00Z</dcterms:created>
  <dcterms:modified xsi:type="dcterms:W3CDTF">2016-10-24T10:02:00Z</dcterms:modified>
</cp:coreProperties>
</file>