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2" w:type="dxa"/>
        <w:tblInd w:w="-106" w:type="dxa"/>
        <w:tblLook w:val="0000"/>
      </w:tblPr>
      <w:tblGrid>
        <w:gridCol w:w="199"/>
        <w:gridCol w:w="4409"/>
        <w:gridCol w:w="3828"/>
        <w:gridCol w:w="1900"/>
        <w:gridCol w:w="2207"/>
        <w:gridCol w:w="1740"/>
        <w:gridCol w:w="2169"/>
      </w:tblGrid>
      <w:tr w:rsidR="000D3326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326" w:rsidRDefault="000D3326">
            <w:pPr>
              <w:rPr>
                <w:rFonts w:ascii="Arial" w:hAnsi="Arial" w:cs="Arial"/>
              </w:rPr>
            </w:pPr>
          </w:p>
        </w:tc>
        <w:tc>
          <w:tcPr>
            <w:tcW w:w="1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488"/>
            </w:tblGrid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E202EB">
                  <w:pPr>
                    <w:tabs>
                      <w:tab w:val="left" w:pos="3702"/>
                      <w:tab w:val="left" w:pos="702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bookmarkStart w:id="0" w:name="RANGE_A13_E13"/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  <w:p w:rsidR="000D3326" w:rsidRPr="00E83FDA" w:rsidRDefault="000D3326" w:rsidP="00E202EB">
                  <w:pPr>
                    <w:tabs>
                      <w:tab w:val="left" w:pos="3702"/>
                      <w:tab w:val="left" w:pos="702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 Решению</w:t>
                  </w:r>
                </w:p>
              </w:tc>
            </w:tr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E202E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Совета народных депутатов </w:t>
                  </w:r>
                </w:p>
                <w:p w:rsidR="000D3326" w:rsidRPr="00E83FDA" w:rsidRDefault="000D3326" w:rsidP="00E202E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Таштагольского муниципального района </w:t>
                  </w:r>
                </w:p>
              </w:tc>
            </w:tr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E202E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от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04 октября 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2018 года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-pp               </w:t>
                  </w:r>
                </w:p>
              </w:tc>
            </w:tr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C50D80">
                  <w:pPr>
                    <w:tabs>
                      <w:tab w:val="left" w:pos="3702"/>
                      <w:tab w:val="left" w:pos="702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 Решению</w:t>
                  </w:r>
                </w:p>
              </w:tc>
            </w:tr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E202E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Совета народных депутатов </w:t>
                  </w:r>
                </w:p>
                <w:p w:rsidR="000D3326" w:rsidRPr="00E83FDA" w:rsidRDefault="000D3326" w:rsidP="00E202E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Таштагольского муниципального района </w:t>
                  </w:r>
                </w:p>
              </w:tc>
            </w:tr>
            <w:tr w:rsidR="000D3326" w:rsidRPr="00E83FDA">
              <w:trPr>
                <w:trHeight w:val="241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3326" w:rsidRPr="00E83FDA" w:rsidRDefault="000D3326" w:rsidP="00E202E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2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6декабря2017 года№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E83F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88-рр</w:t>
                  </w:r>
                </w:p>
              </w:tc>
            </w:tr>
            <w:bookmarkEnd w:id="0"/>
          </w:tbl>
          <w:p w:rsidR="000D3326" w:rsidRDefault="000D3326"/>
        </w:tc>
      </w:tr>
      <w:tr w:rsidR="000D3326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326" w:rsidRDefault="000D3326">
            <w:pPr>
              <w:rPr>
                <w:rFonts w:ascii="Arial" w:hAnsi="Arial" w:cs="Arial"/>
              </w:rPr>
            </w:pPr>
          </w:p>
        </w:tc>
        <w:tc>
          <w:tcPr>
            <w:tcW w:w="1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326" w:rsidRDefault="000D3326" w:rsidP="00C50D80">
            <w:pPr>
              <w:jc w:val="center"/>
              <w:rPr>
                <w:b/>
                <w:bCs/>
              </w:rPr>
            </w:pPr>
          </w:p>
          <w:p w:rsidR="000D3326" w:rsidRDefault="000D3326" w:rsidP="00C50D80">
            <w:pPr>
              <w:jc w:val="center"/>
              <w:rPr>
                <w:b/>
                <w:bCs/>
              </w:rPr>
            </w:pPr>
          </w:p>
          <w:p w:rsidR="000D3326" w:rsidRDefault="000D3326" w:rsidP="00C50D80">
            <w:pPr>
              <w:jc w:val="center"/>
              <w:rPr>
                <w:b/>
                <w:bCs/>
              </w:rPr>
            </w:pPr>
          </w:p>
          <w:p w:rsidR="000D3326" w:rsidRDefault="000D3326" w:rsidP="00C50D80">
            <w:pPr>
              <w:rPr>
                <w:b/>
                <w:bCs/>
              </w:rPr>
            </w:pPr>
            <w:r w:rsidRPr="00535D42">
              <w:rPr>
                <w:b/>
                <w:bCs/>
              </w:rPr>
              <w:t>Распределение субвенций на осуществление полномочий</w:t>
            </w:r>
          </w:p>
          <w:p w:rsidR="000D3326" w:rsidRDefault="000D3326" w:rsidP="00C50D80">
            <w:pPr>
              <w:rPr>
                <w:b/>
                <w:bCs/>
              </w:rPr>
            </w:pPr>
            <w:r w:rsidRPr="00535D42">
              <w:rPr>
                <w:b/>
                <w:bCs/>
              </w:rPr>
              <w:t>по первичному воинскому учету на территориях, где отсутствуют военкоматы</w:t>
            </w:r>
          </w:p>
          <w:p w:rsidR="000D3326" w:rsidRDefault="000D3326" w:rsidP="00C50D80">
            <w:pPr>
              <w:jc w:val="center"/>
            </w:pP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58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3326" w:rsidRDefault="000D3326">
            <w:pPr>
              <w:jc w:val="center"/>
            </w:pPr>
            <w:r>
              <w:t> </w:t>
            </w:r>
            <w:bookmarkStart w:id="1" w:name="_GoBack"/>
            <w:bookmarkEnd w:id="1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D3326" w:rsidRDefault="000D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D3326" w:rsidRDefault="000D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D3326" w:rsidRDefault="000D3326" w:rsidP="007929B7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58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поселка Шерегеш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264,5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226,1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234,6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398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поселка Темиртау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264,4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226,1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234,6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поселка Каз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264,4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226,1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234,6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32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поселка Мундыбаш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264,4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226,1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234,6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4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поселка Спасск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66,85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58,8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Каларской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264,4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226,1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234,4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3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Коуринской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66,85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58,8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44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326" w:rsidRDefault="000D3326">
            <w:r>
              <w:t>Администрация Кызыл-Шорской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66,85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58,8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50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326" w:rsidRDefault="000D3326">
            <w:r>
              <w:t xml:space="preserve">Администрация Усть-Кабырзинской сельской территории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66,85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56,9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</w:pPr>
            <w:r>
              <w:t>58,8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33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326" w:rsidRDefault="000D332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1589,5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1358,1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326" w:rsidRDefault="000D3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</w:t>
            </w:r>
          </w:p>
        </w:tc>
      </w:tr>
      <w:tr w:rsidR="000D3326">
        <w:tblPrEx>
          <w:tblLook w:val="00A0"/>
        </w:tblPrEx>
        <w:trPr>
          <w:gridBefore w:val="1"/>
          <w:gridAfter w:val="1"/>
          <w:wBefore w:w="199" w:type="dxa"/>
          <w:wAfter w:w="2169" w:type="dxa"/>
          <w:trHeight w:val="25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326" w:rsidRDefault="000D3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326" w:rsidRDefault="000D3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326" w:rsidRDefault="000D3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326" w:rsidRDefault="000D3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D3326" w:rsidRPr="00535D42" w:rsidRDefault="000D3326"/>
    <w:sectPr w:rsidR="000D3326" w:rsidRPr="00535D42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DD"/>
    <w:rsid w:val="00031B52"/>
    <w:rsid w:val="000941FF"/>
    <w:rsid w:val="00097E47"/>
    <w:rsid w:val="000C29AE"/>
    <w:rsid w:val="000D02A9"/>
    <w:rsid w:val="000D3326"/>
    <w:rsid w:val="001202D5"/>
    <w:rsid w:val="001265CB"/>
    <w:rsid w:val="00134B4C"/>
    <w:rsid w:val="0015153D"/>
    <w:rsid w:val="002305B0"/>
    <w:rsid w:val="0024302E"/>
    <w:rsid w:val="0027252B"/>
    <w:rsid w:val="002B5F2E"/>
    <w:rsid w:val="0033449B"/>
    <w:rsid w:val="00343EBF"/>
    <w:rsid w:val="00362312"/>
    <w:rsid w:val="00393293"/>
    <w:rsid w:val="003A4CFC"/>
    <w:rsid w:val="00402AFB"/>
    <w:rsid w:val="004252E2"/>
    <w:rsid w:val="004320C0"/>
    <w:rsid w:val="004E27DD"/>
    <w:rsid w:val="00511B4C"/>
    <w:rsid w:val="00535D42"/>
    <w:rsid w:val="00563042"/>
    <w:rsid w:val="005815D2"/>
    <w:rsid w:val="005C7B25"/>
    <w:rsid w:val="005E21F7"/>
    <w:rsid w:val="00613B3C"/>
    <w:rsid w:val="00626F6B"/>
    <w:rsid w:val="006A2562"/>
    <w:rsid w:val="006D5CE7"/>
    <w:rsid w:val="006E2193"/>
    <w:rsid w:val="007360A7"/>
    <w:rsid w:val="007471CA"/>
    <w:rsid w:val="007929B7"/>
    <w:rsid w:val="00815314"/>
    <w:rsid w:val="0089560E"/>
    <w:rsid w:val="008C240D"/>
    <w:rsid w:val="008E38F5"/>
    <w:rsid w:val="008F6F40"/>
    <w:rsid w:val="00906529"/>
    <w:rsid w:val="009626B6"/>
    <w:rsid w:val="00985385"/>
    <w:rsid w:val="009F242F"/>
    <w:rsid w:val="00AB4DFD"/>
    <w:rsid w:val="00B85F8A"/>
    <w:rsid w:val="00C37319"/>
    <w:rsid w:val="00C50D80"/>
    <w:rsid w:val="00C84AB7"/>
    <w:rsid w:val="00C9580A"/>
    <w:rsid w:val="00CC4EC6"/>
    <w:rsid w:val="00CE2C7F"/>
    <w:rsid w:val="00CF2810"/>
    <w:rsid w:val="00D01BF3"/>
    <w:rsid w:val="00D05FFE"/>
    <w:rsid w:val="00D549F9"/>
    <w:rsid w:val="00D85B26"/>
    <w:rsid w:val="00D9003B"/>
    <w:rsid w:val="00D900A3"/>
    <w:rsid w:val="00E202EB"/>
    <w:rsid w:val="00E3786A"/>
    <w:rsid w:val="00E74724"/>
    <w:rsid w:val="00E808F8"/>
    <w:rsid w:val="00E83FDA"/>
    <w:rsid w:val="00E85E7C"/>
    <w:rsid w:val="00E945D6"/>
    <w:rsid w:val="00E9472A"/>
    <w:rsid w:val="00EC3653"/>
    <w:rsid w:val="00ED147D"/>
    <w:rsid w:val="00F3526E"/>
    <w:rsid w:val="00F64697"/>
    <w:rsid w:val="00FA6684"/>
    <w:rsid w:val="00FC0349"/>
    <w:rsid w:val="00FC22A6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14"/>
    <w:rPr>
      <w:sz w:val="2"/>
      <w:szCs w:val="2"/>
    </w:rPr>
  </w:style>
  <w:style w:type="paragraph" w:customStyle="1" w:styleId="3">
    <w:name w:val="Знак Знак3 Знак Знак Знак Знак Знак Знак Знак Знак"/>
    <w:basedOn w:val="Normal"/>
    <w:uiPriority w:val="99"/>
    <w:rsid w:val="00C50D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143</Words>
  <Characters>819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Трищ</cp:lastModifiedBy>
  <cp:revision>22</cp:revision>
  <cp:lastPrinted>2013-12-26T04:30:00Z</cp:lastPrinted>
  <dcterms:created xsi:type="dcterms:W3CDTF">2013-12-27T04:57:00Z</dcterms:created>
  <dcterms:modified xsi:type="dcterms:W3CDTF">2018-10-10T08:29:00Z</dcterms:modified>
</cp:coreProperties>
</file>