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61" w:rsidRPr="00A61861" w:rsidRDefault="00A61861" w:rsidP="00A61861">
      <w:pPr>
        <w:jc w:val="right"/>
        <w:rPr>
          <w:sz w:val="28"/>
          <w:szCs w:val="28"/>
        </w:rPr>
      </w:pPr>
      <w:bookmarkStart w:id="0" w:name="_GoBack"/>
      <w:bookmarkEnd w:id="0"/>
      <w:r w:rsidRPr="00A61861">
        <w:rPr>
          <w:sz w:val="28"/>
          <w:szCs w:val="28"/>
        </w:rPr>
        <w:t xml:space="preserve">Приложение № </w:t>
      </w:r>
      <w:r w:rsidR="0081388E">
        <w:rPr>
          <w:sz w:val="28"/>
          <w:szCs w:val="28"/>
          <w:lang w:val="en-US"/>
        </w:rPr>
        <w:t>6</w:t>
      </w:r>
      <w:r w:rsidRPr="00A61861">
        <w:rPr>
          <w:sz w:val="28"/>
          <w:szCs w:val="28"/>
        </w:rPr>
        <w:t xml:space="preserve"> к Решению</w:t>
      </w:r>
    </w:p>
    <w:p w:rsidR="00A61861" w:rsidRPr="00A61861" w:rsidRDefault="00A61861" w:rsidP="00A61861">
      <w:pPr>
        <w:jc w:val="right"/>
        <w:rPr>
          <w:sz w:val="28"/>
          <w:szCs w:val="28"/>
        </w:rPr>
      </w:pPr>
      <w:r w:rsidRPr="00A61861">
        <w:rPr>
          <w:sz w:val="28"/>
          <w:szCs w:val="28"/>
        </w:rPr>
        <w:t xml:space="preserve">Совета народных депутатов </w:t>
      </w:r>
    </w:p>
    <w:p w:rsidR="00A61861" w:rsidRPr="00A61861" w:rsidRDefault="00A61861" w:rsidP="00A61861">
      <w:pPr>
        <w:jc w:val="right"/>
        <w:rPr>
          <w:sz w:val="28"/>
          <w:szCs w:val="28"/>
        </w:rPr>
      </w:pPr>
      <w:r w:rsidRPr="00A61861">
        <w:rPr>
          <w:sz w:val="28"/>
          <w:szCs w:val="28"/>
        </w:rPr>
        <w:t xml:space="preserve">Таштагольского муниципального района </w:t>
      </w:r>
    </w:p>
    <w:p w:rsidR="00A61861" w:rsidRPr="00A61861" w:rsidRDefault="00A61861" w:rsidP="00A61861">
      <w:pPr>
        <w:jc w:val="right"/>
        <w:rPr>
          <w:sz w:val="28"/>
          <w:szCs w:val="28"/>
        </w:rPr>
      </w:pPr>
      <w:r w:rsidRPr="00A61861">
        <w:rPr>
          <w:sz w:val="28"/>
          <w:szCs w:val="28"/>
        </w:rPr>
        <w:t xml:space="preserve">                                                                       от 2</w:t>
      </w:r>
      <w:r w:rsidR="0032220C">
        <w:rPr>
          <w:sz w:val="28"/>
          <w:szCs w:val="28"/>
        </w:rPr>
        <w:t>5</w:t>
      </w:r>
      <w:r w:rsidRPr="00A61861">
        <w:rPr>
          <w:sz w:val="28"/>
          <w:szCs w:val="28"/>
        </w:rPr>
        <w:t xml:space="preserve"> декабря  201</w:t>
      </w:r>
      <w:r w:rsidR="0032220C">
        <w:rPr>
          <w:sz w:val="28"/>
          <w:szCs w:val="28"/>
        </w:rPr>
        <w:t xml:space="preserve">8 </w:t>
      </w:r>
      <w:r w:rsidRPr="00A61861">
        <w:rPr>
          <w:sz w:val="28"/>
          <w:szCs w:val="28"/>
        </w:rPr>
        <w:t xml:space="preserve"> года №</w:t>
      </w:r>
      <w:r w:rsidR="0032220C">
        <w:rPr>
          <w:sz w:val="28"/>
          <w:szCs w:val="28"/>
        </w:rPr>
        <w:t xml:space="preserve"> </w:t>
      </w:r>
      <w:r w:rsidR="0081388E">
        <w:rPr>
          <w:sz w:val="28"/>
          <w:szCs w:val="28"/>
          <w:lang w:val="en-US"/>
        </w:rPr>
        <w:t>3</w:t>
      </w:r>
      <w:r w:rsidR="00C4588F">
        <w:rPr>
          <w:sz w:val="28"/>
          <w:szCs w:val="28"/>
        </w:rPr>
        <w:t>2</w:t>
      </w:r>
      <w:r w:rsidRPr="00A61861">
        <w:rPr>
          <w:sz w:val="28"/>
          <w:szCs w:val="28"/>
        </w:rPr>
        <w:t>-рр</w:t>
      </w:r>
    </w:p>
    <w:p w:rsidR="00A61861" w:rsidRPr="00A61861" w:rsidRDefault="00A61861" w:rsidP="00A61861">
      <w:pPr>
        <w:jc w:val="right"/>
        <w:rPr>
          <w:sz w:val="28"/>
          <w:szCs w:val="28"/>
        </w:rPr>
      </w:pPr>
    </w:p>
    <w:p w:rsidR="00A61861" w:rsidRPr="00A61861" w:rsidRDefault="0032220C" w:rsidP="00A618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  <w:r w:rsidR="00A61861" w:rsidRPr="00A61861">
        <w:rPr>
          <w:sz w:val="28"/>
          <w:szCs w:val="28"/>
        </w:rPr>
        <w:t xml:space="preserve">  к Решению</w:t>
      </w:r>
    </w:p>
    <w:p w:rsidR="00A61861" w:rsidRPr="00A61861" w:rsidRDefault="00A61861" w:rsidP="00A61861">
      <w:pPr>
        <w:jc w:val="right"/>
        <w:rPr>
          <w:sz w:val="28"/>
          <w:szCs w:val="28"/>
        </w:rPr>
      </w:pPr>
      <w:r w:rsidRPr="00A61861">
        <w:rPr>
          <w:sz w:val="28"/>
          <w:szCs w:val="28"/>
        </w:rPr>
        <w:t xml:space="preserve"> Совета народных депутатов</w:t>
      </w:r>
    </w:p>
    <w:p w:rsidR="00A61861" w:rsidRPr="00A61861" w:rsidRDefault="00A61861" w:rsidP="00A61861">
      <w:pPr>
        <w:jc w:val="right"/>
        <w:rPr>
          <w:sz w:val="28"/>
          <w:szCs w:val="28"/>
        </w:rPr>
      </w:pPr>
      <w:r w:rsidRPr="00A61861">
        <w:rPr>
          <w:sz w:val="28"/>
          <w:szCs w:val="28"/>
        </w:rPr>
        <w:t>Таштагольского муниципального района</w:t>
      </w:r>
    </w:p>
    <w:p w:rsidR="00A61861" w:rsidRPr="00A61861" w:rsidRDefault="00A61861" w:rsidP="00A61861">
      <w:pPr>
        <w:jc w:val="right"/>
        <w:rPr>
          <w:sz w:val="28"/>
          <w:szCs w:val="28"/>
        </w:rPr>
      </w:pPr>
      <w:r w:rsidRPr="00A61861">
        <w:rPr>
          <w:sz w:val="28"/>
          <w:szCs w:val="28"/>
        </w:rPr>
        <w:t xml:space="preserve">                                            </w:t>
      </w:r>
      <w:r w:rsidR="0032220C">
        <w:rPr>
          <w:sz w:val="28"/>
          <w:szCs w:val="28"/>
        </w:rPr>
        <w:t xml:space="preserve">                           от </w:t>
      </w:r>
      <w:r w:rsidRPr="00A61861">
        <w:rPr>
          <w:sz w:val="28"/>
          <w:szCs w:val="28"/>
        </w:rPr>
        <w:t>2</w:t>
      </w:r>
      <w:r w:rsidR="0032220C">
        <w:rPr>
          <w:sz w:val="28"/>
          <w:szCs w:val="28"/>
        </w:rPr>
        <w:t xml:space="preserve">6 </w:t>
      </w:r>
      <w:r w:rsidRPr="00A61861">
        <w:rPr>
          <w:sz w:val="28"/>
          <w:szCs w:val="28"/>
        </w:rPr>
        <w:t>декабря 201</w:t>
      </w:r>
      <w:r w:rsidR="00E772BD">
        <w:rPr>
          <w:sz w:val="28"/>
          <w:szCs w:val="28"/>
        </w:rPr>
        <w:t>7</w:t>
      </w:r>
      <w:r w:rsidRPr="00A6186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32220C">
        <w:rPr>
          <w:sz w:val="28"/>
          <w:szCs w:val="28"/>
        </w:rPr>
        <w:t>288</w:t>
      </w:r>
      <w:r w:rsidRPr="00A61861">
        <w:rPr>
          <w:sz w:val="28"/>
          <w:szCs w:val="28"/>
        </w:rPr>
        <w:t>-рр</w:t>
      </w:r>
    </w:p>
    <w:p w:rsidR="005136AB" w:rsidRPr="00A61861" w:rsidRDefault="005136AB" w:rsidP="00A61861">
      <w:pPr>
        <w:jc w:val="right"/>
      </w:pPr>
    </w:p>
    <w:tbl>
      <w:tblPr>
        <w:tblW w:w="15300" w:type="dxa"/>
        <w:tblInd w:w="96" w:type="dxa"/>
        <w:tblLook w:val="0000" w:firstRow="0" w:lastRow="0" w:firstColumn="0" w:lastColumn="0" w:noHBand="0" w:noVBand="0"/>
      </w:tblPr>
      <w:tblGrid>
        <w:gridCol w:w="15639"/>
      </w:tblGrid>
      <w:tr w:rsidR="001333FF">
        <w:trPr>
          <w:trHeight w:val="324"/>
        </w:trPr>
        <w:tc>
          <w:tcPr>
            <w:tcW w:w="15300" w:type="dxa"/>
            <w:shd w:val="clear" w:color="auto" w:fill="auto"/>
            <w:noWrap/>
            <w:vAlign w:val="bottom"/>
          </w:tcPr>
          <w:p w:rsidR="00547DA4" w:rsidRDefault="001333FF" w:rsidP="00547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дотаций из районно</w:t>
            </w:r>
            <w:r w:rsidR="00547DA4">
              <w:rPr>
                <w:b/>
                <w:bCs/>
              </w:rPr>
              <w:t>го фонда финансовой поддержки</w:t>
            </w:r>
          </w:p>
          <w:p w:rsidR="00DB411F" w:rsidRDefault="00547DA4" w:rsidP="00547DA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поселений на 2018 год и плановый период 2019 и 2020</w:t>
            </w:r>
            <w:r w:rsidR="001333FF">
              <w:rPr>
                <w:b/>
                <w:bCs/>
              </w:rPr>
              <w:t xml:space="preserve"> годы</w:t>
            </w:r>
          </w:p>
          <w:tbl>
            <w:tblPr>
              <w:tblW w:w="15345" w:type="dxa"/>
              <w:tblLook w:val="04A0" w:firstRow="1" w:lastRow="0" w:firstColumn="1" w:lastColumn="0" w:noHBand="0" w:noVBand="1"/>
            </w:tblPr>
            <w:tblGrid>
              <w:gridCol w:w="4162"/>
              <w:gridCol w:w="1540"/>
              <w:gridCol w:w="1400"/>
              <w:gridCol w:w="1400"/>
              <w:gridCol w:w="1200"/>
              <w:gridCol w:w="960"/>
              <w:gridCol w:w="1400"/>
              <w:gridCol w:w="1116"/>
              <w:gridCol w:w="1120"/>
              <w:gridCol w:w="1047"/>
            </w:tblGrid>
            <w:tr w:rsidR="00DB411F">
              <w:trPr>
                <w:trHeight w:val="2070"/>
              </w:trPr>
              <w:tc>
                <w:tcPr>
                  <w:tcW w:w="4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B411F" w:rsidRDefault="00DB411F">
                  <w:pPr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43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r>
                    <w:t>Распределение дотации из районного фонда финансовой поддержки, сформированного за счет субвенций из областного фонда компенсаций на исполнение полномочия Кемеровской области по финансовой поддержке поселений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pPr>
                    <w:jc w:val="center"/>
                  </w:pPr>
                  <w:r>
                    <w:t>Распределение дотации из районного фонда финансовой поддержки поселений за счет собственных доходов муниципального района</w:t>
                  </w:r>
                </w:p>
              </w:tc>
              <w:tc>
                <w:tcPr>
                  <w:tcW w:w="301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ВСЕГО:</w:t>
                  </w:r>
                </w:p>
              </w:tc>
            </w:tr>
            <w:tr w:rsidR="00DB411F">
              <w:trPr>
                <w:trHeight w:val="330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2018год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2020год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2018год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2020год</w:t>
                  </w:r>
                </w:p>
              </w:tc>
            </w:tr>
            <w:tr w:rsidR="00DB411F">
              <w:trPr>
                <w:trHeight w:val="420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>Администрация города Таштагола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993,5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1012,4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1012,4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993,5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1012,4</w:t>
                  </w:r>
                </w:p>
              </w:tc>
              <w:tc>
                <w:tcPr>
                  <w:tcW w:w="7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1012,4</w:t>
                  </w:r>
                </w:p>
              </w:tc>
            </w:tr>
            <w:tr w:rsidR="00DB411F">
              <w:trPr>
                <w:trHeight w:val="375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>Администрация поселка Шерегеш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449,8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451,6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451,6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10343,8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11083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11024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10793,6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11534,6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11475,6</w:t>
                  </w:r>
                </w:p>
              </w:tc>
            </w:tr>
            <w:tr w:rsidR="00DB411F">
              <w:trPr>
                <w:trHeight w:val="345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>Администрация поселка Темиртау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182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175,8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175,8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2369,2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2386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2410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2551,2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2561,8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2585,8</w:t>
                  </w:r>
                </w:p>
              </w:tc>
            </w:tr>
            <w:tr w:rsidR="00DB411F">
              <w:trPr>
                <w:trHeight w:val="540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>Администрация поселка Каз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192,2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189,2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189,2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192,2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189,2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189,2</w:t>
                  </w:r>
                </w:p>
              </w:tc>
            </w:tr>
            <w:tr w:rsidR="00DB411F">
              <w:trPr>
                <w:trHeight w:val="435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>Администрация поселка Мундыбаш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212,2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206,4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206,4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7878,34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10079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10076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8090,54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10285,4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10282,4</w:t>
                  </w:r>
                </w:p>
              </w:tc>
            </w:tr>
            <w:tr w:rsidR="00DB411F">
              <w:trPr>
                <w:trHeight w:val="540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>Администрация поселка Спасск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75,2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75,5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75,5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2530,59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5014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5041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2605,79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5089,5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5116,5</w:t>
                  </w:r>
                </w:p>
              </w:tc>
            </w:tr>
            <w:tr w:rsidR="00DB411F">
              <w:trPr>
                <w:trHeight w:val="495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lastRenderedPageBreak/>
                    <w:t>Администрация Каларской сельской территории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124,1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119,5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119,5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4349,2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7545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7594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4473,3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7664,5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7713,5</w:t>
                  </w:r>
                </w:p>
              </w:tc>
            </w:tr>
            <w:tr w:rsidR="00DB411F">
              <w:trPr>
                <w:trHeight w:val="420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>Администрация Коуринской сельской территории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30,3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29,1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29,1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2998,56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2426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3028,86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2438,1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2455,1</w:t>
                  </w:r>
                </w:p>
              </w:tc>
            </w:tr>
            <w:tr w:rsidR="00DB411F">
              <w:trPr>
                <w:trHeight w:val="855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 xml:space="preserve">Администрация </w:t>
                  </w:r>
                  <w:proofErr w:type="gramStart"/>
                  <w:r>
                    <w:t>Кызыл-Шорской</w:t>
                  </w:r>
                  <w:proofErr w:type="gramEnd"/>
                  <w:r>
                    <w:t xml:space="preserve"> сельской территории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31,5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30,8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30,8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3809,69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2558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3841,19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2570,8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2588,8</w:t>
                  </w:r>
                </w:p>
              </w:tc>
            </w:tr>
            <w:tr w:rsidR="00DB411F">
              <w:trPr>
                <w:trHeight w:val="720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DB411F" w:rsidRDefault="00DB411F">
                  <w:r>
                    <w:t xml:space="preserve">Администрация Усть-Кабырзинской сельской территории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43,2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43,7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43,7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4552,23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3430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4595,43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3451,7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3473,7</w:t>
                  </w:r>
                </w:p>
              </w:tc>
            </w:tr>
            <w:tr w:rsidR="00DB411F">
              <w:trPr>
                <w:trHeight w:val="330"/>
              </w:trPr>
              <w:tc>
                <w:tcPr>
                  <w:tcW w:w="4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B411F" w:rsidRDefault="00DB411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2334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2334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38831,61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44464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44559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41165,61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46798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11F" w:rsidRDefault="00DB411F">
                  <w:pPr>
                    <w:jc w:val="center"/>
                  </w:pPr>
                  <w:r>
                    <w:t>46893</w:t>
                  </w:r>
                </w:p>
              </w:tc>
            </w:tr>
          </w:tbl>
          <w:p w:rsidR="00C77F50" w:rsidRDefault="00C77F50" w:rsidP="00547DA4">
            <w:pPr>
              <w:jc w:val="center"/>
              <w:rPr>
                <w:b/>
                <w:bCs/>
                <w:lang w:val="en-US"/>
              </w:rPr>
            </w:pPr>
          </w:p>
          <w:p w:rsidR="00DB411F" w:rsidRDefault="00DB411F" w:rsidP="00547DA4">
            <w:pPr>
              <w:jc w:val="center"/>
              <w:rPr>
                <w:b/>
                <w:bCs/>
                <w:lang w:val="en-US"/>
              </w:rPr>
            </w:pPr>
          </w:p>
          <w:p w:rsidR="00DB411F" w:rsidRDefault="00DB411F" w:rsidP="00547DA4">
            <w:pPr>
              <w:jc w:val="center"/>
              <w:rPr>
                <w:b/>
                <w:bCs/>
                <w:lang w:val="en-US"/>
              </w:rPr>
            </w:pPr>
          </w:p>
          <w:p w:rsidR="00DB411F" w:rsidRDefault="00DB411F" w:rsidP="00547DA4">
            <w:pPr>
              <w:jc w:val="center"/>
              <w:rPr>
                <w:b/>
                <w:bCs/>
                <w:lang w:val="en-US"/>
              </w:rPr>
            </w:pPr>
          </w:p>
          <w:p w:rsidR="00DB411F" w:rsidRDefault="00DB411F" w:rsidP="00547DA4">
            <w:pPr>
              <w:jc w:val="center"/>
              <w:rPr>
                <w:b/>
                <w:bCs/>
                <w:lang w:val="en-US"/>
              </w:rPr>
            </w:pPr>
          </w:p>
          <w:p w:rsidR="00DB411F" w:rsidRDefault="00DB411F" w:rsidP="00547DA4">
            <w:pPr>
              <w:jc w:val="center"/>
              <w:rPr>
                <w:b/>
                <w:bCs/>
                <w:lang w:val="en-US"/>
              </w:rPr>
            </w:pPr>
          </w:p>
          <w:p w:rsidR="00DB411F" w:rsidRDefault="00DB411F" w:rsidP="00547DA4">
            <w:pPr>
              <w:jc w:val="center"/>
              <w:rPr>
                <w:b/>
                <w:bCs/>
                <w:lang w:val="en-US"/>
              </w:rPr>
            </w:pPr>
          </w:p>
          <w:p w:rsidR="00DB411F" w:rsidRPr="00DB411F" w:rsidRDefault="00DB411F" w:rsidP="00547DA4">
            <w:pPr>
              <w:jc w:val="center"/>
              <w:rPr>
                <w:b/>
                <w:bCs/>
                <w:lang w:val="en-US"/>
              </w:rPr>
            </w:pPr>
          </w:p>
          <w:tbl>
            <w:tblPr>
              <w:tblW w:w="15423" w:type="dxa"/>
              <w:tblLook w:val="04A0" w:firstRow="1" w:lastRow="0" w:firstColumn="1" w:lastColumn="0" w:noHBand="0" w:noVBand="1"/>
            </w:tblPr>
            <w:tblGrid>
              <w:gridCol w:w="4538"/>
              <w:gridCol w:w="1540"/>
              <w:gridCol w:w="1400"/>
              <w:gridCol w:w="1205"/>
              <w:gridCol w:w="1200"/>
              <w:gridCol w:w="1210"/>
              <w:gridCol w:w="1047"/>
              <w:gridCol w:w="1116"/>
              <w:gridCol w:w="1120"/>
              <w:gridCol w:w="1047"/>
            </w:tblGrid>
            <w:tr w:rsidR="00C77F50">
              <w:trPr>
                <w:trHeight w:val="2070"/>
              </w:trPr>
              <w:tc>
                <w:tcPr>
                  <w:tcW w:w="4538" w:type="dxa"/>
                  <w:shd w:val="clear" w:color="auto" w:fill="auto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4145" w:type="dxa"/>
                  <w:gridSpan w:val="3"/>
                  <w:shd w:val="clear" w:color="auto" w:fill="auto"/>
                  <w:vAlign w:val="bottom"/>
                </w:tcPr>
                <w:p w:rsidR="00C77F50" w:rsidRDefault="00C77F50"/>
              </w:tc>
              <w:tc>
                <w:tcPr>
                  <w:tcW w:w="3457" w:type="dxa"/>
                  <w:gridSpan w:val="3"/>
                  <w:shd w:val="clear" w:color="auto" w:fill="auto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3283" w:type="dxa"/>
                  <w:gridSpan w:val="3"/>
                  <w:shd w:val="clear" w:color="auto" w:fill="auto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7F50">
              <w:trPr>
                <w:trHeight w:val="330"/>
              </w:trPr>
              <w:tc>
                <w:tcPr>
                  <w:tcW w:w="4538" w:type="dxa"/>
                  <w:shd w:val="clear" w:color="auto" w:fill="auto"/>
                </w:tcPr>
                <w:p w:rsidR="00C77F50" w:rsidRDefault="00C77F50" w:rsidP="00C77F50">
                  <w:pPr>
                    <w:ind w:right="1647"/>
                    <w:jc w:val="center"/>
                  </w:pP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47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7F50">
              <w:trPr>
                <w:trHeight w:val="420"/>
              </w:trPr>
              <w:tc>
                <w:tcPr>
                  <w:tcW w:w="4538" w:type="dxa"/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375"/>
              </w:trPr>
              <w:tc>
                <w:tcPr>
                  <w:tcW w:w="4538" w:type="dxa"/>
                  <w:tcBorders>
                    <w:top w:val="nil"/>
                  </w:tcBorders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345"/>
              </w:trPr>
              <w:tc>
                <w:tcPr>
                  <w:tcW w:w="4538" w:type="dxa"/>
                  <w:tcBorders>
                    <w:top w:val="nil"/>
                  </w:tcBorders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540"/>
              </w:trPr>
              <w:tc>
                <w:tcPr>
                  <w:tcW w:w="4538" w:type="dxa"/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435"/>
              </w:trPr>
              <w:tc>
                <w:tcPr>
                  <w:tcW w:w="4538" w:type="dxa"/>
                  <w:tcBorders>
                    <w:top w:val="nil"/>
                  </w:tcBorders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540"/>
              </w:trPr>
              <w:tc>
                <w:tcPr>
                  <w:tcW w:w="4538" w:type="dxa"/>
                  <w:tcBorders>
                    <w:top w:val="nil"/>
                  </w:tcBorders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495"/>
              </w:trPr>
              <w:tc>
                <w:tcPr>
                  <w:tcW w:w="4538" w:type="dxa"/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420"/>
              </w:trPr>
              <w:tc>
                <w:tcPr>
                  <w:tcW w:w="4538" w:type="dxa"/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855"/>
              </w:trPr>
              <w:tc>
                <w:tcPr>
                  <w:tcW w:w="4538" w:type="dxa"/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720"/>
              </w:trPr>
              <w:tc>
                <w:tcPr>
                  <w:tcW w:w="4538" w:type="dxa"/>
                  <w:shd w:val="clear" w:color="auto" w:fill="auto"/>
                </w:tcPr>
                <w:p w:rsidR="00C77F50" w:rsidRDefault="00C77F50"/>
              </w:tc>
              <w:tc>
                <w:tcPr>
                  <w:tcW w:w="154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4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5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0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21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  <w:tr w:rsidR="00C77F50">
              <w:trPr>
                <w:trHeight w:val="330"/>
              </w:trPr>
              <w:tc>
                <w:tcPr>
                  <w:tcW w:w="4538" w:type="dxa"/>
                  <w:tcBorders>
                    <w:top w:val="nil"/>
                  </w:tcBorders>
                  <w:shd w:val="clear" w:color="auto" w:fill="auto"/>
                </w:tcPr>
                <w:p w:rsidR="00C77F50" w:rsidRDefault="00C77F5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C77F50" w:rsidRDefault="00C77F50">
                  <w:pPr>
                    <w:jc w:val="center"/>
                  </w:pPr>
                </w:p>
              </w:tc>
            </w:tr>
          </w:tbl>
          <w:p w:rsidR="001333FF" w:rsidRDefault="001333FF">
            <w:pPr>
              <w:rPr>
                <w:b/>
                <w:bCs/>
              </w:rPr>
            </w:pPr>
          </w:p>
        </w:tc>
      </w:tr>
    </w:tbl>
    <w:p w:rsidR="009B2D9E" w:rsidRDefault="009B2D9E" w:rsidP="00A61861">
      <w:pPr>
        <w:jc w:val="center"/>
        <w:rPr>
          <w:b/>
          <w:bCs/>
          <w:sz w:val="28"/>
          <w:szCs w:val="28"/>
        </w:rPr>
      </w:pPr>
    </w:p>
    <w:p w:rsidR="00C422AC" w:rsidRDefault="00C422AC">
      <w:pPr>
        <w:jc w:val="center"/>
        <w:rPr>
          <w:b/>
          <w:bCs/>
          <w:sz w:val="28"/>
          <w:szCs w:val="28"/>
        </w:rPr>
      </w:pPr>
    </w:p>
    <w:sectPr w:rsidR="00C422AC" w:rsidSect="005136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6AB"/>
    <w:rsid w:val="00004B72"/>
    <w:rsid w:val="000D3A12"/>
    <w:rsid w:val="00115780"/>
    <w:rsid w:val="001333FF"/>
    <w:rsid w:val="00184DBA"/>
    <w:rsid w:val="001A3F06"/>
    <w:rsid w:val="00251542"/>
    <w:rsid w:val="00252E76"/>
    <w:rsid w:val="002732F2"/>
    <w:rsid w:val="00285133"/>
    <w:rsid w:val="002A2AE5"/>
    <w:rsid w:val="0032220C"/>
    <w:rsid w:val="00323C6B"/>
    <w:rsid w:val="003242A0"/>
    <w:rsid w:val="00352334"/>
    <w:rsid w:val="003F48E9"/>
    <w:rsid w:val="004372B3"/>
    <w:rsid w:val="005136AB"/>
    <w:rsid w:val="00542194"/>
    <w:rsid w:val="00547DA4"/>
    <w:rsid w:val="005C16AC"/>
    <w:rsid w:val="006C1103"/>
    <w:rsid w:val="006C1A7E"/>
    <w:rsid w:val="0081388E"/>
    <w:rsid w:val="008177FD"/>
    <w:rsid w:val="0082763E"/>
    <w:rsid w:val="00865813"/>
    <w:rsid w:val="008D72AA"/>
    <w:rsid w:val="00930CDF"/>
    <w:rsid w:val="00993D81"/>
    <w:rsid w:val="009B2D9E"/>
    <w:rsid w:val="009D4B00"/>
    <w:rsid w:val="009F2F8C"/>
    <w:rsid w:val="00A61861"/>
    <w:rsid w:val="00AA2134"/>
    <w:rsid w:val="00B316C2"/>
    <w:rsid w:val="00BB47F5"/>
    <w:rsid w:val="00C422AC"/>
    <w:rsid w:val="00C4588F"/>
    <w:rsid w:val="00C5207E"/>
    <w:rsid w:val="00C77F50"/>
    <w:rsid w:val="00CA7281"/>
    <w:rsid w:val="00CB068C"/>
    <w:rsid w:val="00CC09F7"/>
    <w:rsid w:val="00CD3AB8"/>
    <w:rsid w:val="00D74E92"/>
    <w:rsid w:val="00D7503E"/>
    <w:rsid w:val="00DA60A0"/>
    <w:rsid w:val="00DB2E41"/>
    <w:rsid w:val="00DB411F"/>
    <w:rsid w:val="00E1029B"/>
    <w:rsid w:val="00E32230"/>
    <w:rsid w:val="00E772BD"/>
    <w:rsid w:val="00E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2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2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решению</vt:lpstr>
    </vt:vector>
  </TitlesOfParts>
  <Company>РайФУ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решению</dc:title>
  <dc:creator>Работник</dc:creator>
  <cp:lastModifiedBy>vlad</cp:lastModifiedBy>
  <cp:revision>2</cp:revision>
  <cp:lastPrinted>2016-12-27T04:06:00Z</cp:lastPrinted>
  <dcterms:created xsi:type="dcterms:W3CDTF">2019-03-22T09:25:00Z</dcterms:created>
  <dcterms:modified xsi:type="dcterms:W3CDTF">2019-03-22T09:25:00Z</dcterms:modified>
</cp:coreProperties>
</file>