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0" w:type="dxa"/>
        <w:tblInd w:w="-106" w:type="dxa"/>
        <w:tblLayout w:type="fixed"/>
        <w:tblLook w:val="00A0"/>
      </w:tblPr>
      <w:tblGrid>
        <w:gridCol w:w="15240"/>
      </w:tblGrid>
      <w:tr w:rsidR="00FE1EF8" w:rsidRPr="00272D96">
        <w:trPr>
          <w:trHeight w:val="375"/>
        </w:trPr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</w:tcPr>
          <w:p w:rsidR="00FE1EF8" w:rsidRPr="008C262C" w:rsidRDefault="00FE1EF8" w:rsidP="009435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Pr="007B4F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решению 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FE1EF8" w:rsidRDefault="00FE1EF8" w:rsidP="009435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</w:p>
          <w:p w:rsidR="00FE1EF8" w:rsidRPr="008C262C" w:rsidRDefault="00FE1EF8" w:rsidP="009435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FE1EF8" w:rsidRDefault="00FE1EF8" w:rsidP="009435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66-рр</w:t>
            </w:r>
          </w:p>
          <w:p w:rsidR="00FE1EF8" w:rsidRDefault="00FE1EF8" w:rsidP="009435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EF8" w:rsidRPr="008C262C" w:rsidRDefault="00FE1EF8" w:rsidP="009435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Приложение № 13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решению 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FE1EF8" w:rsidRDefault="00FE1EF8" w:rsidP="009435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народных депутатовТаштагольского</w:t>
            </w:r>
          </w:p>
          <w:p w:rsidR="00FE1EF8" w:rsidRPr="008C262C" w:rsidRDefault="00FE1EF8" w:rsidP="009435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FE1EF8" w:rsidRDefault="00FE1EF8" w:rsidP="009435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4F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</w:t>
            </w:r>
            <w:r w:rsidRPr="00784F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E63E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-рр</w:t>
            </w:r>
          </w:p>
          <w:p w:rsidR="00FE1EF8" w:rsidRPr="002305B0" w:rsidRDefault="00FE1EF8" w:rsidP="005F3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1EF8" w:rsidRPr="00224623" w:rsidRDefault="00FE1EF8" w:rsidP="00E433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C7B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Распределение иных межбюджетных трансфертов</w:t>
      </w:r>
    </w:p>
    <w:p w:rsidR="00FE1EF8" w:rsidRDefault="00FE1EF8" w:rsidP="00E4330B">
      <w:pPr>
        <w:jc w:val="center"/>
      </w:pPr>
      <w:r w:rsidRPr="005C7B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бюджетам поселений на 201</w:t>
      </w:r>
      <w:r w:rsidRPr="00784F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5C7B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год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на плановый период 20</w:t>
      </w:r>
      <w:r w:rsidRPr="00784F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-20</w:t>
      </w:r>
      <w:r w:rsidRPr="00784F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tbl>
      <w:tblPr>
        <w:tblW w:w="156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4"/>
        <w:gridCol w:w="1510"/>
        <w:gridCol w:w="1322"/>
        <w:gridCol w:w="1153"/>
        <w:gridCol w:w="1649"/>
        <w:gridCol w:w="1328"/>
        <w:gridCol w:w="1616"/>
        <w:gridCol w:w="1618"/>
        <w:gridCol w:w="1175"/>
        <w:gridCol w:w="1449"/>
      </w:tblGrid>
      <w:tr w:rsidR="00FE1EF8" w:rsidRPr="003A53EF">
        <w:trPr>
          <w:trHeight w:val="2325"/>
        </w:trPr>
        <w:tc>
          <w:tcPr>
            <w:tcW w:w="2834" w:type="dxa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85" w:type="dxa"/>
            <w:gridSpan w:val="3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 дополнительное финансовое обеспечения расходных обязательств поселений, возникающих при выполнении полномочий, установленных статьей 14 Федерального закона от 6 октября 2003 года № 131-ФЗ «Об общих принципах организации ме</w:t>
            </w:r>
          </w:p>
        </w:tc>
        <w:tc>
          <w:tcPr>
            <w:tcW w:w="1649" w:type="dxa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 xml:space="preserve">За счет программы "Благоустройство" </w:t>
            </w:r>
          </w:p>
        </w:tc>
        <w:tc>
          <w:tcPr>
            <w:tcW w:w="1328" w:type="dxa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За счет программы "Борьба с преступностью"</w:t>
            </w:r>
          </w:p>
        </w:tc>
        <w:tc>
          <w:tcPr>
            <w:tcW w:w="1616" w:type="dxa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 xml:space="preserve">Зв счет  программы "Профилактика безнадзорности и правонарушений несовершеннолетних" </w:t>
            </w:r>
          </w:p>
        </w:tc>
        <w:tc>
          <w:tcPr>
            <w:tcW w:w="1618" w:type="dxa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 xml:space="preserve">За счет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1175" w:type="dxa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 xml:space="preserve">Расходы на проведение мероприятий в рамках подпрограммы "Безопасность дорожного движения" </w:t>
            </w:r>
          </w:p>
        </w:tc>
        <w:tc>
          <w:tcPr>
            <w:tcW w:w="1449" w:type="dxa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За счет программы «Развитие улично- дорожной сети»</w:t>
            </w:r>
          </w:p>
        </w:tc>
      </w:tr>
      <w:tr w:rsidR="00FE1EF8" w:rsidRPr="003A53EF">
        <w:trPr>
          <w:trHeight w:val="330"/>
        </w:trPr>
        <w:tc>
          <w:tcPr>
            <w:tcW w:w="2834" w:type="dxa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noWrap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22" w:type="dxa"/>
            <w:noWrap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53" w:type="dxa"/>
            <w:noWrap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49" w:type="dxa"/>
            <w:noWrap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28" w:type="dxa"/>
            <w:noWrap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616" w:type="dxa"/>
            <w:noWrap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618" w:type="dxa"/>
            <w:noWrap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75" w:type="dxa"/>
            <w:noWrap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49" w:type="dxa"/>
            <w:noWrap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FE1EF8" w:rsidRPr="003A53EF">
        <w:trPr>
          <w:trHeight w:val="420"/>
        </w:trPr>
        <w:tc>
          <w:tcPr>
            <w:tcW w:w="2834" w:type="dxa"/>
            <w:vAlign w:val="center"/>
          </w:tcPr>
          <w:p w:rsidR="00FE1EF8" w:rsidRPr="003A53EF" w:rsidRDefault="00FE1EF8" w:rsidP="003A5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Таштагольское городское поселения </w:t>
            </w:r>
          </w:p>
        </w:tc>
        <w:tc>
          <w:tcPr>
            <w:tcW w:w="1510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100200,00</w:t>
            </w:r>
          </w:p>
        </w:tc>
        <w:tc>
          <w:tcPr>
            <w:tcW w:w="1322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12500,00</w:t>
            </w:r>
          </w:p>
        </w:tc>
        <w:tc>
          <w:tcPr>
            <w:tcW w:w="1153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12500,00</w:t>
            </w:r>
          </w:p>
        </w:tc>
        <w:tc>
          <w:tcPr>
            <w:tcW w:w="1649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8999,90</w:t>
            </w:r>
          </w:p>
        </w:tc>
        <w:tc>
          <w:tcPr>
            <w:tcW w:w="1328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16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618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1175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95,00</w:t>
            </w:r>
          </w:p>
        </w:tc>
        <w:tc>
          <w:tcPr>
            <w:tcW w:w="1449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10030,00</w:t>
            </w:r>
          </w:p>
        </w:tc>
      </w:tr>
      <w:tr w:rsidR="00FE1EF8" w:rsidRPr="003A53EF">
        <w:trPr>
          <w:trHeight w:val="420"/>
        </w:trPr>
        <w:tc>
          <w:tcPr>
            <w:tcW w:w="2834" w:type="dxa"/>
            <w:vAlign w:val="center"/>
          </w:tcPr>
          <w:p w:rsidR="00FE1EF8" w:rsidRPr="003A53EF" w:rsidRDefault="00FE1EF8" w:rsidP="003A5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Шерегешское городское поселения</w:t>
            </w:r>
          </w:p>
        </w:tc>
        <w:tc>
          <w:tcPr>
            <w:tcW w:w="1510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19300,00</w:t>
            </w:r>
          </w:p>
        </w:tc>
        <w:tc>
          <w:tcPr>
            <w:tcW w:w="1322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153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`</w:t>
            </w:r>
          </w:p>
        </w:tc>
        <w:tc>
          <w:tcPr>
            <w:tcW w:w="1649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16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18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75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9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6390,96</w:t>
            </w:r>
          </w:p>
        </w:tc>
      </w:tr>
      <w:tr w:rsidR="00FE1EF8" w:rsidRPr="003A53EF">
        <w:trPr>
          <w:trHeight w:val="420"/>
        </w:trPr>
        <w:tc>
          <w:tcPr>
            <w:tcW w:w="2834" w:type="dxa"/>
            <w:vAlign w:val="center"/>
          </w:tcPr>
          <w:p w:rsidR="00FE1EF8" w:rsidRPr="003A53EF" w:rsidRDefault="00FE1EF8" w:rsidP="003A5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Темиртауское городское поселения</w:t>
            </w:r>
          </w:p>
        </w:tc>
        <w:tc>
          <w:tcPr>
            <w:tcW w:w="1510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13800,00</w:t>
            </w:r>
          </w:p>
        </w:tc>
        <w:tc>
          <w:tcPr>
            <w:tcW w:w="1322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153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649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1255,82</w:t>
            </w:r>
          </w:p>
        </w:tc>
        <w:tc>
          <w:tcPr>
            <w:tcW w:w="1328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16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18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75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9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FE1EF8" w:rsidRPr="003A53EF">
        <w:trPr>
          <w:trHeight w:val="420"/>
        </w:trPr>
        <w:tc>
          <w:tcPr>
            <w:tcW w:w="2834" w:type="dxa"/>
            <w:vAlign w:val="center"/>
          </w:tcPr>
          <w:p w:rsidR="00FE1EF8" w:rsidRPr="003A53EF" w:rsidRDefault="00FE1EF8" w:rsidP="003A5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Казское городское поселения</w:t>
            </w:r>
          </w:p>
        </w:tc>
        <w:tc>
          <w:tcPr>
            <w:tcW w:w="1510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9530,00</w:t>
            </w:r>
          </w:p>
        </w:tc>
        <w:tc>
          <w:tcPr>
            <w:tcW w:w="1322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153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649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1354,95</w:t>
            </w:r>
          </w:p>
        </w:tc>
        <w:tc>
          <w:tcPr>
            <w:tcW w:w="1328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16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18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75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9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FE1EF8" w:rsidRPr="003A53EF">
        <w:trPr>
          <w:trHeight w:val="420"/>
        </w:trPr>
        <w:tc>
          <w:tcPr>
            <w:tcW w:w="2834" w:type="dxa"/>
            <w:vAlign w:val="center"/>
          </w:tcPr>
          <w:p w:rsidR="00FE1EF8" w:rsidRPr="003A53EF" w:rsidRDefault="00FE1EF8" w:rsidP="003A5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Мундыбашское городское поселения</w:t>
            </w:r>
          </w:p>
        </w:tc>
        <w:tc>
          <w:tcPr>
            <w:tcW w:w="1510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10600,00</w:t>
            </w:r>
          </w:p>
        </w:tc>
        <w:tc>
          <w:tcPr>
            <w:tcW w:w="1322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1153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1649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241,91</w:t>
            </w:r>
          </w:p>
        </w:tc>
        <w:tc>
          <w:tcPr>
            <w:tcW w:w="1328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5250,00</w:t>
            </w:r>
          </w:p>
        </w:tc>
        <w:tc>
          <w:tcPr>
            <w:tcW w:w="1616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18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75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9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FE1EF8" w:rsidRPr="003A53EF">
        <w:trPr>
          <w:trHeight w:val="420"/>
        </w:trPr>
        <w:tc>
          <w:tcPr>
            <w:tcW w:w="2834" w:type="dxa"/>
            <w:vAlign w:val="center"/>
          </w:tcPr>
          <w:p w:rsidR="00FE1EF8" w:rsidRPr="003A53EF" w:rsidRDefault="00FE1EF8" w:rsidP="003A5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Спасское городское поселения</w:t>
            </w:r>
          </w:p>
        </w:tc>
        <w:tc>
          <w:tcPr>
            <w:tcW w:w="1510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2170,00</w:t>
            </w:r>
          </w:p>
        </w:tc>
        <w:tc>
          <w:tcPr>
            <w:tcW w:w="1322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153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`</w:t>
            </w:r>
          </w:p>
        </w:tc>
        <w:tc>
          <w:tcPr>
            <w:tcW w:w="1649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462,20</w:t>
            </w:r>
          </w:p>
        </w:tc>
        <w:tc>
          <w:tcPr>
            <w:tcW w:w="1328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16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18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75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9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FE1EF8" w:rsidRPr="003A53EF">
        <w:trPr>
          <w:trHeight w:val="630"/>
        </w:trPr>
        <w:tc>
          <w:tcPr>
            <w:tcW w:w="2834" w:type="dxa"/>
            <w:vAlign w:val="center"/>
          </w:tcPr>
          <w:p w:rsidR="00FE1EF8" w:rsidRPr="003A53EF" w:rsidRDefault="00FE1EF8" w:rsidP="003A5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Каларское сельское поселения</w:t>
            </w:r>
          </w:p>
        </w:tc>
        <w:tc>
          <w:tcPr>
            <w:tcW w:w="1510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1111,38</w:t>
            </w:r>
          </w:p>
        </w:tc>
        <w:tc>
          <w:tcPr>
            <w:tcW w:w="1328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16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18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75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9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FE1EF8" w:rsidRPr="003A53EF">
        <w:trPr>
          <w:trHeight w:val="630"/>
        </w:trPr>
        <w:tc>
          <w:tcPr>
            <w:tcW w:w="2834" w:type="dxa"/>
            <w:vAlign w:val="center"/>
          </w:tcPr>
          <w:p w:rsidR="00FE1EF8" w:rsidRPr="003A53EF" w:rsidRDefault="00FE1EF8" w:rsidP="003A5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Коуринское сельское поселения</w:t>
            </w:r>
          </w:p>
        </w:tc>
        <w:tc>
          <w:tcPr>
            <w:tcW w:w="1510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773,73</w:t>
            </w:r>
          </w:p>
        </w:tc>
        <w:tc>
          <w:tcPr>
            <w:tcW w:w="1328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16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18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110,00</w:t>
            </w:r>
          </w:p>
        </w:tc>
        <w:tc>
          <w:tcPr>
            <w:tcW w:w="1175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9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214,44</w:t>
            </w:r>
          </w:p>
        </w:tc>
      </w:tr>
      <w:tr w:rsidR="00FE1EF8" w:rsidRPr="003A53EF">
        <w:trPr>
          <w:trHeight w:val="630"/>
        </w:trPr>
        <w:tc>
          <w:tcPr>
            <w:tcW w:w="2834" w:type="dxa"/>
            <w:vAlign w:val="center"/>
          </w:tcPr>
          <w:p w:rsidR="00FE1EF8" w:rsidRPr="003A53EF" w:rsidRDefault="00FE1EF8" w:rsidP="003A5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Кызыл-Шорскоесельскоое поселение</w:t>
            </w:r>
          </w:p>
        </w:tc>
        <w:tc>
          <w:tcPr>
            <w:tcW w:w="1510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1685,35</w:t>
            </w:r>
          </w:p>
        </w:tc>
        <w:tc>
          <w:tcPr>
            <w:tcW w:w="1328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16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18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26,00</w:t>
            </w:r>
          </w:p>
        </w:tc>
        <w:tc>
          <w:tcPr>
            <w:tcW w:w="1175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9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230,00</w:t>
            </w:r>
          </w:p>
        </w:tc>
      </w:tr>
      <w:tr w:rsidR="00FE1EF8" w:rsidRPr="003A53EF">
        <w:trPr>
          <w:trHeight w:val="630"/>
        </w:trPr>
        <w:tc>
          <w:tcPr>
            <w:tcW w:w="2834" w:type="dxa"/>
            <w:vAlign w:val="center"/>
          </w:tcPr>
          <w:p w:rsidR="00FE1EF8" w:rsidRPr="003A53EF" w:rsidRDefault="00FE1EF8" w:rsidP="003A5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Усть-Кабырзинское сельское поселения</w:t>
            </w:r>
          </w:p>
        </w:tc>
        <w:tc>
          <w:tcPr>
            <w:tcW w:w="1510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701,54</w:t>
            </w:r>
          </w:p>
        </w:tc>
        <w:tc>
          <w:tcPr>
            <w:tcW w:w="1328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16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18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240,00</w:t>
            </w:r>
          </w:p>
        </w:tc>
        <w:tc>
          <w:tcPr>
            <w:tcW w:w="1175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9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3EF">
              <w:rPr>
                <w:rFonts w:ascii="Times New Roman" w:hAnsi="Times New Roman" w:cs="Times New Roman"/>
                <w:lang w:eastAsia="ru-RU"/>
              </w:rPr>
              <w:t>230,00</w:t>
            </w:r>
          </w:p>
        </w:tc>
      </w:tr>
      <w:tr w:rsidR="00FE1EF8" w:rsidRPr="003A53EF">
        <w:trPr>
          <w:trHeight w:val="330"/>
        </w:trPr>
        <w:tc>
          <w:tcPr>
            <w:tcW w:w="2834" w:type="dxa"/>
          </w:tcPr>
          <w:p w:rsidR="00FE1EF8" w:rsidRPr="003A53EF" w:rsidRDefault="00FE1EF8" w:rsidP="003A53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0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155600,00</w:t>
            </w:r>
          </w:p>
        </w:tc>
        <w:tc>
          <w:tcPr>
            <w:tcW w:w="1322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22100,00</w:t>
            </w:r>
          </w:p>
        </w:tc>
        <w:tc>
          <w:tcPr>
            <w:tcW w:w="1153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3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19300,00</w:t>
            </w:r>
          </w:p>
        </w:tc>
        <w:tc>
          <w:tcPr>
            <w:tcW w:w="1649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A53EF">
              <w:rPr>
                <w:rFonts w:ascii="Times New Roman" w:hAnsi="Times New Roman" w:cs="Times New Roman"/>
                <w:b/>
                <w:bCs/>
                <w:lang w:eastAsia="ru-RU"/>
              </w:rPr>
              <w:t>16586,78</w:t>
            </w:r>
          </w:p>
        </w:tc>
        <w:tc>
          <w:tcPr>
            <w:tcW w:w="1328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A53EF">
              <w:rPr>
                <w:rFonts w:ascii="Times New Roman" w:hAnsi="Times New Roman" w:cs="Times New Roman"/>
                <w:b/>
                <w:bCs/>
                <w:lang w:eastAsia="ru-RU"/>
              </w:rPr>
              <w:t>5250,00</w:t>
            </w:r>
          </w:p>
        </w:tc>
        <w:tc>
          <w:tcPr>
            <w:tcW w:w="1616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A53EF">
              <w:rPr>
                <w:rFonts w:ascii="Times New Roman" w:hAnsi="Times New Roman" w:cs="Times New Roman"/>
                <w:b/>
                <w:bCs/>
                <w:lang w:eastAsia="ru-RU"/>
              </w:rPr>
              <w:t>400,00</w:t>
            </w:r>
          </w:p>
        </w:tc>
        <w:tc>
          <w:tcPr>
            <w:tcW w:w="1618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A53EF">
              <w:rPr>
                <w:rFonts w:ascii="Times New Roman" w:hAnsi="Times New Roman" w:cs="Times New Roman"/>
                <w:b/>
                <w:bCs/>
                <w:lang w:eastAsia="ru-RU"/>
              </w:rPr>
              <w:t>506,00</w:t>
            </w:r>
          </w:p>
        </w:tc>
        <w:tc>
          <w:tcPr>
            <w:tcW w:w="1175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A53EF">
              <w:rPr>
                <w:rFonts w:ascii="Times New Roman" w:hAnsi="Times New Roman" w:cs="Times New Roman"/>
                <w:b/>
                <w:bCs/>
                <w:lang w:eastAsia="ru-RU"/>
              </w:rPr>
              <w:t>95,00</w:t>
            </w:r>
          </w:p>
        </w:tc>
        <w:tc>
          <w:tcPr>
            <w:tcW w:w="1449" w:type="dxa"/>
            <w:vAlign w:val="bottom"/>
          </w:tcPr>
          <w:p w:rsidR="00FE1EF8" w:rsidRPr="003A53EF" w:rsidRDefault="00FE1EF8" w:rsidP="003A5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A53EF">
              <w:rPr>
                <w:rFonts w:ascii="Times New Roman" w:hAnsi="Times New Roman" w:cs="Times New Roman"/>
                <w:b/>
                <w:bCs/>
                <w:lang w:eastAsia="ru-RU"/>
              </w:rPr>
              <w:t>17245,40</w:t>
            </w:r>
          </w:p>
        </w:tc>
      </w:tr>
    </w:tbl>
    <w:p w:rsidR="00FE1EF8" w:rsidRDefault="00FE1EF8" w:rsidP="00E4330B">
      <w:pPr>
        <w:jc w:val="center"/>
      </w:pPr>
      <w:bookmarkStart w:id="0" w:name="_GoBack"/>
      <w:bookmarkEnd w:id="0"/>
    </w:p>
    <w:sectPr w:rsidR="00FE1EF8" w:rsidSect="002853E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B25"/>
    <w:rsid w:val="00005F6D"/>
    <w:rsid w:val="000077AD"/>
    <w:rsid w:val="00014D70"/>
    <w:rsid w:val="00044AB3"/>
    <w:rsid w:val="000525E4"/>
    <w:rsid w:val="00055DB2"/>
    <w:rsid w:val="0007502C"/>
    <w:rsid w:val="00076C8F"/>
    <w:rsid w:val="00084774"/>
    <w:rsid w:val="00097C30"/>
    <w:rsid w:val="000A1996"/>
    <w:rsid w:val="000C1CBE"/>
    <w:rsid w:val="000D58AE"/>
    <w:rsid w:val="000E2858"/>
    <w:rsid w:val="000F4888"/>
    <w:rsid w:val="00122A98"/>
    <w:rsid w:val="001301B7"/>
    <w:rsid w:val="00131595"/>
    <w:rsid w:val="001428D0"/>
    <w:rsid w:val="00150F1E"/>
    <w:rsid w:val="00154A6B"/>
    <w:rsid w:val="001759CB"/>
    <w:rsid w:val="00186B88"/>
    <w:rsid w:val="00192FFC"/>
    <w:rsid w:val="001B63A9"/>
    <w:rsid w:val="001C033A"/>
    <w:rsid w:val="001D1713"/>
    <w:rsid w:val="001E47C2"/>
    <w:rsid w:val="001E7083"/>
    <w:rsid w:val="001F2885"/>
    <w:rsid w:val="001F5B72"/>
    <w:rsid w:val="0021747C"/>
    <w:rsid w:val="00224623"/>
    <w:rsid w:val="00225F35"/>
    <w:rsid w:val="002305B0"/>
    <w:rsid w:val="00256BB5"/>
    <w:rsid w:val="00272D96"/>
    <w:rsid w:val="002853E1"/>
    <w:rsid w:val="002C17C8"/>
    <w:rsid w:val="002E7221"/>
    <w:rsid w:val="002F587B"/>
    <w:rsid w:val="00315E9A"/>
    <w:rsid w:val="003264C3"/>
    <w:rsid w:val="00364B6D"/>
    <w:rsid w:val="003923E9"/>
    <w:rsid w:val="003945B5"/>
    <w:rsid w:val="003A53EF"/>
    <w:rsid w:val="003C111A"/>
    <w:rsid w:val="003D5F65"/>
    <w:rsid w:val="003E6DDA"/>
    <w:rsid w:val="00400D9C"/>
    <w:rsid w:val="00417257"/>
    <w:rsid w:val="004540A4"/>
    <w:rsid w:val="00455CB0"/>
    <w:rsid w:val="004670C8"/>
    <w:rsid w:val="00470E77"/>
    <w:rsid w:val="004B4E93"/>
    <w:rsid w:val="004B73C8"/>
    <w:rsid w:val="004B79D3"/>
    <w:rsid w:val="004C61BD"/>
    <w:rsid w:val="004E526F"/>
    <w:rsid w:val="0052202A"/>
    <w:rsid w:val="00537E0A"/>
    <w:rsid w:val="005511D2"/>
    <w:rsid w:val="005570CB"/>
    <w:rsid w:val="0056115E"/>
    <w:rsid w:val="00573F4F"/>
    <w:rsid w:val="005A6245"/>
    <w:rsid w:val="005C39A8"/>
    <w:rsid w:val="005C4E17"/>
    <w:rsid w:val="005C7B25"/>
    <w:rsid w:val="005D27FB"/>
    <w:rsid w:val="005D3A57"/>
    <w:rsid w:val="005E02F1"/>
    <w:rsid w:val="005F36BB"/>
    <w:rsid w:val="00614D16"/>
    <w:rsid w:val="00616B33"/>
    <w:rsid w:val="006205E8"/>
    <w:rsid w:val="00641AB2"/>
    <w:rsid w:val="00656E54"/>
    <w:rsid w:val="006E63EE"/>
    <w:rsid w:val="006F1ADE"/>
    <w:rsid w:val="006F3064"/>
    <w:rsid w:val="007418E6"/>
    <w:rsid w:val="00751ED6"/>
    <w:rsid w:val="00756144"/>
    <w:rsid w:val="00756885"/>
    <w:rsid w:val="00784FF4"/>
    <w:rsid w:val="0079137D"/>
    <w:rsid w:val="007B0DFB"/>
    <w:rsid w:val="007B4FD4"/>
    <w:rsid w:val="007D06F3"/>
    <w:rsid w:val="007D17FD"/>
    <w:rsid w:val="007D5BE0"/>
    <w:rsid w:val="00823D5D"/>
    <w:rsid w:val="0084573A"/>
    <w:rsid w:val="00867283"/>
    <w:rsid w:val="008813E5"/>
    <w:rsid w:val="008C262C"/>
    <w:rsid w:val="008E0687"/>
    <w:rsid w:val="008E7008"/>
    <w:rsid w:val="008F6FAA"/>
    <w:rsid w:val="00907D72"/>
    <w:rsid w:val="0093549A"/>
    <w:rsid w:val="009435C7"/>
    <w:rsid w:val="00975D22"/>
    <w:rsid w:val="009C62BC"/>
    <w:rsid w:val="009C7571"/>
    <w:rsid w:val="00A018D2"/>
    <w:rsid w:val="00A01E68"/>
    <w:rsid w:val="00A03705"/>
    <w:rsid w:val="00A06C1D"/>
    <w:rsid w:val="00A17C82"/>
    <w:rsid w:val="00A348F3"/>
    <w:rsid w:val="00A60B06"/>
    <w:rsid w:val="00A60BB6"/>
    <w:rsid w:val="00A70162"/>
    <w:rsid w:val="00A72145"/>
    <w:rsid w:val="00A738B4"/>
    <w:rsid w:val="00A74883"/>
    <w:rsid w:val="00AC4B61"/>
    <w:rsid w:val="00AD474A"/>
    <w:rsid w:val="00AE74F1"/>
    <w:rsid w:val="00AF4711"/>
    <w:rsid w:val="00B01914"/>
    <w:rsid w:val="00B13CD8"/>
    <w:rsid w:val="00B1596C"/>
    <w:rsid w:val="00B44E08"/>
    <w:rsid w:val="00BA25CF"/>
    <w:rsid w:val="00BB3B82"/>
    <w:rsid w:val="00BB4D19"/>
    <w:rsid w:val="00BC0B7D"/>
    <w:rsid w:val="00BD6818"/>
    <w:rsid w:val="00C00138"/>
    <w:rsid w:val="00C13C99"/>
    <w:rsid w:val="00C23CE9"/>
    <w:rsid w:val="00C5212B"/>
    <w:rsid w:val="00C8023A"/>
    <w:rsid w:val="00C84FDF"/>
    <w:rsid w:val="00C87DC6"/>
    <w:rsid w:val="00C911CD"/>
    <w:rsid w:val="00CA7086"/>
    <w:rsid w:val="00CC7E0A"/>
    <w:rsid w:val="00CE5F9F"/>
    <w:rsid w:val="00CE778F"/>
    <w:rsid w:val="00CF0970"/>
    <w:rsid w:val="00CF42A7"/>
    <w:rsid w:val="00D028B2"/>
    <w:rsid w:val="00D34AD2"/>
    <w:rsid w:val="00D463B6"/>
    <w:rsid w:val="00D75A0D"/>
    <w:rsid w:val="00D92DD9"/>
    <w:rsid w:val="00D96C60"/>
    <w:rsid w:val="00D97AB5"/>
    <w:rsid w:val="00DB36EF"/>
    <w:rsid w:val="00DB5AF0"/>
    <w:rsid w:val="00DD466B"/>
    <w:rsid w:val="00DE7903"/>
    <w:rsid w:val="00DF0118"/>
    <w:rsid w:val="00DF35AD"/>
    <w:rsid w:val="00E03DB4"/>
    <w:rsid w:val="00E13034"/>
    <w:rsid w:val="00E25B8E"/>
    <w:rsid w:val="00E4330B"/>
    <w:rsid w:val="00E66FF7"/>
    <w:rsid w:val="00E81662"/>
    <w:rsid w:val="00EB0FC9"/>
    <w:rsid w:val="00EB15BC"/>
    <w:rsid w:val="00EC3650"/>
    <w:rsid w:val="00EE054E"/>
    <w:rsid w:val="00EE7475"/>
    <w:rsid w:val="00EF7F14"/>
    <w:rsid w:val="00F2575E"/>
    <w:rsid w:val="00F26876"/>
    <w:rsid w:val="00F57209"/>
    <w:rsid w:val="00F57806"/>
    <w:rsid w:val="00F741AB"/>
    <w:rsid w:val="00F769AA"/>
    <w:rsid w:val="00F9217F"/>
    <w:rsid w:val="00F947DC"/>
    <w:rsid w:val="00F9642C"/>
    <w:rsid w:val="00FB283E"/>
    <w:rsid w:val="00FE1EF8"/>
    <w:rsid w:val="00FE42C1"/>
    <w:rsid w:val="00FE563E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1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7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2</Pages>
  <Words>304</Words>
  <Characters>1739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Трищ</cp:lastModifiedBy>
  <cp:revision>46</cp:revision>
  <cp:lastPrinted>2019-02-13T10:12:00Z</cp:lastPrinted>
  <dcterms:created xsi:type="dcterms:W3CDTF">2013-12-27T04:57:00Z</dcterms:created>
  <dcterms:modified xsi:type="dcterms:W3CDTF">2019-07-04T04:26:00Z</dcterms:modified>
</cp:coreProperties>
</file>