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1519D3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="001519D3">
        <w:rPr>
          <w:sz w:val="28"/>
          <w:szCs w:val="28"/>
          <w:lang w:val="en-US"/>
        </w:rPr>
        <w:t xml:space="preserve"> </w:t>
      </w:r>
      <w:r w:rsidR="009D44A0">
        <w:rPr>
          <w:sz w:val="28"/>
          <w:szCs w:val="28"/>
        </w:rPr>
        <w:t>решени</w:t>
      </w:r>
      <w:r w:rsidR="001519D3">
        <w:rPr>
          <w:sz w:val="28"/>
          <w:szCs w:val="28"/>
        </w:rPr>
        <w:t>ю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E37501" w:rsidRDefault="001519D3" w:rsidP="001519D3">
      <w:pPr>
        <w:ind w:right="-285"/>
        <w:jc w:val="right"/>
      </w:pPr>
      <w:r>
        <w:rPr>
          <w:sz w:val="28"/>
          <w:szCs w:val="28"/>
        </w:rPr>
        <w:t xml:space="preserve">     </w:t>
      </w:r>
      <w:r w:rsidRPr="001519D3">
        <w:rPr>
          <w:sz w:val="28"/>
          <w:szCs w:val="28"/>
        </w:rPr>
        <w:t>от 10 декабря 2024 года № 88-рр</w:t>
      </w:r>
      <w:bookmarkStart w:id="0" w:name="_GoBack"/>
      <w:bookmarkEnd w:id="0"/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4410"/>
        <w:gridCol w:w="780"/>
        <w:gridCol w:w="1041"/>
        <w:gridCol w:w="1298"/>
        <w:gridCol w:w="1417"/>
        <w:gridCol w:w="1560"/>
      </w:tblGrid>
      <w:tr w:rsidR="00762A1C" w:rsidTr="00762A1C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762A1C" w:rsidTr="00762A1C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138 162,26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131 884,56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123 361,56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72 527,86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18 742,90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50 375,46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31 315,46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12 559,54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21 288,76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2 532,84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609 623,75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555 706,62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560 383,24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442 682,70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94 568,02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92 667,80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25 002,74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208 453,81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54 052,90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28 878,50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1 526 164,71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1 412 799,06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1 412 724,03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534 097,47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692 408,65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153 413,88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153 756,48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153 681,45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220 326,80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385 150,93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386 875,13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385 527,93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120 074,31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Pr="00762A1C" w:rsidRDefault="00762A1C" w:rsidP="00D16B22">
            <w:pPr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3 402 397,50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3 055 880,20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3 053 640,40</w:t>
            </w:r>
          </w:p>
        </w:tc>
      </w:tr>
    </w:tbl>
    <w:p w:rsidR="00762A1C" w:rsidRPr="00762A1C" w:rsidRDefault="00762A1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762A1C" w:rsidRPr="00762A1C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19D3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519D3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A62EA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717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iva</cp:lastModifiedBy>
  <cp:revision>27</cp:revision>
  <cp:lastPrinted>2022-11-07T07:12:00Z</cp:lastPrinted>
  <dcterms:created xsi:type="dcterms:W3CDTF">2020-11-03T05:09:00Z</dcterms:created>
  <dcterms:modified xsi:type="dcterms:W3CDTF">2024-12-10T05:35:00Z</dcterms:modified>
</cp:coreProperties>
</file>