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 w:rsidR="005C09D8">
              <w:rPr>
                <w:sz w:val="28"/>
                <w:szCs w:val="28"/>
              </w:rPr>
              <w:t xml:space="preserve"> к</w:t>
            </w:r>
            <w:r w:rsidR="005C09D8" w:rsidRPr="00AD3AF1">
              <w:rPr>
                <w:sz w:val="28"/>
                <w:szCs w:val="28"/>
              </w:rPr>
              <w:t xml:space="preserve"> </w:t>
            </w:r>
            <w:r w:rsidR="009A6E31">
              <w:rPr>
                <w:sz w:val="28"/>
                <w:szCs w:val="28"/>
              </w:rPr>
              <w:t>решени</w:t>
            </w:r>
            <w:r w:rsidR="005C09D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  <w:r w:rsidR="00D809DC">
              <w:rPr>
                <w:sz w:val="28"/>
                <w:szCs w:val="28"/>
                <w:lang w:val="en-US"/>
              </w:rPr>
              <w:t xml:space="preserve">       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5C09D8" w:rsidRPr="005C09D8">
              <w:rPr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6B3372">
              <w:rPr>
                <w:sz w:val="28"/>
                <w:szCs w:val="28"/>
                <w:lang w:val="en-US"/>
              </w:rPr>
              <w:t>24</w:t>
            </w:r>
            <w:r w:rsidR="005C09D8" w:rsidRPr="005C09D8">
              <w:rPr>
                <w:sz w:val="28"/>
                <w:szCs w:val="28"/>
              </w:rPr>
              <w:t xml:space="preserve"> декабря 2024 года №</w:t>
            </w:r>
            <w:r w:rsidR="006B3372">
              <w:rPr>
                <w:sz w:val="28"/>
                <w:szCs w:val="28"/>
                <w:lang w:val="en-US"/>
              </w:rPr>
              <w:t>99</w:t>
            </w:r>
            <w:r w:rsidR="005C09D8" w:rsidRPr="005C09D8">
              <w:rPr>
                <w:sz w:val="28"/>
                <w:szCs w:val="28"/>
              </w:rPr>
              <w:t xml:space="preserve"> -рр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5E08FE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5E08FE">
        <w:rPr>
          <w:rFonts w:eastAsia="Calibri"/>
          <w:b/>
          <w:bCs/>
          <w:sz w:val="28"/>
          <w:szCs w:val="28"/>
        </w:rPr>
        <w:t>6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5E08FE">
        <w:rPr>
          <w:rFonts w:eastAsia="Calibri"/>
          <w:b/>
          <w:bCs/>
          <w:sz w:val="28"/>
          <w:szCs w:val="28"/>
        </w:rPr>
        <w:t>7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67CC9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67CC9" w:rsidRPr="00924044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248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67CC9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</w:tcPr>
          <w:p w:rsidR="00067CC9" w:rsidRPr="00067CC9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Бюджетные инвестиции по договору финансовой аренды (лизинга)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67CC9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3D0043"/>
    <w:rsid w:val="004B0D77"/>
    <w:rsid w:val="004B100B"/>
    <w:rsid w:val="004B2452"/>
    <w:rsid w:val="004B6F54"/>
    <w:rsid w:val="004D7822"/>
    <w:rsid w:val="00540B1C"/>
    <w:rsid w:val="00545096"/>
    <w:rsid w:val="00546FD1"/>
    <w:rsid w:val="0055003F"/>
    <w:rsid w:val="005519F5"/>
    <w:rsid w:val="005A778E"/>
    <w:rsid w:val="005C09D8"/>
    <w:rsid w:val="005E08FE"/>
    <w:rsid w:val="005E6852"/>
    <w:rsid w:val="00636F1A"/>
    <w:rsid w:val="0065641B"/>
    <w:rsid w:val="00693087"/>
    <w:rsid w:val="006B3372"/>
    <w:rsid w:val="006C669E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478"/>
    <w:rsid w:val="00A13851"/>
    <w:rsid w:val="00A15759"/>
    <w:rsid w:val="00A940EF"/>
    <w:rsid w:val="00AD3AF1"/>
    <w:rsid w:val="00BD37C6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72DA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Работник</dc:creator>
  <cp:lastModifiedBy>vas</cp:lastModifiedBy>
  <cp:revision>17</cp:revision>
  <cp:lastPrinted>2021-11-08T07:56:00Z</cp:lastPrinted>
  <dcterms:created xsi:type="dcterms:W3CDTF">2021-11-08T01:46:00Z</dcterms:created>
  <dcterms:modified xsi:type="dcterms:W3CDTF">2024-12-26T05:44:00Z</dcterms:modified>
</cp:coreProperties>
</file>