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w:t>
      </w:r>
      <w:r w:rsidR="00B212C3">
        <w:rPr>
          <w:rFonts w:ascii="Times New Roman" w:hAnsi="Times New Roman" w:cs="Times New Roman"/>
          <w:sz w:val="28"/>
          <w:szCs w:val="28"/>
        </w:rPr>
        <w:t>округа</w:t>
      </w:r>
    </w:p>
    <w:p w:rsidR="00B31D85" w:rsidRPr="005E5B3A" w:rsidRDefault="00F5196F"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от </w:t>
      </w:r>
      <w:r w:rsidR="007F5311">
        <w:rPr>
          <w:rFonts w:ascii="Times New Roman" w:hAnsi="Times New Roman" w:cs="Times New Roman"/>
          <w:sz w:val="28"/>
          <w:szCs w:val="28"/>
        </w:rPr>
        <w:t>13</w:t>
      </w:r>
      <w:r w:rsidR="00B212C3">
        <w:rPr>
          <w:rFonts w:ascii="Times New Roman" w:hAnsi="Times New Roman" w:cs="Times New Roman"/>
          <w:sz w:val="28"/>
          <w:szCs w:val="28"/>
        </w:rPr>
        <w:t>ноября</w:t>
      </w:r>
      <w:r w:rsidR="00C45A39">
        <w:rPr>
          <w:rFonts w:ascii="Times New Roman" w:hAnsi="Times New Roman" w:cs="Times New Roman"/>
          <w:sz w:val="28"/>
          <w:szCs w:val="28"/>
        </w:rPr>
        <w:t xml:space="preserve"> </w:t>
      </w:r>
      <w:r w:rsidR="002E0799" w:rsidRPr="007737F1">
        <w:rPr>
          <w:rFonts w:ascii="Times New Roman" w:hAnsi="Times New Roman" w:cs="Times New Roman"/>
          <w:sz w:val="28"/>
          <w:szCs w:val="28"/>
        </w:rPr>
        <w:t>2025</w:t>
      </w:r>
      <w:r w:rsidR="002E0799" w:rsidRPr="009B600E">
        <w:t xml:space="preserve"> </w:t>
      </w:r>
      <w:r w:rsidR="002E0799" w:rsidRPr="007737F1">
        <w:rPr>
          <w:rFonts w:ascii="Times New Roman" w:hAnsi="Times New Roman" w:cs="Times New Roman"/>
          <w:sz w:val="28"/>
          <w:szCs w:val="28"/>
        </w:rPr>
        <w:t>года №</w:t>
      </w:r>
      <w:r w:rsidR="007F5311">
        <w:rPr>
          <w:rFonts w:ascii="Times New Roman" w:hAnsi="Times New Roman" w:cs="Times New Roman"/>
          <w:sz w:val="28"/>
          <w:szCs w:val="28"/>
        </w:rPr>
        <w:t>82</w:t>
      </w:r>
      <w:bookmarkStart w:id="0" w:name="_GoBack"/>
      <w:bookmarkEnd w:id="0"/>
      <w:r w:rsidR="002E0799" w:rsidRPr="007737F1">
        <w:rPr>
          <w:rFonts w:ascii="Times New Roman" w:hAnsi="Times New Roman" w:cs="Times New Roman"/>
          <w:sz w:val="28"/>
          <w:szCs w:val="28"/>
        </w:rPr>
        <w:t>-рр</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района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от 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декабря 202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года № </w:t>
      </w:r>
      <w:r w:rsidR="00D802DF">
        <w:rPr>
          <w:rFonts w:ascii="Times New Roman" w:eastAsia="Times New Roman" w:hAnsi="Times New Roman" w:cs="Times New Roman"/>
          <w:sz w:val="28"/>
          <w:szCs w:val="28"/>
        </w:rPr>
        <w:t>90</w:t>
      </w:r>
      <w:r w:rsidRPr="00B31D85">
        <w:rPr>
          <w:rFonts w:ascii="Times New Roman" w:eastAsia="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B72DF4" w:rsidRPr="00D22736" w:rsidRDefault="008D063C"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Прогнозируемые доходы бюджета</w:t>
      </w:r>
    </w:p>
    <w:p w:rsidR="00ED5843" w:rsidRPr="00D22736" w:rsidRDefault="00ED5843"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м</w:t>
      </w:r>
      <w:r w:rsidR="005372C8">
        <w:rPr>
          <w:rFonts w:ascii="Times New Roman" w:hAnsi="Times New Roman" w:cs="Times New Roman"/>
          <w:b/>
          <w:bCs/>
          <w:sz w:val="28"/>
          <w:szCs w:val="28"/>
          <w:lang w:eastAsia="ru-RU"/>
        </w:rPr>
        <w:t>униципального образования «</w:t>
      </w:r>
      <w:r w:rsidR="00B72DF4" w:rsidRPr="00D22736">
        <w:rPr>
          <w:rFonts w:ascii="Times New Roman" w:hAnsi="Times New Roman" w:cs="Times New Roman"/>
          <w:b/>
          <w:bCs/>
          <w:sz w:val="28"/>
          <w:szCs w:val="28"/>
          <w:lang w:eastAsia="ru-RU"/>
        </w:rPr>
        <w:t>Та</w:t>
      </w:r>
      <w:r w:rsidR="005372C8">
        <w:rPr>
          <w:rFonts w:ascii="Times New Roman" w:hAnsi="Times New Roman" w:cs="Times New Roman"/>
          <w:b/>
          <w:bCs/>
          <w:sz w:val="28"/>
          <w:szCs w:val="28"/>
          <w:lang w:eastAsia="ru-RU"/>
        </w:rPr>
        <w:t>штагольский муниципальный район»</w:t>
      </w:r>
      <w:r w:rsidR="00622E0C" w:rsidRPr="00D22736">
        <w:rPr>
          <w:rFonts w:ascii="Times New Roman" w:hAnsi="Times New Roman" w:cs="Times New Roman"/>
          <w:b/>
          <w:bCs/>
          <w:sz w:val="28"/>
          <w:szCs w:val="28"/>
          <w:lang w:eastAsia="ru-RU"/>
        </w:rPr>
        <w:t xml:space="preserve"> </w:t>
      </w:r>
    </w:p>
    <w:p w:rsidR="00B72DF4" w:rsidRPr="00101D97" w:rsidRDefault="00622E0C" w:rsidP="006C281E">
      <w:pPr>
        <w:spacing w:after="0" w:line="240" w:lineRule="auto"/>
        <w:ind w:hanging="851"/>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на 20</w:t>
      </w:r>
      <w:r w:rsidR="003C04B2"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5</w:t>
      </w:r>
      <w:r w:rsidRPr="00D22736">
        <w:rPr>
          <w:rFonts w:ascii="Times New Roman" w:hAnsi="Times New Roman" w:cs="Times New Roman"/>
          <w:b/>
          <w:bCs/>
          <w:sz w:val="28"/>
          <w:szCs w:val="28"/>
          <w:lang w:eastAsia="ru-RU"/>
        </w:rPr>
        <w:t xml:space="preserve"> год и плановый период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 xml:space="preserve">6 </w:t>
      </w:r>
      <w:r w:rsidRPr="00D22736">
        <w:rPr>
          <w:rFonts w:ascii="Times New Roman" w:hAnsi="Times New Roman" w:cs="Times New Roman"/>
          <w:b/>
          <w:bCs/>
          <w:sz w:val="28"/>
          <w:szCs w:val="28"/>
          <w:lang w:eastAsia="ru-RU"/>
        </w:rPr>
        <w:t>и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7</w:t>
      </w:r>
      <w:r w:rsidRPr="00D22736">
        <w:rPr>
          <w:rFonts w:ascii="Times New Roman" w:hAnsi="Times New Roman" w:cs="Times New Roman"/>
          <w:b/>
          <w:bCs/>
          <w:sz w:val="28"/>
          <w:szCs w:val="28"/>
          <w:lang w:eastAsia="ru-RU"/>
        </w:rPr>
        <w:t xml:space="preserve"> год</w:t>
      </w:r>
      <w:r w:rsidR="00101D97">
        <w:rPr>
          <w:rFonts w:ascii="Times New Roman" w:hAnsi="Times New Roman" w:cs="Times New Roman"/>
          <w:b/>
          <w:bCs/>
          <w:sz w:val="28"/>
          <w:szCs w:val="28"/>
          <w:lang w:eastAsia="ru-RU"/>
        </w:rPr>
        <w:t>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Default="005E6C9B" w:rsidP="005E6C9B">
      <w:pPr>
        <w:spacing w:after="0" w:line="240" w:lineRule="auto"/>
        <w:ind w:right="-428"/>
        <w:jc w:val="center"/>
        <w:rPr>
          <w:rFonts w:ascii="Times New Roman" w:hAnsi="Times New Roman" w:cs="Times New Roman"/>
          <w:b/>
          <w:sz w:val="24"/>
          <w:szCs w:val="24"/>
          <w:lang w:val="en-US"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934" w:type="dxa"/>
        <w:tblInd w:w="93" w:type="dxa"/>
        <w:tblLook w:val="04A0" w:firstRow="1" w:lastRow="0" w:firstColumn="1" w:lastColumn="0" w:noHBand="0" w:noVBand="1"/>
      </w:tblPr>
      <w:tblGrid>
        <w:gridCol w:w="3544"/>
        <w:gridCol w:w="503"/>
        <w:gridCol w:w="646"/>
        <w:gridCol w:w="995"/>
        <w:gridCol w:w="576"/>
        <w:gridCol w:w="1569"/>
        <w:gridCol w:w="1553"/>
        <w:gridCol w:w="1553"/>
      </w:tblGrid>
      <w:tr w:rsidR="00011557" w:rsidRPr="00011557" w:rsidTr="00011557">
        <w:trPr>
          <w:trHeight w:val="204"/>
        </w:trPr>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Наименование</w:t>
            </w:r>
          </w:p>
        </w:tc>
        <w:tc>
          <w:tcPr>
            <w:tcW w:w="2715" w:type="dxa"/>
            <w:gridSpan w:val="4"/>
            <w:tcBorders>
              <w:top w:val="single" w:sz="4" w:space="0" w:color="auto"/>
              <w:left w:val="nil"/>
              <w:bottom w:val="single" w:sz="4" w:space="0" w:color="auto"/>
              <w:right w:val="single" w:sz="4" w:space="0" w:color="000000"/>
            </w:tcBorders>
            <w:shd w:val="clear" w:color="auto" w:fill="auto"/>
            <w:vAlign w:val="center"/>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Коды классификации</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2025 год</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2026 год</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2027 год</w:t>
            </w:r>
          </w:p>
        </w:tc>
      </w:tr>
      <w:tr w:rsidR="00011557" w:rsidRPr="00011557" w:rsidTr="00011557">
        <w:trPr>
          <w:trHeight w:val="204"/>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011557" w:rsidRPr="00011557" w:rsidRDefault="00011557" w:rsidP="00011557">
            <w:pPr>
              <w:spacing w:after="0" w:line="240" w:lineRule="auto"/>
              <w:rPr>
                <w:rFonts w:ascii="Times New Roman" w:eastAsia="Times New Roman" w:hAnsi="Times New Roman" w:cs="Times New Roman"/>
                <w:b/>
                <w:sz w:val="24"/>
                <w:szCs w:val="24"/>
                <w:lang w:eastAsia="ru-RU"/>
              </w:rPr>
            </w:pPr>
          </w:p>
        </w:tc>
        <w:tc>
          <w:tcPr>
            <w:tcW w:w="502" w:type="dxa"/>
            <w:tcBorders>
              <w:top w:val="nil"/>
              <w:left w:val="nil"/>
              <w:bottom w:val="single" w:sz="4" w:space="0" w:color="auto"/>
              <w:right w:val="single" w:sz="4" w:space="0" w:color="auto"/>
            </w:tcBorders>
            <w:shd w:val="clear" w:color="auto" w:fill="auto"/>
            <w:vAlign w:val="center"/>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Гр</w:t>
            </w:r>
          </w:p>
        </w:tc>
        <w:tc>
          <w:tcPr>
            <w:tcW w:w="644" w:type="dxa"/>
            <w:tcBorders>
              <w:top w:val="nil"/>
              <w:left w:val="nil"/>
              <w:bottom w:val="single" w:sz="4" w:space="0" w:color="auto"/>
              <w:right w:val="single" w:sz="4" w:space="0" w:color="auto"/>
            </w:tcBorders>
            <w:shd w:val="clear" w:color="auto" w:fill="auto"/>
            <w:vAlign w:val="center"/>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proofErr w:type="spellStart"/>
            <w:r w:rsidRPr="00011557">
              <w:rPr>
                <w:rFonts w:ascii="Times New Roman" w:eastAsia="Times New Roman" w:hAnsi="Times New Roman" w:cs="Times New Roman"/>
                <w:b/>
                <w:sz w:val="24"/>
                <w:szCs w:val="24"/>
                <w:lang w:eastAsia="ru-RU"/>
              </w:rPr>
              <w:t>Пгр</w:t>
            </w:r>
            <w:proofErr w:type="spellEnd"/>
          </w:p>
        </w:tc>
        <w:tc>
          <w:tcPr>
            <w:tcW w:w="995" w:type="dxa"/>
            <w:tcBorders>
              <w:top w:val="nil"/>
              <w:left w:val="nil"/>
              <w:bottom w:val="single" w:sz="4" w:space="0" w:color="auto"/>
              <w:right w:val="single" w:sz="4" w:space="0" w:color="auto"/>
            </w:tcBorders>
            <w:shd w:val="clear" w:color="auto" w:fill="auto"/>
            <w:vAlign w:val="center"/>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011557">
              <w:rPr>
                <w:rFonts w:ascii="Times New Roman" w:eastAsia="Times New Roman" w:hAnsi="Times New Roman" w:cs="Times New Roman"/>
                <w:b/>
                <w:sz w:val="24"/>
                <w:szCs w:val="24"/>
                <w:lang w:eastAsia="ru-RU"/>
              </w:rPr>
              <w:t>Ст</w:t>
            </w:r>
            <w:proofErr w:type="spellEnd"/>
            <w:proofErr w:type="gramEnd"/>
          </w:p>
        </w:tc>
        <w:tc>
          <w:tcPr>
            <w:tcW w:w="574" w:type="dxa"/>
            <w:tcBorders>
              <w:top w:val="nil"/>
              <w:left w:val="nil"/>
              <w:bottom w:val="nil"/>
              <w:right w:val="nil"/>
            </w:tcBorders>
            <w:shd w:val="clear" w:color="auto" w:fill="auto"/>
            <w:vAlign w:val="center"/>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АГ</w:t>
            </w: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011557" w:rsidRPr="00011557" w:rsidRDefault="00011557" w:rsidP="00011557">
            <w:pPr>
              <w:spacing w:after="0" w:line="240" w:lineRule="auto"/>
              <w:rPr>
                <w:rFonts w:ascii="Times New Roman" w:eastAsia="Times New Roman" w:hAnsi="Times New Roman" w:cs="Times New Roman"/>
                <w:b/>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011557" w:rsidRPr="00011557" w:rsidRDefault="00011557" w:rsidP="00011557">
            <w:pPr>
              <w:spacing w:after="0" w:line="240" w:lineRule="auto"/>
              <w:rPr>
                <w:rFonts w:ascii="Times New Roman" w:eastAsia="Times New Roman" w:hAnsi="Times New Roman" w:cs="Times New Roman"/>
                <w:b/>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011557" w:rsidRPr="00011557" w:rsidRDefault="00011557" w:rsidP="00011557">
            <w:pPr>
              <w:spacing w:after="0" w:line="240" w:lineRule="auto"/>
              <w:rPr>
                <w:rFonts w:ascii="Times New Roman" w:eastAsia="Times New Roman" w:hAnsi="Times New Roman" w:cs="Times New Roman"/>
                <w:b/>
                <w:sz w:val="24"/>
                <w:szCs w:val="24"/>
                <w:lang w:eastAsia="ru-RU"/>
              </w:rPr>
            </w:pPr>
          </w:p>
        </w:tc>
      </w:tr>
      <w:tr w:rsidR="00011557" w:rsidRPr="00011557" w:rsidTr="00011557">
        <w:trPr>
          <w:trHeight w:val="192"/>
        </w:trPr>
        <w:tc>
          <w:tcPr>
            <w:tcW w:w="3544" w:type="dxa"/>
            <w:tcBorders>
              <w:top w:val="nil"/>
              <w:left w:val="single" w:sz="4" w:space="0" w:color="auto"/>
              <w:bottom w:val="single" w:sz="4" w:space="0" w:color="auto"/>
              <w:right w:val="nil"/>
            </w:tcBorders>
            <w:shd w:val="clear" w:color="auto" w:fill="auto"/>
            <w:noWrap/>
            <w:vAlign w:val="bottom"/>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1</w:t>
            </w:r>
          </w:p>
        </w:tc>
        <w:tc>
          <w:tcPr>
            <w:tcW w:w="502" w:type="dxa"/>
            <w:tcBorders>
              <w:top w:val="nil"/>
              <w:left w:val="single" w:sz="4" w:space="0" w:color="auto"/>
              <w:bottom w:val="nil"/>
              <w:right w:val="single" w:sz="4" w:space="0" w:color="auto"/>
            </w:tcBorders>
            <w:shd w:val="clear" w:color="auto" w:fill="auto"/>
            <w:noWrap/>
            <w:vAlign w:val="bottom"/>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2</w:t>
            </w:r>
          </w:p>
        </w:tc>
        <w:tc>
          <w:tcPr>
            <w:tcW w:w="644" w:type="dxa"/>
            <w:tcBorders>
              <w:top w:val="nil"/>
              <w:left w:val="nil"/>
              <w:bottom w:val="nil"/>
              <w:right w:val="single" w:sz="4" w:space="0" w:color="auto"/>
            </w:tcBorders>
            <w:shd w:val="clear" w:color="auto" w:fill="auto"/>
            <w:noWrap/>
            <w:vAlign w:val="bottom"/>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3</w:t>
            </w:r>
          </w:p>
        </w:tc>
        <w:tc>
          <w:tcPr>
            <w:tcW w:w="995" w:type="dxa"/>
            <w:tcBorders>
              <w:top w:val="nil"/>
              <w:left w:val="nil"/>
              <w:bottom w:val="nil"/>
              <w:right w:val="single" w:sz="4" w:space="0" w:color="auto"/>
            </w:tcBorders>
            <w:shd w:val="clear" w:color="auto" w:fill="auto"/>
            <w:noWrap/>
            <w:vAlign w:val="bottom"/>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4</w:t>
            </w:r>
          </w:p>
        </w:tc>
        <w:tc>
          <w:tcPr>
            <w:tcW w:w="574" w:type="dxa"/>
            <w:tcBorders>
              <w:top w:val="single" w:sz="4" w:space="0" w:color="auto"/>
              <w:left w:val="nil"/>
              <w:bottom w:val="nil"/>
              <w:right w:val="single" w:sz="4" w:space="0" w:color="auto"/>
            </w:tcBorders>
            <w:shd w:val="clear" w:color="auto" w:fill="auto"/>
            <w:noWrap/>
            <w:vAlign w:val="bottom"/>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5</w:t>
            </w:r>
          </w:p>
        </w:tc>
        <w:tc>
          <w:tcPr>
            <w:tcW w:w="1569" w:type="dxa"/>
            <w:tcBorders>
              <w:top w:val="nil"/>
              <w:left w:val="nil"/>
              <w:bottom w:val="single" w:sz="4" w:space="0" w:color="auto"/>
              <w:right w:val="single" w:sz="4" w:space="0" w:color="auto"/>
            </w:tcBorders>
            <w:shd w:val="clear" w:color="auto" w:fill="auto"/>
            <w:noWrap/>
            <w:vAlign w:val="bottom"/>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6</w:t>
            </w:r>
          </w:p>
        </w:tc>
        <w:tc>
          <w:tcPr>
            <w:tcW w:w="1553" w:type="dxa"/>
            <w:tcBorders>
              <w:top w:val="nil"/>
              <w:left w:val="nil"/>
              <w:bottom w:val="single" w:sz="4" w:space="0" w:color="auto"/>
              <w:right w:val="single" w:sz="4" w:space="0" w:color="auto"/>
            </w:tcBorders>
            <w:shd w:val="clear" w:color="auto" w:fill="auto"/>
            <w:noWrap/>
            <w:vAlign w:val="bottom"/>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7</w:t>
            </w:r>
          </w:p>
        </w:tc>
        <w:tc>
          <w:tcPr>
            <w:tcW w:w="1553" w:type="dxa"/>
            <w:tcBorders>
              <w:top w:val="nil"/>
              <w:left w:val="nil"/>
              <w:bottom w:val="single" w:sz="4" w:space="0" w:color="auto"/>
              <w:right w:val="single" w:sz="4" w:space="0" w:color="auto"/>
            </w:tcBorders>
            <w:shd w:val="clear" w:color="auto" w:fill="auto"/>
            <w:noWrap/>
            <w:vAlign w:val="bottom"/>
            <w:hideMark/>
          </w:tcPr>
          <w:p w:rsidR="00011557" w:rsidRPr="00011557" w:rsidRDefault="00011557" w:rsidP="00011557">
            <w:pPr>
              <w:spacing w:after="0" w:line="240" w:lineRule="auto"/>
              <w:jc w:val="center"/>
              <w:rPr>
                <w:rFonts w:ascii="Times New Roman" w:eastAsia="Times New Roman" w:hAnsi="Times New Roman" w:cs="Times New Roman"/>
                <w:b/>
                <w:sz w:val="24"/>
                <w:szCs w:val="24"/>
                <w:lang w:eastAsia="ru-RU"/>
              </w:rPr>
            </w:pPr>
            <w:r w:rsidRPr="00011557">
              <w:rPr>
                <w:rFonts w:ascii="Times New Roman" w:eastAsia="Times New Roman" w:hAnsi="Times New Roman" w:cs="Times New Roman"/>
                <w:b/>
                <w:sz w:val="24"/>
                <w:szCs w:val="24"/>
                <w:lang w:eastAsia="ru-RU"/>
              </w:rPr>
              <w:t>8</w:t>
            </w:r>
          </w:p>
        </w:tc>
      </w:tr>
      <w:tr w:rsidR="00011557" w:rsidRPr="00011557" w:rsidTr="00011557">
        <w:trPr>
          <w:trHeight w:val="2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ИТОГО</w:t>
            </w:r>
          </w:p>
        </w:tc>
        <w:tc>
          <w:tcPr>
            <w:tcW w:w="502" w:type="dxa"/>
            <w:tcBorders>
              <w:top w:val="single" w:sz="4" w:space="0" w:color="auto"/>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644" w:type="dxa"/>
            <w:tcBorders>
              <w:top w:val="single" w:sz="4" w:space="0" w:color="auto"/>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995" w:type="dxa"/>
            <w:tcBorders>
              <w:top w:val="single" w:sz="4" w:space="0" w:color="auto"/>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single" w:sz="4" w:space="0" w:color="auto"/>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4 296 521,46</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4 318 359,17</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4 778 222,93</w:t>
            </w:r>
          </w:p>
        </w:tc>
      </w:tr>
      <w:tr w:rsidR="00011557" w:rsidRPr="00011557" w:rsidTr="00011557">
        <w:trPr>
          <w:trHeight w:val="2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НАЛОГОВЫЕ И НЕНАЛОГОВЫЕ ДОХОДЫ</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872 102,05</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793 783,50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851 520,80</w:t>
            </w:r>
          </w:p>
        </w:tc>
      </w:tr>
      <w:tr w:rsidR="00011557" w:rsidRPr="00011557" w:rsidTr="00011557">
        <w:trPr>
          <w:trHeight w:val="2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НАЛОГИ НА ПРИБЫЛЬ, ДОХОДЫ</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497 284,00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518 944,00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571 019,00</w:t>
            </w:r>
          </w:p>
        </w:tc>
      </w:tr>
      <w:tr w:rsidR="00011557" w:rsidRPr="00011557" w:rsidTr="00011557">
        <w:trPr>
          <w:trHeight w:val="141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w:t>
            </w:r>
            <w:r w:rsidRPr="00011557">
              <w:rPr>
                <w:rFonts w:ascii="Times New Roman" w:eastAsia="Times New Roman" w:hAnsi="Times New Roman" w:cs="Times New Roman"/>
                <w:bCs/>
                <w:sz w:val="24"/>
                <w:szCs w:val="24"/>
                <w:lang w:eastAsia="ru-RU"/>
              </w:rPr>
              <w:lastRenderedPageBreak/>
              <w:t>организации, полученных физическим лицом, не являющимся налоговым резидентом Российской Федерации, в виде дивидендов</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02010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ind w:hanging="120"/>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392 535,00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423 957,00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473 420,00</w:t>
            </w:r>
          </w:p>
        </w:tc>
      </w:tr>
      <w:tr w:rsidR="00011557" w:rsidRPr="00011557" w:rsidTr="00011557">
        <w:trPr>
          <w:trHeight w:val="346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011557">
              <w:rPr>
                <w:rFonts w:ascii="Times New Roman" w:eastAsia="Times New Roman" w:hAnsi="Times New Roman" w:cs="Times New Roman"/>
                <w:bCs/>
                <w:sz w:val="24"/>
                <w:szCs w:val="24"/>
                <w:lang w:eastAsia="ru-RU"/>
              </w:rPr>
              <w:t xml:space="preserve"> в части суммы налога, не превышающей 312 тысяч рублей за налоговые периоды после 1 января 2025 года)</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02020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1 450,00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1 550,00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1 650,00</w:t>
            </w:r>
          </w:p>
        </w:tc>
      </w:tr>
      <w:tr w:rsidR="00011557" w:rsidRPr="00011557" w:rsidTr="00011557">
        <w:trPr>
          <w:trHeight w:val="326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011557">
              <w:rPr>
                <w:rFonts w:ascii="Times New Roman" w:eastAsia="Times New Roman" w:hAnsi="Times New Roman" w:cs="Times New Roman"/>
                <w:bCs/>
                <w:sz w:val="24"/>
                <w:szCs w:val="24"/>
                <w:lang w:eastAsia="ru-RU"/>
              </w:rPr>
              <w:t xml:space="preserve"> не более 5 миллионов рублей)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02021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259,00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7 821,00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8 440,00</w:t>
            </w:r>
          </w:p>
        </w:tc>
      </w:tr>
      <w:tr w:rsidR="00011557" w:rsidRPr="00011557" w:rsidTr="00011557">
        <w:trPr>
          <w:trHeight w:val="326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011557">
              <w:rPr>
                <w:rFonts w:ascii="Times New Roman" w:eastAsia="Times New Roman" w:hAnsi="Times New Roman" w:cs="Times New Roman"/>
                <w:bCs/>
                <w:sz w:val="24"/>
                <w:szCs w:val="24"/>
                <w:lang w:eastAsia="ru-RU"/>
              </w:rPr>
              <w:t xml:space="preserve"> не более 20 миллионов рублей)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02022</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10 616,00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11 009,00</w:t>
            </w:r>
          </w:p>
        </w:tc>
      </w:tr>
      <w:tr w:rsidR="00011557" w:rsidRPr="00011557" w:rsidTr="00011557">
        <w:trPr>
          <w:trHeight w:val="306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11557">
              <w:rPr>
                <w:rFonts w:ascii="Times New Roman" w:eastAsia="Times New Roman" w:hAnsi="Times New Roman" w:cs="Times New Roman"/>
                <w:bCs/>
                <w:sz w:val="24"/>
                <w:szCs w:val="24"/>
                <w:lang w:eastAsia="ru-RU"/>
              </w:rPr>
              <w:t xml:space="preserve">, не </w:t>
            </w:r>
            <w:proofErr w:type="gramStart"/>
            <w:r w:rsidRPr="00011557">
              <w:rPr>
                <w:rFonts w:ascii="Times New Roman" w:eastAsia="Times New Roman" w:hAnsi="Times New Roman" w:cs="Times New Roman"/>
                <w:bCs/>
                <w:sz w:val="24"/>
                <w:szCs w:val="24"/>
                <w:lang w:eastAsia="ru-RU"/>
              </w:rPr>
              <w:t>превышающей</w:t>
            </w:r>
            <w:proofErr w:type="gramEnd"/>
            <w:r w:rsidRPr="00011557">
              <w:rPr>
                <w:rFonts w:ascii="Times New Roman" w:eastAsia="Times New Roman" w:hAnsi="Times New Roman" w:cs="Times New Roman"/>
                <w:bCs/>
                <w:sz w:val="24"/>
                <w:szCs w:val="24"/>
                <w:lang w:eastAsia="ru-RU"/>
              </w:rPr>
              <w:t xml:space="preserve"> 312 тысяч рублей за налоговые периоды после 1 января 2025 года)</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02030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11 100,00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12 000,00</w:t>
            </w:r>
          </w:p>
        </w:tc>
      </w:tr>
      <w:tr w:rsidR="00011557" w:rsidRPr="00011557" w:rsidTr="00011557">
        <w:trPr>
          <w:trHeight w:val="306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312 тысяч рублей за налоговые периоды после 1 января 2025 года)</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02040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3 500,00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4 500,00</w:t>
            </w:r>
          </w:p>
        </w:tc>
      </w:tr>
      <w:tr w:rsidR="00011557" w:rsidRPr="00011557" w:rsidTr="00011557">
        <w:trPr>
          <w:trHeight w:val="819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 xml:space="preserve">абзаце тридцать девятом статьи 50 </w:t>
            </w:r>
            <w:r w:rsidRPr="00011557">
              <w:rPr>
                <w:rFonts w:ascii="Times New Roman" w:eastAsia="Times New Roman" w:hAnsi="Times New Roman" w:cs="Times New Roman"/>
                <w:bCs/>
                <w:sz w:val="24"/>
                <w:szCs w:val="24"/>
                <w:lang w:eastAsia="ru-RU"/>
              </w:rPr>
              <w:lastRenderedPageBreak/>
              <w:t>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02080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9 000,00</w:t>
            </w:r>
          </w:p>
        </w:tc>
      </w:tr>
      <w:tr w:rsidR="00011557" w:rsidRPr="00011557" w:rsidTr="00011557">
        <w:trPr>
          <w:trHeight w:val="244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02130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4 000,00</w:t>
            </w:r>
          </w:p>
        </w:tc>
      </w:tr>
      <w:tr w:rsidR="00011557" w:rsidRPr="00011557" w:rsidTr="00011557">
        <w:trPr>
          <w:trHeight w:val="244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02140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14 000,00</w:t>
            </w:r>
          </w:p>
        </w:tc>
      </w:tr>
      <w:tr w:rsidR="00011557" w:rsidRPr="00011557" w:rsidTr="004B47FF">
        <w:trPr>
          <w:trHeight w:val="1977"/>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011557">
              <w:rPr>
                <w:rFonts w:ascii="Times New Roman" w:eastAsia="Times New Roman" w:hAnsi="Times New Roman" w:cs="Times New Roman"/>
                <w:bCs/>
                <w:sz w:val="24"/>
                <w:szCs w:val="24"/>
                <w:lang w:eastAsia="ru-RU"/>
              </w:rPr>
              <w:t xml:space="preserve"> налоговыми резидентами Российской Федерации, указанных в абзаце девятом пункта 3 статьи 224 </w:t>
            </w:r>
            <w:r w:rsidRPr="00011557">
              <w:rPr>
                <w:rFonts w:ascii="Times New Roman" w:eastAsia="Times New Roman" w:hAnsi="Times New Roman" w:cs="Times New Roman"/>
                <w:bCs/>
                <w:sz w:val="24"/>
                <w:szCs w:val="24"/>
                <w:lang w:eastAsia="ru-RU"/>
              </w:rPr>
              <w:lastRenderedPageBreak/>
              <w:t>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02150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1 200,00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8 000,00</w:t>
            </w:r>
          </w:p>
        </w:tc>
      </w:tr>
      <w:tr w:rsidR="00011557" w:rsidRPr="00011557" w:rsidTr="00011557">
        <w:trPr>
          <w:trHeight w:val="53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являющихся</w:t>
            </w:r>
            <w:proofErr w:type="gramEnd"/>
            <w:r w:rsidRPr="00011557">
              <w:rPr>
                <w:rFonts w:ascii="Times New Roman" w:eastAsia="Times New Roman" w:hAnsi="Times New Roman" w:cs="Times New Roman"/>
                <w:bCs/>
                <w:sz w:val="24"/>
                <w:szCs w:val="24"/>
                <w:lang w:eastAsia="ru-RU"/>
              </w:rPr>
              <w:t xml:space="preserve"> налоговыми резидентами Российской Федерации, указанных в </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02160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4B47FF" w:rsidP="0001155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00011557" w:rsidRPr="00011557">
              <w:rPr>
                <w:rFonts w:ascii="Times New Roman" w:eastAsia="Times New Roman" w:hAnsi="Times New Roman" w:cs="Times New Roman"/>
                <w:bCs/>
                <w:sz w:val="24"/>
                <w:szCs w:val="24"/>
                <w:lang w:eastAsia="ru-RU"/>
              </w:rPr>
              <w:t> </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3 000,00</w:t>
            </w:r>
          </w:p>
        </w:tc>
      </w:tr>
      <w:tr w:rsidR="00011557" w:rsidRPr="00011557" w:rsidTr="00011557">
        <w:trPr>
          <w:trHeight w:val="53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абзаце</w:t>
            </w:r>
            <w:proofErr w:type="gramEnd"/>
            <w:r w:rsidRPr="00011557">
              <w:rPr>
                <w:rFonts w:ascii="Times New Roman" w:eastAsia="Times New Roman" w:hAnsi="Times New Roman" w:cs="Times New Roman"/>
                <w:bCs/>
                <w:sz w:val="24"/>
                <w:szCs w:val="24"/>
                <w:lang w:eastAsia="ru-RU"/>
              </w:rPr>
              <w:t xml:space="preserve"> девятом пункта 3 статьи 224 </w:t>
            </w:r>
            <w:r w:rsidR="004B47FF" w:rsidRPr="004B47FF">
              <w:rPr>
                <w:rFonts w:ascii="Times New Roman" w:eastAsia="Times New Roman" w:hAnsi="Times New Roman" w:cs="Times New Roman"/>
                <w:bCs/>
                <w:sz w:val="24"/>
                <w:szCs w:val="24"/>
                <w:lang w:eastAsia="ru-RU"/>
              </w:rPr>
              <w:t>кодекса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02170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4B47FF" w:rsidP="0001155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00011557" w:rsidRPr="00011557">
              <w:rPr>
                <w:rFonts w:ascii="Times New Roman" w:eastAsia="Times New Roman" w:hAnsi="Times New Roman" w:cs="Times New Roman"/>
                <w:bCs/>
                <w:sz w:val="24"/>
                <w:szCs w:val="24"/>
                <w:lang w:eastAsia="ru-RU"/>
              </w:rPr>
              <w:t> </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15 000,00</w:t>
            </w:r>
          </w:p>
        </w:tc>
      </w:tr>
      <w:tr w:rsidR="00011557" w:rsidRPr="00011557" w:rsidTr="004B47FF">
        <w:trPr>
          <w:trHeight w:val="268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011557">
              <w:rPr>
                <w:rFonts w:ascii="Times New Roman" w:eastAsia="Times New Roman" w:hAnsi="Times New Roman" w:cs="Times New Roman"/>
                <w:bCs/>
                <w:sz w:val="24"/>
                <w:szCs w:val="24"/>
                <w:lang w:eastAsia="ru-RU"/>
              </w:rPr>
              <w:t xml:space="preserve"> доходы физических </w:t>
            </w:r>
            <w:r w:rsidRPr="00011557">
              <w:rPr>
                <w:rFonts w:ascii="Times New Roman" w:eastAsia="Times New Roman" w:hAnsi="Times New Roman" w:cs="Times New Roman"/>
                <w:bCs/>
                <w:sz w:val="24"/>
                <w:szCs w:val="24"/>
                <w:lang w:eastAsia="ru-RU"/>
              </w:rPr>
              <w:lastRenderedPageBreak/>
              <w:t>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02180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4B47FF" w:rsidP="0001155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00011557" w:rsidRPr="00011557">
              <w:rPr>
                <w:rFonts w:ascii="Times New Roman" w:eastAsia="Times New Roman" w:hAnsi="Times New Roman" w:cs="Times New Roman"/>
                <w:bCs/>
                <w:sz w:val="24"/>
                <w:szCs w:val="24"/>
                <w:lang w:eastAsia="ru-RU"/>
              </w:rPr>
              <w:t> </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7 000,00</w:t>
            </w:r>
          </w:p>
        </w:tc>
      </w:tr>
      <w:tr w:rsidR="00011557" w:rsidRPr="00011557" w:rsidTr="00011557">
        <w:trPr>
          <w:trHeight w:val="183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02210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65 090,00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4B47FF" w:rsidP="0001155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00011557" w:rsidRPr="00011557">
              <w:rPr>
                <w:rFonts w:ascii="Times New Roman" w:eastAsia="Times New Roman" w:hAnsi="Times New Roman" w:cs="Times New Roman"/>
                <w:bCs/>
                <w:sz w:val="24"/>
                <w:szCs w:val="24"/>
                <w:lang w:eastAsia="ru-RU"/>
              </w:rPr>
              <w:t> </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4B47FF" w:rsidP="0001155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00011557" w:rsidRPr="00011557">
              <w:rPr>
                <w:rFonts w:ascii="Times New Roman" w:eastAsia="Times New Roman" w:hAnsi="Times New Roman" w:cs="Times New Roman"/>
                <w:bCs/>
                <w:sz w:val="24"/>
                <w:szCs w:val="24"/>
                <w:lang w:eastAsia="ru-RU"/>
              </w:rPr>
              <w:t> </w:t>
            </w:r>
          </w:p>
        </w:tc>
      </w:tr>
      <w:tr w:rsidR="00011557" w:rsidRPr="00011557" w:rsidTr="00011557">
        <w:trPr>
          <w:trHeight w:val="204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02230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4B47FF" w:rsidP="0001155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00011557" w:rsidRPr="00011557">
              <w:rPr>
                <w:rFonts w:ascii="Times New Roman" w:eastAsia="Times New Roman" w:hAnsi="Times New Roman" w:cs="Times New Roman"/>
                <w:bCs/>
                <w:sz w:val="24"/>
                <w:szCs w:val="24"/>
                <w:lang w:eastAsia="ru-RU"/>
              </w:rPr>
              <w:t> </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4B47FF" w:rsidP="0001155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00011557" w:rsidRPr="00011557">
              <w:rPr>
                <w:rFonts w:ascii="Times New Roman" w:eastAsia="Times New Roman" w:hAnsi="Times New Roman" w:cs="Times New Roman"/>
                <w:bCs/>
                <w:sz w:val="24"/>
                <w:szCs w:val="24"/>
                <w:lang w:eastAsia="ru-RU"/>
              </w:rPr>
              <w:t> </w:t>
            </w:r>
          </w:p>
        </w:tc>
      </w:tr>
      <w:tr w:rsidR="00011557" w:rsidRPr="00011557" w:rsidTr="00011557">
        <w:trPr>
          <w:trHeight w:val="61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НАЛОГИ НА ТОВАРЫ (РАБОТЫ, УСЛУГИ), РЕАЛИЗУЕМЫЕ НА ТЕРРИТОРИИ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03</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21 646,70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23 095,50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22 667,80</w:t>
            </w:r>
          </w:p>
        </w:tc>
      </w:tr>
      <w:tr w:rsidR="00011557" w:rsidRPr="00011557" w:rsidTr="004B47FF">
        <w:trPr>
          <w:trHeight w:val="1693"/>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sidRPr="00011557">
              <w:rPr>
                <w:rFonts w:ascii="Times New Roman" w:eastAsia="Times New Roman" w:hAnsi="Times New Roman" w:cs="Times New Roman"/>
                <w:bCs/>
                <w:sz w:val="24"/>
                <w:szCs w:val="24"/>
                <w:lang w:eastAsia="ru-RU"/>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03</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02231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11 321,60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12 091,20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11 849,40</w:t>
            </w:r>
          </w:p>
        </w:tc>
      </w:tr>
      <w:tr w:rsidR="00011557" w:rsidRPr="00011557" w:rsidTr="00011557">
        <w:trPr>
          <w:trHeight w:val="285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03</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02241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51,00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56,10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54,90</w:t>
            </w:r>
          </w:p>
        </w:tc>
      </w:tr>
      <w:tr w:rsidR="00011557" w:rsidRPr="00011557" w:rsidTr="00011557">
        <w:trPr>
          <w:trHeight w:val="244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03</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02251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11 433,70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12 150,90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11 898,30</w:t>
            </w:r>
          </w:p>
        </w:tc>
      </w:tr>
      <w:tr w:rsidR="00011557" w:rsidRPr="00011557" w:rsidTr="004B47FF">
        <w:trPr>
          <w:trHeight w:val="155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011557">
              <w:rPr>
                <w:rFonts w:ascii="Times New Roman" w:eastAsia="Times New Roman" w:hAnsi="Times New Roman" w:cs="Times New Roman"/>
                <w:bCs/>
                <w:sz w:val="24"/>
                <w:szCs w:val="24"/>
                <w:lang w:eastAsia="ru-RU"/>
              </w:rPr>
              <w:lastRenderedPageBreak/>
              <w:t>Федеральным законом о федеральном бюджете в целях формирования дорожных фондов субъектов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03</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02261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-1 159,60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-1 202,70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-1 134,80</w:t>
            </w:r>
          </w:p>
        </w:tc>
      </w:tr>
      <w:tr w:rsidR="00011557" w:rsidRPr="00011557" w:rsidTr="00011557">
        <w:trPr>
          <w:trHeight w:val="2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lastRenderedPageBreak/>
              <w:t>НАЛОГИ НА СОВОКУПНЫЙ ДОХОД</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05</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114 982,00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121 553,00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128 393,00</w:t>
            </w:r>
          </w:p>
        </w:tc>
      </w:tr>
      <w:tr w:rsidR="00011557" w:rsidRPr="00011557" w:rsidTr="00011557">
        <w:trPr>
          <w:trHeight w:val="61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01011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76 492,00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87 010,00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90 010,00</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01021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20 890,00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18 990,00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21 990,00</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04020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17 600,00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15 553,00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16 393,00</w:t>
            </w:r>
          </w:p>
        </w:tc>
      </w:tr>
      <w:tr w:rsidR="00011557" w:rsidRPr="00011557" w:rsidTr="00011557">
        <w:trPr>
          <w:trHeight w:val="2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ГОСУДАРСТВЕННАЯ ПОШЛИНА</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08</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19 000,00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10 640,00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10 865,00</w:t>
            </w:r>
          </w:p>
        </w:tc>
      </w:tr>
      <w:tr w:rsidR="00011557" w:rsidRPr="00011557" w:rsidTr="00011557">
        <w:trPr>
          <w:trHeight w:val="102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08</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03010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19 000,00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10 640,00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10 865,00</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78 793,00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77 300,00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78 000,00</w:t>
            </w:r>
          </w:p>
        </w:tc>
      </w:tr>
      <w:tr w:rsidR="00011557" w:rsidRPr="00011557" w:rsidTr="00011557">
        <w:trPr>
          <w:trHeight w:val="163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05013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29 815,00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30 125,00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30 440,00</w:t>
            </w:r>
          </w:p>
        </w:tc>
      </w:tr>
      <w:tr w:rsidR="00011557" w:rsidRPr="00011557" w:rsidTr="00011557">
        <w:trPr>
          <w:trHeight w:val="142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05025</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35 185,00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35 360,00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35 635,00</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05075</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10 400,00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10 500,00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10 600,00</w:t>
            </w:r>
          </w:p>
        </w:tc>
      </w:tr>
      <w:tr w:rsidR="00011557" w:rsidRPr="00011557" w:rsidTr="00011557">
        <w:trPr>
          <w:trHeight w:val="224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05313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3 042,90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1 315,00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1 325,00</w:t>
            </w:r>
          </w:p>
        </w:tc>
      </w:tr>
      <w:tr w:rsidR="00011557" w:rsidRPr="00011557" w:rsidTr="00011557">
        <w:trPr>
          <w:trHeight w:val="224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05314</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50,10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183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05325</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ПЛАТЕЖИ ПРИ ПОЛЬЗОВАНИИ ПРИРОДНЫМИ РЕСУРСАМИ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380,00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0,00</w:t>
            </w:r>
          </w:p>
        </w:tc>
      </w:tr>
      <w:tr w:rsidR="00011557" w:rsidRPr="00011557" w:rsidTr="00011557">
        <w:trPr>
          <w:trHeight w:val="61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Плата за выбросы загрязняющих веществ в атмосферный воздух стационарными объектами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01010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Плата за сбросы загрязняющих веществ в водные объекты</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01030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130,00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Плата за размещение отходов производства</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01041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13</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22 014,35</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19 868,00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19 968,00</w:t>
            </w:r>
          </w:p>
        </w:tc>
      </w:tr>
      <w:tr w:rsidR="00011557" w:rsidRPr="00011557" w:rsidTr="00011557">
        <w:trPr>
          <w:trHeight w:val="61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Прочие доходы от оказания платных услуг (работ) получателями средств бюджетов муниципальных 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13</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01995</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130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13 124,00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11 600,00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11 700,00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Прочие доходы от компенсации затрат бюджетов муниципальных 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13</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02995</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130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8 890,35</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8 268,00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8 268,00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14</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109 887,00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19 432,00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17 613,00</w:t>
            </w:r>
          </w:p>
        </w:tc>
      </w:tr>
      <w:tr w:rsidR="00011557" w:rsidRPr="00011557" w:rsidTr="004B47FF">
        <w:trPr>
          <w:trHeight w:val="843"/>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w:t>
            </w:r>
            <w:r w:rsidRPr="00011557">
              <w:rPr>
                <w:rFonts w:ascii="Times New Roman" w:eastAsia="Times New Roman" w:hAnsi="Times New Roman" w:cs="Times New Roman"/>
                <w:bCs/>
                <w:sz w:val="24"/>
                <w:szCs w:val="24"/>
                <w:lang w:eastAsia="ru-RU"/>
              </w:rPr>
              <w:lastRenderedPageBreak/>
              <w:t>части реализации основных средств по указанному имуществу</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02052</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20,00</w:t>
            </w:r>
          </w:p>
        </w:tc>
      </w:tr>
      <w:tr w:rsidR="00011557" w:rsidRPr="00011557" w:rsidTr="00011557">
        <w:trPr>
          <w:trHeight w:val="183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02053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410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19 921,90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2 070,00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2 075,00</w:t>
            </w:r>
          </w:p>
        </w:tc>
      </w:tr>
      <w:tr w:rsidR="00011557" w:rsidRPr="00011557" w:rsidTr="00011557">
        <w:trPr>
          <w:trHeight w:val="102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06013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430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71 116,10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8 260,00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8 350,00</w:t>
            </w:r>
          </w:p>
        </w:tc>
      </w:tr>
      <w:tr w:rsidR="00011557" w:rsidRPr="00011557" w:rsidTr="00011557">
        <w:trPr>
          <w:trHeight w:val="102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06025</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430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18 199,00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8 915,00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7 000,00</w:t>
            </w:r>
          </w:p>
        </w:tc>
      </w:tr>
      <w:tr w:rsidR="00011557" w:rsidRPr="00011557" w:rsidTr="00011557">
        <w:trPr>
          <w:trHeight w:val="183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06313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430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350,00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167,00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168,00</w:t>
            </w:r>
          </w:p>
        </w:tc>
      </w:tr>
      <w:tr w:rsidR="00011557" w:rsidRPr="00011557" w:rsidTr="00011557">
        <w:trPr>
          <w:trHeight w:val="142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06325</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430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ШТРАФЫ, САНКЦИИ, ВОЗМЕЩЕНИЕ УЩЕРБА</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6 575,00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2 466,00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2 505,00</w:t>
            </w:r>
          </w:p>
        </w:tc>
      </w:tr>
      <w:tr w:rsidR="00011557" w:rsidRPr="00011557" w:rsidTr="00011557">
        <w:trPr>
          <w:trHeight w:val="183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01053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49,00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110,00</w:t>
            </w:r>
          </w:p>
        </w:tc>
      </w:tr>
      <w:tr w:rsidR="00011557" w:rsidRPr="00011557" w:rsidTr="00011557">
        <w:trPr>
          <w:trHeight w:val="408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011557">
              <w:rPr>
                <w:rFonts w:ascii="Times New Roman" w:eastAsia="Times New Roman" w:hAnsi="Times New Roman" w:cs="Times New Roman"/>
                <w:bCs/>
                <w:sz w:val="24"/>
                <w:szCs w:val="24"/>
                <w:lang w:eastAsia="ru-RU"/>
              </w:rPr>
              <w:t xml:space="preserve">, </w:t>
            </w:r>
            <w:proofErr w:type="gramStart"/>
            <w:r w:rsidRPr="00011557">
              <w:rPr>
                <w:rFonts w:ascii="Times New Roman" w:eastAsia="Times New Roman" w:hAnsi="Times New Roman" w:cs="Times New Roman"/>
                <w:bCs/>
                <w:sz w:val="24"/>
                <w:szCs w:val="24"/>
                <w:lang w:eastAsia="ru-RU"/>
              </w:rPr>
              <w:t>содержащих</w:t>
            </w:r>
            <w:proofErr w:type="gramEnd"/>
            <w:r w:rsidRPr="00011557">
              <w:rPr>
                <w:rFonts w:ascii="Times New Roman" w:eastAsia="Times New Roman" w:hAnsi="Times New Roman" w:cs="Times New Roman"/>
                <w:bCs/>
                <w:sz w:val="24"/>
                <w:szCs w:val="24"/>
                <w:lang w:eastAsia="ru-RU"/>
              </w:rPr>
              <w:t xml:space="preserve"> наркотические средства или психотропные вещества)</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01063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68,00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20,00</w:t>
            </w:r>
          </w:p>
        </w:tc>
      </w:tr>
      <w:tr w:rsidR="00011557" w:rsidRPr="00011557" w:rsidTr="00011557">
        <w:trPr>
          <w:trHeight w:val="204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01073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26,50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60,00</w:t>
            </w:r>
          </w:p>
        </w:tc>
      </w:tr>
      <w:tr w:rsidR="00011557" w:rsidRPr="00011557" w:rsidTr="00011557">
        <w:trPr>
          <w:trHeight w:val="163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01133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285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01143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28,00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45,00</w:t>
            </w:r>
          </w:p>
        </w:tc>
      </w:tr>
      <w:tr w:rsidR="00011557" w:rsidRPr="00011557" w:rsidTr="00011557">
        <w:trPr>
          <w:trHeight w:val="306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01153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99,00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204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01173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18,00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183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01193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30,00</w:t>
            </w:r>
          </w:p>
        </w:tc>
      </w:tr>
      <w:tr w:rsidR="00011557" w:rsidRPr="00011557" w:rsidTr="00011557">
        <w:trPr>
          <w:trHeight w:val="224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01203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141,00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95,00</w:t>
            </w:r>
          </w:p>
        </w:tc>
      </w:tr>
      <w:tr w:rsidR="00011557" w:rsidRPr="00011557" w:rsidTr="00011557">
        <w:trPr>
          <w:trHeight w:val="122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02020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326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lastRenderedPageBreak/>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11557">
              <w:rPr>
                <w:rFonts w:ascii="Times New Roman" w:eastAsia="Times New Roman" w:hAnsi="Times New Roman" w:cs="Times New Roman"/>
                <w:bCs/>
                <w:sz w:val="24"/>
                <w:szCs w:val="24"/>
                <w:lang w:eastAsia="ru-RU"/>
              </w:rPr>
              <w:t xml:space="preserve"> фонда)</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10061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102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10064</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800,00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285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Доходы от денежных взысканий (штрафов), поступающих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10123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142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10129</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346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011557">
              <w:rPr>
                <w:rFonts w:ascii="Times New Roman" w:eastAsia="Times New Roman" w:hAnsi="Times New Roman" w:cs="Times New Roman"/>
                <w:bCs/>
                <w:sz w:val="24"/>
                <w:szCs w:val="24"/>
                <w:lang w:eastAsia="ru-RU"/>
              </w:rPr>
              <w:t xml:space="preserve"> рыболовства и среде их обитания), подлежащие зачислению в бюджет муниципального образования</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11050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2 106,00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2 145,00</w:t>
            </w:r>
          </w:p>
        </w:tc>
      </w:tr>
      <w:tr w:rsidR="00011557" w:rsidRPr="00011557" w:rsidTr="00011557">
        <w:trPr>
          <w:trHeight w:val="183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11130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140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4 564,00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2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ПРОЧИЕ НЕНАЛОГОВЫЕ ДОХОДЫ</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17</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1 540,00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485,00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490,00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xml:space="preserve">Прочие неналоговые доходы бюджетов муниципальных </w:t>
            </w:r>
            <w:r w:rsidRPr="00011557">
              <w:rPr>
                <w:rFonts w:ascii="Times New Roman" w:eastAsia="Times New Roman" w:hAnsi="Times New Roman" w:cs="Times New Roman"/>
                <w:bCs/>
                <w:sz w:val="24"/>
                <w:szCs w:val="24"/>
                <w:lang w:eastAsia="ru-RU"/>
              </w:rPr>
              <w:lastRenderedPageBreak/>
              <w:t>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1</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17</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05050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180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1 540,00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485,00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490,00</w:t>
            </w:r>
          </w:p>
        </w:tc>
      </w:tr>
      <w:tr w:rsidR="00011557" w:rsidRPr="00011557" w:rsidTr="00011557">
        <w:trPr>
          <w:trHeight w:val="2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lastRenderedPageBreak/>
              <w:t>БЕЗВОЗМЕЗДНЫЕ ПОСТУПЛЕНИЯ</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3 424 419,41</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3 524 575,67</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3 926 702,13</w:t>
            </w:r>
          </w:p>
        </w:tc>
      </w:tr>
      <w:tr w:rsidR="00011557" w:rsidRPr="00011557" w:rsidTr="00011557">
        <w:trPr>
          <w:trHeight w:val="61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Безвозмездные поступления от других бюджетов бюджетной системы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3 385 616,01</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3 515 375,67</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3 917 502,13</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10000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555 414,40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403 930,00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366 691,00</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Дотации бюджетам муниципальных районов на выравнивание бюджетной обеспеченности из субъекта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15001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458 261,00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403 930,00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366 691,00</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xml:space="preserve">Дотации бюджетам муниципальных районов на поддержку мер по обеспечению сбалансированности бюджетов </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15002</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91 000,00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xml:space="preserve">Прочие дотации бюджетам муниципальных районов </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19999</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6 153,40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СУБСИДИИ БЮДЖЕТАМ БЮДЖЕТНОЙ СИСТЕМЫ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20000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974 539,87</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1 327 106,19</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1 771 426,96</w:t>
            </w:r>
          </w:p>
        </w:tc>
      </w:tr>
      <w:tr w:rsidR="00011557" w:rsidRPr="00011557" w:rsidTr="00011557">
        <w:trPr>
          <w:trHeight w:val="142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20041</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125 000,00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60 000,00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60 000,00</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20077</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604 408,70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1 143 300,00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Субсидии бюджетам муниципальных районов на создание системы долговременного ухода за гражданами пожилого возраста и инвалидами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25163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13 719,50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22 740,20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20 183,50</w:t>
            </w:r>
          </w:p>
        </w:tc>
      </w:tr>
      <w:tr w:rsidR="00011557" w:rsidRPr="00011557" w:rsidTr="00011557">
        <w:trPr>
          <w:trHeight w:val="142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xml:space="preserve">Субсидии бюджетам муниципальных районов на проведение мероприятий по обеспечению деятельности советников директора по </w:t>
            </w:r>
            <w:r w:rsidRPr="00011557">
              <w:rPr>
                <w:rFonts w:ascii="Times New Roman" w:eastAsia="Times New Roman" w:hAnsi="Times New Roman" w:cs="Times New Roman"/>
                <w:bCs/>
                <w:sz w:val="24"/>
                <w:szCs w:val="24"/>
                <w:lang w:eastAsia="ru-RU"/>
              </w:rPr>
              <w:lastRenderedPageBreak/>
              <w:t>воспитанию и взаимодействию с детскими общественными объединениями в общеобразовательных организациях</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25179</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4 608,95</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4 678,88</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4 763,52</w:t>
            </w:r>
          </w:p>
        </w:tc>
      </w:tr>
      <w:tr w:rsidR="00011557" w:rsidRPr="00011557" w:rsidTr="00011557">
        <w:trPr>
          <w:trHeight w:val="142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25304</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35 391,72</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29 308,68</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27 843,24</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Субсидии бюджетам муниципальных районов на создание инженерной и транспортной инфраструктуры в целях развития туристских кластеров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25338</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952 229,00</w:t>
            </w:r>
          </w:p>
        </w:tc>
      </w:tr>
      <w:tr w:rsidR="00011557" w:rsidRPr="00011557" w:rsidTr="00011557">
        <w:trPr>
          <w:trHeight w:val="61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Субсидии бюджетам муниципальных районов на реализацию мероприятий по обеспечению жильем молодых семей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25497</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4 633,10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Субсидии бюджетам муниципальных районов на поддержку отрасли культуры</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25519</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130,00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81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Субсидии бюджетам муниципальных районов на софинансирование закупки и монтажа оборудования для создания "умных" спортивных площадок</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25753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12 000,00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Прочие субсидии бюджетам муниципальных 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29999</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186 647,90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55 078,43</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706 407,70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30000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1 568 055,37</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1 545 255,97</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1 540 300,66</w:t>
            </w:r>
          </w:p>
        </w:tc>
      </w:tr>
      <w:tr w:rsidR="00011557" w:rsidRPr="00011557" w:rsidTr="00011557">
        <w:trPr>
          <w:trHeight w:val="102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30013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60,00</w:t>
            </w:r>
          </w:p>
        </w:tc>
      </w:tr>
      <w:tr w:rsidR="00011557" w:rsidRPr="00011557" w:rsidTr="004B47FF">
        <w:trPr>
          <w:trHeight w:val="276"/>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xml:space="preserve">Субвенции бюджетам муниципальных районов на выполнение передаваемых полномочий субъектов </w:t>
            </w:r>
            <w:r w:rsidRPr="00011557">
              <w:rPr>
                <w:rFonts w:ascii="Times New Roman" w:eastAsia="Times New Roman" w:hAnsi="Times New Roman" w:cs="Times New Roman"/>
                <w:bCs/>
                <w:sz w:val="24"/>
                <w:szCs w:val="24"/>
                <w:lang w:eastAsia="ru-RU"/>
              </w:rPr>
              <w:lastRenderedPageBreak/>
              <w:t>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30024</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1 511 963,40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1 482 698,33</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1 477 478,43</w:t>
            </w:r>
          </w:p>
        </w:tc>
      </w:tr>
      <w:tr w:rsidR="00011557" w:rsidRPr="00011557" w:rsidTr="00011557">
        <w:trPr>
          <w:trHeight w:val="102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30027</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46 810,20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54 810,20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54 810,20</w:t>
            </w:r>
          </w:p>
        </w:tc>
      </w:tr>
      <w:tr w:rsidR="00011557" w:rsidRPr="00011557" w:rsidTr="00011557">
        <w:trPr>
          <w:trHeight w:val="163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30029</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106,00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106,00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106,00</w:t>
            </w:r>
          </w:p>
        </w:tc>
      </w:tr>
      <w:tr w:rsidR="00011557" w:rsidRPr="00011557" w:rsidTr="00011557">
        <w:trPr>
          <w:trHeight w:val="122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35082</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3 393,47</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3 680,24</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4 020,03</w:t>
            </w:r>
          </w:p>
        </w:tc>
      </w:tr>
      <w:tr w:rsidR="00011557" w:rsidRPr="00011557" w:rsidTr="00011557">
        <w:trPr>
          <w:trHeight w:val="122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35120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4,60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79,60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4,40</w:t>
            </w:r>
          </w:p>
        </w:tc>
      </w:tr>
      <w:tr w:rsidR="00011557" w:rsidRPr="00011557" w:rsidTr="00011557">
        <w:trPr>
          <w:trHeight w:val="122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35135</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5 717,70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3 821,60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3 821,60</w:t>
            </w:r>
          </w:p>
        </w:tc>
      </w:tr>
      <w:tr w:rsidR="00011557" w:rsidRPr="00011557" w:rsidTr="00011557">
        <w:trPr>
          <w:trHeight w:val="61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МЕЖБЮДЖЕТНЫЕ ТРАНСФЕРТЫ БЮДЖЕТАМ БЮДЖЕТНОЙ СИСТЕМЫ РОССИЙСКОЙ ФЕДЕРАЦИИ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40000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287 606,37</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239 083,51</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239 083,51</w:t>
            </w:r>
          </w:p>
        </w:tc>
      </w:tr>
      <w:tr w:rsidR="00011557" w:rsidRPr="00011557" w:rsidTr="00011557">
        <w:trPr>
          <w:trHeight w:val="142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40014</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176 910,00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165 760,00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165 760,00</w:t>
            </w:r>
          </w:p>
        </w:tc>
      </w:tr>
      <w:tr w:rsidR="00011557" w:rsidRPr="00011557" w:rsidTr="00011557">
        <w:trPr>
          <w:trHeight w:val="3060"/>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proofErr w:type="gramStart"/>
            <w:r w:rsidRPr="00011557">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45050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1 828,01</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1 828,01</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1 828,01</w:t>
            </w:r>
          </w:p>
        </w:tc>
      </w:tr>
      <w:tr w:rsidR="00011557" w:rsidRPr="00011557" w:rsidTr="00011557">
        <w:trPr>
          <w:trHeight w:val="265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45303</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71 495,50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71 495,50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71 495,50</w:t>
            </w:r>
          </w:p>
        </w:tc>
      </w:tr>
      <w:tr w:rsidR="00011557" w:rsidRPr="00011557" w:rsidTr="00011557">
        <w:trPr>
          <w:trHeight w:val="61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 xml:space="preserve">Прочие межбюджетные трансферты, передаваемые бюджетам муниципальных </w:t>
            </w:r>
            <w:r w:rsidRPr="00011557">
              <w:rPr>
                <w:rFonts w:ascii="Times New Roman" w:eastAsia="Times New Roman" w:hAnsi="Times New Roman" w:cs="Times New Roman"/>
                <w:bCs/>
                <w:sz w:val="24"/>
                <w:szCs w:val="24"/>
                <w:lang w:eastAsia="ru-RU"/>
              </w:rPr>
              <w:lastRenderedPageBreak/>
              <w:t>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lastRenderedPageBreak/>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02</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49999</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37 372,86</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lastRenderedPageBreak/>
              <w:t>БЕЗВОЗМЕЗДНЫЕ ПОСТУПЛЕНИЯ ОТ НЕГОСУДАРСТВЕННЫХ ОРГАНИЗАЦИЙ</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04</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18 210,00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0,00</w:t>
            </w:r>
          </w:p>
        </w:tc>
      </w:tr>
      <w:tr w:rsidR="00011557" w:rsidRPr="00011557" w:rsidTr="00011557">
        <w:trPr>
          <w:trHeight w:val="612"/>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Прочие безвозмездные поступления от негосударственных организаций в бюджеты муниципальных 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04</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05099</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18 210,00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0,00</w:t>
            </w:r>
          </w:p>
        </w:tc>
      </w:tr>
      <w:tr w:rsidR="00011557" w:rsidRPr="00011557" w:rsidTr="00011557">
        <w:trPr>
          <w:trHeight w:val="204"/>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ПРОЧИЕ БЕЗВОЗМЕЗДНЫЕ ПОСТУПЛЕНИЯ</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07</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 </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20 593,40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9 200,00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
                <w:bCs/>
                <w:sz w:val="24"/>
                <w:szCs w:val="24"/>
                <w:lang w:eastAsia="ru-RU"/>
              </w:rPr>
            </w:pPr>
            <w:r w:rsidRPr="00011557">
              <w:rPr>
                <w:rFonts w:ascii="Times New Roman" w:eastAsia="Times New Roman" w:hAnsi="Times New Roman" w:cs="Times New Roman"/>
                <w:b/>
                <w:bCs/>
                <w:sz w:val="24"/>
                <w:szCs w:val="24"/>
                <w:lang w:eastAsia="ru-RU"/>
              </w:rPr>
              <w:t>9 200,00</w:t>
            </w:r>
          </w:p>
        </w:tc>
      </w:tr>
      <w:tr w:rsidR="00011557" w:rsidRPr="00011557" w:rsidTr="00011557">
        <w:trPr>
          <w:trHeight w:val="408"/>
        </w:trPr>
        <w:tc>
          <w:tcPr>
            <w:tcW w:w="3544" w:type="dxa"/>
            <w:tcBorders>
              <w:top w:val="nil"/>
              <w:left w:val="single" w:sz="4" w:space="0" w:color="auto"/>
              <w:bottom w:val="single" w:sz="4" w:space="0" w:color="auto"/>
              <w:right w:val="single" w:sz="4" w:space="0" w:color="auto"/>
            </w:tcBorders>
            <w:shd w:val="clear" w:color="auto" w:fill="auto"/>
            <w:hideMark/>
          </w:tcPr>
          <w:p w:rsidR="00011557" w:rsidRPr="00011557" w:rsidRDefault="00011557" w:rsidP="00011557">
            <w:pPr>
              <w:spacing w:after="0" w:line="240" w:lineRule="auto"/>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Прочие безвозмездные поступления в бюджеты муниципальных районов</w:t>
            </w:r>
          </w:p>
        </w:tc>
        <w:tc>
          <w:tcPr>
            <w:tcW w:w="502"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w:t>
            </w:r>
          </w:p>
        </w:tc>
        <w:tc>
          <w:tcPr>
            <w:tcW w:w="64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07</w:t>
            </w:r>
          </w:p>
        </w:tc>
        <w:tc>
          <w:tcPr>
            <w:tcW w:w="995"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05030</w:t>
            </w:r>
          </w:p>
        </w:tc>
        <w:tc>
          <w:tcPr>
            <w:tcW w:w="574"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center"/>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150</w:t>
            </w:r>
          </w:p>
        </w:tc>
        <w:tc>
          <w:tcPr>
            <w:tcW w:w="1569"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20 593,40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9 200,00</w:t>
            </w:r>
          </w:p>
        </w:tc>
        <w:tc>
          <w:tcPr>
            <w:tcW w:w="1553" w:type="dxa"/>
            <w:tcBorders>
              <w:top w:val="nil"/>
              <w:left w:val="nil"/>
              <w:bottom w:val="single" w:sz="4" w:space="0" w:color="auto"/>
              <w:right w:val="single" w:sz="4" w:space="0" w:color="auto"/>
            </w:tcBorders>
            <w:shd w:val="clear" w:color="auto" w:fill="auto"/>
            <w:noWrap/>
            <w:hideMark/>
          </w:tcPr>
          <w:p w:rsidR="00011557" w:rsidRPr="00011557" w:rsidRDefault="00011557" w:rsidP="00011557">
            <w:pPr>
              <w:spacing w:after="0" w:line="240" w:lineRule="auto"/>
              <w:jc w:val="right"/>
              <w:rPr>
                <w:rFonts w:ascii="Times New Roman" w:eastAsia="Times New Roman" w:hAnsi="Times New Roman" w:cs="Times New Roman"/>
                <w:bCs/>
                <w:sz w:val="24"/>
                <w:szCs w:val="24"/>
                <w:lang w:eastAsia="ru-RU"/>
              </w:rPr>
            </w:pPr>
            <w:r w:rsidRPr="00011557">
              <w:rPr>
                <w:rFonts w:ascii="Times New Roman" w:eastAsia="Times New Roman" w:hAnsi="Times New Roman" w:cs="Times New Roman"/>
                <w:bCs/>
                <w:sz w:val="24"/>
                <w:szCs w:val="24"/>
                <w:lang w:eastAsia="ru-RU"/>
              </w:rPr>
              <w:t>9 200,00</w:t>
            </w:r>
          </w:p>
        </w:tc>
      </w:tr>
    </w:tbl>
    <w:p w:rsidR="00FC7343" w:rsidRPr="00FC7343" w:rsidRDefault="00FC7343" w:rsidP="005E6C9B">
      <w:pPr>
        <w:spacing w:after="0" w:line="240" w:lineRule="auto"/>
        <w:ind w:right="-428"/>
        <w:jc w:val="center"/>
        <w:rPr>
          <w:rFonts w:ascii="Times New Roman" w:hAnsi="Times New Roman" w:cs="Times New Roman"/>
          <w:b/>
          <w:sz w:val="24"/>
          <w:szCs w:val="24"/>
          <w:lang w:val="en-US" w:eastAsia="ru-RU"/>
        </w:rPr>
      </w:pPr>
    </w:p>
    <w:sectPr w:rsidR="00FC7343" w:rsidRPr="00FC7343"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03" w:rsidRDefault="00680C03" w:rsidP="00600EF4">
      <w:pPr>
        <w:spacing w:after="0" w:line="240" w:lineRule="auto"/>
      </w:pPr>
      <w:r>
        <w:separator/>
      </w:r>
    </w:p>
  </w:endnote>
  <w:endnote w:type="continuationSeparator" w:id="0">
    <w:p w:rsidR="00680C03" w:rsidRDefault="00680C03"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03" w:rsidRDefault="00680C03">
    <w:pPr>
      <w:pStyle w:val="ab"/>
      <w:jc w:val="center"/>
    </w:pPr>
    <w:r>
      <w:fldChar w:fldCharType="begin"/>
    </w:r>
    <w:r>
      <w:instrText>PAGE   \* MERGEFORMAT</w:instrText>
    </w:r>
    <w:r>
      <w:fldChar w:fldCharType="separate"/>
    </w:r>
    <w:r w:rsidR="007F5311">
      <w:rPr>
        <w:noProof/>
      </w:rPr>
      <w:t>1</w:t>
    </w:r>
    <w:r>
      <w:rPr>
        <w:noProof/>
      </w:rPr>
      <w:fldChar w:fldCharType="end"/>
    </w:r>
  </w:p>
  <w:p w:rsidR="00680C03" w:rsidRDefault="00680C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03" w:rsidRDefault="00680C03" w:rsidP="00600EF4">
      <w:pPr>
        <w:spacing w:after="0" w:line="240" w:lineRule="auto"/>
      </w:pPr>
      <w:r>
        <w:separator/>
      </w:r>
    </w:p>
  </w:footnote>
  <w:footnote w:type="continuationSeparator" w:id="0">
    <w:p w:rsidR="00680C03" w:rsidRDefault="00680C03"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557"/>
    <w:rsid w:val="000116A4"/>
    <w:rsid w:val="000306A6"/>
    <w:rsid w:val="00031AF5"/>
    <w:rsid w:val="00056E02"/>
    <w:rsid w:val="0009407B"/>
    <w:rsid w:val="000963B4"/>
    <w:rsid w:val="000A1EA9"/>
    <w:rsid w:val="000A4385"/>
    <w:rsid w:val="000B36EF"/>
    <w:rsid w:val="000D5620"/>
    <w:rsid w:val="000E39CE"/>
    <w:rsid w:val="000E79DF"/>
    <w:rsid w:val="000F2FBE"/>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67201"/>
    <w:rsid w:val="00276451"/>
    <w:rsid w:val="00277016"/>
    <w:rsid w:val="002B105D"/>
    <w:rsid w:val="002E0799"/>
    <w:rsid w:val="002E0F5D"/>
    <w:rsid w:val="002E620E"/>
    <w:rsid w:val="00305CA9"/>
    <w:rsid w:val="003075E7"/>
    <w:rsid w:val="003428DB"/>
    <w:rsid w:val="00344630"/>
    <w:rsid w:val="00344CE4"/>
    <w:rsid w:val="0034632A"/>
    <w:rsid w:val="003578DD"/>
    <w:rsid w:val="0036116E"/>
    <w:rsid w:val="00364CCC"/>
    <w:rsid w:val="0037281F"/>
    <w:rsid w:val="00373277"/>
    <w:rsid w:val="003763A3"/>
    <w:rsid w:val="00387B65"/>
    <w:rsid w:val="00396504"/>
    <w:rsid w:val="003B6687"/>
    <w:rsid w:val="003B69D7"/>
    <w:rsid w:val="003C04B2"/>
    <w:rsid w:val="003C3A7C"/>
    <w:rsid w:val="003E76E3"/>
    <w:rsid w:val="00405544"/>
    <w:rsid w:val="004152CB"/>
    <w:rsid w:val="00430D89"/>
    <w:rsid w:val="00451B54"/>
    <w:rsid w:val="00462117"/>
    <w:rsid w:val="00480E54"/>
    <w:rsid w:val="004975D7"/>
    <w:rsid w:val="004B25B0"/>
    <w:rsid w:val="004B47FF"/>
    <w:rsid w:val="004B7C60"/>
    <w:rsid w:val="004C7C24"/>
    <w:rsid w:val="004D3492"/>
    <w:rsid w:val="004F10FF"/>
    <w:rsid w:val="004F4000"/>
    <w:rsid w:val="004F72E8"/>
    <w:rsid w:val="0052235A"/>
    <w:rsid w:val="00525590"/>
    <w:rsid w:val="00527D5B"/>
    <w:rsid w:val="005372C8"/>
    <w:rsid w:val="00541764"/>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80C03"/>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737F1"/>
    <w:rsid w:val="0078023A"/>
    <w:rsid w:val="00780345"/>
    <w:rsid w:val="0079258F"/>
    <w:rsid w:val="007A0CB3"/>
    <w:rsid w:val="007A3F61"/>
    <w:rsid w:val="007B40AF"/>
    <w:rsid w:val="007B45ED"/>
    <w:rsid w:val="007C53D7"/>
    <w:rsid w:val="007D3015"/>
    <w:rsid w:val="007D33A4"/>
    <w:rsid w:val="007D7F1C"/>
    <w:rsid w:val="007F17AA"/>
    <w:rsid w:val="007F5311"/>
    <w:rsid w:val="00804756"/>
    <w:rsid w:val="0084205C"/>
    <w:rsid w:val="00856989"/>
    <w:rsid w:val="00875CA9"/>
    <w:rsid w:val="008A7A1A"/>
    <w:rsid w:val="008B2576"/>
    <w:rsid w:val="008D063C"/>
    <w:rsid w:val="008D7A80"/>
    <w:rsid w:val="008F669F"/>
    <w:rsid w:val="009040E2"/>
    <w:rsid w:val="009123F1"/>
    <w:rsid w:val="009174A4"/>
    <w:rsid w:val="0093471A"/>
    <w:rsid w:val="00937AD8"/>
    <w:rsid w:val="00943956"/>
    <w:rsid w:val="009526FF"/>
    <w:rsid w:val="0095381C"/>
    <w:rsid w:val="009608B8"/>
    <w:rsid w:val="0096387C"/>
    <w:rsid w:val="00972470"/>
    <w:rsid w:val="009E14D8"/>
    <w:rsid w:val="009E229C"/>
    <w:rsid w:val="009E2C8F"/>
    <w:rsid w:val="009F0C79"/>
    <w:rsid w:val="009F323B"/>
    <w:rsid w:val="00A147CA"/>
    <w:rsid w:val="00A319DA"/>
    <w:rsid w:val="00A31A84"/>
    <w:rsid w:val="00A375E8"/>
    <w:rsid w:val="00A4422F"/>
    <w:rsid w:val="00A97165"/>
    <w:rsid w:val="00AA2348"/>
    <w:rsid w:val="00AA64EC"/>
    <w:rsid w:val="00AB0AB9"/>
    <w:rsid w:val="00AC6EA9"/>
    <w:rsid w:val="00AD23F4"/>
    <w:rsid w:val="00AD53DE"/>
    <w:rsid w:val="00AF0177"/>
    <w:rsid w:val="00AF46DD"/>
    <w:rsid w:val="00AF4D34"/>
    <w:rsid w:val="00B05B91"/>
    <w:rsid w:val="00B212C3"/>
    <w:rsid w:val="00B24A46"/>
    <w:rsid w:val="00B307F7"/>
    <w:rsid w:val="00B31D85"/>
    <w:rsid w:val="00B32BFC"/>
    <w:rsid w:val="00B52FD4"/>
    <w:rsid w:val="00B53332"/>
    <w:rsid w:val="00B72DF4"/>
    <w:rsid w:val="00B73A3D"/>
    <w:rsid w:val="00B753B4"/>
    <w:rsid w:val="00B76538"/>
    <w:rsid w:val="00B865CC"/>
    <w:rsid w:val="00B93097"/>
    <w:rsid w:val="00B93581"/>
    <w:rsid w:val="00B95A59"/>
    <w:rsid w:val="00BA3EC7"/>
    <w:rsid w:val="00BA4F55"/>
    <w:rsid w:val="00BB7397"/>
    <w:rsid w:val="00BC6C1B"/>
    <w:rsid w:val="00BE3C09"/>
    <w:rsid w:val="00C0670C"/>
    <w:rsid w:val="00C25B64"/>
    <w:rsid w:val="00C3199F"/>
    <w:rsid w:val="00C36556"/>
    <w:rsid w:val="00C36E9F"/>
    <w:rsid w:val="00C45A39"/>
    <w:rsid w:val="00C52AF8"/>
    <w:rsid w:val="00C67D88"/>
    <w:rsid w:val="00C7543D"/>
    <w:rsid w:val="00C84C85"/>
    <w:rsid w:val="00C93A65"/>
    <w:rsid w:val="00CA4EB0"/>
    <w:rsid w:val="00CB2C8A"/>
    <w:rsid w:val="00CE391C"/>
    <w:rsid w:val="00CE6DB4"/>
    <w:rsid w:val="00CF0A6B"/>
    <w:rsid w:val="00CF75AC"/>
    <w:rsid w:val="00D165A1"/>
    <w:rsid w:val="00D22736"/>
    <w:rsid w:val="00D25916"/>
    <w:rsid w:val="00D37703"/>
    <w:rsid w:val="00D42B93"/>
    <w:rsid w:val="00D47D59"/>
    <w:rsid w:val="00D626B3"/>
    <w:rsid w:val="00D802DF"/>
    <w:rsid w:val="00D847D6"/>
    <w:rsid w:val="00D8759A"/>
    <w:rsid w:val="00DA404A"/>
    <w:rsid w:val="00DB1D09"/>
    <w:rsid w:val="00DB6F82"/>
    <w:rsid w:val="00DD7973"/>
    <w:rsid w:val="00DF69C2"/>
    <w:rsid w:val="00E22F85"/>
    <w:rsid w:val="00E41F6D"/>
    <w:rsid w:val="00E4266D"/>
    <w:rsid w:val="00E6095F"/>
    <w:rsid w:val="00EA2663"/>
    <w:rsid w:val="00EA64FF"/>
    <w:rsid w:val="00EB20B0"/>
    <w:rsid w:val="00EB260F"/>
    <w:rsid w:val="00EC151C"/>
    <w:rsid w:val="00ED5843"/>
    <w:rsid w:val="00ED7BF6"/>
    <w:rsid w:val="00F02174"/>
    <w:rsid w:val="00F056AC"/>
    <w:rsid w:val="00F12A18"/>
    <w:rsid w:val="00F179BF"/>
    <w:rsid w:val="00F259A8"/>
    <w:rsid w:val="00F31641"/>
    <w:rsid w:val="00F3444A"/>
    <w:rsid w:val="00F45F6B"/>
    <w:rsid w:val="00F5196F"/>
    <w:rsid w:val="00F7485C"/>
    <w:rsid w:val="00F86955"/>
    <w:rsid w:val="00F91F70"/>
    <w:rsid w:val="00FA45E3"/>
    <w:rsid w:val="00FB7371"/>
    <w:rsid w:val="00FC1168"/>
    <w:rsid w:val="00FC7343"/>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35151440">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2942070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690495984">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990714364">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680620166">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16533485">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24</Pages>
  <Words>4676</Words>
  <Characters>26659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31273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vas</cp:lastModifiedBy>
  <cp:revision>84</cp:revision>
  <cp:lastPrinted>2025-08-15T04:39:00Z</cp:lastPrinted>
  <dcterms:created xsi:type="dcterms:W3CDTF">2020-09-09T04:16:00Z</dcterms:created>
  <dcterms:modified xsi:type="dcterms:W3CDTF">2025-11-20T02:51:00Z</dcterms:modified>
</cp:coreProperties>
</file>