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B2C" w:rsidRPr="00112065" w:rsidRDefault="00BB3096" w:rsidP="00FD24CB">
      <w:pPr>
        <w:jc w:val="center"/>
        <w:rPr>
          <w:sz w:val="28"/>
          <w:szCs w:val="28"/>
        </w:rPr>
      </w:pPr>
      <w:r w:rsidRPr="005C1CA5">
        <w:rPr>
          <w:noProof/>
        </w:rPr>
        <w:drawing>
          <wp:inline distT="0" distB="0" distL="0" distR="0">
            <wp:extent cx="731520" cy="914400"/>
            <wp:effectExtent l="0" t="0" r="0" b="0"/>
            <wp:docPr id="3" name="Рисунок 3" descr="42_tashtagolskyr_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42_tashtagolskyr_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698" cy="918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2B38" w:rsidRDefault="00872B38" w:rsidP="00FD24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КЕМЕРОВСКАЯ ОБЛАСТЬ</w:t>
      </w:r>
      <w:r w:rsidR="00B036E6">
        <w:rPr>
          <w:b/>
          <w:bCs/>
          <w:sz w:val="28"/>
          <w:szCs w:val="28"/>
        </w:rPr>
        <w:t xml:space="preserve"> - КУЗБАСС</w:t>
      </w:r>
    </w:p>
    <w:p w:rsidR="00872B38" w:rsidRDefault="00872B38" w:rsidP="00FD24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МУНИЦИПАЛЬНОЕ ОБРАЗОВАНИЕ</w:t>
      </w:r>
    </w:p>
    <w:p w:rsidR="00872B38" w:rsidRDefault="00872B38" w:rsidP="00FD24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«ТАШТАГОЛЬСКИЙ МУНИЦИПАЛЬНЫЙ </w:t>
      </w:r>
      <w:r w:rsidR="00F41174">
        <w:rPr>
          <w:b/>
          <w:bCs/>
          <w:sz w:val="28"/>
          <w:szCs w:val="28"/>
        </w:rPr>
        <w:t>ОКРУГ</w:t>
      </w:r>
      <w:r>
        <w:rPr>
          <w:b/>
          <w:bCs/>
          <w:sz w:val="28"/>
          <w:szCs w:val="28"/>
        </w:rPr>
        <w:t>»</w:t>
      </w:r>
    </w:p>
    <w:p w:rsidR="00872B38" w:rsidRDefault="00872B38" w:rsidP="00FD24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СОВЕТ НАРОДНЫХ ДЕПУТАТОВ </w:t>
      </w:r>
    </w:p>
    <w:p w:rsidR="00872B38" w:rsidRPr="00B738B1" w:rsidRDefault="00B036E6" w:rsidP="00FD24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ТАШТАГОЛЬСКОГО МУНИЦИПАЛЬНОГО</w:t>
      </w:r>
      <w:r w:rsidR="00872B38">
        <w:rPr>
          <w:b/>
          <w:bCs/>
          <w:sz w:val="28"/>
          <w:szCs w:val="28"/>
        </w:rPr>
        <w:t xml:space="preserve"> </w:t>
      </w:r>
      <w:r w:rsidR="00F41174">
        <w:rPr>
          <w:b/>
          <w:bCs/>
          <w:sz w:val="28"/>
          <w:szCs w:val="28"/>
        </w:rPr>
        <w:t>ОКРУГА</w:t>
      </w:r>
      <w:r w:rsidR="00872B38">
        <w:rPr>
          <w:b/>
          <w:bCs/>
          <w:sz w:val="28"/>
          <w:szCs w:val="28"/>
        </w:rPr>
        <w:t xml:space="preserve"> </w:t>
      </w:r>
    </w:p>
    <w:p w:rsidR="00872B38" w:rsidRPr="00297976" w:rsidRDefault="00872B38" w:rsidP="00FD24CB">
      <w:pPr>
        <w:pStyle w:val="a7"/>
        <w:rPr>
          <w:sz w:val="28"/>
          <w:szCs w:val="28"/>
        </w:rPr>
      </w:pPr>
    </w:p>
    <w:p w:rsidR="00872B38" w:rsidRDefault="00872B38" w:rsidP="00FD24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  <w:r w:rsidR="00505CCD" w:rsidRPr="006D3594">
        <w:rPr>
          <w:b/>
          <w:bCs/>
          <w:sz w:val="28"/>
          <w:szCs w:val="28"/>
        </w:rPr>
        <w:t xml:space="preserve"> </w:t>
      </w:r>
    </w:p>
    <w:p w:rsidR="00C10E77" w:rsidRPr="006D3594" w:rsidRDefault="00C10E77" w:rsidP="00FD24CB">
      <w:pPr>
        <w:jc w:val="center"/>
        <w:rPr>
          <w:b/>
          <w:bCs/>
          <w:sz w:val="28"/>
          <w:szCs w:val="28"/>
        </w:rPr>
      </w:pPr>
    </w:p>
    <w:p w:rsidR="00872B38" w:rsidRPr="005E1EDD" w:rsidRDefault="00722E19" w:rsidP="00FD24C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«</w:t>
      </w:r>
      <w:r w:rsidR="003B5AC7">
        <w:rPr>
          <w:b/>
          <w:bCs/>
          <w:sz w:val="28"/>
          <w:szCs w:val="28"/>
          <w:lang w:val="en-US"/>
        </w:rPr>
        <w:t>24</w:t>
      </w:r>
      <w:r>
        <w:rPr>
          <w:b/>
          <w:bCs/>
          <w:sz w:val="28"/>
          <w:szCs w:val="28"/>
        </w:rPr>
        <w:t>»</w:t>
      </w:r>
      <w:r w:rsidR="00546FFE" w:rsidRPr="00E931E4">
        <w:rPr>
          <w:b/>
          <w:bCs/>
          <w:sz w:val="28"/>
          <w:szCs w:val="28"/>
        </w:rPr>
        <w:t xml:space="preserve"> </w:t>
      </w:r>
      <w:r w:rsidR="0089075A">
        <w:rPr>
          <w:b/>
          <w:bCs/>
          <w:sz w:val="28"/>
          <w:szCs w:val="28"/>
        </w:rPr>
        <w:t>сентября</w:t>
      </w:r>
      <w:r w:rsidR="00130009" w:rsidRPr="00EC3EAF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202</w:t>
      </w:r>
      <w:r w:rsidR="00130009" w:rsidRPr="00EC3EAF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года №</w:t>
      </w:r>
      <w:r w:rsidR="003B5AC7">
        <w:rPr>
          <w:b/>
          <w:bCs/>
          <w:sz w:val="28"/>
          <w:szCs w:val="28"/>
          <w:lang w:val="en-US"/>
        </w:rPr>
        <w:t>210</w:t>
      </w:r>
      <w:r>
        <w:rPr>
          <w:b/>
          <w:bCs/>
          <w:sz w:val="28"/>
          <w:szCs w:val="28"/>
        </w:rPr>
        <w:t>-</w:t>
      </w:r>
      <w:proofErr w:type="spellStart"/>
      <w:r>
        <w:rPr>
          <w:b/>
          <w:bCs/>
          <w:sz w:val="28"/>
          <w:szCs w:val="28"/>
        </w:rPr>
        <w:t>рр</w:t>
      </w:r>
      <w:proofErr w:type="spellEnd"/>
    </w:p>
    <w:p w:rsidR="00872B38" w:rsidRPr="00357220" w:rsidRDefault="00872B38" w:rsidP="00FD24CB">
      <w:pPr>
        <w:jc w:val="center"/>
        <w:rPr>
          <w:b/>
          <w:bCs/>
          <w:sz w:val="28"/>
          <w:szCs w:val="28"/>
        </w:rPr>
      </w:pPr>
    </w:p>
    <w:p w:rsidR="00872B38" w:rsidRPr="00B738B1" w:rsidRDefault="00872B38" w:rsidP="00FD24CB">
      <w:pPr>
        <w:jc w:val="right"/>
        <w:rPr>
          <w:sz w:val="28"/>
          <w:szCs w:val="28"/>
        </w:rPr>
      </w:pPr>
      <w:r w:rsidRPr="00B738B1">
        <w:rPr>
          <w:sz w:val="28"/>
          <w:szCs w:val="28"/>
        </w:rPr>
        <w:t>Принято</w:t>
      </w:r>
      <w:r>
        <w:rPr>
          <w:sz w:val="28"/>
          <w:szCs w:val="28"/>
        </w:rPr>
        <w:t xml:space="preserve"> </w:t>
      </w:r>
      <w:r w:rsidRPr="00B738B1">
        <w:rPr>
          <w:sz w:val="28"/>
          <w:szCs w:val="28"/>
        </w:rPr>
        <w:t>Советом народных депутатов</w:t>
      </w:r>
    </w:p>
    <w:p w:rsidR="00872B38" w:rsidRPr="00B738B1" w:rsidRDefault="00872B38" w:rsidP="00FD24CB">
      <w:pPr>
        <w:jc w:val="right"/>
        <w:rPr>
          <w:sz w:val="28"/>
          <w:szCs w:val="28"/>
        </w:rPr>
      </w:pPr>
      <w:r w:rsidRPr="00B738B1">
        <w:rPr>
          <w:sz w:val="28"/>
          <w:szCs w:val="28"/>
        </w:rPr>
        <w:t>Таштагольск</w:t>
      </w:r>
      <w:r>
        <w:rPr>
          <w:sz w:val="28"/>
          <w:szCs w:val="28"/>
        </w:rPr>
        <w:t>ого муниципального</w:t>
      </w:r>
      <w:r w:rsidRPr="00B738B1">
        <w:rPr>
          <w:sz w:val="28"/>
          <w:szCs w:val="28"/>
        </w:rPr>
        <w:t xml:space="preserve"> </w:t>
      </w:r>
      <w:r w:rsidR="00F41174">
        <w:rPr>
          <w:sz w:val="28"/>
          <w:szCs w:val="28"/>
        </w:rPr>
        <w:t>округа</w:t>
      </w:r>
    </w:p>
    <w:p w:rsidR="00872B38" w:rsidRDefault="00195BFF" w:rsidP="00FD24CB">
      <w:pPr>
        <w:jc w:val="righ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</w:t>
      </w:r>
      <w:r w:rsidR="00722E19">
        <w:rPr>
          <w:b/>
          <w:bCs/>
          <w:sz w:val="28"/>
          <w:szCs w:val="28"/>
        </w:rPr>
        <w:t>т</w:t>
      </w:r>
      <w:r w:rsidR="003B5AC7">
        <w:rPr>
          <w:b/>
          <w:bCs/>
          <w:sz w:val="28"/>
          <w:szCs w:val="28"/>
          <w:lang w:val="en-US"/>
        </w:rPr>
        <w:t xml:space="preserve"> </w:t>
      </w:r>
      <w:bookmarkStart w:id="0" w:name="_GoBack"/>
      <w:bookmarkEnd w:id="0"/>
      <w:r w:rsidR="00540951">
        <w:rPr>
          <w:b/>
          <w:bCs/>
          <w:sz w:val="28"/>
          <w:szCs w:val="28"/>
        </w:rPr>
        <w:t xml:space="preserve"> </w:t>
      </w:r>
      <w:r w:rsidR="003B5AC7">
        <w:rPr>
          <w:b/>
          <w:bCs/>
          <w:sz w:val="28"/>
          <w:szCs w:val="28"/>
          <w:lang w:val="en-US"/>
        </w:rPr>
        <w:t xml:space="preserve">24 </w:t>
      </w:r>
      <w:r w:rsidR="0089075A">
        <w:rPr>
          <w:b/>
          <w:bCs/>
          <w:sz w:val="28"/>
          <w:szCs w:val="28"/>
        </w:rPr>
        <w:t>сентября</w:t>
      </w:r>
      <w:r w:rsidR="00284443">
        <w:rPr>
          <w:b/>
          <w:bCs/>
          <w:sz w:val="28"/>
          <w:szCs w:val="28"/>
        </w:rPr>
        <w:t xml:space="preserve"> </w:t>
      </w:r>
      <w:r w:rsidR="00130009" w:rsidRPr="00284443">
        <w:rPr>
          <w:b/>
          <w:bCs/>
          <w:sz w:val="28"/>
          <w:szCs w:val="28"/>
        </w:rPr>
        <w:t xml:space="preserve"> </w:t>
      </w:r>
      <w:r w:rsidR="00872B38">
        <w:rPr>
          <w:b/>
          <w:bCs/>
          <w:sz w:val="28"/>
          <w:szCs w:val="28"/>
        </w:rPr>
        <w:t>20</w:t>
      </w:r>
      <w:r w:rsidR="00083662">
        <w:rPr>
          <w:b/>
          <w:bCs/>
          <w:sz w:val="28"/>
          <w:szCs w:val="28"/>
        </w:rPr>
        <w:t>2</w:t>
      </w:r>
      <w:r w:rsidR="00130009" w:rsidRPr="00284443">
        <w:rPr>
          <w:b/>
          <w:bCs/>
          <w:sz w:val="28"/>
          <w:szCs w:val="28"/>
        </w:rPr>
        <w:t>6</w:t>
      </w:r>
      <w:r w:rsidR="00872B38">
        <w:rPr>
          <w:b/>
          <w:bCs/>
          <w:sz w:val="28"/>
          <w:szCs w:val="28"/>
        </w:rPr>
        <w:t xml:space="preserve"> года </w:t>
      </w:r>
    </w:p>
    <w:p w:rsidR="00872B38" w:rsidRPr="00D50425" w:rsidRDefault="00872B38" w:rsidP="00E1479F">
      <w:pPr>
        <w:pStyle w:val="a7"/>
        <w:jc w:val="right"/>
        <w:rPr>
          <w:b w:val="0"/>
          <w:bCs w:val="0"/>
          <w:sz w:val="28"/>
          <w:szCs w:val="28"/>
        </w:rPr>
      </w:pPr>
    </w:p>
    <w:p w:rsidR="00066353" w:rsidRPr="00D50425" w:rsidRDefault="00066353" w:rsidP="00E1479F">
      <w:pPr>
        <w:pStyle w:val="a7"/>
        <w:jc w:val="right"/>
        <w:rPr>
          <w:b w:val="0"/>
          <w:bCs w:val="0"/>
          <w:sz w:val="28"/>
          <w:szCs w:val="28"/>
        </w:rPr>
      </w:pPr>
    </w:p>
    <w:p w:rsidR="001C10E8" w:rsidRPr="001667EE" w:rsidRDefault="001C10E8" w:rsidP="00E1479F">
      <w:pPr>
        <w:pStyle w:val="a7"/>
        <w:jc w:val="right"/>
        <w:rPr>
          <w:b w:val="0"/>
          <w:bCs w:val="0"/>
          <w:sz w:val="28"/>
          <w:szCs w:val="28"/>
        </w:rPr>
      </w:pPr>
    </w:p>
    <w:p w:rsidR="00C80CAC" w:rsidRDefault="00872B38" w:rsidP="00476F00">
      <w:pPr>
        <w:tabs>
          <w:tab w:val="left" w:pos="142"/>
        </w:tabs>
        <w:jc w:val="center"/>
        <w:rPr>
          <w:b/>
          <w:bCs/>
          <w:sz w:val="28"/>
          <w:szCs w:val="28"/>
        </w:rPr>
      </w:pPr>
      <w:r w:rsidRPr="007370FE">
        <w:rPr>
          <w:b/>
          <w:bCs/>
          <w:sz w:val="28"/>
          <w:szCs w:val="28"/>
        </w:rPr>
        <w:t>О внесении изменений в решение Совета</w:t>
      </w:r>
      <w:r w:rsidR="00112065">
        <w:rPr>
          <w:b/>
          <w:bCs/>
          <w:sz w:val="28"/>
          <w:szCs w:val="28"/>
        </w:rPr>
        <w:t xml:space="preserve"> </w:t>
      </w:r>
      <w:r w:rsidRPr="007370FE">
        <w:rPr>
          <w:b/>
          <w:bCs/>
          <w:sz w:val="28"/>
          <w:szCs w:val="28"/>
        </w:rPr>
        <w:t>народных депутатов</w:t>
      </w:r>
      <w:r w:rsidR="00E26AC3" w:rsidRPr="00E26AC3">
        <w:rPr>
          <w:b/>
          <w:bCs/>
          <w:sz w:val="28"/>
          <w:szCs w:val="28"/>
        </w:rPr>
        <w:t xml:space="preserve"> </w:t>
      </w:r>
      <w:r w:rsidR="00E26AC3" w:rsidRPr="007370FE">
        <w:rPr>
          <w:b/>
          <w:bCs/>
          <w:sz w:val="28"/>
          <w:szCs w:val="28"/>
        </w:rPr>
        <w:t>Таштагольского</w:t>
      </w:r>
      <w:r w:rsidR="00E26AC3">
        <w:rPr>
          <w:b/>
          <w:bCs/>
          <w:sz w:val="28"/>
          <w:szCs w:val="28"/>
        </w:rPr>
        <w:t xml:space="preserve"> муниципального</w:t>
      </w:r>
      <w:r w:rsidR="00E26AC3" w:rsidRPr="007370FE">
        <w:rPr>
          <w:b/>
          <w:bCs/>
          <w:sz w:val="28"/>
          <w:szCs w:val="28"/>
        </w:rPr>
        <w:t xml:space="preserve"> </w:t>
      </w:r>
      <w:r w:rsidR="00C82C9A">
        <w:rPr>
          <w:b/>
          <w:bCs/>
          <w:sz w:val="28"/>
          <w:szCs w:val="28"/>
        </w:rPr>
        <w:t>округа</w:t>
      </w:r>
      <w:r w:rsidR="00C6645C" w:rsidRPr="007370FE">
        <w:rPr>
          <w:b/>
          <w:bCs/>
          <w:sz w:val="28"/>
          <w:szCs w:val="28"/>
        </w:rPr>
        <w:t xml:space="preserve"> от</w:t>
      </w:r>
      <w:r w:rsidRPr="007370FE">
        <w:rPr>
          <w:b/>
          <w:bCs/>
          <w:sz w:val="28"/>
          <w:szCs w:val="28"/>
        </w:rPr>
        <w:t xml:space="preserve"> </w:t>
      </w:r>
      <w:r w:rsidRPr="00CF1D87">
        <w:rPr>
          <w:b/>
          <w:bCs/>
          <w:sz w:val="28"/>
          <w:szCs w:val="28"/>
        </w:rPr>
        <w:t>2</w:t>
      </w:r>
      <w:r w:rsidR="00C02059">
        <w:rPr>
          <w:b/>
          <w:bCs/>
          <w:sz w:val="28"/>
          <w:szCs w:val="28"/>
        </w:rPr>
        <w:t>5</w:t>
      </w:r>
      <w:r w:rsidR="00D9399B">
        <w:rPr>
          <w:b/>
          <w:bCs/>
          <w:sz w:val="28"/>
          <w:szCs w:val="28"/>
        </w:rPr>
        <w:t>.12.</w:t>
      </w:r>
      <w:r w:rsidRPr="007370FE">
        <w:rPr>
          <w:b/>
          <w:bCs/>
          <w:sz w:val="28"/>
          <w:szCs w:val="28"/>
        </w:rPr>
        <w:t>20</w:t>
      </w:r>
      <w:r w:rsidR="005A5DE6" w:rsidRPr="005A5DE6">
        <w:rPr>
          <w:b/>
          <w:bCs/>
          <w:sz w:val="28"/>
          <w:szCs w:val="28"/>
        </w:rPr>
        <w:t>2</w:t>
      </w:r>
      <w:r w:rsidR="00C02059">
        <w:rPr>
          <w:b/>
          <w:bCs/>
          <w:sz w:val="28"/>
          <w:szCs w:val="28"/>
        </w:rPr>
        <w:t>5</w:t>
      </w:r>
      <w:r w:rsidRPr="007370FE">
        <w:rPr>
          <w:b/>
          <w:bCs/>
          <w:sz w:val="28"/>
          <w:szCs w:val="28"/>
        </w:rPr>
        <w:t xml:space="preserve"> </w:t>
      </w:r>
      <w:r w:rsidR="00380802">
        <w:rPr>
          <w:b/>
          <w:bCs/>
          <w:sz w:val="28"/>
          <w:szCs w:val="28"/>
        </w:rPr>
        <w:t xml:space="preserve">№ </w:t>
      </w:r>
      <w:r w:rsidR="001A4770">
        <w:rPr>
          <w:b/>
          <w:bCs/>
          <w:sz w:val="28"/>
          <w:szCs w:val="28"/>
        </w:rPr>
        <w:t>9</w:t>
      </w:r>
      <w:r w:rsidR="00C02059">
        <w:rPr>
          <w:b/>
          <w:bCs/>
          <w:sz w:val="28"/>
          <w:szCs w:val="28"/>
        </w:rPr>
        <w:t>2</w:t>
      </w:r>
      <w:r w:rsidR="00380802">
        <w:rPr>
          <w:b/>
          <w:bCs/>
          <w:sz w:val="28"/>
          <w:szCs w:val="28"/>
        </w:rPr>
        <w:t>-рр</w:t>
      </w:r>
    </w:p>
    <w:p w:rsidR="00236A4E" w:rsidRPr="00476F00" w:rsidRDefault="00872B38" w:rsidP="00476F00">
      <w:pPr>
        <w:tabs>
          <w:tab w:val="left" w:pos="142"/>
        </w:tabs>
        <w:jc w:val="center"/>
        <w:rPr>
          <w:b/>
          <w:sz w:val="28"/>
          <w:szCs w:val="28"/>
        </w:rPr>
      </w:pPr>
      <w:r w:rsidRPr="007370FE">
        <w:rPr>
          <w:b/>
          <w:bCs/>
          <w:sz w:val="28"/>
          <w:szCs w:val="28"/>
        </w:rPr>
        <w:t xml:space="preserve">«О бюджете </w:t>
      </w:r>
      <w:r w:rsidR="00E55626">
        <w:rPr>
          <w:b/>
          <w:bCs/>
          <w:sz w:val="28"/>
          <w:szCs w:val="28"/>
        </w:rPr>
        <w:t>м</w:t>
      </w:r>
      <w:r>
        <w:rPr>
          <w:b/>
          <w:bCs/>
          <w:sz w:val="28"/>
          <w:szCs w:val="28"/>
        </w:rPr>
        <w:t xml:space="preserve">униципального образования </w:t>
      </w:r>
      <w:r w:rsidR="00476F00">
        <w:rPr>
          <w:b/>
          <w:sz w:val="28"/>
          <w:szCs w:val="28"/>
        </w:rPr>
        <w:t>«Таштагольский</w:t>
      </w:r>
      <w:r w:rsidR="00476F00" w:rsidRPr="003C2D34">
        <w:rPr>
          <w:b/>
          <w:sz w:val="28"/>
          <w:szCs w:val="28"/>
        </w:rPr>
        <w:t xml:space="preserve"> </w:t>
      </w:r>
      <w:r w:rsidR="00476F00">
        <w:rPr>
          <w:b/>
          <w:sz w:val="28"/>
          <w:szCs w:val="28"/>
        </w:rPr>
        <w:t>муниципальный</w:t>
      </w:r>
      <w:r w:rsidR="00532591">
        <w:rPr>
          <w:b/>
          <w:sz w:val="28"/>
          <w:szCs w:val="28"/>
        </w:rPr>
        <w:t xml:space="preserve"> </w:t>
      </w:r>
      <w:r w:rsidR="00C02059">
        <w:rPr>
          <w:b/>
          <w:sz w:val="28"/>
          <w:szCs w:val="28"/>
        </w:rPr>
        <w:t>округ</w:t>
      </w:r>
      <w:r w:rsidR="00476F00">
        <w:rPr>
          <w:b/>
          <w:sz w:val="28"/>
          <w:szCs w:val="28"/>
        </w:rPr>
        <w:t>» на</w:t>
      </w:r>
      <w:r w:rsidR="00476F00" w:rsidRPr="003C2D34">
        <w:rPr>
          <w:b/>
          <w:sz w:val="28"/>
          <w:szCs w:val="28"/>
        </w:rPr>
        <w:t xml:space="preserve"> 20</w:t>
      </w:r>
      <w:r w:rsidR="00476F00" w:rsidRPr="00CD1201">
        <w:rPr>
          <w:b/>
          <w:sz w:val="28"/>
          <w:szCs w:val="28"/>
        </w:rPr>
        <w:t>2</w:t>
      </w:r>
      <w:r w:rsidR="00C02059">
        <w:rPr>
          <w:b/>
          <w:sz w:val="28"/>
          <w:szCs w:val="28"/>
        </w:rPr>
        <w:t>6</w:t>
      </w:r>
      <w:r w:rsidR="00476F00">
        <w:rPr>
          <w:b/>
          <w:sz w:val="28"/>
          <w:szCs w:val="28"/>
        </w:rPr>
        <w:t xml:space="preserve"> и плановый период 202</w:t>
      </w:r>
      <w:r w:rsidR="00C02059">
        <w:rPr>
          <w:b/>
          <w:sz w:val="28"/>
          <w:szCs w:val="28"/>
        </w:rPr>
        <w:t>7</w:t>
      </w:r>
      <w:r w:rsidR="00476F00">
        <w:rPr>
          <w:b/>
          <w:sz w:val="28"/>
          <w:szCs w:val="28"/>
        </w:rPr>
        <w:t xml:space="preserve"> и 202</w:t>
      </w:r>
      <w:r w:rsidR="00C02059">
        <w:rPr>
          <w:b/>
          <w:sz w:val="28"/>
          <w:szCs w:val="28"/>
        </w:rPr>
        <w:t>8</w:t>
      </w:r>
      <w:r w:rsidR="00476F00">
        <w:rPr>
          <w:b/>
          <w:sz w:val="28"/>
          <w:szCs w:val="28"/>
        </w:rPr>
        <w:t xml:space="preserve"> </w:t>
      </w:r>
      <w:r w:rsidR="00476F00" w:rsidRPr="003C2D34">
        <w:rPr>
          <w:b/>
          <w:sz w:val="28"/>
          <w:szCs w:val="28"/>
        </w:rPr>
        <w:t>год</w:t>
      </w:r>
      <w:r w:rsidR="00476F00">
        <w:rPr>
          <w:b/>
          <w:sz w:val="28"/>
          <w:szCs w:val="28"/>
        </w:rPr>
        <w:t>ов</w:t>
      </w:r>
    </w:p>
    <w:p w:rsidR="00476F00" w:rsidRPr="00476F00" w:rsidRDefault="00476F00" w:rsidP="00476F00">
      <w:pPr>
        <w:tabs>
          <w:tab w:val="left" w:pos="142"/>
        </w:tabs>
        <w:jc w:val="center"/>
        <w:rPr>
          <w:b/>
          <w:bCs/>
          <w:sz w:val="28"/>
          <w:szCs w:val="28"/>
        </w:rPr>
      </w:pPr>
    </w:p>
    <w:p w:rsidR="0085362B" w:rsidRDefault="0085362B" w:rsidP="0085362B">
      <w:pPr>
        <w:ind w:firstLine="708"/>
        <w:jc w:val="both"/>
        <w:rPr>
          <w:sz w:val="28"/>
          <w:szCs w:val="28"/>
        </w:rPr>
      </w:pPr>
      <w:r w:rsidRPr="007370FE">
        <w:rPr>
          <w:sz w:val="28"/>
          <w:szCs w:val="28"/>
        </w:rPr>
        <w:t xml:space="preserve">В соответствии с Бюджетным кодексом Российской Федерации, </w:t>
      </w:r>
      <w:r w:rsidR="00B02C99" w:rsidRPr="0094496A">
        <w:rPr>
          <w:bCs/>
          <w:sz w:val="28"/>
          <w:szCs w:val="28"/>
        </w:rPr>
        <w:t>Федерального закона от 20.03.2025 № 33-ФЗ «</w:t>
      </w:r>
      <w:r w:rsidR="00B02C99" w:rsidRPr="0094496A">
        <w:rPr>
          <w:rFonts w:eastAsiaTheme="minorHAnsi"/>
          <w:sz w:val="28"/>
          <w:szCs w:val="28"/>
          <w:lang w:eastAsia="en-US"/>
        </w:rPr>
        <w:t>Об общих принципах организации местного самоуправления в единой системе публичной власти</w:t>
      </w:r>
      <w:r w:rsidR="00B02C99" w:rsidRPr="0094496A">
        <w:rPr>
          <w:bCs/>
          <w:sz w:val="28"/>
          <w:szCs w:val="28"/>
        </w:rPr>
        <w:t>»</w:t>
      </w:r>
      <w:r w:rsidRPr="007370FE">
        <w:rPr>
          <w:sz w:val="28"/>
          <w:szCs w:val="28"/>
        </w:rPr>
        <w:t xml:space="preserve">, руководствуясь </w:t>
      </w:r>
      <w:r>
        <w:rPr>
          <w:sz w:val="28"/>
          <w:szCs w:val="28"/>
        </w:rPr>
        <w:t>У</w:t>
      </w:r>
      <w:r w:rsidRPr="007370FE">
        <w:rPr>
          <w:sz w:val="28"/>
          <w:szCs w:val="28"/>
        </w:rPr>
        <w:t xml:space="preserve">ставом </w:t>
      </w:r>
      <w:r>
        <w:rPr>
          <w:sz w:val="28"/>
          <w:szCs w:val="28"/>
        </w:rPr>
        <w:t>муниципального образования «</w:t>
      </w:r>
      <w:r w:rsidRPr="00DF29D3">
        <w:rPr>
          <w:sz w:val="28"/>
          <w:szCs w:val="28"/>
        </w:rPr>
        <w:t>Таштагольск</w:t>
      </w:r>
      <w:r>
        <w:rPr>
          <w:sz w:val="28"/>
          <w:szCs w:val="28"/>
        </w:rPr>
        <w:t>ий</w:t>
      </w:r>
      <w:r w:rsidRPr="00DF29D3">
        <w:rPr>
          <w:sz w:val="28"/>
          <w:szCs w:val="28"/>
        </w:rPr>
        <w:t xml:space="preserve"> муниципальн</w:t>
      </w:r>
      <w:r>
        <w:rPr>
          <w:sz w:val="28"/>
          <w:szCs w:val="28"/>
        </w:rPr>
        <w:t>ый</w:t>
      </w:r>
      <w:r w:rsidRPr="00DF29D3">
        <w:rPr>
          <w:sz w:val="28"/>
          <w:szCs w:val="28"/>
        </w:rPr>
        <w:t xml:space="preserve"> </w:t>
      </w:r>
      <w:r w:rsidR="00A978B8">
        <w:rPr>
          <w:sz w:val="28"/>
          <w:szCs w:val="28"/>
        </w:rPr>
        <w:t>округ</w:t>
      </w:r>
      <w:r>
        <w:rPr>
          <w:sz w:val="28"/>
          <w:szCs w:val="28"/>
        </w:rPr>
        <w:t xml:space="preserve"> Кемеровской области - Кузбасса»</w:t>
      </w:r>
      <w:r w:rsidRPr="00DF29D3">
        <w:rPr>
          <w:sz w:val="28"/>
          <w:szCs w:val="28"/>
        </w:rPr>
        <w:t xml:space="preserve">, Совет народных депутатов Таштагольского муниципального </w:t>
      </w:r>
      <w:r w:rsidR="00B02C99">
        <w:rPr>
          <w:sz w:val="28"/>
          <w:szCs w:val="28"/>
        </w:rPr>
        <w:t>округа.</w:t>
      </w:r>
    </w:p>
    <w:p w:rsidR="00B02C99" w:rsidRPr="00DF29D3" w:rsidRDefault="00B02C99" w:rsidP="0085362B">
      <w:pPr>
        <w:ind w:firstLine="708"/>
        <w:jc w:val="both"/>
        <w:rPr>
          <w:sz w:val="28"/>
          <w:szCs w:val="28"/>
        </w:rPr>
      </w:pPr>
    </w:p>
    <w:p w:rsidR="00872B38" w:rsidRDefault="00872B38" w:rsidP="00357626">
      <w:pPr>
        <w:jc w:val="center"/>
        <w:rPr>
          <w:b/>
          <w:bCs/>
          <w:sz w:val="28"/>
          <w:szCs w:val="28"/>
        </w:rPr>
      </w:pPr>
      <w:r w:rsidRPr="007370FE">
        <w:rPr>
          <w:b/>
          <w:bCs/>
          <w:sz w:val="28"/>
          <w:szCs w:val="28"/>
        </w:rPr>
        <w:t>РЕШИЛ:</w:t>
      </w:r>
    </w:p>
    <w:p w:rsidR="00D50332" w:rsidRPr="00380CA1" w:rsidRDefault="00D50332" w:rsidP="00357626">
      <w:pPr>
        <w:jc w:val="center"/>
        <w:rPr>
          <w:b/>
          <w:bCs/>
          <w:sz w:val="28"/>
          <w:szCs w:val="28"/>
        </w:rPr>
      </w:pPr>
    </w:p>
    <w:p w:rsidR="002412B3" w:rsidRPr="007370FE" w:rsidRDefault="00397621" w:rsidP="002412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Внести</w:t>
      </w:r>
      <w:r w:rsidR="002412B3" w:rsidRPr="007370FE">
        <w:rPr>
          <w:sz w:val="28"/>
          <w:szCs w:val="28"/>
        </w:rPr>
        <w:t xml:space="preserve"> в решение Совета народных депутатов</w:t>
      </w:r>
      <w:r w:rsidR="002412B3" w:rsidRPr="00E26AC3">
        <w:rPr>
          <w:sz w:val="28"/>
          <w:szCs w:val="28"/>
        </w:rPr>
        <w:t xml:space="preserve"> </w:t>
      </w:r>
      <w:r w:rsidRPr="007370FE">
        <w:rPr>
          <w:sz w:val="28"/>
          <w:szCs w:val="28"/>
        </w:rPr>
        <w:t xml:space="preserve">Таштагольского </w:t>
      </w:r>
      <w:r w:rsidRPr="00F41174">
        <w:rPr>
          <w:sz w:val="28"/>
          <w:szCs w:val="28"/>
        </w:rPr>
        <w:t>муниципального</w:t>
      </w:r>
      <w:r w:rsidR="002412B3" w:rsidRPr="00F41174">
        <w:rPr>
          <w:sz w:val="28"/>
          <w:szCs w:val="28"/>
        </w:rPr>
        <w:t xml:space="preserve"> </w:t>
      </w:r>
      <w:r w:rsidR="00C82C9A">
        <w:rPr>
          <w:sz w:val="28"/>
          <w:szCs w:val="28"/>
        </w:rPr>
        <w:t>округа</w:t>
      </w:r>
      <w:r w:rsidR="002412B3" w:rsidRPr="00F41174">
        <w:rPr>
          <w:sz w:val="28"/>
          <w:szCs w:val="28"/>
        </w:rPr>
        <w:t xml:space="preserve"> от </w:t>
      </w:r>
      <w:r w:rsidR="001951A0" w:rsidRPr="00F41174">
        <w:rPr>
          <w:bCs/>
          <w:sz w:val="28"/>
          <w:szCs w:val="28"/>
        </w:rPr>
        <w:t>2</w:t>
      </w:r>
      <w:r w:rsidR="00C02059">
        <w:rPr>
          <w:bCs/>
          <w:sz w:val="28"/>
          <w:szCs w:val="28"/>
        </w:rPr>
        <w:t>5</w:t>
      </w:r>
      <w:r w:rsidR="001951A0" w:rsidRPr="00F41174">
        <w:rPr>
          <w:bCs/>
          <w:sz w:val="28"/>
          <w:szCs w:val="28"/>
        </w:rPr>
        <w:t>.12.202</w:t>
      </w:r>
      <w:r w:rsidR="00C02059">
        <w:rPr>
          <w:bCs/>
          <w:sz w:val="28"/>
          <w:szCs w:val="28"/>
        </w:rPr>
        <w:t>5</w:t>
      </w:r>
      <w:r w:rsidR="003B2562" w:rsidRPr="00F41174">
        <w:rPr>
          <w:bCs/>
          <w:sz w:val="28"/>
          <w:szCs w:val="28"/>
        </w:rPr>
        <w:t xml:space="preserve"> </w:t>
      </w:r>
      <w:r w:rsidR="001951A0" w:rsidRPr="00F41174">
        <w:rPr>
          <w:bCs/>
          <w:sz w:val="28"/>
          <w:szCs w:val="28"/>
        </w:rPr>
        <w:t>№</w:t>
      </w:r>
      <w:r w:rsidR="001A4770" w:rsidRPr="00F41174">
        <w:rPr>
          <w:bCs/>
          <w:sz w:val="28"/>
          <w:szCs w:val="28"/>
        </w:rPr>
        <w:t>9</w:t>
      </w:r>
      <w:r w:rsidR="00C02059">
        <w:rPr>
          <w:bCs/>
          <w:sz w:val="28"/>
          <w:szCs w:val="28"/>
        </w:rPr>
        <w:t>2</w:t>
      </w:r>
      <w:r w:rsidR="001951A0" w:rsidRPr="00F41174">
        <w:rPr>
          <w:bCs/>
          <w:sz w:val="28"/>
          <w:szCs w:val="28"/>
        </w:rPr>
        <w:t xml:space="preserve">-рр «О бюджете муниципального образования </w:t>
      </w:r>
      <w:r w:rsidR="001951A0" w:rsidRPr="00F41174">
        <w:rPr>
          <w:sz w:val="28"/>
          <w:szCs w:val="28"/>
        </w:rPr>
        <w:t>«Таштагольский муниципальный</w:t>
      </w:r>
      <w:r w:rsidR="001951A0" w:rsidRPr="001951A0">
        <w:rPr>
          <w:sz w:val="28"/>
          <w:szCs w:val="28"/>
        </w:rPr>
        <w:t xml:space="preserve"> </w:t>
      </w:r>
      <w:r w:rsidR="00C02059">
        <w:rPr>
          <w:sz w:val="28"/>
          <w:szCs w:val="28"/>
        </w:rPr>
        <w:t>округ</w:t>
      </w:r>
      <w:r w:rsidR="001951A0" w:rsidRPr="001951A0">
        <w:rPr>
          <w:sz w:val="28"/>
          <w:szCs w:val="28"/>
        </w:rPr>
        <w:t>» на 202</w:t>
      </w:r>
      <w:r w:rsidR="00C02059">
        <w:rPr>
          <w:sz w:val="28"/>
          <w:szCs w:val="28"/>
        </w:rPr>
        <w:t>6</w:t>
      </w:r>
      <w:r w:rsidR="001951A0" w:rsidRPr="001951A0">
        <w:rPr>
          <w:sz w:val="28"/>
          <w:szCs w:val="28"/>
        </w:rPr>
        <w:t xml:space="preserve"> и плановый период 202</w:t>
      </w:r>
      <w:r w:rsidR="00C02059">
        <w:rPr>
          <w:sz w:val="28"/>
          <w:szCs w:val="28"/>
        </w:rPr>
        <w:t>7</w:t>
      </w:r>
      <w:r w:rsidR="001951A0" w:rsidRPr="001951A0">
        <w:rPr>
          <w:sz w:val="28"/>
          <w:szCs w:val="28"/>
        </w:rPr>
        <w:t xml:space="preserve"> и 202</w:t>
      </w:r>
      <w:r w:rsidR="00C02059">
        <w:rPr>
          <w:sz w:val="28"/>
          <w:szCs w:val="28"/>
        </w:rPr>
        <w:t>8</w:t>
      </w:r>
      <w:r w:rsidR="001951A0" w:rsidRPr="001951A0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 следующие изменения</w:t>
      </w:r>
      <w:r w:rsidR="002412B3" w:rsidRPr="007370FE">
        <w:rPr>
          <w:sz w:val="28"/>
          <w:szCs w:val="28"/>
        </w:rPr>
        <w:t>:</w:t>
      </w:r>
    </w:p>
    <w:p w:rsidR="00397621" w:rsidRDefault="00397621" w:rsidP="002412B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2412B3">
        <w:rPr>
          <w:sz w:val="28"/>
          <w:szCs w:val="28"/>
        </w:rPr>
        <w:t xml:space="preserve">Статью 1 </w:t>
      </w:r>
      <w:r>
        <w:rPr>
          <w:sz w:val="28"/>
          <w:szCs w:val="28"/>
        </w:rPr>
        <w:t>изложить в следующей редакции:</w:t>
      </w:r>
    </w:p>
    <w:p w:rsidR="0085362B" w:rsidRPr="00732C08" w:rsidRDefault="00397621" w:rsidP="0085362B">
      <w:pPr>
        <w:ind w:firstLine="708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="00207B89">
        <w:rPr>
          <w:b/>
          <w:bCs/>
          <w:sz w:val="28"/>
          <w:szCs w:val="28"/>
        </w:rPr>
        <w:t>«</w:t>
      </w:r>
      <w:r w:rsidR="0085362B" w:rsidRPr="00512D3D">
        <w:rPr>
          <w:bCs/>
          <w:sz w:val="28"/>
          <w:szCs w:val="28"/>
        </w:rPr>
        <w:t xml:space="preserve">Утвердить </w:t>
      </w:r>
      <w:r w:rsidR="0085362B">
        <w:rPr>
          <w:sz w:val="28"/>
          <w:szCs w:val="28"/>
        </w:rPr>
        <w:t>о</w:t>
      </w:r>
      <w:r w:rsidR="0085362B" w:rsidRPr="00512D3D">
        <w:rPr>
          <w:sz w:val="28"/>
          <w:szCs w:val="28"/>
        </w:rPr>
        <w:t>сновные характеристики бюджета Таштагольского муниципального</w:t>
      </w:r>
      <w:r w:rsidR="0085362B" w:rsidRPr="008C550E">
        <w:rPr>
          <w:sz w:val="28"/>
          <w:szCs w:val="28"/>
        </w:rPr>
        <w:t xml:space="preserve"> </w:t>
      </w:r>
      <w:r w:rsidR="00207B89">
        <w:rPr>
          <w:sz w:val="28"/>
          <w:szCs w:val="28"/>
        </w:rPr>
        <w:t xml:space="preserve">округа </w:t>
      </w:r>
      <w:r w:rsidR="0085362B">
        <w:rPr>
          <w:sz w:val="28"/>
          <w:szCs w:val="28"/>
        </w:rPr>
        <w:t>на 202</w:t>
      </w:r>
      <w:r w:rsidR="00C02059">
        <w:rPr>
          <w:sz w:val="28"/>
          <w:szCs w:val="28"/>
        </w:rPr>
        <w:t>6</w:t>
      </w:r>
      <w:r w:rsidR="0085362B" w:rsidRPr="00E1479F">
        <w:rPr>
          <w:sz w:val="28"/>
          <w:szCs w:val="28"/>
        </w:rPr>
        <w:t xml:space="preserve"> год:</w:t>
      </w:r>
    </w:p>
    <w:p w:rsidR="0085362B" w:rsidRPr="00481B98" w:rsidRDefault="0085362B" w:rsidP="0085362B">
      <w:pPr>
        <w:tabs>
          <w:tab w:val="num" w:pos="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прогнозируемый</w:t>
      </w:r>
      <w:r w:rsidRPr="00357220">
        <w:rPr>
          <w:sz w:val="28"/>
          <w:szCs w:val="28"/>
        </w:rPr>
        <w:t xml:space="preserve"> общий</w:t>
      </w:r>
      <w:r w:rsidR="003B2562">
        <w:rPr>
          <w:sz w:val="28"/>
          <w:szCs w:val="28"/>
        </w:rPr>
        <w:t xml:space="preserve"> </w:t>
      </w:r>
      <w:r w:rsidRPr="00357220">
        <w:rPr>
          <w:sz w:val="28"/>
          <w:szCs w:val="28"/>
        </w:rPr>
        <w:t>объем доходов бюджета Таштагольского</w:t>
      </w:r>
      <w:r>
        <w:rPr>
          <w:sz w:val="28"/>
          <w:szCs w:val="28"/>
        </w:rPr>
        <w:t xml:space="preserve"> </w:t>
      </w:r>
      <w:r w:rsidRPr="00A86886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</w:t>
      </w:r>
      <w:r w:rsidR="00C82C9A">
        <w:rPr>
          <w:sz w:val="28"/>
          <w:szCs w:val="28"/>
        </w:rPr>
        <w:t>округа</w:t>
      </w:r>
      <w:r w:rsidRPr="00357220">
        <w:rPr>
          <w:sz w:val="28"/>
          <w:szCs w:val="28"/>
        </w:rPr>
        <w:t xml:space="preserve"> в с</w:t>
      </w:r>
      <w:r w:rsidR="0030719F">
        <w:rPr>
          <w:sz w:val="28"/>
          <w:szCs w:val="28"/>
        </w:rPr>
        <w:t>умме</w:t>
      </w:r>
      <w:r w:rsidR="0030719F" w:rsidRPr="0030719F">
        <w:rPr>
          <w:sz w:val="28"/>
          <w:szCs w:val="28"/>
        </w:rPr>
        <w:t xml:space="preserve"> </w:t>
      </w:r>
      <w:r w:rsidR="006E6EF1" w:rsidRPr="006E6EF1">
        <w:rPr>
          <w:sz w:val="28"/>
          <w:szCs w:val="28"/>
        </w:rPr>
        <w:t xml:space="preserve"> 4649104,5   </w:t>
      </w:r>
      <w:r w:rsidR="0030719F" w:rsidRPr="0030719F">
        <w:rPr>
          <w:sz w:val="28"/>
          <w:szCs w:val="28"/>
        </w:rPr>
        <w:t xml:space="preserve"> </w:t>
      </w:r>
      <w:r w:rsidRPr="00481B98">
        <w:rPr>
          <w:sz w:val="28"/>
          <w:szCs w:val="28"/>
        </w:rPr>
        <w:t>тыс. рублей;</w:t>
      </w:r>
    </w:p>
    <w:p w:rsidR="0085362B" w:rsidRDefault="0085362B" w:rsidP="0085362B">
      <w:pPr>
        <w:tabs>
          <w:tab w:val="num" w:pos="0"/>
        </w:tabs>
        <w:ind w:firstLine="720"/>
        <w:jc w:val="both"/>
        <w:rPr>
          <w:sz w:val="28"/>
          <w:szCs w:val="28"/>
        </w:rPr>
      </w:pPr>
      <w:r w:rsidRPr="00481B98">
        <w:rPr>
          <w:sz w:val="28"/>
          <w:szCs w:val="28"/>
        </w:rPr>
        <w:lastRenderedPageBreak/>
        <w:t>общий объем расходов бюджета Таштагольского муниципального</w:t>
      </w:r>
      <w:r w:rsidR="00130009" w:rsidRPr="00481B98">
        <w:rPr>
          <w:sz w:val="28"/>
          <w:szCs w:val="28"/>
        </w:rPr>
        <w:t xml:space="preserve"> округа</w:t>
      </w:r>
      <w:r w:rsidRPr="00481B98">
        <w:rPr>
          <w:sz w:val="28"/>
          <w:szCs w:val="28"/>
        </w:rPr>
        <w:t xml:space="preserve"> в сумме</w:t>
      </w:r>
      <w:r w:rsidR="0030719F" w:rsidRPr="0030719F">
        <w:rPr>
          <w:sz w:val="28"/>
          <w:szCs w:val="28"/>
        </w:rPr>
        <w:t xml:space="preserve"> </w:t>
      </w:r>
      <w:r w:rsidR="006E6EF1" w:rsidRPr="006E6EF1">
        <w:rPr>
          <w:sz w:val="28"/>
          <w:szCs w:val="28"/>
        </w:rPr>
        <w:t xml:space="preserve"> 4775804,5   </w:t>
      </w:r>
      <w:r w:rsidR="0030719F" w:rsidRPr="0030719F">
        <w:rPr>
          <w:sz w:val="28"/>
          <w:szCs w:val="28"/>
        </w:rPr>
        <w:t xml:space="preserve"> </w:t>
      </w:r>
      <w:r w:rsidR="006E3E99" w:rsidRPr="00481B98">
        <w:rPr>
          <w:sz w:val="28"/>
          <w:szCs w:val="28"/>
        </w:rPr>
        <w:t>т</w:t>
      </w:r>
      <w:r w:rsidRPr="00481B98">
        <w:rPr>
          <w:sz w:val="28"/>
          <w:szCs w:val="28"/>
        </w:rPr>
        <w:t>ыс</w:t>
      </w:r>
      <w:r w:rsidRPr="00357220">
        <w:rPr>
          <w:sz w:val="28"/>
          <w:szCs w:val="28"/>
        </w:rPr>
        <w:t>. рублей;</w:t>
      </w:r>
      <w:r w:rsidRPr="00451DE8">
        <w:rPr>
          <w:sz w:val="28"/>
          <w:szCs w:val="28"/>
        </w:rPr>
        <w:t xml:space="preserve"> </w:t>
      </w:r>
    </w:p>
    <w:p w:rsidR="0085362B" w:rsidRDefault="0085362B" w:rsidP="0085362B">
      <w:pPr>
        <w:tabs>
          <w:tab w:val="num" w:pos="0"/>
        </w:tabs>
        <w:ind w:firstLine="720"/>
        <w:jc w:val="both"/>
        <w:rPr>
          <w:sz w:val="28"/>
          <w:szCs w:val="28"/>
        </w:rPr>
      </w:pPr>
      <w:r w:rsidRPr="00B37BD9">
        <w:rPr>
          <w:sz w:val="28"/>
          <w:szCs w:val="28"/>
        </w:rPr>
        <w:t xml:space="preserve">дефицит бюджета </w:t>
      </w:r>
      <w:r>
        <w:rPr>
          <w:sz w:val="28"/>
          <w:szCs w:val="28"/>
        </w:rPr>
        <w:t>муниципального образования</w:t>
      </w:r>
      <w:r w:rsidRPr="00B37BD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«Таштагольский муниципальный </w:t>
      </w:r>
      <w:r w:rsidR="00C02059">
        <w:rPr>
          <w:sz w:val="28"/>
          <w:szCs w:val="28"/>
        </w:rPr>
        <w:t>округ</w:t>
      </w:r>
      <w:r>
        <w:rPr>
          <w:sz w:val="28"/>
          <w:szCs w:val="28"/>
        </w:rPr>
        <w:t>»</w:t>
      </w:r>
      <w:r w:rsidRPr="00B37BD9">
        <w:rPr>
          <w:sz w:val="28"/>
          <w:szCs w:val="28"/>
        </w:rPr>
        <w:t xml:space="preserve"> в сумме</w:t>
      </w:r>
      <w:r w:rsidR="0030719F" w:rsidRPr="0030719F">
        <w:rPr>
          <w:sz w:val="28"/>
          <w:szCs w:val="28"/>
        </w:rPr>
        <w:t xml:space="preserve"> </w:t>
      </w:r>
      <w:r w:rsidR="00C02059">
        <w:rPr>
          <w:sz w:val="28"/>
          <w:szCs w:val="28"/>
        </w:rPr>
        <w:t>126700</w:t>
      </w:r>
      <w:r w:rsidR="00AB731E">
        <w:rPr>
          <w:sz w:val="28"/>
          <w:szCs w:val="28"/>
        </w:rPr>
        <w:t>,</w:t>
      </w:r>
      <w:r w:rsidRPr="00E62A02">
        <w:rPr>
          <w:sz w:val="28"/>
          <w:szCs w:val="28"/>
        </w:rPr>
        <w:t>0</w:t>
      </w:r>
      <w:r w:rsidR="0030719F" w:rsidRPr="0030719F">
        <w:rPr>
          <w:sz w:val="28"/>
          <w:szCs w:val="28"/>
        </w:rPr>
        <w:t xml:space="preserve"> </w:t>
      </w:r>
      <w:r w:rsidRPr="00B37BD9">
        <w:rPr>
          <w:sz w:val="28"/>
          <w:szCs w:val="28"/>
        </w:rPr>
        <w:t>тыс. рублей,</w:t>
      </w:r>
      <w:r w:rsidRPr="0054709D">
        <w:rPr>
          <w:sz w:val="28"/>
          <w:szCs w:val="28"/>
        </w:rPr>
        <w:t xml:space="preserve"> </w:t>
      </w:r>
      <w:r w:rsidRPr="00B37BD9">
        <w:rPr>
          <w:sz w:val="28"/>
          <w:szCs w:val="28"/>
        </w:rPr>
        <w:t>без учета безвозмездных поступлений и поступлений налоговых доходов по дополнительным нормативам отчислений</w:t>
      </w:r>
      <w:r>
        <w:rPr>
          <w:sz w:val="28"/>
          <w:szCs w:val="28"/>
        </w:rPr>
        <w:t>, и снижения остатков средств на счетах по учету местного бюджета</w:t>
      </w:r>
      <w:r w:rsidRPr="00B37BD9">
        <w:rPr>
          <w:sz w:val="28"/>
          <w:szCs w:val="28"/>
        </w:rPr>
        <w:t>.</w:t>
      </w:r>
    </w:p>
    <w:p w:rsidR="00C02059" w:rsidRPr="00C53F57" w:rsidRDefault="00C02059" w:rsidP="00C02059">
      <w:pPr>
        <w:tabs>
          <w:tab w:val="num" w:pos="0"/>
        </w:tabs>
        <w:ind w:firstLine="708"/>
        <w:jc w:val="both"/>
        <w:rPr>
          <w:sz w:val="28"/>
          <w:szCs w:val="28"/>
        </w:rPr>
      </w:pPr>
      <w:r w:rsidRPr="00C53F57">
        <w:rPr>
          <w:bCs/>
          <w:sz w:val="28"/>
          <w:szCs w:val="28"/>
        </w:rPr>
        <w:t>Утвердить</w:t>
      </w:r>
      <w:r w:rsidRPr="00C53F57">
        <w:rPr>
          <w:sz w:val="28"/>
          <w:szCs w:val="28"/>
        </w:rPr>
        <w:t xml:space="preserve"> основные характеристики бюджета Таштагольского муниципального </w:t>
      </w:r>
      <w:r w:rsidRPr="006159A3">
        <w:rPr>
          <w:sz w:val="28"/>
          <w:szCs w:val="28"/>
        </w:rPr>
        <w:t>округ</w:t>
      </w:r>
      <w:r>
        <w:rPr>
          <w:sz w:val="28"/>
          <w:szCs w:val="28"/>
        </w:rPr>
        <w:t>а</w:t>
      </w:r>
      <w:r w:rsidRPr="00C53F57">
        <w:rPr>
          <w:sz w:val="28"/>
          <w:szCs w:val="28"/>
        </w:rPr>
        <w:t xml:space="preserve"> на плановый период 202</w:t>
      </w:r>
      <w:r>
        <w:rPr>
          <w:sz w:val="28"/>
          <w:szCs w:val="28"/>
        </w:rPr>
        <w:t>7</w:t>
      </w:r>
      <w:r w:rsidRPr="00C53F57">
        <w:rPr>
          <w:sz w:val="28"/>
          <w:szCs w:val="28"/>
        </w:rPr>
        <w:t xml:space="preserve"> и 202</w:t>
      </w:r>
      <w:r>
        <w:rPr>
          <w:sz w:val="28"/>
          <w:szCs w:val="28"/>
        </w:rPr>
        <w:t>8</w:t>
      </w:r>
      <w:r w:rsidRPr="00C53F57">
        <w:rPr>
          <w:sz w:val="28"/>
          <w:szCs w:val="28"/>
        </w:rPr>
        <w:t xml:space="preserve"> годов:</w:t>
      </w:r>
    </w:p>
    <w:p w:rsidR="00C02059" w:rsidRPr="00C53F57" w:rsidRDefault="00C02059" w:rsidP="00C02059">
      <w:pPr>
        <w:tabs>
          <w:tab w:val="num" w:pos="0"/>
        </w:tabs>
        <w:ind w:firstLine="708"/>
        <w:jc w:val="both"/>
        <w:rPr>
          <w:sz w:val="28"/>
          <w:szCs w:val="28"/>
        </w:rPr>
      </w:pPr>
      <w:r w:rsidRPr="00C53F57">
        <w:rPr>
          <w:sz w:val="28"/>
          <w:szCs w:val="28"/>
        </w:rPr>
        <w:t xml:space="preserve">прогнозируемый общий объем доходов бюджета Таштагольского муниципального </w:t>
      </w:r>
      <w:r w:rsidRPr="006159A3">
        <w:rPr>
          <w:sz w:val="28"/>
          <w:szCs w:val="28"/>
        </w:rPr>
        <w:t>округ</w:t>
      </w:r>
      <w:r>
        <w:rPr>
          <w:sz w:val="28"/>
          <w:szCs w:val="28"/>
        </w:rPr>
        <w:t>а</w:t>
      </w:r>
      <w:r w:rsidRPr="00C53F57">
        <w:rPr>
          <w:sz w:val="28"/>
          <w:szCs w:val="28"/>
        </w:rPr>
        <w:t xml:space="preserve"> на 202</w:t>
      </w:r>
      <w:r>
        <w:rPr>
          <w:sz w:val="28"/>
          <w:szCs w:val="28"/>
        </w:rPr>
        <w:t>7</w:t>
      </w:r>
      <w:r w:rsidRPr="00C53F57">
        <w:rPr>
          <w:sz w:val="28"/>
          <w:szCs w:val="28"/>
        </w:rPr>
        <w:t xml:space="preserve"> год в сумме</w:t>
      </w:r>
      <w:r w:rsidR="0030719F" w:rsidRPr="0030719F">
        <w:rPr>
          <w:sz w:val="28"/>
          <w:szCs w:val="28"/>
        </w:rPr>
        <w:t xml:space="preserve"> </w:t>
      </w:r>
      <w:r w:rsidR="0089075A" w:rsidRPr="0089075A">
        <w:rPr>
          <w:sz w:val="28"/>
          <w:szCs w:val="28"/>
        </w:rPr>
        <w:t>465924</w:t>
      </w:r>
      <w:r w:rsidR="0089075A">
        <w:rPr>
          <w:sz w:val="28"/>
          <w:szCs w:val="28"/>
        </w:rPr>
        <w:t>4,0</w:t>
      </w:r>
      <w:r w:rsidR="0030719F" w:rsidRPr="0030719F">
        <w:rPr>
          <w:sz w:val="28"/>
          <w:szCs w:val="28"/>
        </w:rPr>
        <w:t xml:space="preserve"> </w:t>
      </w:r>
      <w:r w:rsidRPr="00C53F57">
        <w:rPr>
          <w:sz w:val="28"/>
          <w:szCs w:val="28"/>
        </w:rPr>
        <w:t xml:space="preserve"> тыс. рублей и на </w:t>
      </w:r>
      <w:r w:rsidR="0030719F" w:rsidRPr="0030719F">
        <w:rPr>
          <w:sz w:val="28"/>
          <w:szCs w:val="28"/>
        </w:rPr>
        <w:t xml:space="preserve"> </w:t>
      </w:r>
      <w:r w:rsidRPr="00C53F57">
        <w:rPr>
          <w:sz w:val="28"/>
          <w:szCs w:val="28"/>
        </w:rPr>
        <w:t>202</w:t>
      </w:r>
      <w:r>
        <w:rPr>
          <w:sz w:val="28"/>
          <w:szCs w:val="28"/>
        </w:rPr>
        <w:t>8</w:t>
      </w:r>
      <w:r w:rsidRPr="00C53F57">
        <w:rPr>
          <w:sz w:val="28"/>
          <w:szCs w:val="28"/>
        </w:rPr>
        <w:t xml:space="preserve"> год в сумме</w:t>
      </w:r>
      <w:r w:rsidR="0030719F" w:rsidRPr="0030719F">
        <w:rPr>
          <w:sz w:val="28"/>
          <w:szCs w:val="28"/>
        </w:rPr>
        <w:t xml:space="preserve"> </w:t>
      </w:r>
      <w:r w:rsidR="0089075A" w:rsidRPr="0089075A">
        <w:rPr>
          <w:sz w:val="28"/>
          <w:szCs w:val="28"/>
        </w:rPr>
        <w:t>3837849,</w:t>
      </w:r>
      <w:r w:rsidR="0089075A">
        <w:rPr>
          <w:sz w:val="28"/>
          <w:szCs w:val="28"/>
        </w:rPr>
        <w:t>3</w:t>
      </w:r>
      <w:r w:rsidR="0030719F" w:rsidRPr="0030719F">
        <w:rPr>
          <w:sz w:val="28"/>
          <w:szCs w:val="28"/>
        </w:rPr>
        <w:t xml:space="preserve"> </w:t>
      </w:r>
      <w:r w:rsidRPr="00C53F57">
        <w:rPr>
          <w:sz w:val="28"/>
          <w:szCs w:val="28"/>
        </w:rPr>
        <w:t>тыс. рублей;</w:t>
      </w:r>
    </w:p>
    <w:p w:rsidR="00C02059" w:rsidRDefault="00C02059" w:rsidP="00C02059">
      <w:pPr>
        <w:tabs>
          <w:tab w:val="num" w:pos="0"/>
        </w:tabs>
        <w:ind w:firstLine="708"/>
        <w:jc w:val="both"/>
        <w:rPr>
          <w:sz w:val="28"/>
          <w:szCs w:val="28"/>
        </w:rPr>
      </w:pPr>
      <w:r w:rsidRPr="00C53F57">
        <w:rPr>
          <w:sz w:val="28"/>
          <w:szCs w:val="28"/>
        </w:rPr>
        <w:t xml:space="preserve">общий объем расходов бюджета Таштагольского муниципального </w:t>
      </w:r>
      <w:r w:rsidRPr="006159A3">
        <w:rPr>
          <w:sz w:val="28"/>
          <w:szCs w:val="28"/>
        </w:rPr>
        <w:t>округ</w:t>
      </w:r>
      <w:r>
        <w:rPr>
          <w:sz w:val="28"/>
          <w:szCs w:val="28"/>
        </w:rPr>
        <w:t>а</w:t>
      </w:r>
      <w:r w:rsidRPr="00C53F57">
        <w:rPr>
          <w:sz w:val="28"/>
          <w:szCs w:val="28"/>
        </w:rPr>
        <w:t xml:space="preserve"> на 202</w:t>
      </w:r>
      <w:r>
        <w:rPr>
          <w:sz w:val="28"/>
          <w:szCs w:val="28"/>
        </w:rPr>
        <w:t>7</w:t>
      </w:r>
      <w:r w:rsidRPr="00C53F57">
        <w:rPr>
          <w:sz w:val="28"/>
          <w:szCs w:val="28"/>
        </w:rPr>
        <w:t xml:space="preserve"> год в сумме</w:t>
      </w:r>
      <w:r w:rsidR="0030719F" w:rsidRPr="0030719F">
        <w:rPr>
          <w:sz w:val="28"/>
          <w:szCs w:val="28"/>
        </w:rPr>
        <w:t xml:space="preserve"> </w:t>
      </w:r>
      <w:r w:rsidR="0089075A" w:rsidRPr="0089075A">
        <w:rPr>
          <w:sz w:val="28"/>
          <w:szCs w:val="28"/>
        </w:rPr>
        <w:t>4659244,0</w:t>
      </w:r>
      <w:r w:rsidRPr="00C53F57">
        <w:rPr>
          <w:sz w:val="28"/>
          <w:szCs w:val="28"/>
        </w:rPr>
        <w:t xml:space="preserve"> тыс. рублей и на 202</w:t>
      </w:r>
      <w:r>
        <w:rPr>
          <w:sz w:val="28"/>
          <w:szCs w:val="28"/>
        </w:rPr>
        <w:t>8</w:t>
      </w:r>
      <w:r w:rsidRPr="00C53F57">
        <w:rPr>
          <w:sz w:val="28"/>
          <w:szCs w:val="28"/>
        </w:rPr>
        <w:t xml:space="preserve"> год в сумме </w:t>
      </w:r>
      <w:r>
        <w:rPr>
          <w:sz w:val="28"/>
          <w:szCs w:val="28"/>
        </w:rPr>
        <w:t>3837849,3</w:t>
      </w:r>
      <w:r w:rsidRPr="00C53F57">
        <w:rPr>
          <w:sz w:val="28"/>
          <w:szCs w:val="28"/>
        </w:rPr>
        <w:t xml:space="preserve"> тыс. рублей</w:t>
      </w:r>
      <w:proofErr w:type="gramStart"/>
      <w:r w:rsidR="00E022EE">
        <w:rPr>
          <w:sz w:val="28"/>
          <w:szCs w:val="28"/>
        </w:rPr>
        <w:t>.</w:t>
      </w:r>
      <w:r w:rsidR="00207B89">
        <w:rPr>
          <w:sz w:val="28"/>
          <w:szCs w:val="28"/>
        </w:rPr>
        <w:t>»</w:t>
      </w:r>
      <w:r w:rsidRPr="00C53F57">
        <w:rPr>
          <w:sz w:val="28"/>
          <w:szCs w:val="28"/>
        </w:rPr>
        <w:t>.</w:t>
      </w:r>
      <w:proofErr w:type="gramEnd"/>
    </w:p>
    <w:p w:rsidR="003464D6" w:rsidRPr="000A1C12" w:rsidRDefault="003464D6" w:rsidP="003464D6">
      <w:pPr>
        <w:ind w:firstLine="708"/>
        <w:jc w:val="both"/>
        <w:rPr>
          <w:sz w:val="28"/>
          <w:szCs w:val="28"/>
        </w:rPr>
      </w:pPr>
      <w:r w:rsidRPr="00D560A2">
        <w:rPr>
          <w:sz w:val="28"/>
          <w:szCs w:val="28"/>
        </w:rPr>
        <w:t>1.2. Абзацы 3,4</w:t>
      </w:r>
      <w:r w:rsidR="00D560A2" w:rsidRPr="00D560A2">
        <w:rPr>
          <w:sz w:val="28"/>
          <w:szCs w:val="28"/>
        </w:rPr>
        <w:t xml:space="preserve"> </w:t>
      </w:r>
      <w:r w:rsidRPr="00D560A2">
        <w:rPr>
          <w:sz w:val="28"/>
          <w:szCs w:val="28"/>
        </w:rPr>
        <w:t>статьи 5 изложить в следующей редакции:</w:t>
      </w:r>
    </w:p>
    <w:p w:rsidR="003464D6" w:rsidRPr="000A1C12" w:rsidRDefault="003464D6" w:rsidP="003464D6">
      <w:pPr>
        <w:ind w:firstLine="708"/>
        <w:jc w:val="both"/>
        <w:rPr>
          <w:sz w:val="28"/>
          <w:szCs w:val="28"/>
        </w:rPr>
      </w:pPr>
      <w:r w:rsidRPr="000A1C12">
        <w:rPr>
          <w:bCs/>
          <w:sz w:val="28"/>
          <w:szCs w:val="28"/>
        </w:rPr>
        <w:t>«Утвердить</w:t>
      </w:r>
      <w:r w:rsidRPr="000A1C12">
        <w:rPr>
          <w:sz w:val="28"/>
          <w:szCs w:val="28"/>
        </w:rPr>
        <w:t xml:space="preserve"> общий объем бюджетных ассигнований, направляемых на реализацию публичных нормативных обязательств:</w:t>
      </w:r>
    </w:p>
    <w:p w:rsidR="003464D6" w:rsidRPr="00481B98" w:rsidRDefault="003464D6" w:rsidP="003464D6">
      <w:pPr>
        <w:tabs>
          <w:tab w:val="num" w:pos="0"/>
        </w:tabs>
        <w:ind w:firstLine="720"/>
        <w:jc w:val="both"/>
        <w:rPr>
          <w:sz w:val="28"/>
          <w:szCs w:val="28"/>
        </w:rPr>
      </w:pPr>
      <w:r w:rsidRPr="00DB4519">
        <w:rPr>
          <w:sz w:val="28"/>
          <w:szCs w:val="28"/>
        </w:rPr>
        <w:t xml:space="preserve">на 2026 </w:t>
      </w:r>
      <w:r w:rsidRPr="00D560A2">
        <w:rPr>
          <w:sz w:val="28"/>
          <w:szCs w:val="28"/>
        </w:rPr>
        <w:t>год</w:t>
      </w:r>
      <w:r w:rsidR="0030719F" w:rsidRPr="0030719F">
        <w:rPr>
          <w:sz w:val="28"/>
          <w:szCs w:val="28"/>
        </w:rPr>
        <w:t xml:space="preserve">  </w:t>
      </w:r>
      <w:r w:rsidR="00481B98" w:rsidRPr="00D560A2">
        <w:rPr>
          <w:sz w:val="28"/>
          <w:szCs w:val="28"/>
        </w:rPr>
        <w:t>41529,2</w:t>
      </w:r>
      <w:r w:rsidR="0030719F" w:rsidRPr="0030719F">
        <w:rPr>
          <w:sz w:val="28"/>
          <w:szCs w:val="28"/>
        </w:rPr>
        <w:t xml:space="preserve"> </w:t>
      </w:r>
      <w:r w:rsidR="00D560A2" w:rsidRPr="00D560A2">
        <w:rPr>
          <w:sz w:val="28"/>
          <w:szCs w:val="28"/>
        </w:rPr>
        <w:t>тыс</w:t>
      </w:r>
      <w:r w:rsidR="00D560A2" w:rsidRPr="00DB4519">
        <w:rPr>
          <w:sz w:val="28"/>
          <w:szCs w:val="28"/>
        </w:rPr>
        <w:t>.</w:t>
      </w:r>
      <w:r w:rsidR="00D560A2">
        <w:rPr>
          <w:sz w:val="28"/>
          <w:szCs w:val="28"/>
        </w:rPr>
        <w:t xml:space="preserve"> </w:t>
      </w:r>
      <w:r w:rsidRPr="00DB4519">
        <w:rPr>
          <w:sz w:val="28"/>
          <w:szCs w:val="28"/>
        </w:rPr>
        <w:t xml:space="preserve">рублей, в том числе за счет местного бюджета </w:t>
      </w:r>
      <w:r w:rsidR="00D560A2" w:rsidRPr="00D560A2">
        <w:rPr>
          <w:sz w:val="28"/>
          <w:szCs w:val="28"/>
        </w:rPr>
        <w:t>14014,2</w:t>
      </w:r>
      <w:r w:rsidR="00D560A2">
        <w:rPr>
          <w:sz w:val="28"/>
          <w:szCs w:val="28"/>
        </w:rPr>
        <w:t xml:space="preserve"> тыс. рублей</w:t>
      </w:r>
      <w:proofErr w:type="gramStart"/>
      <w:r w:rsidR="00E022EE">
        <w:rPr>
          <w:sz w:val="28"/>
          <w:szCs w:val="28"/>
        </w:rPr>
        <w:t>.</w:t>
      </w:r>
      <w:r w:rsidR="00461AEE">
        <w:rPr>
          <w:sz w:val="28"/>
          <w:szCs w:val="28"/>
        </w:rPr>
        <w:t>»</w:t>
      </w:r>
      <w:r w:rsidR="00461AEE" w:rsidRPr="00C53F57">
        <w:rPr>
          <w:sz w:val="28"/>
          <w:szCs w:val="28"/>
        </w:rPr>
        <w:t>.</w:t>
      </w:r>
      <w:proofErr w:type="gramEnd"/>
    </w:p>
    <w:p w:rsidR="00285E5A" w:rsidRPr="00E421FC" w:rsidRDefault="004022B8" w:rsidP="00285E5A">
      <w:pPr>
        <w:pStyle w:val="ConsPlusNormal"/>
        <w:widowControl/>
        <w:ind w:firstLine="660"/>
        <w:jc w:val="both"/>
        <w:outlineLvl w:val="1"/>
        <w:rPr>
          <w:sz w:val="28"/>
          <w:szCs w:val="28"/>
        </w:rPr>
      </w:pPr>
      <w:r w:rsidRPr="00E421FC">
        <w:rPr>
          <w:rFonts w:ascii="Times New Roman" w:hAnsi="Times New Roman" w:cs="Times New Roman"/>
          <w:sz w:val="28"/>
          <w:szCs w:val="28"/>
        </w:rPr>
        <w:t>1.</w:t>
      </w:r>
      <w:r w:rsidR="003B0C42" w:rsidRPr="003B0C42">
        <w:rPr>
          <w:rFonts w:ascii="Times New Roman" w:hAnsi="Times New Roman" w:cs="Times New Roman"/>
          <w:sz w:val="28"/>
          <w:szCs w:val="28"/>
        </w:rPr>
        <w:t>3</w:t>
      </w:r>
      <w:r w:rsidRPr="00E421FC">
        <w:rPr>
          <w:rFonts w:ascii="Times New Roman" w:hAnsi="Times New Roman" w:cs="Times New Roman"/>
          <w:sz w:val="28"/>
          <w:szCs w:val="28"/>
        </w:rPr>
        <w:t xml:space="preserve">  </w:t>
      </w:r>
      <w:r w:rsidR="004238CF" w:rsidRPr="00E421FC">
        <w:rPr>
          <w:rFonts w:ascii="Times New Roman" w:hAnsi="Times New Roman" w:cs="Times New Roman"/>
          <w:sz w:val="28"/>
          <w:szCs w:val="28"/>
        </w:rPr>
        <w:t>С</w:t>
      </w:r>
      <w:r w:rsidR="00C74778" w:rsidRPr="00E421FC">
        <w:rPr>
          <w:rFonts w:ascii="Times New Roman" w:hAnsi="Times New Roman" w:cs="Times New Roman"/>
          <w:sz w:val="28"/>
          <w:szCs w:val="28"/>
        </w:rPr>
        <w:t>т</w:t>
      </w:r>
      <w:r w:rsidR="00285E5A" w:rsidRPr="00E421FC">
        <w:rPr>
          <w:rFonts w:ascii="Times New Roman" w:hAnsi="Times New Roman" w:cs="Times New Roman"/>
          <w:sz w:val="28"/>
          <w:szCs w:val="28"/>
        </w:rPr>
        <w:t>ать</w:t>
      </w:r>
      <w:r w:rsidR="004238CF" w:rsidRPr="00E421FC">
        <w:rPr>
          <w:rFonts w:ascii="Times New Roman" w:hAnsi="Times New Roman" w:cs="Times New Roman"/>
          <w:sz w:val="28"/>
          <w:szCs w:val="28"/>
        </w:rPr>
        <w:t>ю</w:t>
      </w:r>
      <w:r w:rsidR="00285E5A" w:rsidRPr="00E421FC">
        <w:rPr>
          <w:rFonts w:ascii="Times New Roman" w:hAnsi="Times New Roman" w:cs="Times New Roman"/>
          <w:sz w:val="28"/>
          <w:szCs w:val="28"/>
        </w:rPr>
        <w:t xml:space="preserve"> 8 изложить в следующей редакции:</w:t>
      </w:r>
      <w:r w:rsidR="00285E5A" w:rsidRPr="00E421FC">
        <w:rPr>
          <w:sz w:val="28"/>
          <w:szCs w:val="28"/>
        </w:rPr>
        <w:t xml:space="preserve"> </w:t>
      </w:r>
    </w:p>
    <w:p w:rsidR="00285E5A" w:rsidRPr="00D560A2" w:rsidRDefault="00285E5A" w:rsidP="00285E5A">
      <w:pPr>
        <w:pStyle w:val="ConsPlusNormal"/>
        <w:widowControl/>
        <w:ind w:firstLine="66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421FC">
        <w:rPr>
          <w:rFonts w:ascii="Times New Roman" w:hAnsi="Times New Roman" w:cs="Times New Roman"/>
          <w:bCs/>
          <w:sz w:val="28"/>
          <w:szCs w:val="28"/>
        </w:rPr>
        <w:t>«Утвердить</w:t>
      </w:r>
      <w:r w:rsidRPr="00E421FC">
        <w:rPr>
          <w:rFonts w:ascii="Times New Roman" w:hAnsi="Times New Roman" w:cs="Times New Roman"/>
          <w:sz w:val="28"/>
          <w:szCs w:val="28"/>
        </w:rPr>
        <w:t xml:space="preserve"> объем бюджетных ассигнований дорожного фонда муниципального образования «Таштагольский муниципальный </w:t>
      </w:r>
      <w:r w:rsidR="00F41174" w:rsidRPr="00E421FC">
        <w:rPr>
          <w:rFonts w:ascii="Times New Roman" w:hAnsi="Times New Roman" w:cs="Times New Roman"/>
          <w:sz w:val="28"/>
          <w:szCs w:val="28"/>
        </w:rPr>
        <w:t>округ</w:t>
      </w:r>
      <w:r w:rsidRPr="00E421FC">
        <w:rPr>
          <w:rFonts w:ascii="Times New Roman" w:hAnsi="Times New Roman" w:cs="Times New Roman"/>
          <w:sz w:val="28"/>
          <w:szCs w:val="28"/>
        </w:rPr>
        <w:t xml:space="preserve">» </w:t>
      </w:r>
      <w:r w:rsidR="004964DF" w:rsidRPr="00E421FC">
        <w:rPr>
          <w:rFonts w:ascii="Times New Roman" w:hAnsi="Times New Roman" w:cs="Times New Roman"/>
          <w:bCs/>
          <w:sz w:val="28"/>
          <w:szCs w:val="28"/>
        </w:rPr>
        <w:t>на 2026 год в сумме</w:t>
      </w:r>
      <w:r w:rsidR="0030719F" w:rsidRPr="003071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1AEE">
        <w:rPr>
          <w:rFonts w:ascii="Times New Roman" w:hAnsi="Times New Roman" w:cs="Times New Roman"/>
          <w:bCs/>
          <w:sz w:val="28"/>
          <w:szCs w:val="28"/>
        </w:rPr>
        <w:t>359561,6</w:t>
      </w:r>
      <w:r w:rsidR="0030719F" w:rsidRPr="003071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64DF" w:rsidRPr="00E421FC">
        <w:rPr>
          <w:rFonts w:ascii="Times New Roman" w:hAnsi="Times New Roman" w:cs="Times New Roman"/>
          <w:bCs/>
          <w:sz w:val="28"/>
          <w:szCs w:val="28"/>
        </w:rPr>
        <w:t>тыс.</w:t>
      </w:r>
      <w:r w:rsidR="00D560A2" w:rsidRPr="00D560A2">
        <w:t xml:space="preserve"> </w:t>
      </w:r>
      <w:r w:rsidR="00D560A2" w:rsidRPr="00D560A2">
        <w:rPr>
          <w:rFonts w:ascii="Times New Roman" w:hAnsi="Times New Roman" w:cs="Times New Roman"/>
          <w:bCs/>
          <w:sz w:val="28"/>
          <w:szCs w:val="28"/>
        </w:rPr>
        <w:t>рублей</w:t>
      </w:r>
      <w:r w:rsidR="004964DF" w:rsidRPr="00E421FC">
        <w:rPr>
          <w:rFonts w:ascii="Times New Roman" w:hAnsi="Times New Roman" w:cs="Times New Roman"/>
          <w:bCs/>
          <w:sz w:val="28"/>
          <w:szCs w:val="28"/>
        </w:rPr>
        <w:t xml:space="preserve">, на 2027 год в </w:t>
      </w:r>
      <w:r w:rsidR="004964DF" w:rsidRPr="00D560A2">
        <w:rPr>
          <w:rFonts w:ascii="Times New Roman" w:hAnsi="Times New Roman" w:cs="Times New Roman"/>
          <w:bCs/>
          <w:sz w:val="28"/>
          <w:szCs w:val="28"/>
        </w:rPr>
        <w:t>сумме</w:t>
      </w:r>
      <w:r w:rsidR="0030719F" w:rsidRPr="003071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1EB7" w:rsidRPr="00D560A2">
        <w:rPr>
          <w:rFonts w:ascii="Times New Roman" w:hAnsi="Times New Roman" w:cs="Times New Roman"/>
          <w:bCs/>
          <w:sz w:val="28"/>
          <w:szCs w:val="28"/>
        </w:rPr>
        <w:t>143223,7</w:t>
      </w:r>
      <w:r w:rsidR="0030719F" w:rsidRPr="0030719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60A2" w:rsidRPr="00D560A2">
        <w:rPr>
          <w:rFonts w:ascii="Times New Roman" w:hAnsi="Times New Roman" w:cs="Times New Roman"/>
          <w:bCs/>
          <w:sz w:val="28"/>
          <w:szCs w:val="28"/>
        </w:rPr>
        <w:t>тыс.</w:t>
      </w:r>
      <w:r w:rsidR="00021EB7" w:rsidRPr="00D560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60A2" w:rsidRPr="00D560A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964DF" w:rsidRPr="00D560A2">
        <w:rPr>
          <w:rFonts w:ascii="Times New Roman" w:hAnsi="Times New Roman" w:cs="Times New Roman"/>
          <w:bCs/>
          <w:sz w:val="28"/>
          <w:szCs w:val="28"/>
        </w:rPr>
        <w:t>рублей, на 2028 год в сумме</w:t>
      </w:r>
      <w:r w:rsidR="0030719F" w:rsidRPr="003B0C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1EB7" w:rsidRPr="00D560A2">
        <w:rPr>
          <w:rFonts w:ascii="Times New Roman" w:hAnsi="Times New Roman" w:cs="Times New Roman"/>
          <w:bCs/>
          <w:sz w:val="28"/>
          <w:szCs w:val="28"/>
        </w:rPr>
        <w:t>139920,7</w:t>
      </w:r>
      <w:r w:rsidR="0030719F" w:rsidRPr="003B0C4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560A2" w:rsidRPr="00D560A2">
        <w:rPr>
          <w:rFonts w:ascii="Times New Roman" w:hAnsi="Times New Roman" w:cs="Times New Roman"/>
          <w:bCs/>
          <w:sz w:val="28"/>
          <w:szCs w:val="28"/>
        </w:rPr>
        <w:t xml:space="preserve">тыс. </w:t>
      </w:r>
      <w:r w:rsidR="004964DF" w:rsidRPr="00D560A2">
        <w:rPr>
          <w:rFonts w:ascii="Times New Roman" w:hAnsi="Times New Roman" w:cs="Times New Roman"/>
          <w:bCs/>
          <w:sz w:val="28"/>
          <w:szCs w:val="28"/>
        </w:rPr>
        <w:t>рублей</w:t>
      </w:r>
      <w:proofErr w:type="gramStart"/>
      <w:r w:rsidR="00E022EE">
        <w:rPr>
          <w:rFonts w:ascii="Times New Roman" w:hAnsi="Times New Roman" w:cs="Times New Roman"/>
          <w:bCs/>
          <w:sz w:val="28"/>
          <w:szCs w:val="28"/>
        </w:rPr>
        <w:t>.</w:t>
      </w:r>
      <w:r w:rsidRPr="00D560A2">
        <w:rPr>
          <w:rFonts w:ascii="Times New Roman" w:hAnsi="Times New Roman" w:cs="Times New Roman"/>
          <w:sz w:val="28"/>
          <w:szCs w:val="28"/>
        </w:rPr>
        <w:t>»</w:t>
      </w:r>
      <w:r w:rsidR="00DE43F2" w:rsidRPr="00D560A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423FA" w:rsidRPr="00D560A2" w:rsidRDefault="00E66A59" w:rsidP="0010745B">
      <w:pPr>
        <w:pStyle w:val="ConsPlusNormal"/>
        <w:widowControl/>
        <w:ind w:firstLine="660"/>
        <w:jc w:val="both"/>
        <w:outlineLvl w:val="1"/>
        <w:rPr>
          <w:sz w:val="28"/>
          <w:szCs w:val="28"/>
        </w:rPr>
      </w:pPr>
      <w:r w:rsidRPr="00D560A2">
        <w:rPr>
          <w:rFonts w:ascii="Times New Roman" w:hAnsi="Times New Roman" w:cs="Times New Roman"/>
          <w:sz w:val="28"/>
          <w:szCs w:val="28"/>
        </w:rPr>
        <w:t>1.</w:t>
      </w:r>
      <w:r w:rsidR="00202337" w:rsidRPr="00D560A2">
        <w:rPr>
          <w:rFonts w:ascii="Times New Roman" w:hAnsi="Times New Roman" w:cs="Times New Roman"/>
          <w:sz w:val="28"/>
          <w:szCs w:val="28"/>
        </w:rPr>
        <w:t>4</w:t>
      </w:r>
      <w:r w:rsidRPr="00D560A2">
        <w:rPr>
          <w:rFonts w:ascii="Times New Roman" w:hAnsi="Times New Roman" w:cs="Times New Roman"/>
          <w:sz w:val="28"/>
          <w:szCs w:val="28"/>
        </w:rPr>
        <w:t xml:space="preserve"> </w:t>
      </w:r>
      <w:r w:rsidR="0010745B" w:rsidRPr="00D560A2">
        <w:rPr>
          <w:rFonts w:ascii="Times New Roman" w:hAnsi="Times New Roman" w:cs="Times New Roman"/>
          <w:sz w:val="28"/>
          <w:szCs w:val="28"/>
        </w:rPr>
        <w:t>Абзац</w:t>
      </w:r>
      <w:r w:rsidR="00744E49" w:rsidRPr="00D560A2">
        <w:rPr>
          <w:rFonts w:ascii="Times New Roman" w:hAnsi="Times New Roman" w:cs="Times New Roman"/>
          <w:sz w:val="28"/>
          <w:szCs w:val="28"/>
        </w:rPr>
        <w:t xml:space="preserve"> </w:t>
      </w:r>
      <w:r w:rsidR="00D0224E" w:rsidRPr="00D560A2">
        <w:rPr>
          <w:rFonts w:ascii="Times New Roman" w:hAnsi="Times New Roman" w:cs="Times New Roman"/>
          <w:sz w:val="28"/>
          <w:szCs w:val="28"/>
        </w:rPr>
        <w:t>1</w:t>
      </w:r>
      <w:r w:rsidR="0010745B" w:rsidRPr="00D560A2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93477B" w:rsidRPr="00D560A2">
        <w:rPr>
          <w:rFonts w:ascii="Times New Roman" w:hAnsi="Times New Roman" w:cs="Times New Roman"/>
          <w:sz w:val="28"/>
          <w:szCs w:val="28"/>
        </w:rPr>
        <w:t>9</w:t>
      </w:r>
      <w:r w:rsidR="0010745B" w:rsidRPr="00D560A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 w:rsidR="004F4D29" w:rsidRPr="00D560A2">
        <w:rPr>
          <w:sz w:val="28"/>
          <w:szCs w:val="28"/>
        </w:rPr>
        <w:t xml:space="preserve"> </w:t>
      </w:r>
    </w:p>
    <w:p w:rsidR="004964DF" w:rsidRPr="00976C8F" w:rsidRDefault="007666EE" w:rsidP="00343558">
      <w:pPr>
        <w:ind w:firstLine="708"/>
        <w:jc w:val="both"/>
        <w:rPr>
          <w:bCs/>
          <w:sz w:val="28"/>
          <w:szCs w:val="28"/>
        </w:rPr>
      </w:pPr>
      <w:r w:rsidRPr="00D560A2">
        <w:rPr>
          <w:sz w:val="28"/>
          <w:szCs w:val="28"/>
        </w:rPr>
        <w:t xml:space="preserve"> </w:t>
      </w:r>
      <w:r w:rsidR="00D0224E" w:rsidRPr="00D560A2">
        <w:rPr>
          <w:sz w:val="28"/>
          <w:szCs w:val="28"/>
        </w:rPr>
        <w:t>«</w:t>
      </w:r>
      <w:r w:rsidR="0093477B" w:rsidRPr="00D560A2">
        <w:rPr>
          <w:bCs/>
          <w:sz w:val="28"/>
          <w:szCs w:val="28"/>
        </w:rPr>
        <w:t>Утвердить</w:t>
      </w:r>
      <w:r w:rsidR="0093477B" w:rsidRPr="00D560A2">
        <w:rPr>
          <w:sz w:val="28"/>
          <w:szCs w:val="28"/>
        </w:rPr>
        <w:t xml:space="preserve"> общий объем межбюджетных трансфертов, получаемых из </w:t>
      </w:r>
      <w:proofErr w:type="gramStart"/>
      <w:r w:rsidR="0093477B" w:rsidRPr="00D560A2">
        <w:rPr>
          <w:sz w:val="28"/>
          <w:szCs w:val="28"/>
        </w:rPr>
        <w:t>областного</w:t>
      </w:r>
      <w:proofErr w:type="gramEnd"/>
      <w:r w:rsidR="0093477B" w:rsidRPr="00D560A2">
        <w:rPr>
          <w:sz w:val="28"/>
          <w:szCs w:val="28"/>
        </w:rPr>
        <w:t xml:space="preserve"> бюджета, </w:t>
      </w:r>
      <w:r w:rsidR="004964DF" w:rsidRPr="00D560A2">
        <w:rPr>
          <w:sz w:val="28"/>
          <w:szCs w:val="28"/>
        </w:rPr>
        <w:t>на 2026 год в сумме</w:t>
      </w:r>
      <w:r w:rsidR="0030719F" w:rsidRPr="0030719F">
        <w:rPr>
          <w:sz w:val="28"/>
          <w:szCs w:val="28"/>
        </w:rPr>
        <w:t xml:space="preserve"> </w:t>
      </w:r>
      <w:r w:rsidR="006E6EF1" w:rsidRPr="006E6EF1">
        <w:rPr>
          <w:sz w:val="28"/>
          <w:szCs w:val="28"/>
        </w:rPr>
        <w:t xml:space="preserve"> 3199336,4 </w:t>
      </w:r>
      <w:r w:rsidR="004964DF" w:rsidRPr="00D560A2">
        <w:rPr>
          <w:sz w:val="28"/>
          <w:szCs w:val="28"/>
        </w:rPr>
        <w:t>тыс. руб</w:t>
      </w:r>
      <w:r w:rsidR="004964DF" w:rsidRPr="00FD6DA1">
        <w:rPr>
          <w:sz w:val="28"/>
          <w:szCs w:val="28"/>
        </w:rPr>
        <w:t>лей, на 202</w:t>
      </w:r>
      <w:r w:rsidR="004964DF">
        <w:rPr>
          <w:sz w:val="28"/>
          <w:szCs w:val="28"/>
        </w:rPr>
        <w:t>7</w:t>
      </w:r>
      <w:r w:rsidR="004964DF" w:rsidRPr="00FD6DA1">
        <w:rPr>
          <w:sz w:val="28"/>
          <w:szCs w:val="28"/>
        </w:rPr>
        <w:t xml:space="preserve"> год в сумме</w:t>
      </w:r>
      <w:r w:rsidR="0030719F" w:rsidRPr="0030719F">
        <w:rPr>
          <w:sz w:val="28"/>
          <w:szCs w:val="28"/>
        </w:rPr>
        <w:t xml:space="preserve"> </w:t>
      </w:r>
      <w:r w:rsidR="00021EB7" w:rsidRPr="00D560A2">
        <w:rPr>
          <w:sz w:val="28"/>
          <w:szCs w:val="28"/>
        </w:rPr>
        <w:t>3391064,0</w:t>
      </w:r>
      <w:r w:rsidR="0070243B" w:rsidRPr="003B5AC7">
        <w:rPr>
          <w:sz w:val="28"/>
          <w:szCs w:val="28"/>
        </w:rPr>
        <w:t xml:space="preserve"> </w:t>
      </w:r>
      <w:r w:rsidR="00021EB7" w:rsidRPr="00021EB7">
        <w:rPr>
          <w:sz w:val="28"/>
          <w:szCs w:val="28"/>
        </w:rPr>
        <w:t xml:space="preserve"> </w:t>
      </w:r>
      <w:r w:rsidR="0030719F">
        <w:rPr>
          <w:sz w:val="28"/>
          <w:szCs w:val="28"/>
        </w:rPr>
        <w:t>тыс. рублей, на</w:t>
      </w:r>
      <w:r w:rsidR="0030719F" w:rsidRPr="0030719F">
        <w:rPr>
          <w:sz w:val="28"/>
          <w:szCs w:val="28"/>
        </w:rPr>
        <w:t xml:space="preserve"> </w:t>
      </w:r>
      <w:r w:rsidR="004964DF" w:rsidRPr="00FD6DA1">
        <w:rPr>
          <w:sz w:val="28"/>
          <w:szCs w:val="28"/>
        </w:rPr>
        <w:t>202</w:t>
      </w:r>
      <w:r w:rsidR="004964DF">
        <w:rPr>
          <w:sz w:val="28"/>
          <w:szCs w:val="28"/>
        </w:rPr>
        <w:t>8</w:t>
      </w:r>
      <w:r w:rsidR="004964DF" w:rsidRPr="00FD6DA1">
        <w:rPr>
          <w:sz w:val="28"/>
          <w:szCs w:val="28"/>
        </w:rPr>
        <w:t xml:space="preserve"> год в сумме</w:t>
      </w:r>
      <w:r w:rsidR="0030719F" w:rsidRPr="0030719F">
        <w:rPr>
          <w:sz w:val="28"/>
          <w:szCs w:val="28"/>
        </w:rPr>
        <w:t xml:space="preserve"> </w:t>
      </w:r>
      <w:r w:rsidR="00021EB7" w:rsidRPr="00D560A2">
        <w:rPr>
          <w:sz w:val="28"/>
          <w:szCs w:val="28"/>
        </w:rPr>
        <w:t>2530269,3</w:t>
      </w:r>
      <w:r w:rsidR="0030719F" w:rsidRPr="0030719F">
        <w:rPr>
          <w:sz w:val="28"/>
          <w:szCs w:val="28"/>
        </w:rPr>
        <w:t xml:space="preserve"> </w:t>
      </w:r>
      <w:r w:rsidR="004964DF" w:rsidRPr="00FD6DA1">
        <w:rPr>
          <w:sz w:val="28"/>
          <w:szCs w:val="28"/>
        </w:rPr>
        <w:t xml:space="preserve"> тыс. рублей</w:t>
      </w:r>
      <w:r w:rsidR="00E022EE">
        <w:rPr>
          <w:sz w:val="28"/>
          <w:szCs w:val="28"/>
        </w:rPr>
        <w:t>.</w:t>
      </w:r>
      <w:r w:rsidR="004964DF">
        <w:rPr>
          <w:sz w:val="28"/>
          <w:szCs w:val="28"/>
        </w:rPr>
        <w:t>».</w:t>
      </w:r>
      <w:r w:rsidR="004964DF" w:rsidRPr="00971AD2">
        <w:rPr>
          <w:bCs/>
          <w:sz w:val="28"/>
          <w:szCs w:val="28"/>
        </w:rPr>
        <w:t xml:space="preserve"> </w:t>
      </w:r>
    </w:p>
    <w:p w:rsidR="003B0C42" w:rsidRPr="00D560A2" w:rsidRDefault="003B0C42" w:rsidP="003B0C42">
      <w:pPr>
        <w:pStyle w:val="ConsPlusNormal"/>
        <w:widowControl/>
        <w:ind w:firstLine="660"/>
        <w:jc w:val="both"/>
        <w:outlineLvl w:val="1"/>
        <w:rPr>
          <w:sz w:val="28"/>
          <w:szCs w:val="28"/>
        </w:rPr>
      </w:pPr>
      <w:r w:rsidRPr="00D560A2">
        <w:rPr>
          <w:rFonts w:ascii="Times New Roman" w:hAnsi="Times New Roman" w:cs="Times New Roman"/>
          <w:sz w:val="28"/>
          <w:szCs w:val="28"/>
        </w:rPr>
        <w:t>1.</w:t>
      </w:r>
      <w:r w:rsidRPr="003B0C42">
        <w:rPr>
          <w:rFonts w:ascii="Times New Roman" w:hAnsi="Times New Roman" w:cs="Times New Roman"/>
          <w:sz w:val="28"/>
          <w:szCs w:val="28"/>
        </w:rPr>
        <w:t>5</w:t>
      </w:r>
      <w:r w:rsidRPr="00D560A2">
        <w:rPr>
          <w:rFonts w:ascii="Times New Roman" w:hAnsi="Times New Roman" w:cs="Times New Roman"/>
          <w:sz w:val="28"/>
          <w:szCs w:val="28"/>
        </w:rPr>
        <w:t xml:space="preserve"> Абзац </w:t>
      </w:r>
      <w:r w:rsidRPr="003B0C42">
        <w:rPr>
          <w:rFonts w:ascii="Times New Roman" w:hAnsi="Times New Roman" w:cs="Times New Roman"/>
          <w:sz w:val="28"/>
          <w:szCs w:val="28"/>
        </w:rPr>
        <w:t xml:space="preserve">5 </w:t>
      </w:r>
      <w:r w:rsidRPr="00D560A2"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3B0C42">
        <w:rPr>
          <w:rFonts w:ascii="Times New Roman" w:hAnsi="Times New Roman" w:cs="Times New Roman"/>
          <w:sz w:val="28"/>
          <w:szCs w:val="28"/>
        </w:rPr>
        <w:t>15</w:t>
      </w:r>
      <w:r w:rsidRPr="00D560A2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  <w:r w:rsidRPr="00D560A2">
        <w:rPr>
          <w:sz w:val="28"/>
          <w:szCs w:val="28"/>
        </w:rPr>
        <w:t xml:space="preserve"> </w:t>
      </w:r>
    </w:p>
    <w:p w:rsidR="003B0C42" w:rsidRPr="003B0C42" w:rsidRDefault="003B0C42" w:rsidP="003B0C42">
      <w:pPr>
        <w:ind w:firstLine="708"/>
        <w:jc w:val="both"/>
        <w:rPr>
          <w:bCs/>
          <w:sz w:val="28"/>
          <w:szCs w:val="28"/>
        </w:rPr>
      </w:pPr>
      <w:r w:rsidRPr="00D560A2">
        <w:rPr>
          <w:sz w:val="28"/>
          <w:szCs w:val="28"/>
        </w:rPr>
        <w:t xml:space="preserve"> «</w:t>
      </w:r>
      <w:r w:rsidRPr="003B0C42">
        <w:rPr>
          <w:bCs/>
          <w:sz w:val="28"/>
          <w:szCs w:val="28"/>
        </w:rPr>
        <w:t>Утвердить объем бюджетных ассигнований для предоставления субсидий иным некоммерческим организациям, не являющимся муниципальными учреждениями, на 2026 год в сумме 8154,0 тыс. рублей, на 2027 год в сумме 1888,0 тыс. рублей, на 2028 год в сумме 1888,0 тыс. рублей</w:t>
      </w:r>
      <w:proofErr w:type="gramStart"/>
      <w:r w:rsidRPr="003B0C42">
        <w:rPr>
          <w:bCs/>
          <w:sz w:val="28"/>
          <w:szCs w:val="28"/>
        </w:rPr>
        <w:t>.</w:t>
      </w:r>
      <w:r>
        <w:rPr>
          <w:sz w:val="28"/>
          <w:szCs w:val="28"/>
        </w:rPr>
        <w:t>».</w:t>
      </w:r>
      <w:r w:rsidRPr="00971AD2">
        <w:rPr>
          <w:bCs/>
          <w:sz w:val="28"/>
          <w:szCs w:val="28"/>
        </w:rPr>
        <w:t xml:space="preserve"> </w:t>
      </w:r>
      <w:proofErr w:type="gramEnd"/>
    </w:p>
    <w:p w:rsidR="00EE1684" w:rsidRDefault="00872B38" w:rsidP="00EE1684">
      <w:pPr>
        <w:ind w:firstLine="708"/>
        <w:jc w:val="both"/>
        <w:rPr>
          <w:sz w:val="28"/>
          <w:szCs w:val="28"/>
        </w:rPr>
      </w:pPr>
      <w:r w:rsidRPr="00680C88">
        <w:rPr>
          <w:sz w:val="28"/>
          <w:szCs w:val="28"/>
        </w:rPr>
        <w:t>2.</w:t>
      </w:r>
      <w:r w:rsidR="000867F3" w:rsidRPr="00680C88">
        <w:rPr>
          <w:sz w:val="28"/>
          <w:szCs w:val="28"/>
        </w:rPr>
        <w:t xml:space="preserve"> </w:t>
      </w:r>
      <w:r w:rsidR="00EE1684" w:rsidRPr="00680C88">
        <w:rPr>
          <w:sz w:val="28"/>
          <w:szCs w:val="28"/>
        </w:rPr>
        <w:t xml:space="preserve">Приложение № </w:t>
      </w:r>
      <w:r w:rsidR="006F3AB4">
        <w:rPr>
          <w:sz w:val="28"/>
          <w:szCs w:val="28"/>
        </w:rPr>
        <w:t>2</w:t>
      </w:r>
      <w:r w:rsidR="00EE1684" w:rsidRPr="004938E0">
        <w:rPr>
          <w:sz w:val="28"/>
          <w:szCs w:val="28"/>
        </w:rPr>
        <w:t xml:space="preserve"> </w:t>
      </w:r>
      <w:r w:rsidR="00EE1684" w:rsidRPr="00680C88">
        <w:rPr>
          <w:sz w:val="28"/>
          <w:szCs w:val="28"/>
        </w:rPr>
        <w:t>изложить в новой редакции, согласно Приложению №</w:t>
      </w:r>
      <w:r w:rsidR="00266D72">
        <w:rPr>
          <w:sz w:val="28"/>
          <w:szCs w:val="28"/>
        </w:rPr>
        <w:t>1</w:t>
      </w:r>
      <w:r w:rsidR="00EE1684" w:rsidRPr="00680C88">
        <w:rPr>
          <w:sz w:val="28"/>
          <w:szCs w:val="28"/>
        </w:rPr>
        <w:t xml:space="preserve"> настоящего решения;</w:t>
      </w:r>
    </w:p>
    <w:p w:rsidR="00580376" w:rsidRDefault="00580376" w:rsidP="00EE1684">
      <w:pPr>
        <w:ind w:firstLine="708"/>
        <w:jc w:val="both"/>
        <w:rPr>
          <w:sz w:val="28"/>
          <w:szCs w:val="28"/>
        </w:rPr>
      </w:pPr>
      <w:r w:rsidRPr="00580376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3</w:t>
      </w:r>
      <w:r w:rsidRPr="00580376">
        <w:rPr>
          <w:sz w:val="28"/>
          <w:szCs w:val="28"/>
        </w:rPr>
        <w:t xml:space="preserve"> изложить в новой редакции, согласно Приложению №</w:t>
      </w:r>
      <w:r>
        <w:rPr>
          <w:sz w:val="28"/>
          <w:szCs w:val="28"/>
        </w:rPr>
        <w:t>2</w:t>
      </w:r>
      <w:r w:rsidRPr="00580376">
        <w:rPr>
          <w:sz w:val="28"/>
          <w:szCs w:val="28"/>
        </w:rPr>
        <w:t xml:space="preserve"> настоящего решения;</w:t>
      </w:r>
    </w:p>
    <w:p w:rsidR="008C2B27" w:rsidRPr="00ED605F" w:rsidRDefault="008C2B27" w:rsidP="008C2B27">
      <w:pPr>
        <w:ind w:firstLine="708"/>
        <w:jc w:val="both"/>
        <w:rPr>
          <w:sz w:val="28"/>
          <w:szCs w:val="28"/>
        </w:rPr>
      </w:pPr>
      <w:r w:rsidRPr="00680C88">
        <w:rPr>
          <w:sz w:val="28"/>
          <w:szCs w:val="28"/>
        </w:rPr>
        <w:t xml:space="preserve">Приложение № </w:t>
      </w:r>
      <w:r w:rsidR="003645A6">
        <w:rPr>
          <w:sz w:val="28"/>
          <w:szCs w:val="28"/>
        </w:rPr>
        <w:t>5</w:t>
      </w:r>
      <w:r>
        <w:rPr>
          <w:sz w:val="28"/>
          <w:szCs w:val="28"/>
        </w:rPr>
        <w:t xml:space="preserve"> </w:t>
      </w:r>
      <w:r w:rsidRPr="00680C88">
        <w:rPr>
          <w:sz w:val="28"/>
          <w:szCs w:val="28"/>
        </w:rPr>
        <w:t>изложить в новой редакции, согласно Приложению</w:t>
      </w:r>
      <w:r w:rsidRPr="00066353">
        <w:rPr>
          <w:sz w:val="28"/>
          <w:szCs w:val="28"/>
        </w:rPr>
        <w:t xml:space="preserve"> </w:t>
      </w:r>
      <w:r w:rsidRPr="00680C88">
        <w:rPr>
          <w:sz w:val="28"/>
          <w:szCs w:val="28"/>
        </w:rPr>
        <w:t xml:space="preserve"> № </w:t>
      </w:r>
      <w:r w:rsidR="00580376">
        <w:rPr>
          <w:sz w:val="28"/>
          <w:szCs w:val="28"/>
        </w:rPr>
        <w:t>3</w:t>
      </w:r>
      <w:r w:rsidRPr="00680C88">
        <w:rPr>
          <w:sz w:val="28"/>
          <w:szCs w:val="28"/>
        </w:rPr>
        <w:t xml:space="preserve"> настоящего решения;</w:t>
      </w:r>
    </w:p>
    <w:p w:rsidR="009F221A" w:rsidRPr="00ED605F" w:rsidRDefault="009F221A" w:rsidP="009F221A">
      <w:pPr>
        <w:ind w:firstLine="708"/>
        <w:jc w:val="both"/>
        <w:rPr>
          <w:sz w:val="28"/>
          <w:szCs w:val="28"/>
        </w:rPr>
      </w:pPr>
      <w:r w:rsidRPr="00680C88">
        <w:rPr>
          <w:sz w:val="28"/>
          <w:szCs w:val="28"/>
        </w:rPr>
        <w:t>Приложение №</w:t>
      </w:r>
      <w:r w:rsidR="00947033">
        <w:rPr>
          <w:sz w:val="28"/>
          <w:szCs w:val="28"/>
        </w:rPr>
        <w:t xml:space="preserve"> </w:t>
      </w:r>
      <w:r w:rsidR="003645A6">
        <w:rPr>
          <w:sz w:val="28"/>
          <w:szCs w:val="28"/>
        </w:rPr>
        <w:t>6</w:t>
      </w:r>
      <w:r w:rsidR="004F4586">
        <w:rPr>
          <w:sz w:val="28"/>
          <w:szCs w:val="28"/>
        </w:rPr>
        <w:t xml:space="preserve"> </w:t>
      </w:r>
      <w:r w:rsidRPr="00680C88">
        <w:rPr>
          <w:sz w:val="28"/>
          <w:szCs w:val="28"/>
        </w:rPr>
        <w:t xml:space="preserve">изложить в новой редакции, согласно Приложению </w:t>
      </w:r>
      <w:r w:rsidR="00066353" w:rsidRPr="00066353">
        <w:rPr>
          <w:sz w:val="28"/>
          <w:szCs w:val="28"/>
        </w:rPr>
        <w:t xml:space="preserve"> </w:t>
      </w:r>
      <w:r w:rsidRPr="00680C88">
        <w:rPr>
          <w:sz w:val="28"/>
          <w:szCs w:val="28"/>
        </w:rPr>
        <w:t xml:space="preserve">№ </w:t>
      </w:r>
      <w:r w:rsidR="00580376">
        <w:rPr>
          <w:sz w:val="28"/>
          <w:szCs w:val="28"/>
        </w:rPr>
        <w:t>4</w:t>
      </w:r>
      <w:r w:rsidRPr="00680C88">
        <w:rPr>
          <w:sz w:val="28"/>
          <w:szCs w:val="28"/>
        </w:rPr>
        <w:t xml:space="preserve"> настоящего решения;</w:t>
      </w:r>
    </w:p>
    <w:p w:rsidR="00872B38" w:rsidRDefault="00872B38" w:rsidP="00CA1863">
      <w:pPr>
        <w:ind w:firstLine="708"/>
        <w:jc w:val="both"/>
        <w:rPr>
          <w:sz w:val="28"/>
          <w:szCs w:val="28"/>
        </w:rPr>
      </w:pPr>
      <w:r w:rsidRPr="00680C88">
        <w:rPr>
          <w:sz w:val="28"/>
          <w:szCs w:val="28"/>
        </w:rPr>
        <w:lastRenderedPageBreak/>
        <w:t xml:space="preserve">Приложение № </w:t>
      </w:r>
      <w:r w:rsidR="003645A6">
        <w:rPr>
          <w:sz w:val="28"/>
          <w:szCs w:val="28"/>
        </w:rPr>
        <w:t>7</w:t>
      </w:r>
      <w:r w:rsidRPr="004938E0">
        <w:rPr>
          <w:sz w:val="28"/>
          <w:szCs w:val="28"/>
        </w:rPr>
        <w:t xml:space="preserve"> </w:t>
      </w:r>
      <w:r w:rsidRPr="00680C88">
        <w:rPr>
          <w:sz w:val="28"/>
          <w:szCs w:val="28"/>
        </w:rPr>
        <w:t>изложить в новой редакции, согласно Приложению</w:t>
      </w:r>
      <w:r w:rsidR="00066353" w:rsidRPr="00066353">
        <w:rPr>
          <w:sz w:val="28"/>
          <w:szCs w:val="28"/>
        </w:rPr>
        <w:t xml:space="preserve"> </w:t>
      </w:r>
      <w:r w:rsidRPr="00680C88">
        <w:rPr>
          <w:sz w:val="28"/>
          <w:szCs w:val="28"/>
        </w:rPr>
        <w:t xml:space="preserve"> № </w:t>
      </w:r>
      <w:r w:rsidR="00580376">
        <w:rPr>
          <w:sz w:val="28"/>
          <w:szCs w:val="28"/>
        </w:rPr>
        <w:t>5</w:t>
      </w:r>
      <w:r w:rsidRPr="00680C88">
        <w:rPr>
          <w:sz w:val="28"/>
          <w:szCs w:val="28"/>
        </w:rPr>
        <w:t xml:space="preserve"> настоящего решения;</w:t>
      </w:r>
    </w:p>
    <w:p w:rsidR="00475CF0" w:rsidRDefault="007B6681" w:rsidP="00CA1863">
      <w:pPr>
        <w:ind w:firstLine="708"/>
        <w:jc w:val="both"/>
        <w:rPr>
          <w:sz w:val="28"/>
          <w:szCs w:val="28"/>
        </w:rPr>
      </w:pPr>
      <w:r w:rsidRPr="00DA79B3">
        <w:rPr>
          <w:sz w:val="28"/>
          <w:szCs w:val="28"/>
        </w:rPr>
        <w:t xml:space="preserve">Приложение № </w:t>
      </w:r>
      <w:r w:rsidR="00AD2A18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DA79B3">
        <w:rPr>
          <w:sz w:val="28"/>
          <w:szCs w:val="28"/>
        </w:rPr>
        <w:t>изложить в новой редакции, согласно Приложению</w:t>
      </w:r>
      <w:r w:rsidR="00066353" w:rsidRPr="00066353">
        <w:rPr>
          <w:sz w:val="28"/>
          <w:szCs w:val="28"/>
        </w:rPr>
        <w:t xml:space="preserve"> </w:t>
      </w:r>
      <w:r w:rsidRPr="00DA79B3">
        <w:rPr>
          <w:sz w:val="28"/>
          <w:szCs w:val="28"/>
        </w:rPr>
        <w:t xml:space="preserve"> №</w:t>
      </w:r>
      <w:r w:rsidR="00D03580" w:rsidRPr="00D03580">
        <w:rPr>
          <w:sz w:val="28"/>
          <w:szCs w:val="28"/>
        </w:rPr>
        <w:t xml:space="preserve"> </w:t>
      </w:r>
      <w:r w:rsidR="00580376">
        <w:rPr>
          <w:sz w:val="28"/>
          <w:szCs w:val="28"/>
        </w:rPr>
        <w:t>6</w:t>
      </w:r>
      <w:r w:rsidRPr="00DA79B3">
        <w:rPr>
          <w:sz w:val="28"/>
          <w:szCs w:val="28"/>
        </w:rPr>
        <w:t xml:space="preserve"> настоящего решения;</w:t>
      </w:r>
    </w:p>
    <w:p w:rsidR="00D97424" w:rsidRDefault="00D97424" w:rsidP="00D97424">
      <w:pPr>
        <w:ind w:firstLine="708"/>
        <w:jc w:val="both"/>
        <w:rPr>
          <w:sz w:val="28"/>
          <w:szCs w:val="28"/>
        </w:rPr>
      </w:pPr>
      <w:r w:rsidRPr="00DA79B3">
        <w:rPr>
          <w:sz w:val="28"/>
          <w:szCs w:val="28"/>
        </w:rPr>
        <w:t xml:space="preserve">Приложение № </w:t>
      </w:r>
      <w:r w:rsidR="00532591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Pr="00DA79B3">
        <w:rPr>
          <w:sz w:val="28"/>
          <w:szCs w:val="28"/>
        </w:rPr>
        <w:t>изложить в новой редакции, согласно Приложению</w:t>
      </w:r>
      <w:r w:rsidRPr="00066353">
        <w:rPr>
          <w:sz w:val="28"/>
          <w:szCs w:val="28"/>
        </w:rPr>
        <w:t xml:space="preserve"> </w:t>
      </w:r>
      <w:r w:rsidRPr="00DA79B3">
        <w:rPr>
          <w:sz w:val="28"/>
          <w:szCs w:val="28"/>
        </w:rPr>
        <w:t xml:space="preserve"> № </w:t>
      </w:r>
      <w:r w:rsidR="00580376">
        <w:rPr>
          <w:sz w:val="28"/>
          <w:szCs w:val="28"/>
        </w:rPr>
        <w:t>7</w:t>
      </w:r>
      <w:r w:rsidRPr="00DA79B3">
        <w:rPr>
          <w:sz w:val="28"/>
          <w:szCs w:val="28"/>
        </w:rPr>
        <w:t xml:space="preserve"> настоящего решения;</w:t>
      </w:r>
    </w:p>
    <w:p w:rsidR="00E66A59" w:rsidRDefault="00AD5B08" w:rsidP="00E66A59">
      <w:pPr>
        <w:ind w:firstLine="708"/>
        <w:jc w:val="both"/>
        <w:rPr>
          <w:sz w:val="28"/>
          <w:szCs w:val="28"/>
        </w:rPr>
      </w:pPr>
      <w:r w:rsidRPr="00C258D8">
        <w:rPr>
          <w:sz w:val="28"/>
          <w:szCs w:val="28"/>
        </w:rPr>
        <w:t>3.</w:t>
      </w:r>
      <w:r>
        <w:rPr>
          <w:sz w:val="28"/>
          <w:szCs w:val="28"/>
        </w:rPr>
        <w:t xml:space="preserve"> </w:t>
      </w:r>
      <w:r w:rsidR="00E66A59">
        <w:rPr>
          <w:sz w:val="28"/>
          <w:szCs w:val="28"/>
        </w:rPr>
        <w:t xml:space="preserve">Настоящее решение опубликовать в газете «Красная Шория», разместить на официальном сайте Совета народных депутатов Таштагольского муниципального </w:t>
      </w:r>
      <w:r w:rsidR="00F41174">
        <w:rPr>
          <w:sz w:val="28"/>
          <w:szCs w:val="28"/>
        </w:rPr>
        <w:t>округа</w:t>
      </w:r>
      <w:r w:rsidR="00E66A59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E66A59" w:rsidRDefault="00E66A59" w:rsidP="00E66A59">
      <w:pPr>
        <w:pStyle w:val="a7"/>
        <w:ind w:firstLine="709"/>
        <w:jc w:val="both"/>
        <w:rPr>
          <w:sz w:val="28"/>
          <w:szCs w:val="28"/>
        </w:rPr>
      </w:pPr>
      <w:r w:rsidRPr="00E66A59">
        <w:rPr>
          <w:b w:val="0"/>
          <w:bCs w:val="0"/>
          <w:sz w:val="28"/>
          <w:szCs w:val="28"/>
        </w:rPr>
        <w:t>4. Настоящее решение вступает в силу с момента его официального опубликования</w:t>
      </w:r>
      <w:r w:rsidR="00E022EE" w:rsidRPr="00E022EE">
        <w:rPr>
          <w:b w:val="0"/>
          <w:sz w:val="28"/>
          <w:szCs w:val="28"/>
        </w:rPr>
        <w:t>.</w:t>
      </w:r>
    </w:p>
    <w:p w:rsidR="00E66A59" w:rsidRPr="0012496D" w:rsidRDefault="00E66A59" w:rsidP="00E66A59">
      <w:pPr>
        <w:ind w:firstLine="708"/>
        <w:jc w:val="both"/>
        <w:rPr>
          <w:sz w:val="28"/>
          <w:szCs w:val="28"/>
        </w:rPr>
      </w:pPr>
    </w:p>
    <w:p w:rsidR="00E66A59" w:rsidRDefault="00B82C23" w:rsidP="00E66A5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66A59" w:rsidRPr="00EB234E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66A59" w:rsidRPr="00EB234E">
        <w:rPr>
          <w:sz w:val="28"/>
          <w:szCs w:val="28"/>
        </w:rPr>
        <w:t xml:space="preserve"> </w:t>
      </w:r>
    </w:p>
    <w:p w:rsidR="00E66A59" w:rsidRDefault="00E66A59" w:rsidP="00E66A59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Совета народных депутатов</w:t>
      </w:r>
    </w:p>
    <w:p w:rsidR="00E66A59" w:rsidRDefault="00E66A59" w:rsidP="00E66A59">
      <w:pPr>
        <w:ind w:right="-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Таштагольского муниципального </w:t>
      </w:r>
      <w:r w:rsidR="00F41174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</w:t>
      </w:r>
      <w:r w:rsidRPr="002E4D7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А.</w:t>
      </w:r>
      <w:r w:rsidR="00B82C23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Pr="000A6A2A">
        <w:rPr>
          <w:sz w:val="28"/>
          <w:szCs w:val="28"/>
        </w:rPr>
        <w:t xml:space="preserve"> </w:t>
      </w:r>
      <w:r w:rsidR="00B82C23">
        <w:rPr>
          <w:sz w:val="28"/>
          <w:szCs w:val="28"/>
        </w:rPr>
        <w:t>Путинцев</w:t>
      </w:r>
    </w:p>
    <w:p w:rsidR="00B82C23" w:rsidRPr="009031EC" w:rsidRDefault="00B82C23" w:rsidP="00E66A59">
      <w:pPr>
        <w:ind w:right="-6"/>
        <w:jc w:val="both"/>
      </w:pPr>
    </w:p>
    <w:p w:rsidR="00E66A59" w:rsidRDefault="00E66A59" w:rsidP="00E66A59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E451B4" w:rsidRDefault="00E451B4" w:rsidP="00E451B4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>Глав</w:t>
      </w:r>
      <w:r w:rsidR="00343558">
        <w:rPr>
          <w:sz w:val="28"/>
          <w:szCs w:val="28"/>
        </w:rPr>
        <w:t>а</w:t>
      </w:r>
      <w:r>
        <w:rPr>
          <w:sz w:val="28"/>
          <w:szCs w:val="28"/>
        </w:rPr>
        <w:t xml:space="preserve"> Таштагольского</w:t>
      </w:r>
    </w:p>
    <w:p w:rsidR="00E451B4" w:rsidRPr="00525EE5" w:rsidRDefault="00E451B4" w:rsidP="00E451B4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</w:t>
      </w:r>
      <w:r w:rsidR="00F41174">
        <w:rPr>
          <w:sz w:val="28"/>
          <w:szCs w:val="28"/>
        </w:rPr>
        <w:t>округа</w:t>
      </w:r>
      <w:r>
        <w:rPr>
          <w:sz w:val="28"/>
          <w:szCs w:val="28"/>
        </w:rPr>
        <w:t xml:space="preserve">                                                      </w:t>
      </w:r>
      <w:r w:rsidR="0030719F" w:rsidRPr="003B0C42">
        <w:rPr>
          <w:sz w:val="28"/>
          <w:szCs w:val="28"/>
        </w:rPr>
        <w:t xml:space="preserve">   </w:t>
      </w:r>
      <w:r w:rsidR="00057B66">
        <w:rPr>
          <w:sz w:val="28"/>
          <w:szCs w:val="28"/>
        </w:rPr>
        <w:t xml:space="preserve">В.Н. Макута </w:t>
      </w:r>
    </w:p>
    <w:p w:rsidR="00E451B4" w:rsidRPr="009635A6" w:rsidRDefault="00E451B4" w:rsidP="00E451B4">
      <w:pPr>
        <w:rPr>
          <w:sz w:val="28"/>
          <w:szCs w:val="28"/>
        </w:rPr>
      </w:pPr>
    </w:p>
    <w:p w:rsidR="00AD5B08" w:rsidRPr="00D50425" w:rsidRDefault="00AD5B08" w:rsidP="00AD5B08">
      <w:pPr>
        <w:rPr>
          <w:sz w:val="28"/>
          <w:szCs w:val="28"/>
        </w:rPr>
      </w:pPr>
    </w:p>
    <w:p w:rsidR="00A10863" w:rsidRPr="009635A6" w:rsidRDefault="00A10863" w:rsidP="00380CA1">
      <w:pPr>
        <w:rPr>
          <w:sz w:val="28"/>
          <w:szCs w:val="28"/>
        </w:rPr>
      </w:pPr>
    </w:p>
    <w:p w:rsidR="00872B38" w:rsidRPr="009031EC" w:rsidRDefault="00872B38" w:rsidP="006442BE"/>
    <w:sectPr w:rsidR="00872B38" w:rsidRPr="009031EC" w:rsidSect="00112065">
      <w:headerReference w:type="default" r:id="rId8"/>
      <w:foot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4BA0" w:rsidRDefault="006C4BA0">
      <w:r>
        <w:separator/>
      </w:r>
    </w:p>
  </w:endnote>
  <w:endnote w:type="continuationSeparator" w:id="0">
    <w:p w:rsidR="006C4BA0" w:rsidRDefault="006C4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33A" w:rsidRDefault="0050557A" w:rsidP="00DC2EB1">
    <w:pPr>
      <w:pStyle w:val="ae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23033A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B5AC7">
      <w:rPr>
        <w:rStyle w:val="a6"/>
        <w:noProof/>
      </w:rPr>
      <w:t>3</w:t>
    </w:r>
    <w:r>
      <w:rPr>
        <w:rStyle w:val="a6"/>
      </w:rPr>
      <w:fldChar w:fldCharType="end"/>
    </w:r>
  </w:p>
  <w:p w:rsidR="0023033A" w:rsidRDefault="0023033A" w:rsidP="00732C08">
    <w:pPr>
      <w:pStyle w:val="a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4BA0" w:rsidRDefault="006C4BA0">
      <w:r>
        <w:separator/>
      </w:r>
    </w:p>
  </w:footnote>
  <w:footnote w:type="continuationSeparator" w:id="0">
    <w:p w:rsidR="006C4BA0" w:rsidRDefault="006C4B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3033A" w:rsidRDefault="0023033A" w:rsidP="00C74124">
    <w:pPr>
      <w:pStyle w:val="a4"/>
      <w:framePr w:wrap="auto" w:vAnchor="text" w:hAnchor="margin" w:xAlign="center" w:y="1"/>
      <w:rPr>
        <w:rStyle w:val="a6"/>
      </w:rPr>
    </w:pPr>
  </w:p>
  <w:p w:rsidR="0023033A" w:rsidRDefault="0023033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24"/>
    <w:rsid w:val="00002BCA"/>
    <w:rsid w:val="000031B6"/>
    <w:rsid w:val="00006BC8"/>
    <w:rsid w:val="000158A7"/>
    <w:rsid w:val="000216DA"/>
    <w:rsid w:val="00021EB7"/>
    <w:rsid w:val="00026BAA"/>
    <w:rsid w:val="00031BB3"/>
    <w:rsid w:val="0003654A"/>
    <w:rsid w:val="0003665E"/>
    <w:rsid w:val="00041762"/>
    <w:rsid w:val="00045A3B"/>
    <w:rsid w:val="00047064"/>
    <w:rsid w:val="000479DA"/>
    <w:rsid w:val="00054A0D"/>
    <w:rsid w:val="000567B7"/>
    <w:rsid w:val="00057B66"/>
    <w:rsid w:val="0006128E"/>
    <w:rsid w:val="000616B5"/>
    <w:rsid w:val="00064BB5"/>
    <w:rsid w:val="00066353"/>
    <w:rsid w:val="00066C27"/>
    <w:rsid w:val="00070166"/>
    <w:rsid w:val="0007148D"/>
    <w:rsid w:val="00071976"/>
    <w:rsid w:val="00074188"/>
    <w:rsid w:val="000742A4"/>
    <w:rsid w:val="00074C87"/>
    <w:rsid w:val="00080D2A"/>
    <w:rsid w:val="00083662"/>
    <w:rsid w:val="00084884"/>
    <w:rsid w:val="000867F3"/>
    <w:rsid w:val="00091251"/>
    <w:rsid w:val="000921F3"/>
    <w:rsid w:val="000927B3"/>
    <w:rsid w:val="00094B4E"/>
    <w:rsid w:val="000966A1"/>
    <w:rsid w:val="00097745"/>
    <w:rsid w:val="000979EA"/>
    <w:rsid w:val="000A1BA7"/>
    <w:rsid w:val="000A1C12"/>
    <w:rsid w:val="000A1D6E"/>
    <w:rsid w:val="000A35E0"/>
    <w:rsid w:val="000A6A09"/>
    <w:rsid w:val="000A6CB7"/>
    <w:rsid w:val="000B00A9"/>
    <w:rsid w:val="000B0349"/>
    <w:rsid w:val="000B4211"/>
    <w:rsid w:val="000C22B8"/>
    <w:rsid w:val="000C4F72"/>
    <w:rsid w:val="000C67F8"/>
    <w:rsid w:val="000D24CC"/>
    <w:rsid w:val="000D6FE0"/>
    <w:rsid w:val="000E2747"/>
    <w:rsid w:val="000F076C"/>
    <w:rsid w:val="000F53A7"/>
    <w:rsid w:val="000F671D"/>
    <w:rsid w:val="000F7AAF"/>
    <w:rsid w:val="001002FA"/>
    <w:rsid w:val="00105F89"/>
    <w:rsid w:val="0010745B"/>
    <w:rsid w:val="00112065"/>
    <w:rsid w:val="00113142"/>
    <w:rsid w:val="00114466"/>
    <w:rsid w:val="0011458C"/>
    <w:rsid w:val="00116A38"/>
    <w:rsid w:val="00120E18"/>
    <w:rsid w:val="0012125B"/>
    <w:rsid w:val="00122C51"/>
    <w:rsid w:val="00130009"/>
    <w:rsid w:val="001320CD"/>
    <w:rsid w:val="00134247"/>
    <w:rsid w:val="00141883"/>
    <w:rsid w:val="00141E38"/>
    <w:rsid w:val="0014258C"/>
    <w:rsid w:val="0015117E"/>
    <w:rsid w:val="0015580E"/>
    <w:rsid w:val="00155835"/>
    <w:rsid w:val="00161B9D"/>
    <w:rsid w:val="00163024"/>
    <w:rsid w:val="00163421"/>
    <w:rsid w:val="0016466B"/>
    <w:rsid w:val="00165EEC"/>
    <w:rsid w:val="001667EE"/>
    <w:rsid w:val="00166C49"/>
    <w:rsid w:val="001702DC"/>
    <w:rsid w:val="00170494"/>
    <w:rsid w:val="00174F97"/>
    <w:rsid w:val="00181AA4"/>
    <w:rsid w:val="001835FE"/>
    <w:rsid w:val="0018764F"/>
    <w:rsid w:val="00191381"/>
    <w:rsid w:val="0019497E"/>
    <w:rsid w:val="001951A0"/>
    <w:rsid w:val="00195BFF"/>
    <w:rsid w:val="00196519"/>
    <w:rsid w:val="001A1DD2"/>
    <w:rsid w:val="001A4770"/>
    <w:rsid w:val="001A51DA"/>
    <w:rsid w:val="001B2A2E"/>
    <w:rsid w:val="001B2CE9"/>
    <w:rsid w:val="001B6D92"/>
    <w:rsid w:val="001C0D91"/>
    <w:rsid w:val="001C10E8"/>
    <w:rsid w:val="001D3036"/>
    <w:rsid w:val="001D394E"/>
    <w:rsid w:val="001D5B8C"/>
    <w:rsid w:val="001E6CF7"/>
    <w:rsid w:val="001F1207"/>
    <w:rsid w:val="001F1779"/>
    <w:rsid w:val="001F419B"/>
    <w:rsid w:val="001F5181"/>
    <w:rsid w:val="00202337"/>
    <w:rsid w:val="00202FD1"/>
    <w:rsid w:val="00205840"/>
    <w:rsid w:val="002061CA"/>
    <w:rsid w:val="00207B89"/>
    <w:rsid w:val="002139D0"/>
    <w:rsid w:val="00217F64"/>
    <w:rsid w:val="00220DC2"/>
    <w:rsid w:val="0022162A"/>
    <w:rsid w:val="00221C09"/>
    <w:rsid w:val="00222ED0"/>
    <w:rsid w:val="0023033A"/>
    <w:rsid w:val="00235F00"/>
    <w:rsid w:val="00236A4E"/>
    <w:rsid w:val="00236B12"/>
    <w:rsid w:val="0024018F"/>
    <w:rsid w:val="00240D2B"/>
    <w:rsid w:val="002412B3"/>
    <w:rsid w:val="0024247D"/>
    <w:rsid w:val="0024642F"/>
    <w:rsid w:val="00250341"/>
    <w:rsid w:val="00252B01"/>
    <w:rsid w:val="00255DC9"/>
    <w:rsid w:val="002609FD"/>
    <w:rsid w:val="002624F8"/>
    <w:rsid w:val="002640E9"/>
    <w:rsid w:val="00265F64"/>
    <w:rsid w:val="00266D72"/>
    <w:rsid w:val="0026710D"/>
    <w:rsid w:val="00270BE4"/>
    <w:rsid w:val="00271BB4"/>
    <w:rsid w:val="002733E0"/>
    <w:rsid w:val="002738A9"/>
    <w:rsid w:val="002808A1"/>
    <w:rsid w:val="00281C2C"/>
    <w:rsid w:val="00284443"/>
    <w:rsid w:val="00285E5A"/>
    <w:rsid w:val="002867C1"/>
    <w:rsid w:val="0028736A"/>
    <w:rsid w:val="002874FC"/>
    <w:rsid w:val="00294298"/>
    <w:rsid w:val="00297976"/>
    <w:rsid w:val="002A18E0"/>
    <w:rsid w:val="002A3DAC"/>
    <w:rsid w:val="002B3D3B"/>
    <w:rsid w:val="002C57D4"/>
    <w:rsid w:val="002C6455"/>
    <w:rsid w:val="002C65E4"/>
    <w:rsid w:val="002E1BD9"/>
    <w:rsid w:val="002E4D7F"/>
    <w:rsid w:val="002E7E42"/>
    <w:rsid w:val="002F1091"/>
    <w:rsid w:val="002F33AD"/>
    <w:rsid w:val="002F3764"/>
    <w:rsid w:val="002F3A23"/>
    <w:rsid w:val="00302CC0"/>
    <w:rsid w:val="00306DB4"/>
    <w:rsid w:val="0030718C"/>
    <w:rsid w:val="0030719F"/>
    <w:rsid w:val="003105EC"/>
    <w:rsid w:val="00313196"/>
    <w:rsid w:val="003132D8"/>
    <w:rsid w:val="00314F8C"/>
    <w:rsid w:val="00316977"/>
    <w:rsid w:val="00322C85"/>
    <w:rsid w:val="003239D1"/>
    <w:rsid w:val="003304D3"/>
    <w:rsid w:val="00334DEC"/>
    <w:rsid w:val="00335658"/>
    <w:rsid w:val="00335DFD"/>
    <w:rsid w:val="003405CC"/>
    <w:rsid w:val="00343558"/>
    <w:rsid w:val="003464D6"/>
    <w:rsid w:val="00350C91"/>
    <w:rsid w:val="00352B7C"/>
    <w:rsid w:val="00357220"/>
    <w:rsid w:val="00357626"/>
    <w:rsid w:val="00360C72"/>
    <w:rsid w:val="00362EF8"/>
    <w:rsid w:val="003645A6"/>
    <w:rsid w:val="003719FC"/>
    <w:rsid w:val="00374509"/>
    <w:rsid w:val="00377297"/>
    <w:rsid w:val="003773CF"/>
    <w:rsid w:val="00380802"/>
    <w:rsid w:val="00380CA1"/>
    <w:rsid w:val="00390032"/>
    <w:rsid w:val="0039057C"/>
    <w:rsid w:val="00390A5B"/>
    <w:rsid w:val="00395B7F"/>
    <w:rsid w:val="00396CCE"/>
    <w:rsid w:val="00397621"/>
    <w:rsid w:val="003A1B24"/>
    <w:rsid w:val="003A36B6"/>
    <w:rsid w:val="003A4EDF"/>
    <w:rsid w:val="003B0C42"/>
    <w:rsid w:val="003B2266"/>
    <w:rsid w:val="003B2562"/>
    <w:rsid w:val="003B4BAC"/>
    <w:rsid w:val="003B521C"/>
    <w:rsid w:val="003B5AC7"/>
    <w:rsid w:val="003B65A1"/>
    <w:rsid w:val="003C0747"/>
    <w:rsid w:val="003C3506"/>
    <w:rsid w:val="003C6236"/>
    <w:rsid w:val="003D1E3B"/>
    <w:rsid w:val="003D45E6"/>
    <w:rsid w:val="003E6658"/>
    <w:rsid w:val="003F3706"/>
    <w:rsid w:val="003F45F5"/>
    <w:rsid w:val="003F7EE0"/>
    <w:rsid w:val="004022B8"/>
    <w:rsid w:val="004059D2"/>
    <w:rsid w:val="00405FF2"/>
    <w:rsid w:val="004172AD"/>
    <w:rsid w:val="004173DE"/>
    <w:rsid w:val="0042135C"/>
    <w:rsid w:val="0042201A"/>
    <w:rsid w:val="004238CF"/>
    <w:rsid w:val="004279AD"/>
    <w:rsid w:val="00430ACB"/>
    <w:rsid w:val="0043155F"/>
    <w:rsid w:val="00433105"/>
    <w:rsid w:val="00433E05"/>
    <w:rsid w:val="0043468D"/>
    <w:rsid w:val="0043499F"/>
    <w:rsid w:val="00437B2C"/>
    <w:rsid w:val="00447015"/>
    <w:rsid w:val="004475BD"/>
    <w:rsid w:val="00451065"/>
    <w:rsid w:val="0045236B"/>
    <w:rsid w:val="0045435E"/>
    <w:rsid w:val="00454791"/>
    <w:rsid w:val="00456275"/>
    <w:rsid w:val="00460CBA"/>
    <w:rsid w:val="00461AEE"/>
    <w:rsid w:val="00463703"/>
    <w:rsid w:val="00466352"/>
    <w:rsid w:val="004669A7"/>
    <w:rsid w:val="0046763D"/>
    <w:rsid w:val="00475CF0"/>
    <w:rsid w:val="00476F00"/>
    <w:rsid w:val="00481B98"/>
    <w:rsid w:val="004843C2"/>
    <w:rsid w:val="00492DE5"/>
    <w:rsid w:val="004938E0"/>
    <w:rsid w:val="004964DF"/>
    <w:rsid w:val="004A072D"/>
    <w:rsid w:val="004A1184"/>
    <w:rsid w:val="004A12AF"/>
    <w:rsid w:val="004A5368"/>
    <w:rsid w:val="004A7655"/>
    <w:rsid w:val="004B02B0"/>
    <w:rsid w:val="004B4523"/>
    <w:rsid w:val="004B532E"/>
    <w:rsid w:val="004B6A7F"/>
    <w:rsid w:val="004C087F"/>
    <w:rsid w:val="004C2878"/>
    <w:rsid w:val="004C4CC6"/>
    <w:rsid w:val="004C575A"/>
    <w:rsid w:val="004C5980"/>
    <w:rsid w:val="004D216E"/>
    <w:rsid w:val="004D5E57"/>
    <w:rsid w:val="004E03E2"/>
    <w:rsid w:val="004E0812"/>
    <w:rsid w:val="004E2239"/>
    <w:rsid w:val="004E4559"/>
    <w:rsid w:val="004E4BDF"/>
    <w:rsid w:val="004E553E"/>
    <w:rsid w:val="004E646B"/>
    <w:rsid w:val="004F078F"/>
    <w:rsid w:val="004F4586"/>
    <w:rsid w:val="004F4C2B"/>
    <w:rsid w:val="004F4D29"/>
    <w:rsid w:val="00501459"/>
    <w:rsid w:val="0050477E"/>
    <w:rsid w:val="0050557A"/>
    <w:rsid w:val="005058CA"/>
    <w:rsid w:val="00505CCD"/>
    <w:rsid w:val="0050748B"/>
    <w:rsid w:val="00511E20"/>
    <w:rsid w:val="00514E21"/>
    <w:rsid w:val="00515F1A"/>
    <w:rsid w:val="00516392"/>
    <w:rsid w:val="00517024"/>
    <w:rsid w:val="00517BA9"/>
    <w:rsid w:val="00521C99"/>
    <w:rsid w:val="00525EE5"/>
    <w:rsid w:val="00525FF0"/>
    <w:rsid w:val="00526E49"/>
    <w:rsid w:val="00526F5C"/>
    <w:rsid w:val="00532591"/>
    <w:rsid w:val="00533C68"/>
    <w:rsid w:val="00540951"/>
    <w:rsid w:val="00543C46"/>
    <w:rsid w:val="00545C97"/>
    <w:rsid w:val="00546755"/>
    <w:rsid w:val="00546FFE"/>
    <w:rsid w:val="0054709D"/>
    <w:rsid w:val="005500C6"/>
    <w:rsid w:val="00550B2C"/>
    <w:rsid w:val="00556137"/>
    <w:rsid w:val="0055775A"/>
    <w:rsid w:val="00561F10"/>
    <w:rsid w:val="00564352"/>
    <w:rsid w:val="00565260"/>
    <w:rsid w:val="00566291"/>
    <w:rsid w:val="005674FA"/>
    <w:rsid w:val="00574765"/>
    <w:rsid w:val="005769BB"/>
    <w:rsid w:val="00576DCB"/>
    <w:rsid w:val="0057735E"/>
    <w:rsid w:val="00580376"/>
    <w:rsid w:val="0058689B"/>
    <w:rsid w:val="00595168"/>
    <w:rsid w:val="005974F7"/>
    <w:rsid w:val="005A2C5B"/>
    <w:rsid w:val="005A4966"/>
    <w:rsid w:val="005A4A73"/>
    <w:rsid w:val="005A5DE6"/>
    <w:rsid w:val="005B1330"/>
    <w:rsid w:val="005B7289"/>
    <w:rsid w:val="005B7C2F"/>
    <w:rsid w:val="005C4187"/>
    <w:rsid w:val="005C4521"/>
    <w:rsid w:val="005C7FA8"/>
    <w:rsid w:val="005D2C4F"/>
    <w:rsid w:val="005D7D9E"/>
    <w:rsid w:val="005E1EDD"/>
    <w:rsid w:val="005E241C"/>
    <w:rsid w:val="005E3289"/>
    <w:rsid w:val="005F1E93"/>
    <w:rsid w:val="005F22C7"/>
    <w:rsid w:val="005F35B7"/>
    <w:rsid w:val="005F4827"/>
    <w:rsid w:val="005F4AFE"/>
    <w:rsid w:val="005F5502"/>
    <w:rsid w:val="005F7A27"/>
    <w:rsid w:val="00604B0A"/>
    <w:rsid w:val="00607169"/>
    <w:rsid w:val="00612435"/>
    <w:rsid w:val="006143E8"/>
    <w:rsid w:val="0062067A"/>
    <w:rsid w:val="00624C40"/>
    <w:rsid w:val="0062517E"/>
    <w:rsid w:val="0062643E"/>
    <w:rsid w:val="00626D65"/>
    <w:rsid w:val="006315AB"/>
    <w:rsid w:val="00642A16"/>
    <w:rsid w:val="006442BE"/>
    <w:rsid w:val="00644C75"/>
    <w:rsid w:val="00645503"/>
    <w:rsid w:val="006635EA"/>
    <w:rsid w:val="00666678"/>
    <w:rsid w:val="00667072"/>
    <w:rsid w:val="006670CC"/>
    <w:rsid w:val="006757F1"/>
    <w:rsid w:val="00677113"/>
    <w:rsid w:val="00677847"/>
    <w:rsid w:val="00680C88"/>
    <w:rsid w:val="006812E6"/>
    <w:rsid w:val="00681D52"/>
    <w:rsid w:val="00687FFD"/>
    <w:rsid w:val="00691440"/>
    <w:rsid w:val="0069269C"/>
    <w:rsid w:val="0069544B"/>
    <w:rsid w:val="006962EF"/>
    <w:rsid w:val="00696525"/>
    <w:rsid w:val="00697506"/>
    <w:rsid w:val="0069781D"/>
    <w:rsid w:val="006A0C83"/>
    <w:rsid w:val="006B0125"/>
    <w:rsid w:val="006B04D7"/>
    <w:rsid w:val="006B0C7C"/>
    <w:rsid w:val="006B4347"/>
    <w:rsid w:val="006C24EA"/>
    <w:rsid w:val="006C3E9C"/>
    <w:rsid w:val="006C401E"/>
    <w:rsid w:val="006C461A"/>
    <w:rsid w:val="006C4BA0"/>
    <w:rsid w:val="006C6B9C"/>
    <w:rsid w:val="006D3191"/>
    <w:rsid w:val="006D3594"/>
    <w:rsid w:val="006E2325"/>
    <w:rsid w:val="006E2B37"/>
    <w:rsid w:val="006E3E99"/>
    <w:rsid w:val="006E62E0"/>
    <w:rsid w:val="006E6EF1"/>
    <w:rsid w:val="006F222F"/>
    <w:rsid w:val="006F3AB4"/>
    <w:rsid w:val="006F4E62"/>
    <w:rsid w:val="00702337"/>
    <w:rsid w:val="0070243B"/>
    <w:rsid w:val="00704A1D"/>
    <w:rsid w:val="00710FC4"/>
    <w:rsid w:val="00711BEF"/>
    <w:rsid w:val="00713662"/>
    <w:rsid w:val="007139C5"/>
    <w:rsid w:val="00722BAA"/>
    <w:rsid w:val="00722C13"/>
    <w:rsid w:val="00722E19"/>
    <w:rsid w:val="00724A4F"/>
    <w:rsid w:val="00724AEB"/>
    <w:rsid w:val="00725E04"/>
    <w:rsid w:val="00731615"/>
    <w:rsid w:val="00732773"/>
    <w:rsid w:val="00732C08"/>
    <w:rsid w:val="00733528"/>
    <w:rsid w:val="007370FE"/>
    <w:rsid w:val="007428CE"/>
    <w:rsid w:val="00743F8D"/>
    <w:rsid w:val="00744E49"/>
    <w:rsid w:val="00746C48"/>
    <w:rsid w:val="007477BE"/>
    <w:rsid w:val="0075469A"/>
    <w:rsid w:val="007559CC"/>
    <w:rsid w:val="00761F42"/>
    <w:rsid w:val="007666EE"/>
    <w:rsid w:val="00770FF2"/>
    <w:rsid w:val="007758F2"/>
    <w:rsid w:val="00777595"/>
    <w:rsid w:val="00782EAE"/>
    <w:rsid w:val="00783116"/>
    <w:rsid w:val="00783405"/>
    <w:rsid w:val="007859F5"/>
    <w:rsid w:val="0079388F"/>
    <w:rsid w:val="00795B65"/>
    <w:rsid w:val="007A2BC0"/>
    <w:rsid w:val="007A4406"/>
    <w:rsid w:val="007A559D"/>
    <w:rsid w:val="007A6296"/>
    <w:rsid w:val="007B01AB"/>
    <w:rsid w:val="007B24F5"/>
    <w:rsid w:val="007B2598"/>
    <w:rsid w:val="007B6681"/>
    <w:rsid w:val="007B72C2"/>
    <w:rsid w:val="007C314A"/>
    <w:rsid w:val="007C612F"/>
    <w:rsid w:val="007C6EF7"/>
    <w:rsid w:val="007D2FAC"/>
    <w:rsid w:val="007E0B58"/>
    <w:rsid w:val="007E2F0B"/>
    <w:rsid w:val="007F1C38"/>
    <w:rsid w:val="007F3747"/>
    <w:rsid w:val="007F3F36"/>
    <w:rsid w:val="007F7493"/>
    <w:rsid w:val="007F7857"/>
    <w:rsid w:val="008002FE"/>
    <w:rsid w:val="00803602"/>
    <w:rsid w:val="0080427F"/>
    <w:rsid w:val="00805022"/>
    <w:rsid w:val="0080775E"/>
    <w:rsid w:val="00814E4B"/>
    <w:rsid w:val="0081718C"/>
    <w:rsid w:val="00817A8D"/>
    <w:rsid w:val="00817ECD"/>
    <w:rsid w:val="00823EDF"/>
    <w:rsid w:val="008442B5"/>
    <w:rsid w:val="00853059"/>
    <w:rsid w:val="0085362B"/>
    <w:rsid w:val="00855636"/>
    <w:rsid w:val="0085741F"/>
    <w:rsid w:val="00863282"/>
    <w:rsid w:val="00863A06"/>
    <w:rsid w:val="0086488A"/>
    <w:rsid w:val="008670E1"/>
    <w:rsid w:val="00870B38"/>
    <w:rsid w:val="00871C1F"/>
    <w:rsid w:val="008725B8"/>
    <w:rsid w:val="00872B38"/>
    <w:rsid w:val="00872FA3"/>
    <w:rsid w:val="008739D3"/>
    <w:rsid w:val="0087519A"/>
    <w:rsid w:val="008772EB"/>
    <w:rsid w:val="00881A0D"/>
    <w:rsid w:val="008822E4"/>
    <w:rsid w:val="00884664"/>
    <w:rsid w:val="00885B1E"/>
    <w:rsid w:val="0089075A"/>
    <w:rsid w:val="00890D36"/>
    <w:rsid w:val="00891334"/>
    <w:rsid w:val="00891B8D"/>
    <w:rsid w:val="008A6E42"/>
    <w:rsid w:val="008B40C4"/>
    <w:rsid w:val="008B7AFB"/>
    <w:rsid w:val="008C0462"/>
    <w:rsid w:val="008C1F03"/>
    <w:rsid w:val="008C2B27"/>
    <w:rsid w:val="008C4ECE"/>
    <w:rsid w:val="008C62FC"/>
    <w:rsid w:val="008D064C"/>
    <w:rsid w:val="008D4DB5"/>
    <w:rsid w:val="008E004B"/>
    <w:rsid w:val="008E06EE"/>
    <w:rsid w:val="008E224A"/>
    <w:rsid w:val="008E4A21"/>
    <w:rsid w:val="008E7529"/>
    <w:rsid w:val="008F448E"/>
    <w:rsid w:val="008F52CC"/>
    <w:rsid w:val="008F75C7"/>
    <w:rsid w:val="00902F78"/>
    <w:rsid w:val="009031EC"/>
    <w:rsid w:val="009048A9"/>
    <w:rsid w:val="009118AF"/>
    <w:rsid w:val="009125E7"/>
    <w:rsid w:val="00914DF7"/>
    <w:rsid w:val="00922451"/>
    <w:rsid w:val="00923C38"/>
    <w:rsid w:val="00923E89"/>
    <w:rsid w:val="00925D7C"/>
    <w:rsid w:val="00926420"/>
    <w:rsid w:val="0093136B"/>
    <w:rsid w:val="00932277"/>
    <w:rsid w:val="00933D19"/>
    <w:rsid w:val="0093477B"/>
    <w:rsid w:val="00936681"/>
    <w:rsid w:val="009401B0"/>
    <w:rsid w:val="00941B35"/>
    <w:rsid w:val="009426E2"/>
    <w:rsid w:val="00947033"/>
    <w:rsid w:val="00951442"/>
    <w:rsid w:val="009518A4"/>
    <w:rsid w:val="009537DD"/>
    <w:rsid w:val="009538A5"/>
    <w:rsid w:val="00957A8A"/>
    <w:rsid w:val="00957C2A"/>
    <w:rsid w:val="00960FDD"/>
    <w:rsid w:val="0096143D"/>
    <w:rsid w:val="009635A6"/>
    <w:rsid w:val="009677FD"/>
    <w:rsid w:val="00971AD2"/>
    <w:rsid w:val="009722A0"/>
    <w:rsid w:val="0097320D"/>
    <w:rsid w:val="00974035"/>
    <w:rsid w:val="0097623B"/>
    <w:rsid w:val="00976C8F"/>
    <w:rsid w:val="00976F41"/>
    <w:rsid w:val="00983ADD"/>
    <w:rsid w:val="00996479"/>
    <w:rsid w:val="00996726"/>
    <w:rsid w:val="009A0AF8"/>
    <w:rsid w:val="009A7115"/>
    <w:rsid w:val="009A73F8"/>
    <w:rsid w:val="009A763C"/>
    <w:rsid w:val="009B07AF"/>
    <w:rsid w:val="009B0E71"/>
    <w:rsid w:val="009B3EDC"/>
    <w:rsid w:val="009C245E"/>
    <w:rsid w:val="009C24A3"/>
    <w:rsid w:val="009C2E5D"/>
    <w:rsid w:val="009C4526"/>
    <w:rsid w:val="009C77DC"/>
    <w:rsid w:val="009D09DE"/>
    <w:rsid w:val="009E1C2F"/>
    <w:rsid w:val="009E5082"/>
    <w:rsid w:val="009F221A"/>
    <w:rsid w:val="009F5151"/>
    <w:rsid w:val="00A01808"/>
    <w:rsid w:val="00A026A4"/>
    <w:rsid w:val="00A0300F"/>
    <w:rsid w:val="00A03CB4"/>
    <w:rsid w:val="00A071AE"/>
    <w:rsid w:val="00A07780"/>
    <w:rsid w:val="00A10863"/>
    <w:rsid w:val="00A13585"/>
    <w:rsid w:val="00A168E4"/>
    <w:rsid w:val="00A24692"/>
    <w:rsid w:val="00A27F03"/>
    <w:rsid w:val="00A319FA"/>
    <w:rsid w:val="00A33492"/>
    <w:rsid w:val="00A36C03"/>
    <w:rsid w:val="00A4217F"/>
    <w:rsid w:val="00A43B60"/>
    <w:rsid w:val="00A51431"/>
    <w:rsid w:val="00A5314D"/>
    <w:rsid w:val="00A5577C"/>
    <w:rsid w:val="00A60E51"/>
    <w:rsid w:val="00A644A3"/>
    <w:rsid w:val="00A709DB"/>
    <w:rsid w:val="00A755CA"/>
    <w:rsid w:val="00A75789"/>
    <w:rsid w:val="00A76BB7"/>
    <w:rsid w:val="00A77297"/>
    <w:rsid w:val="00A80F41"/>
    <w:rsid w:val="00A8277C"/>
    <w:rsid w:val="00A85FA8"/>
    <w:rsid w:val="00A873E3"/>
    <w:rsid w:val="00A904DD"/>
    <w:rsid w:val="00A914F1"/>
    <w:rsid w:val="00A91B30"/>
    <w:rsid w:val="00A92D08"/>
    <w:rsid w:val="00A93536"/>
    <w:rsid w:val="00A95150"/>
    <w:rsid w:val="00A956DC"/>
    <w:rsid w:val="00A978B8"/>
    <w:rsid w:val="00A9799A"/>
    <w:rsid w:val="00AA127D"/>
    <w:rsid w:val="00AA2FAC"/>
    <w:rsid w:val="00AA65F4"/>
    <w:rsid w:val="00AB509A"/>
    <w:rsid w:val="00AB5A3E"/>
    <w:rsid w:val="00AB5E69"/>
    <w:rsid w:val="00AB731E"/>
    <w:rsid w:val="00AC0AE6"/>
    <w:rsid w:val="00AC40FB"/>
    <w:rsid w:val="00AC4767"/>
    <w:rsid w:val="00AC7F06"/>
    <w:rsid w:val="00AD056E"/>
    <w:rsid w:val="00AD2A18"/>
    <w:rsid w:val="00AD3B5D"/>
    <w:rsid w:val="00AD4DE2"/>
    <w:rsid w:val="00AD5B08"/>
    <w:rsid w:val="00AE19C6"/>
    <w:rsid w:val="00AE22F3"/>
    <w:rsid w:val="00AE313B"/>
    <w:rsid w:val="00AE3F79"/>
    <w:rsid w:val="00AE6EBC"/>
    <w:rsid w:val="00AE7A20"/>
    <w:rsid w:val="00AF0EEC"/>
    <w:rsid w:val="00B00356"/>
    <w:rsid w:val="00B02C99"/>
    <w:rsid w:val="00B036E6"/>
    <w:rsid w:val="00B078D7"/>
    <w:rsid w:val="00B1745E"/>
    <w:rsid w:val="00B21CDD"/>
    <w:rsid w:val="00B21FB7"/>
    <w:rsid w:val="00B22619"/>
    <w:rsid w:val="00B251AF"/>
    <w:rsid w:val="00B2723C"/>
    <w:rsid w:val="00B27662"/>
    <w:rsid w:val="00B31675"/>
    <w:rsid w:val="00B352BD"/>
    <w:rsid w:val="00B4047E"/>
    <w:rsid w:val="00B456EC"/>
    <w:rsid w:val="00B50D23"/>
    <w:rsid w:val="00B571E8"/>
    <w:rsid w:val="00B5768B"/>
    <w:rsid w:val="00B602B9"/>
    <w:rsid w:val="00B637D8"/>
    <w:rsid w:val="00B64090"/>
    <w:rsid w:val="00B65139"/>
    <w:rsid w:val="00B65770"/>
    <w:rsid w:val="00B65841"/>
    <w:rsid w:val="00B66218"/>
    <w:rsid w:val="00B738B1"/>
    <w:rsid w:val="00B74DE4"/>
    <w:rsid w:val="00B75EB5"/>
    <w:rsid w:val="00B81FB0"/>
    <w:rsid w:val="00B82C23"/>
    <w:rsid w:val="00B86B30"/>
    <w:rsid w:val="00B872A0"/>
    <w:rsid w:val="00B8750E"/>
    <w:rsid w:val="00B9249F"/>
    <w:rsid w:val="00B92650"/>
    <w:rsid w:val="00BB026A"/>
    <w:rsid w:val="00BB3096"/>
    <w:rsid w:val="00BD0054"/>
    <w:rsid w:val="00BD3BCB"/>
    <w:rsid w:val="00BD7847"/>
    <w:rsid w:val="00BE23A9"/>
    <w:rsid w:val="00BE47A8"/>
    <w:rsid w:val="00BE5A29"/>
    <w:rsid w:val="00BE6B60"/>
    <w:rsid w:val="00BF0428"/>
    <w:rsid w:val="00BF31A2"/>
    <w:rsid w:val="00BF6AF5"/>
    <w:rsid w:val="00BF7661"/>
    <w:rsid w:val="00C02059"/>
    <w:rsid w:val="00C0311D"/>
    <w:rsid w:val="00C042E8"/>
    <w:rsid w:val="00C04CC1"/>
    <w:rsid w:val="00C04E95"/>
    <w:rsid w:val="00C0753B"/>
    <w:rsid w:val="00C10E77"/>
    <w:rsid w:val="00C17530"/>
    <w:rsid w:val="00C213FF"/>
    <w:rsid w:val="00C21981"/>
    <w:rsid w:val="00C21D0F"/>
    <w:rsid w:val="00C224D9"/>
    <w:rsid w:val="00C258D8"/>
    <w:rsid w:val="00C312B5"/>
    <w:rsid w:val="00C35DAB"/>
    <w:rsid w:val="00C3609C"/>
    <w:rsid w:val="00C40126"/>
    <w:rsid w:val="00C423FA"/>
    <w:rsid w:val="00C42C20"/>
    <w:rsid w:val="00C4358F"/>
    <w:rsid w:val="00C533F8"/>
    <w:rsid w:val="00C553B0"/>
    <w:rsid w:val="00C56AAA"/>
    <w:rsid w:val="00C57735"/>
    <w:rsid w:val="00C57908"/>
    <w:rsid w:val="00C57A8E"/>
    <w:rsid w:val="00C57F18"/>
    <w:rsid w:val="00C61E66"/>
    <w:rsid w:val="00C6645C"/>
    <w:rsid w:val="00C7111B"/>
    <w:rsid w:val="00C733EA"/>
    <w:rsid w:val="00C74124"/>
    <w:rsid w:val="00C743EC"/>
    <w:rsid w:val="00C74778"/>
    <w:rsid w:val="00C75A9E"/>
    <w:rsid w:val="00C80743"/>
    <w:rsid w:val="00C80B7F"/>
    <w:rsid w:val="00C80CAC"/>
    <w:rsid w:val="00C81490"/>
    <w:rsid w:val="00C82C9A"/>
    <w:rsid w:val="00C84F6A"/>
    <w:rsid w:val="00C93604"/>
    <w:rsid w:val="00C96486"/>
    <w:rsid w:val="00CA1863"/>
    <w:rsid w:val="00CA21A6"/>
    <w:rsid w:val="00CA45A1"/>
    <w:rsid w:val="00CA676A"/>
    <w:rsid w:val="00CB2199"/>
    <w:rsid w:val="00CB2F16"/>
    <w:rsid w:val="00CB3F99"/>
    <w:rsid w:val="00CB6CF9"/>
    <w:rsid w:val="00CC3180"/>
    <w:rsid w:val="00CC47F2"/>
    <w:rsid w:val="00CC5B16"/>
    <w:rsid w:val="00CC6450"/>
    <w:rsid w:val="00CC72DD"/>
    <w:rsid w:val="00CD3A1D"/>
    <w:rsid w:val="00CD5871"/>
    <w:rsid w:val="00CD6204"/>
    <w:rsid w:val="00CD7731"/>
    <w:rsid w:val="00CE0251"/>
    <w:rsid w:val="00CE415E"/>
    <w:rsid w:val="00CF1D87"/>
    <w:rsid w:val="00CF4114"/>
    <w:rsid w:val="00CF6E30"/>
    <w:rsid w:val="00D0224E"/>
    <w:rsid w:val="00D03580"/>
    <w:rsid w:val="00D03C46"/>
    <w:rsid w:val="00D054AC"/>
    <w:rsid w:val="00D10FDA"/>
    <w:rsid w:val="00D1153F"/>
    <w:rsid w:val="00D201E0"/>
    <w:rsid w:val="00D21755"/>
    <w:rsid w:val="00D33DEA"/>
    <w:rsid w:val="00D41BF8"/>
    <w:rsid w:val="00D41C76"/>
    <w:rsid w:val="00D439BF"/>
    <w:rsid w:val="00D50332"/>
    <w:rsid w:val="00D50425"/>
    <w:rsid w:val="00D51ADE"/>
    <w:rsid w:val="00D52E62"/>
    <w:rsid w:val="00D55160"/>
    <w:rsid w:val="00D560A2"/>
    <w:rsid w:val="00D56B45"/>
    <w:rsid w:val="00D72765"/>
    <w:rsid w:val="00D72B6F"/>
    <w:rsid w:val="00D735B9"/>
    <w:rsid w:val="00D75874"/>
    <w:rsid w:val="00D82CA7"/>
    <w:rsid w:val="00D90975"/>
    <w:rsid w:val="00D912CE"/>
    <w:rsid w:val="00D9395C"/>
    <w:rsid w:val="00D9399B"/>
    <w:rsid w:val="00D97424"/>
    <w:rsid w:val="00DA4FDC"/>
    <w:rsid w:val="00DA79B3"/>
    <w:rsid w:val="00DA7EA2"/>
    <w:rsid w:val="00DB2419"/>
    <w:rsid w:val="00DB7633"/>
    <w:rsid w:val="00DC217C"/>
    <w:rsid w:val="00DC2EB1"/>
    <w:rsid w:val="00DC487A"/>
    <w:rsid w:val="00DD07F7"/>
    <w:rsid w:val="00DD1C46"/>
    <w:rsid w:val="00DD497A"/>
    <w:rsid w:val="00DE06CC"/>
    <w:rsid w:val="00DE326E"/>
    <w:rsid w:val="00DE4240"/>
    <w:rsid w:val="00DE43F2"/>
    <w:rsid w:val="00DF2220"/>
    <w:rsid w:val="00E022EE"/>
    <w:rsid w:val="00E0521C"/>
    <w:rsid w:val="00E1479F"/>
    <w:rsid w:val="00E17A5F"/>
    <w:rsid w:val="00E2351E"/>
    <w:rsid w:val="00E26AC3"/>
    <w:rsid w:val="00E27E8F"/>
    <w:rsid w:val="00E3123F"/>
    <w:rsid w:val="00E34471"/>
    <w:rsid w:val="00E36D67"/>
    <w:rsid w:val="00E37977"/>
    <w:rsid w:val="00E41CC2"/>
    <w:rsid w:val="00E421FC"/>
    <w:rsid w:val="00E431B5"/>
    <w:rsid w:val="00E451B4"/>
    <w:rsid w:val="00E50579"/>
    <w:rsid w:val="00E51206"/>
    <w:rsid w:val="00E55626"/>
    <w:rsid w:val="00E559BF"/>
    <w:rsid w:val="00E57A14"/>
    <w:rsid w:val="00E62A02"/>
    <w:rsid w:val="00E65DA0"/>
    <w:rsid w:val="00E66A59"/>
    <w:rsid w:val="00E7294F"/>
    <w:rsid w:val="00E7388F"/>
    <w:rsid w:val="00E73E82"/>
    <w:rsid w:val="00E75691"/>
    <w:rsid w:val="00E76EFD"/>
    <w:rsid w:val="00E77CB8"/>
    <w:rsid w:val="00E80654"/>
    <w:rsid w:val="00E82BC6"/>
    <w:rsid w:val="00E83FE2"/>
    <w:rsid w:val="00E91E8C"/>
    <w:rsid w:val="00E931E4"/>
    <w:rsid w:val="00E95D50"/>
    <w:rsid w:val="00E974F5"/>
    <w:rsid w:val="00EA28B2"/>
    <w:rsid w:val="00EA6306"/>
    <w:rsid w:val="00EA786F"/>
    <w:rsid w:val="00EA7ADE"/>
    <w:rsid w:val="00EB0676"/>
    <w:rsid w:val="00EB5C60"/>
    <w:rsid w:val="00EB66A1"/>
    <w:rsid w:val="00EC30FF"/>
    <w:rsid w:val="00EC3152"/>
    <w:rsid w:val="00EC39A6"/>
    <w:rsid w:val="00EC3EAF"/>
    <w:rsid w:val="00EC47A0"/>
    <w:rsid w:val="00EC7392"/>
    <w:rsid w:val="00ED2828"/>
    <w:rsid w:val="00ED3F80"/>
    <w:rsid w:val="00ED605F"/>
    <w:rsid w:val="00EE1684"/>
    <w:rsid w:val="00EE391D"/>
    <w:rsid w:val="00EE4892"/>
    <w:rsid w:val="00EF1DB2"/>
    <w:rsid w:val="00EF4B79"/>
    <w:rsid w:val="00EF6C17"/>
    <w:rsid w:val="00F00FCF"/>
    <w:rsid w:val="00F01B82"/>
    <w:rsid w:val="00F229A4"/>
    <w:rsid w:val="00F22F3A"/>
    <w:rsid w:val="00F2304A"/>
    <w:rsid w:val="00F2552F"/>
    <w:rsid w:val="00F31399"/>
    <w:rsid w:val="00F3148F"/>
    <w:rsid w:val="00F33316"/>
    <w:rsid w:val="00F3365C"/>
    <w:rsid w:val="00F37B09"/>
    <w:rsid w:val="00F40411"/>
    <w:rsid w:val="00F41174"/>
    <w:rsid w:val="00F4143E"/>
    <w:rsid w:val="00F42475"/>
    <w:rsid w:val="00F435B7"/>
    <w:rsid w:val="00F437D8"/>
    <w:rsid w:val="00F44050"/>
    <w:rsid w:val="00F51C39"/>
    <w:rsid w:val="00F53BC2"/>
    <w:rsid w:val="00F54645"/>
    <w:rsid w:val="00F54B46"/>
    <w:rsid w:val="00F57612"/>
    <w:rsid w:val="00F6245A"/>
    <w:rsid w:val="00F63DC0"/>
    <w:rsid w:val="00F74363"/>
    <w:rsid w:val="00F75BA7"/>
    <w:rsid w:val="00F768F3"/>
    <w:rsid w:val="00F825C1"/>
    <w:rsid w:val="00F84C34"/>
    <w:rsid w:val="00F87FEF"/>
    <w:rsid w:val="00F91168"/>
    <w:rsid w:val="00F931A9"/>
    <w:rsid w:val="00FA134C"/>
    <w:rsid w:val="00FA260B"/>
    <w:rsid w:val="00FA6524"/>
    <w:rsid w:val="00FB4BE2"/>
    <w:rsid w:val="00FB6380"/>
    <w:rsid w:val="00FB6E60"/>
    <w:rsid w:val="00FB787F"/>
    <w:rsid w:val="00FC1CF6"/>
    <w:rsid w:val="00FC7685"/>
    <w:rsid w:val="00FD24CB"/>
    <w:rsid w:val="00FD38CF"/>
    <w:rsid w:val="00FD4744"/>
    <w:rsid w:val="00FD760F"/>
    <w:rsid w:val="00FE3E62"/>
    <w:rsid w:val="00FF32EB"/>
    <w:rsid w:val="00FF4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12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741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lock Text"/>
    <w:basedOn w:val="a"/>
    <w:uiPriority w:val="99"/>
    <w:rsid w:val="00C74124"/>
    <w:pPr>
      <w:widowControl w:val="0"/>
      <w:shd w:val="clear" w:color="auto" w:fill="FFFFFF"/>
      <w:autoSpaceDE w:val="0"/>
      <w:autoSpaceDN w:val="0"/>
      <w:adjustRightInd w:val="0"/>
      <w:spacing w:line="322" w:lineRule="exact"/>
      <w:ind w:left="14" w:right="5" w:firstLine="706"/>
      <w:jc w:val="both"/>
    </w:pPr>
    <w:rPr>
      <w:sz w:val="28"/>
      <w:szCs w:val="28"/>
    </w:rPr>
  </w:style>
  <w:style w:type="paragraph" w:customStyle="1" w:styleId="ConsNormal">
    <w:name w:val="ConsNormal"/>
    <w:uiPriority w:val="99"/>
    <w:rsid w:val="00C741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C7412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4D216E"/>
    <w:rPr>
      <w:sz w:val="24"/>
      <w:szCs w:val="24"/>
    </w:rPr>
  </w:style>
  <w:style w:type="character" w:styleId="a6">
    <w:name w:val="page number"/>
    <w:basedOn w:val="a0"/>
    <w:uiPriority w:val="99"/>
    <w:rsid w:val="00C74124"/>
  </w:style>
  <w:style w:type="paragraph" w:styleId="a7">
    <w:name w:val="Title"/>
    <w:basedOn w:val="a"/>
    <w:link w:val="a8"/>
    <w:uiPriority w:val="99"/>
    <w:qFormat/>
    <w:rsid w:val="00C74124"/>
    <w:pPr>
      <w:jc w:val="center"/>
    </w:pPr>
    <w:rPr>
      <w:b/>
      <w:bCs/>
    </w:rPr>
  </w:style>
  <w:style w:type="character" w:customStyle="1" w:styleId="a8">
    <w:name w:val="Название Знак"/>
    <w:link w:val="a7"/>
    <w:uiPriority w:val="99"/>
    <w:locked/>
    <w:rsid w:val="004D216E"/>
    <w:rPr>
      <w:rFonts w:ascii="Cambria" w:hAnsi="Cambria" w:cs="Cambria"/>
      <w:b/>
      <w:bCs/>
      <w:kern w:val="28"/>
      <w:sz w:val="32"/>
      <w:szCs w:val="32"/>
    </w:rPr>
  </w:style>
  <w:style w:type="paragraph" w:styleId="a9">
    <w:name w:val="Balloon Text"/>
    <w:basedOn w:val="a"/>
    <w:link w:val="aa"/>
    <w:uiPriority w:val="99"/>
    <w:semiHidden/>
    <w:rsid w:val="006315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4D216E"/>
    <w:rPr>
      <w:sz w:val="2"/>
      <w:szCs w:val="2"/>
    </w:rPr>
  </w:style>
  <w:style w:type="paragraph" w:customStyle="1" w:styleId="ab">
    <w:name w:val="Знак Знак Знак Знак Знак"/>
    <w:basedOn w:val="a"/>
    <w:uiPriority w:val="99"/>
    <w:rsid w:val="00732C0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Body Text"/>
    <w:basedOn w:val="a"/>
    <w:link w:val="ad"/>
    <w:uiPriority w:val="99"/>
    <w:rsid w:val="00732C08"/>
    <w:pPr>
      <w:ind w:right="-108"/>
      <w:jc w:val="center"/>
    </w:pPr>
    <w:rPr>
      <w:b/>
      <w:bCs/>
      <w:sz w:val="23"/>
      <w:szCs w:val="23"/>
    </w:rPr>
  </w:style>
  <w:style w:type="character" w:customStyle="1" w:styleId="ad">
    <w:name w:val="Основной текст Знак"/>
    <w:link w:val="ac"/>
    <w:uiPriority w:val="99"/>
    <w:semiHidden/>
    <w:locked/>
    <w:rsid w:val="004D216E"/>
    <w:rPr>
      <w:sz w:val="24"/>
      <w:szCs w:val="24"/>
    </w:rPr>
  </w:style>
  <w:style w:type="paragraph" w:styleId="ae">
    <w:name w:val="footer"/>
    <w:basedOn w:val="a"/>
    <w:link w:val="af"/>
    <w:uiPriority w:val="99"/>
    <w:rsid w:val="00732C0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locked/>
    <w:rsid w:val="004D216E"/>
    <w:rPr>
      <w:sz w:val="24"/>
      <w:szCs w:val="24"/>
    </w:rPr>
  </w:style>
  <w:style w:type="paragraph" w:customStyle="1" w:styleId="51">
    <w:name w:val="Знак Знак5 Знак Знак1 Знак Знак Знак Знак Знак Знак Знак Знак"/>
    <w:basedOn w:val="a"/>
    <w:rsid w:val="0003665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5">
    <w:name w:val="Знак Знак5 Знак Знак"/>
    <w:basedOn w:val="a"/>
    <w:rsid w:val="000927B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50">
    <w:name w:val="Знак Знак5"/>
    <w:basedOn w:val="a"/>
    <w:rsid w:val="00E7294F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510">
    <w:name w:val="Знак Знак5 Знак Знак1 Знак Знак Знак Знак"/>
    <w:basedOn w:val="a"/>
    <w:rsid w:val="00DC487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511">
    <w:name w:val="Знак Знак5 Знак Знак1 Знак Знак Знак Знак Знак Знак"/>
    <w:basedOn w:val="a"/>
    <w:rsid w:val="00533C6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12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741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lock Text"/>
    <w:basedOn w:val="a"/>
    <w:uiPriority w:val="99"/>
    <w:rsid w:val="00C74124"/>
    <w:pPr>
      <w:widowControl w:val="0"/>
      <w:shd w:val="clear" w:color="auto" w:fill="FFFFFF"/>
      <w:autoSpaceDE w:val="0"/>
      <w:autoSpaceDN w:val="0"/>
      <w:adjustRightInd w:val="0"/>
      <w:spacing w:line="322" w:lineRule="exact"/>
      <w:ind w:left="14" w:right="5" w:firstLine="706"/>
      <w:jc w:val="both"/>
    </w:pPr>
    <w:rPr>
      <w:sz w:val="28"/>
      <w:szCs w:val="28"/>
    </w:rPr>
  </w:style>
  <w:style w:type="paragraph" w:customStyle="1" w:styleId="ConsNormal">
    <w:name w:val="ConsNormal"/>
    <w:uiPriority w:val="99"/>
    <w:rsid w:val="00C741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header"/>
    <w:basedOn w:val="a"/>
    <w:link w:val="a5"/>
    <w:uiPriority w:val="99"/>
    <w:rsid w:val="00C7412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semiHidden/>
    <w:locked/>
    <w:rsid w:val="004D216E"/>
    <w:rPr>
      <w:sz w:val="24"/>
      <w:szCs w:val="24"/>
    </w:rPr>
  </w:style>
  <w:style w:type="character" w:styleId="a6">
    <w:name w:val="page number"/>
    <w:basedOn w:val="a0"/>
    <w:uiPriority w:val="99"/>
    <w:rsid w:val="00C74124"/>
  </w:style>
  <w:style w:type="paragraph" w:styleId="a7">
    <w:name w:val="Title"/>
    <w:basedOn w:val="a"/>
    <w:link w:val="a8"/>
    <w:uiPriority w:val="99"/>
    <w:qFormat/>
    <w:rsid w:val="00C74124"/>
    <w:pPr>
      <w:jc w:val="center"/>
    </w:pPr>
    <w:rPr>
      <w:b/>
      <w:bCs/>
    </w:rPr>
  </w:style>
  <w:style w:type="character" w:customStyle="1" w:styleId="a8">
    <w:name w:val="Название Знак"/>
    <w:link w:val="a7"/>
    <w:uiPriority w:val="99"/>
    <w:locked/>
    <w:rsid w:val="004D216E"/>
    <w:rPr>
      <w:rFonts w:ascii="Cambria" w:hAnsi="Cambria" w:cs="Cambria"/>
      <w:b/>
      <w:bCs/>
      <w:kern w:val="28"/>
      <w:sz w:val="32"/>
      <w:szCs w:val="32"/>
    </w:rPr>
  </w:style>
  <w:style w:type="paragraph" w:styleId="a9">
    <w:name w:val="Balloon Text"/>
    <w:basedOn w:val="a"/>
    <w:link w:val="aa"/>
    <w:uiPriority w:val="99"/>
    <w:semiHidden/>
    <w:rsid w:val="006315A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locked/>
    <w:rsid w:val="004D216E"/>
    <w:rPr>
      <w:sz w:val="2"/>
      <w:szCs w:val="2"/>
    </w:rPr>
  </w:style>
  <w:style w:type="paragraph" w:customStyle="1" w:styleId="ab">
    <w:name w:val="Знак Знак Знак Знак Знак"/>
    <w:basedOn w:val="a"/>
    <w:uiPriority w:val="99"/>
    <w:rsid w:val="00732C0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c">
    <w:name w:val="Body Text"/>
    <w:basedOn w:val="a"/>
    <w:link w:val="ad"/>
    <w:uiPriority w:val="99"/>
    <w:rsid w:val="00732C08"/>
    <w:pPr>
      <w:ind w:right="-108"/>
      <w:jc w:val="center"/>
    </w:pPr>
    <w:rPr>
      <w:b/>
      <w:bCs/>
      <w:sz w:val="23"/>
      <w:szCs w:val="23"/>
    </w:rPr>
  </w:style>
  <w:style w:type="character" w:customStyle="1" w:styleId="ad">
    <w:name w:val="Основной текст Знак"/>
    <w:link w:val="ac"/>
    <w:uiPriority w:val="99"/>
    <w:semiHidden/>
    <w:locked/>
    <w:rsid w:val="004D216E"/>
    <w:rPr>
      <w:sz w:val="24"/>
      <w:szCs w:val="24"/>
    </w:rPr>
  </w:style>
  <w:style w:type="paragraph" w:styleId="ae">
    <w:name w:val="footer"/>
    <w:basedOn w:val="a"/>
    <w:link w:val="af"/>
    <w:uiPriority w:val="99"/>
    <w:rsid w:val="00732C0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semiHidden/>
    <w:locked/>
    <w:rsid w:val="004D216E"/>
    <w:rPr>
      <w:sz w:val="24"/>
      <w:szCs w:val="24"/>
    </w:rPr>
  </w:style>
  <w:style w:type="paragraph" w:customStyle="1" w:styleId="51">
    <w:name w:val="Знак Знак5 Знак Знак1 Знак Знак Знак Знак Знак Знак Знак Знак"/>
    <w:basedOn w:val="a"/>
    <w:rsid w:val="0003665E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5">
    <w:name w:val="Знак Знак5 Знак Знак"/>
    <w:basedOn w:val="a"/>
    <w:rsid w:val="000927B3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50">
    <w:name w:val="Знак Знак5"/>
    <w:basedOn w:val="a"/>
    <w:rsid w:val="00E7294F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510">
    <w:name w:val="Знак Знак5 Знак Знак1 Знак Знак Знак Знак"/>
    <w:basedOn w:val="a"/>
    <w:rsid w:val="00DC487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  <w:style w:type="paragraph" w:customStyle="1" w:styleId="511">
    <w:name w:val="Знак Знак5 Знак Знак1 Знак Знак Знак Знак Знак Знак"/>
    <w:basedOn w:val="a"/>
    <w:rsid w:val="00533C68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24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581</Words>
  <Characters>3949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РайФО</Company>
  <LinksUpToDate>false</LinksUpToDate>
  <CharactersWithSpaces>4521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Ломакина</dc:creator>
  <cp:lastModifiedBy>iva</cp:lastModifiedBy>
  <cp:revision>6</cp:revision>
  <cp:lastPrinted>2026-06-19T11:31:00Z</cp:lastPrinted>
  <dcterms:created xsi:type="dcterms:W3CDTF">2026-09-21T06:30:00Z</dcterms:created>
  <dcterms:modified xsi:type="dcterms:W3CDTF">2026-09-25T04:30:00Z</dcterms:modified>
</cp:coreProperties>
</file>