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28B9F" w14:textId="09A80DBC" w:rsidR="003F21A2" w:rsidRPr="00E26F39" w:rsidRDefault="003F21A2" w:rsidP="003F21A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118AD">
        <w:rPr>
          <w:noProof/>
        </w:rPr>
        <w:drawing>
          <wp:inline distT="0" distB="0" distL="0" distR="0" wp14:anchorId="62B0DCC6" wp14:editId="29A7139C">
            <wp:extent cx="733425" cy="914400"/>
            <wp:effectExtent l="0" t="0" r="9525" b="0"/>
            <wp:docPr id="2" name="Рисунок 2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317A0" w14:textId="77777777" w:rsidR="003F21A2" w:rsidRDefault="003F21A2" w:rsidP="003F21A2">
      <w:pPr>
        <w:pStyle w:val="3f0"/>
        <w:shd w:val="clear" w:color="auto" w:fill="auto"/>
        <w:spacing w:before="240"/>
        <w:ind w:right="20"/>
      </w:pPr>
      <w:r>
        <w:rPr>
          <w:bCs w:val="0"/>
        </w:rPr>
        <w:t>КЕМЕРОВСКАЯ ОБЛАСТЬ - КУЗБАСС</w:t>
      </w:r>
      <w:r>
        <w:rPr>
          <w:bCs w:val="0"/>
        </w:rPr>
        <w:br/>
        <w:t>ТАШТАГОЛЬСКИЙ МУНИЦИПАЛЬНЫЙ ОКРУГ</w:t>
      </w:r>
      <w:r>
        <w:rPr>
          <w:bCs w:val="0"/>
        </w:rPr>
        <w:br/>
        <w:t>АДМИНИСТРАЦИЯ</w:t>
      </w:r>
    </w:p>
    <w:p w14:paraId="402E05D4" w14:textId="40392DE5" w:rsidR="003F21A2" w:rsidRDefault="003F21A2" w:rsidP="003F21A2">
      <w:pPr>
        <w:pStyle w:val="3f0"/>
        <w:shd w:val="clear" w:color="auto" w:fill="auto"/>
        <w:spacing w:before="0"/>
        <w:ind w:right="20"/>
      </w:pPr>
      <w:r>
        <w:rPr>
          <w:bCs w:val="0"/>
        </w:rPr>
        <w:t>ТАШТАГОЛЬСКОГО МУНИЦИПАЛЬНОГО</w:t>
      </w:r>
    </w:p>
    <w:p w14:paraId="40A27267" w14:textId="6A3AC78B" w:rsidR="003F21A2" w:rsidRDefault="003F21A2" w:rsidP="003F21A2">
      <w:pPr>
        <w:pStyle w:val="3f0"/>
        <w:shd w:val="clear" w:color="auto" w:fill="auto"/>
        <w:spacing w:before="0" w:after="333"/>
        <w:ind w:right="20"/>
      </w:pPr>
      <w:r>
        <w:rPr>
          <w:bCs w:val="0"/>
        </w:rPr>
        <w:t>ОКРУГА</w:t>
      </w:r>
    </w:p>
    <w:p w14:paraId="786A66F0" w14:textId="7D744A59" w:rsidR="00C42F07" w:rsidRDefault="008B5DBC" w:rsidP="008B5DBC">
      <w:pPr>
        <w:pStyle w:val="3f0"/>
        <w:shd w:val="clear" w:color="auto" w:fill="auto"/>
        <w:tabs>
          <w:tab w:val="center" w:pos="4809"/>
          <w:tab w:val="right" w:pos="9618"/>
        </w:tabs>
        <w:spacing w:before="0" w:line="280" w:lineRule="exact"/>
        <w:ind w:right="20"/>
        <w:jc w:val="left"/>
        <w:rPr>
          <w:bCs w:val="0"/>
        </w:rPr>
      </w:pPr>
      <w:r>
        <w:rPr>
          <w:bCs w:val="0"/>
        </w:rPr>
        <w:tab/>
      </w:r>
      <w:r w:rsidR="003F21A2">
        <w:rPr>
          <w:bCs w:val="0"/>
        </w:rPr>
        <w:t>ПОСТАНОВЛЕНИЕ</w:t>
      </w:r>
    </w:p>
    <w:p w14:paraId="71552EF1" w14:textId="77777777" w:rsidR="00C42F07" w:rsidRDefault="00C42F07" w:rsidP="008B5DBC">
      <w:pPr>
        <w:pStyle w:val="3f0"/>
        <w:shd w:val="clear" w:color="auto" w:fill="auto"/>
        <w:tabs>
          <w:tab w:val="center" w:pos="4809"/>
          <w:tab w:val="right" w:pos="9618"/>
        </w:tabs>
        <w:spacing w:before="0" w:line="280" w:lineRule="exact"/>
        <w:ind w:right="20"/>
        <w:jc w:val="left"/>
        <w:rPr>
          <w:bCs w:val="0"/>
        </w:rPr>
      </w:pPr>
    </w:p>
    <w:p w14:paraId="4E75730B" w14:textId="77777777" w:rsidR="003F21A2" w:rsidRDefault="003F21A2" w:rsidP="003F21A2">
      <w:pPr>
        <w:pStyle w:val="3f0"/>
        <w:shd w:val="clear" w:color="auto" w:fill="auto"/>
        <w:spacing w:before="0" w:line="280" w:lineRule="exact"/>
        <w:ind w:right="20"/>
        <w:rPr>
          <w:bCs w:val="0"/>
        </w:rPr>
      </w:pPr>
    </w:p>
    <w:p w14:paraId="0ACB4710" w14:textId="00A8700F" w:rsidR="003F21A2" w:rsidRDefault="003F21A2" w:rsidP="003F21A2">
      <w:pPr>
        <w:rPr>
          <w:rFonts w:eastAsia="Calibri"/>
          <w:sz w:val="28"/>
          <w:szCs w:val="28"/>
          <w:lang w:eastAsia="en-US"/>
        </w:rPr>
      </w:pPr>
      <w:r w:rsidRPr="00AA0F4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« </w:t>
      </w:r>
      <w:r w:rsidR="00C42F07">
        <w:rPr>
          <w:rFonts w:eastAsia="Calibri"/>
          <w:sz w:val="28"/>
          <w:szCs w:val="28"/>
          <w:lang w:eastAsia="en-US"/>
        </w:rPr>
        <w:t xml:space="preserve"> </w:t>
      </w:r>
      <w:r w:rsidR="00385DA1">
        <w:rPr>
          <w:rFonts w:eastAsia="Calibri"/>
          <w:sz w:val="28"/>
          <w:szCs w:val="28"/>
          <w:lang w:eastAsia="en-US"/>
        </w:rPr>
        <w:t>9</w:t>
      </w:r>
      <w:proofErr w:type="gramEnd"/>
      <w:r w:rsidR="003964E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="00385DA1">
        <w:rPr>
          <w:rFonts w:eastAsia="Calibri"/>
          <w:sz w:val="28"/>
          <w:szCs w:val="28"/>
          <w:lang w:eastAsia="en-US"/>
        </w:rPr>
        <w:t>февраля</w:t>
      </w:r>
      <w:r w:rsidR="00C42F07">
        <w:rPr>
          <w:rFonts w:eastAsia="Calibri"/>
          <w:sz w:val="28"/>
          <w:szCs w:val="28"/>
          <w:lang w:eastAsia="en-US"/>
        </w:rPr>
        <w:t xml:space="preserve"> 2026</w:t>
      </w:r>
      <w:r w:rsidRPr="00AA0F43">
        <w:rPr>
          <w:rFonts w:eastAsia="Calibri"/>
          <w:sz w:val="28"/>
          <w:szCs w:val="28"/>
          <w:lang w:eastAsia="en-US"/>
        </w:rPr>
        <w:t xml:space="preserve"> года </w:t>
      </w:r>
      <w:proofErr w:type="gramStart"/>
      <w:r w:rsidRPr="00AA0F43">
        <w:rPr>
          <w:rFonts w:eastAsia="Calibri"/>
          <w:sz w:val="28"/>
          <w:szCs w:val="28"/>
          <w:lang w:eastAsia="en-US"/>
        </w:rPr>
        <w:t xml:space="preserve">№  </w:t>
      </w:r>
      <w:r w:rsidR="00385DA1">
        <w:rPr>
          <w:rFonts w:eastAsia="Calibri"/>
          <w:sz w:val="28"/>
          <w:szCs w:val="28"/>
          <w:lang w:eastAsia="en-US"/>
        </w:rPr>
        <w:t>205</w:t>
      </w:r>
      <w:proofErr w:type="gramEnd"/>
      <w:r w:rsidRPr="00AA0F43">
        <w:rPr>
          <w:rFonts w:eastAsia="Calibri"/>
          <w:sz w:val="28"/>
          <w:szCs w:val="28"/>
          <w:lang w:eastAsia="en-US"/>
        </w:rPr>
        <w:t xml:space="preserve"> -</w:t>
      </w:r>
      <w:r w:rsidR="003964E9">
        <w:rPr>
          <w:rFonts w:eastAsia="Calibri"/>
          <w:sz w:val="28"/>
          <w:szCs w:val="28"/>
          <w:lang w:eastAsia="en-US"/>
        </w:rPr>
        <w:t xml:space="preserve"> </w:t>
      </w:r>
      <w:r w:rsidRPr="00AA0F43">
        <w:rPr>
          <w:rFonts w:eastAsia="Calibri"/>
          <w:sz w:val="28"/>
          <w:szCs w:val="28"/>
          <w:lang w:eastAsia="en-US"/>
        </w:rPr>
        <w:t>п</w:t>
      </w:r>
    </w:p>
    <w:p w14:paraId="136709DA" w14:textId="77777777" w:rsidR="003F21A2" w:rsidRPr="00AA0F43" w:rsidRDefault="003F21A2" w:rsidP="003F21A2">
      <w:pPr>
        <w:rPr>
          <w:rFonts w:eastAsia="Calibri"/>
          <w:sz w:val="28"/>
          <w:szCs w:val="28"/>
          <w:lang w:eastAsia="en-US"/>
        </w:rPr>
      </w:pPr>
    </w:p>
    <w:p w14:paraId="68F903F2" w14:textId="77777777" w:rsidR="00CF6B6C" w:rsidRPr="003F21A2" w:rsidRDefault="00053ADA" w:rsidP="00CF6B6C">
      <w:pPr>
        <w:jc w:val="center"/>
        <w:rPr>
          <w:b/>
          <w:sz w:val="28"/>
          <w:szCs w:val="28"/>
        </w:rPr>
      </w:pPr>
      <w:r w:rsidRPr="004B0F33">
        <w:rPr>
          <w:b/>
          <w:sz w:val="28"/>
          <w:szCs w:val="28"/>
        </w:rPr>
        <w:t>Об утверждении Порядка формирования</w:t>
      </w:r>
    </w:p>
    <w:p w14:paraId="0ACA1331" w14:textId="27447897" w:rsidR="00CF6B6C" w:rsidRPr="00CF6B6C" w:rsidRDefault="00053ADA" w:rsidP="00DB6774">
      <w:pPr>
        <w:jc w:val="center"/>
        <w:rPr>
          <w:b/>
          <w:sz w:val="28"/>
          <w:szCs w:val="28"/>
        </w:rPr>
      </w:pPr>
      <w:r w:rsidRPr="004B0F33">
        <w:rPr>
          <w:b/>
          <w:sz w:val="28"/>
          <w:szCs w:val="28"/>
        </w:rPr>
        <w:t>главными распорядителями</w:t>
      </w:r>
      <w:r w:rsidR="00CF6B6C" w:rsidRPr="00CF6B6C">
        <w:rPr>
          <w:b/>
          <w:sz w:val="28"/>
          <w:szCs w:val="28"/>
        </w:rPr>
        <w:t xml:space="preserve"> </w:t>
      </w:r>
      <w:r w:rsidR="00DB6774">
        <w:rPr>
          <w:b/>
          <w:sz w:val="28"/>
          <w:szCs w:val="28"/>
        </w:rPr>
        <w:t xml:space="preserve">средств </w:t>
      </w:r>
      <w:r w:rsidR="00DB6774" w:rsidRPr="004B0F33">
        <w:rPr>
          <w:b/>
          <w:sz w:val="28"/>
          <w:szCs w:val="28"/>
        </w:rPr>
        <w:t>бюджета</w:t>
      </w:r>
      <w:r w:rsidR="00DB6774">
        <w:rPr>
          <w:b/>
          <w:sz w:val="28"/>
          <w:szCs w:val="28"/>
        </w:rPr>
        <w:t xml:space="preserve"> Ташт</w:t>
      </w:r>
      <w:r w:rsidR="00971778">
        <w:rPr>
          <w:b/>
          <w:sz w:val="28"/>
          <w:szCs w:val="28"/>
        </w:rPr>
        <w:t>агольского муниципального округа</w:t>
      </w:r>
      <w:r w:rsidRPr="004B0F33">
        <w:rPr>
          <w:b/>
          <w:sz w:val="28"/>
          <w:szCs w:val="28"/>
        </w:rPr>
        <w:t>, осуществляющими функции и полномочия учредителя в</w:t>
      </w:r>
      <w:r w:rsidR="00DB6774">
        <w:rPr>
          <w:b/>
          <w:sz w:val="28"/>
          <w:szCs w:val="28"/>
        </w:rPr>
        <w:t xml:space="preserve"> </w:t>
      </w:r>
      <w:r w:rsidRPr="004B0F33">
        <w:rPr>
          <w:b/>
          <w:sz w:val="28"/>
          <w:szCs w:val="28"/>
        </w:rPr>
        <w:t>отношении бюджетных и автономных учреждений,</w:t>
      </w:r>
      <w:r w:rsidR="00CF6B6C" w:rsidRPr="004B0F33">
        <w:rPr>
          <w:b/>
          <w:sz w:val="28"/>
          <w:szCs w:val="28"/>
        </w:rPr>
        <w:t xml:space="preserve"> </w:t>
      </w:r>
    </w:p>
    <w:p w14:paraId="5DBDDBAF" w14:textId="77777777" w:rsidR="00CF6B6C" w:rsidRPr="003F21A2" w:rsidRDefault="00053ADA" w:rsidP="00CF6B6C">
      <w:pPr>
        <w:jc w:val="center"/>
        <w:rPr>
          <w:b/>
          <w:sz w:val="28"/>
          <w:szCs w:val="28"/>
        </w:rPr>
      </w:pPr>
      <w:r w:rsidRPr="004B0F33">
        <w:rPr>
          <w:b/>
          <w:sz w:val="28"/>
          <w:szCs w:val="28"/>
        </w:rPr>
        <w:t xml:space="preserve">Перечня </w:t>
      </w:r>
      <w:r>
        <w:rPr>
          <w:b/>
          <w:sz w:val="28"/>
          <w:szCs w:val="28"/>
        </w:rPr>
        <w:t>целевых субсидий</w:t>
      </w:r>
      <w:r w:rsidRPr="004B0F33">
        <w:rPr>
          <w:b/>
          <w:sz w:val="28"/>
          <w:szCs w:val="28"/>
        </w:rPr>
        <w:t>, источником финансового обеспечения которых являются субсидии, полученные в соответствии</w:t>
      </w:r>
    </w:p>
    <w:p w14:paraId="4B45D14B" w14:textId="507D115D" w:rsidR="00CF6B6C" w:rsidRPr="00CF6B6C" w:rsidRDefault="00CF6B6C" w:rsidP="00CF6B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c</w:t>
      </w:r>
      <w:r w:rsidRPr="003F21A2">
        <w:rPr>
          <w:b/>
          <w:sz w:val="28"/>
          <w:szCs w:val="28"/>
        </w:rPr>
        <w:t xml:space="preserve"> </w:t>
      </w:r>
      <w:r w:rsidR="00053ADA" w:rsidRPr="004B0F33">
        <w:rPr>
          <w:b/>
          <w:sz w:val="28"/>
          <w:szCs w:val="28"/>
        </w:rPr>
        <w:t>абзацем вторым пункта 1 статьи 78.1 и статьей 78.2</w:t>
      </w:r>
    </w:p>
    <w:p w14:paraId="3A7EF21E" w14:textId="3FB33242" w:rsidR="00BD18A2" w:rsidRPr="00C40670" w:rsidRDefault="00053ADA" w:rsidP="00C40670">
      <w:pPr>
        <w:jc w:val="center"/>
        <w:rPr>
          <w:b/>
          <w:sz w:val="28"/>
          <w:szCs w:val="28"/>
        </w:rPr>
      </w:pPr>
      <w:r w:rsidRPr="004B0F33">
        <w:rPr>
          <w:b/>
          <w:sz w:val="28"/>
          <w:szCs w:val="28"/>
        </w:rPr>
        <w:t>Бюджетно</w:t>
      </w:r>
      <w:r w:rsidR="00C40670">
        <w:rPr>
          <w:b/>
          <w:sz w:val="28"/>
          <w:szCs w:val="28"/>
        </w:rPr>
        <w:t>го кодекса Российской Федерации</w:t>
      </w:r>
    </w:p>
    <w:p w14:paraId="36C82AC0" w14:textId="77777777" w:rsidR="00BD18A2" w:rsidRDefault="00BD18A2">
      <w:pPr>
        <w:spacing w:after="1" w:line="220" w:lineRule="atLeast"/>
        <w:jc w:val="center"/>
        <w:rPr>
          <w:sz w:val="28"/>
        </w:rPr>
      </w:pPr>
    </w:p>
    <w:p w14:paraId="65B872F5" w14:textId="243C7753" w:rsidR="00BD18A2" w:rsidRPr="007E0544" w:rsidRDefault="00053ADA" w:rsidP="007E0544">
      <w:pPr>
        <w:tabs>
          <w:tab w:val="left" w:pos="142"/>
        </w:tabs>
        <w:ind w:firstLine="709"/>
        <w:jc w:val="both"/>
      </w:pPr>
      <w:r w:rsidRPr="007F6476">
        <w:rPr>
          <w:sz w:val="28"/>
          <w:szCs w:val="28"/>
        </w:rPr>
        <w:t>В соответствии с частью 16 статьи 30 Федерального закона от 8 мая 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частью 3.10 статьи 2 Федерального закона от 3 ноября 2006 г. № 174-ФЗ «Об автономных учреждениях»</w:t>
      </w:r>
      <w:r w:rsidR="001B66A8">
        <w:rPr>
          <w:sz w:val="28"/>
          <w:szCs w:val="28"/>
        </w:rPr>
        <w:t>, пунктом</w:t>
      </w:r>
      <w:r>
        <w:rPr>
          <w:sz w:val="28"/>
          <w:szCs w:val="28"/>
        </w:rPr>
        <w:t xml:space="preserve"> 6 Порядка </w:t>
      </w:r>
      <w:r w:rsidRPr="007F6476">
        <w:rPr>
          <w:sz w:val="28"/>
          <w:szCs w:val="28"/>
        </w:rPr>
        <w:t>санкционирования расходов бюджетных и автономных учреждений</w:t>
      </w:r>
      <w:r>
        <w:rPr>
          <w:sz w:val="28"/>
          <w:szCs w:val="28"/>
        </w:rPr>
        <w:t>, лицевые счета которым открыты в территориальных органах Федерального казначейства,</w:t>
      </w:r>
      <w:r w:rsidRPr="007F6476">
        <w:rPr>
          <w:sz w:val="28"/>
          <w:szCs w:val="28"/>
        </w:rPr>
        <w:t xml:space="preserve"> источником финансового обеспечения которых являются </w:t>
      </w:r>
      <w:r>
        <w:rPr>
          <w:sz w:val="28"/>
          <w:szCs w:val="28"/>
        </w:rPr>
        <w:t xml:space="preserve">средства, полученные </w:t>
      </w:r>
      <w:r w:rsidRPr="007F6476">
        <w:rPr>
          <w:sz w:val="28"/>
          <w:szCs w:val="28"/>
        </w:rPr>
        <w:t>в соответствии с абзацем вторым пункта 1 статьи 78.1 и статьей 78.2 Бюджетного кодекса Российской Федерации</w:t>
      </w:r>
      <w:r>
        <w:rPr>
          <w:sz w:val="28"/>
          <w:szCs w:val="28"/>
        </w:rPr>
        <w:t>, утвержденного приказом Министерства Финансов Российской Федерации от 07.05.2025 № 53н</w:t>
      </w:r>
      <w:r w:rsidR="007E0544">
        <w:rPr>
          <w:sz w:val="28"/>
          <w:szCs w:val="28"/>
        </w:rPr>
        <w:t>, администрация Таштагольского муниципального округа постановляет:</w:t>
      </w:r>
    </w:p>
    <w:p w14:paraId="701F0DDF" w14:textId="50D3F61A" w:rsidR="00BD18A2" w:rsidRDefault="007679E3" w:rsidP="00053ADA">
      <w:pPr>
        <w:tabs>
          <w:tab w:val="left" w:pos="709"/>
          <w:tab w:val="left" w:pos="993"/>
          <w:tab w:val="left" w:pos="1276"/>
        </w:tabs>
        <w:ind w:firstLine="709"/>
        <w:jc w:val="both"/>
      </w:pPr>
      <w:r>
        <w:rPr>
          <w:sz w:val="28"/>
          <w:szCs w:val="28"/>
        </w:rPr>
        <w:t>1. Утвердить</w:t>
      </w:r>
      <w:r w:rsidR="00053ADA">
        <w:rPr>
          <w:sz w:val="28"/>
          <w:szCs w:val="28"/>
        </w:rPr>
        <w:t xml:space="preserve"> </w:t>
      </w:r>
      <w:r w:rsidR="00053ADA" w:rsidRPr="008E3B57">
        <w:rPr>
          <w:sz w:val="28"/>
          <w:szCs w:val="28"/>
        </w:rPr>
        <w:t>Поряд</w:t>
      </w:r>
      <w:r w:rsidR="00053ADA">
        <w:rPr>
          <w:sz w:val="28"/>
          <w:szCs w:val="28"/>
        </w:rPr>
        <w:t>ок</w:t>
      </w:r>
      <w:r w:rsidR="00053ADA" w:rsidRPr="008E3B57">
        <w:rPr>
          <w:sz w:val="28"/>
          <w:szCs w:val="28"/>
        </w:rPr>
        <w:t xml:space="preserve"> формирования </w:t>
      </w:r>
      <w:r w:rsidR="00053ADA" w:rsidRPr="004B0F33">
        <w:rPr>
          <w:sz w:val="28"/>
          <w:szCs w:val="28"/>
        </w:rPr>
        <w:t>главными ра</w:t>
      </w:r>
      <w:r w:rsidR="008C5A51">
        <w:rPr>
          <w:sz w:val="28"/>
          <w:szCs w:val="28"/>
        </w:rPr>
        <w:t xml:space="preserve">спорядителями средств </w:t>
      </w:r>
      <w:r w:rsidR="008C5A51" w:rsidRPr="004B0F33">
        <w:rPr>
          <w:sz w:val="28"/>
          <w:szCs w:val="28"/>
        </w:rPr>
        <w:t>бюджета</w:t>
      </w:r>
      <w:r w:rsidR="008C5A51">
        <w:rPr>
          <w:sz w:val="28"/>
          <w:szCs w:val="28"/>
        </w:rPr>
        <w:t xml:space="preserve"> Ташт</w:t>
      </w:r>
      <w:r w:rsidR="00CA14AC">
        <w:rPr>
          <w:sz w:val="28"/>
          <w:szCs w:val="28"/>
        </w:rPr>
        <w:t>агольского муниципального округа</w:t>
      </w:r>
      <w:r w:rsidR="00053ADA" w:rsidRPr="004B0F33">
        <w:rPr>
          <w:sz w:val="28"/>
          <w:szCs w:val="28"/>
        </w:rPr>
        <w:t>, осуществляющими функции и полномочия учредителя в отношении бюджетных и автономных учреждений, П</w:t>
      </w:r>
      <w:r w:rsidR="00053ADA" w:rsidRPr="008E3B57">
        <w:rPr>
          <w:sz w:val="28"/>
          <w:szCs w:val="28"/>
        </w:rPr>
        <w:t xml:space="preserve">еречня </w:t>
      </w:r>
      <w:r w:rsidR="00053ADA">
        <w:rPr>
          <w:sz w:val="28"/>
          <w:szCs w:val="28"/>
        </w:rPr>
        <w:t>целевых субсидий,</w:t>
      </w:r>
      <w:r w:rsidR="00053ADA" w:rsidRPr="008E3B57">
        <w:rPr>
          <w:sz w:val="28"/>
          <w:szCs w:val="28"/>
        </w:rPr>
        <w:t xml:space="preserve"> источником финансового обеспечения которых являются субсидии, полученные в соответствии с абзацем вторым</w:t>
      </w:r>
      <w:r w:rsidR="00053ADA">
        <w:rPr>
          <w:sz w:val="28"/>
          <w:szCs w:val="28"/>
        </w:rPr>
        <w:t xml:space="preserve"> </w:t>
      </w:r>
      <w:r w:rsidR="00053ADA" w:rsidRPr="008E3B57">
        <w:rPr>
          <w:sz w:val="28"/>
          <w:szCs w:val="28"/>
        </w:rPr>
        <w:t>пункта 1 статьи 78.1 и статьей 78.2 Бюджетного кодекса Российской Федерации</w:t>
      </w:r>
      <w:r w:rsidR="00984612">
        <w:rPr>
          <w:sz w:val="28"/>
          <w:szCs w:val="28"/>
        </w:rPr>
        <w:t xml:space="preserve"> согласно приложению, к настоящему постановлению.</w:t>
      </w:r>
    </w:p>
    <w:p w14:paraId="5D5FCFB4" w14:textId="4C9F9313" w:rsidR="000761BB" w:rsidRPr="00BD2D36" w:rsidRDefault="00053ADA" w:rsidP="00BD2D36">
      <w:pPr>
        <w:ind w:firstLine="709"/>
        <w:jc w:val="both"/>
        <w:rPr>
          <w:sz w:val="28"/>
          <w:szCs w:val="28"/>
        </w:rPr>
      </w:pPr>
      <w:r w:rsidRPr="00CA14AC">
        <w:rPr>
          <w:sz w:val="28"/>
          <w:szCs w:val="28"/>
        </w:rPr>
        <w:lastRenderedPageBreak/>
        <w:t>2</w:t>
      </w:r>
      <w:r w:rsidR="00CF6B6C" w:rsidRPr="00CA14AC">
        <w:rPr>
          <w:sz w:val="28"/>
          <w:szCs w:val="28"/>
        </w:rPr>
        <w:t>.</w:t>
      </w:r>
      <w:r w:rsidR="00CF6B6C" w:rsidRPr="00B41CF5">
        <w:t xml:space="preserve"> </w:t>
      </w:r>
      <w:r w:rsidR="00450F28" w:rsidRPr="00BD2D36">
        <w:rPr>
          <w:sz w:val="28"/>
          <w:szCs w:val="28"/>
        </w:rPr>
        <w:t>Постановление администрации Таштагольского м</w:t>
      </w:r>
      <w:r w:rsidR="00BD2D36" w:rsidRPr="00BD2D36">
        <w:rPr>
          <w:sz w:val="28"/>
          <w:szCs w:val="28"/>
        </w:rPr>
        <w:t>униципального округа</w:t>
      </w:r>
      <w:r w:rsidR="00316D1B" w:rsidRPr="00BD2D36">
        <w:rPr>
          <w:sz w:val="28"/>
          <w:szCs w:val="28"/>
        </w:rPr>
        <w:t xml:space="preserve"> </w:t>
      </w:r>
      <w:r w:rsidR="00BD2D36" w:rsidRPr="00BD2D36">
        <w:rPr>
          <w:sz w:val="28"/>
          <w:szCs w:val="28"/>
        </w:rPr>
        <w:t>от 14.11.2025 № 1251</w:t>
      </w:r>
      <w:r w:rsidR="00450F28" w:rsidRPr="00BD2D36">
        <w:rPr>
          <w:sz w:val="28"/>
          <w:szCs w:val="28"/>
        </w:rPr>
        <w:t xml:space="preserve">-п </w:t>
      </w:r>
      <w:r w:rsidR="00B41CF5" w:rsidRPr="00BD2D36">
        <w:rPr>
          <w:sz w:val="28"/>
          <w:szCs w:val="28"/>
        </w:rPr>
        <w:t>«</w:t>
      </w:r>
      <w:r w:rsidR="00BD2D36" w:rsidRPr="00BD2D36">
        <w:rPr>
          <w:sz w:val="28"/>
          <w:szCs w:val="28"/>
        </w:rPr>
        <w:t>Об утверждении Порядка формирования главными распорядителями средств бюджета Таштагольского муниципального района, осуществляющими функции и полномочия учредителя в отношении бюджетных и автономных учреждений, Перечня целевых субсидий, источником финансового обеспечения которых являются субсидии, полученные в соответствии</w:t>
      </w:r>
      <w:r w:rsidR="00BD2D36">
        <w:rPr>
          <w:sz w:val="28"/>
          <w:szCs w:val="28"/>
        </w:rPr>
        <w:t xml:space="preserve"> </w:t>
      </w:r>
      <w:r w:rsidR="00BD2D36" w:rsidRPr="00BD2D36">
        <w:rPr>
          <w:sz w:val="28"/>
          <w:szCs w:val="28"/>
          <w:lang w:val="en-US"/>
        </w:rPr>
        <w:t>c</w:t>
      </w:r>
      <w:r w:rsidR="00BD2D36" w:rsidRPr="00BD2D36">
        <w:rPr>
          <w:sz w:val="28"/>
          <w:szCs w:val="28"/>
        </w:rPr>
        <w:t xml:space="preserve"> абзацем вторым пункта 1 статьи 78.1 и статьей 78.2 Бюджетного кодекса Российской Федерации</w:t>
      </w:r>
      <w:r w:rsidR="00B41CF5" w:rsidRPr="00BD2D36">
        <w:rPr>
          <w:sz w:val="28"/>
          <w:szCs w:val="28"/>
        </w:rPr>
        <w:t>» признать утратившими силу.</w:t>
      </w:r>
    </w:p>
    <w:p w14:paraId="6A552F78" w14:textId="37CF71DE" w:rsidR="000761BB" w:rsidRPr="000761BB" w:rsidRDefault="000761BB" w:rsidP="000761BB">
      <w:pPr>
        <w:pStyle w:val="5d"/>
        <w:shd w:val="clear" w:color="auto" w:fill="auto"/>
        <w:spacing w:before="0" w:after="0"/>
        <w:ind w:firstLine="709"/>
        <w:jc w:val="both"/>
        <w:rPr>
          <w:b w:val="0"/>
        </w:rPr>
      </w:pPr>
      <w:r w:rsidRPr="000761BB">
        <w:rPr>
          <w:b w:val="0"/>
        </w:rPr>
        <w:t xml:space="preserve">3. Пресс-секретарю Главы Таштагольского муниципального </w:t>
      </w:r>
      <w:r w:rsidR="00836414">
        <w:rPr>
          <w:b w:val="0"/>
        </w:rPr>
        <w:t>округа</w:t>
      </w:r>
      <w:r w:rsidRPr="000761BB">
        <w:rPr>
          <w:b w:val="0"/>
        </w:rPr>
        <w:t xml:space="preserve"> (М.Л. Кустова) опубликовать настоящее постановление в газете «Красная Шория» и разместить на официальном сайте а</w:t>
      </w:r>
      <w:r>
        <w:rPr>
          <w:b w:val="0"/>
        </w:rPr>
        <w:t xml:space="preserve">дминистрации </w:t>
      </w:r>
      <w:r w:rsidRPr="000761BB">
        <w:rPr>
          <w:b w:val="0"/>
        </w:rPr>
        <w:t>Таштагольского муниципальн</w:t>
      </w:r>
      <w:r>
        <w:rPr>
          <w:b w:val="0"/>
        </w:rPr>
        <w:t>ого округа</w:t>
      </w:r>
      <w:r w:rsidRPr="000761BB">
        <w:rPr>
          <w:b w:val="0"/>
        </w:rPr>
        <w:t xml:space="preserve"> в информационно-телекоммуникационной сети «Интернет».</w:t>
      </w:r>
    </w:p>
    <w:p w14:paraId="610AF4B8" w14:textId="7D271926" w:rsidR="000761BB" w:rsidRPr="00A96FD3" w:rsidRDefault="000761BB" w:rsidP="000761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96FD3">
        <w:rPr>
          <w:sz w:val="28"/>
          <w:szCs w:val="28"/>
        </w:rPr>
        <w:t xml:space="preserve">.  Контроль за исполнением настоящего постановления возложить на </w:t>
      </w:r>
      <w:r>
        <w:rPr>
          <w:sz w:val="28"/>
          <w:szCs w:val="28"/>
        </w:rPr>
        <w:t>з</w:t>
      </w:r>
      <w:r w:rsidRPr="00A96FD3">
        <w:rPr>
          <w:sz w:val="28"/>
          <w:szCs w:val="28"/>
        </w:rPr>
        <w:t>аместителя Главы Таштаг</w:t>
      </w:r>
      <w:r>
        <w:rPr>
          <w:sz w:val="28"/>
          <w:szCs w:val="28"/>
        </w:rPr>
        <w:t xml:space="preserve">ольского муниципального </w:t>
      </w:r>
      <w:r w:rsidR="00836414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финансам – начальника финансового управления </w:t>
      </w:r>
      <w:proofErr w:type="gramStart"/>
      <w:r>
        <w:rPr>
          <w:sz w:val="28"/>
          <w:szCs w:val="28"/>
        </w:rPr>
        <w:t>Л.А.</w:t>
      </w:r>
      <w:proofErr w:type="gramEnd"/>
      <w:r>
        <w:rPr>
          <w:sz w:val="28"/>
          <w:szCs w:val="28"/>
        </w:rPr>
        <w:t xml:space="preserve"> Моисееву.</w:t>
      </w:r>
    </w:p>
    <w:p w14:paraId="60062E87" w14:textId="77777777" w:rsidR="007A709C" w:rsidRDefault="000761BB" w:rsidP="007A709C">
      <w:pPr>
        <w:ind w:firstLine="540"/>
        <w:jc w:val="both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Pr="00A96FD3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постановление вступает в силу </w:t>
      </w:r>
      <w:r w:rsidR="007A709C" w:rsidRPr="00E14AA4">
        <w:rPr>
          <w:spacing w:val="2"/>
          <w:sz w:val="28"/>
          <w:szCs w:val="28"/>
          <w:shd w:val="clear" w:color="auto" w:fill="FFFFFF"/>
        </w:rPr>
        <w:t>со дня, следующего за днем официального опубликования.</w:t>
      </w:r>
    </w:p>
    <w:p w14:paraId="4FEBD518" w14:textId="5B582812" w:rsidR="000761BB" w:rsidRDefault="000761BB" w:rsidP="000761BB">
      <w:pPr>
        <w:ind w:firstLine="708"/>
        <w:jc w:val="both"/>
        <w:rPr>
          <w:sz w:val="28"/>
          <w:szCs w:val="28"/>
        </w:rPr>
      </w:pPr>
    </w:p>
    <w:p w14:paraId="255ADF19" w14:textId="77777777" w:rsidR="000761BB" w:rsidRDefault="000761BB" w:rsidP="000761BB">
      <w:pPr>
        <w:ind w:firstLine="708"/>
        <w:jc w:val="both"/>
        <w:rPr>
          <w:sz w:val="28"/>
          <w:szCs w:val="28"/>
        </w:rPr>
      </w:pPr>
    </w:p>
    <w:p w14:paraId="2A2D92B5" w14:textId="77777777" w:rsidR="000761BB" w:rsidRPr="00AE1887" w:rsidRDefault="000761BB" w:rsidP="000761BB">
      <w:pPr>
        <w:jc w:val="both"/>
        <w:rPr>
          <w:sz w:val="28"/>
          <w:szCs w:val="28"/>
        </w:rPr>
      </w:pPr>
      <w:r w:rsidRPr="00AE1887">
        <w:rPr>
          <w:sz w:val="28"/>
          <w:szCs w:val="28"/>
        </w:rPr>
        <w:t>Глава Таштагольского</w:t>
      </w:r>
    </w:p>
    <w:p w14:paraId="3161EE51" w14:textId="7972ECB5" w:rsidR="000761BB" w:rsidRPr="00AE1887" w:rsidRDefault="000761BB" w:rsidP="000761BB">
      <w:pPr>
        <w:jc w:val="both"/>
        <w:rPr>
          <w:sz w:val="28"/>
          <w:szCs w:val="28"/>
        </w:rPr>
      </w:pPr>
      <w:r w:rsidRPr="00AE1887">
        <w:rPr>
          <w:sz w:val="28"/>
          <w:szCs w:val="28"/>
        </w:rPr>
        <w:t xml:space="preserve">муниципального </w:t>
      </w:r>
      <w:r w:rsidR="00836414">
        <w:rPr>
          <w:sz w:val="28"/>
          <w:szCs w:val="28"/>
        </w:rPr>
        <w:t>округа</w:t>
      </w:r>
      <w:r w:rsidRPr="00AE1887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А.Г. Орлов</w:t>
      </w:r>
    </w:p>
    <w:p w14:paraId="1500549F" w14:textId="77777777" w:rsidR="000761BB" w:rsidRDefault="000761BB" w:rsidP="000761BB">
      <w:pPr>
        <w:shd w:val="clear" w:color="auto" w:fill="FFFFFF"/>
        <w:rPr>
          <w:rFonts w:ascii="Arial" w:hAnsi="Arial" w:cs="Arial"/>
          <w:color w:val="333333"/>
          <w:sz w:val="21"/>
          <w:szCs w:val="21"/>
        </w:rPr>
      </w:pPr>
    </w:p>
    <w:p w14:paraId="091734C1" w14:textId="77777777" w:rsidR="000761BB" w:rsidRPr="007F6476" w:rsidRDefault="000761BB" w:rsidP="00B41CF5">
      <w:pPr>
        <w:pStyle w:val="5d"/>
        <w:shd w:val="clear" w:color="auto" w:fill="auto"/>
        <w:spacing w:before="0" w:after="244"/>
        <w:ind w:firstLine="709"/>
        <w:jc w:val="both"/>
      </w:pPr>
    </w:p>
    <w:p w14:paraId="4748B0F4" w14:textId="77777777" w:rsidR="00BD18A2" w:rsidRDefault="00BD18A2">
      <w:pPr>
        <w:tabs>
          <w:tab w:val="left" w:pos="116"/>
          <w:tab w:val="left" w:pos="709"/>
          <w:tab w:val="left" w:pos="993"/>
          <w:tab w:val="left" w:pos="1276"/>
        </w:tabs>
        <w:jc w:val="both"/>
        <w:rPr>
          <w:sz w:val="28"/>
        </w:rPr>
      </w:pPr>
    </w:p>
    <w:p w14:paraId="44410D50" w14:textId="77777777" w:rsidR="00BD18A2" w:rsidRDefault="00BD18A2">
      <w:pPr>
        <w:ind w:firstLine="709"/>
        <w:jc w:val="both"/>
        <w:rPr>
          <w:sz w:val="28"/>
        </w:rPr>
      </w:pPr>
    </w:p>
    <w:p w14:paraId="1924D0FF" w14:textId="77777777" w:rsidR="00B51742" w:rsidRDefault="00B51742" w:rsidP="009025C8">
      <w:pPr>
        <w:jc w:val="right"/>
        <w:rPr>
          <w:sz w:val="28"/>
        </w:rPr>
      </w:pPr>
    </w:p>
    <w:p w14:paraId="628815FB" w14:textId="77777777" w:rsidR="00B51742" w:rsidRDefault="00B51742" w:rsidP="009025C8">
      <w:pPr>
        <w:jc w:val="right"/>
        <w:rPr>
          <w:sz w:val="28"/>
        </w:rPr>
      </w:pPr>
    </w:p>
    <w:p w14:paraId="1C5FEA61" w14:textId="77777777" w:rsidR="00B51742" w:rsidRDefault="00B51742" w:rsidP="009025C8">
      <w:pPr>
        <w:jc w:val="right"/>
        <w:rPr>
          <w:sz w:val="28"/>
        </w:rPr>
      </w:pPr>
    </w:p>
    <w:p w14:paraId="0F70D0A5" w14:textId="77777777" w:rsidR="00B51742" w:rsidRDefault="00B51742" w:rsidP="009025C8">
      <w:pPr>
        <w:jc w:val="right"/>
        <w:rPr>
          <w:sz w:val="28"/>
        </w:rPr>
      </w:pPr>
    </w:p>
    <w:p w14:paraId="5693C381" w14:textId="77777777" w:rsidR="00B51742" w:rsidRDefault="00B51742" w:rsidP="009025C8">
      <w:pPr>
        <w:jc w:val="right"/>
        <w:rPr>
          <w:sz w:val="28"/>
        </w:rPr>
      </w:pPr>
    </w:p>
    <w:p w14:paraId="7BC5E810" w14:textId="77777777" w:rsidR="00B51742" w:rsidRDefault="00B51742" w:rsidP="009025C8">
      <w:pPr>
        <w:jc w:val="right"/>
        <w:rPr>
          <w:sz w:val="28"/>
        </w:rPr>
      </w:pPr>
    </w:p>
    <w:p w14:paraId="543D00CC" w14:textId="77777777" w:rsidR="00B51742" w:rsidRDefault="00B51742" w:rsidP="009025C8">
      <w:pPr>
        <w:jc w:val="right"/>
        <w:rPr>
          <w:sz w:val="28"/>
        </w:rPr>
      </w:pPr>
    </w:p>
    <w:p w14:paraId="6CAF1EC5" w14:textId="77777777" w:rsidR="00B51742" w:rsidRDefault="00B51742" w:rsidP="009025C8">
      <w:pPr>
        <w:jc w:val="right"/>
        <w:rPr>
          <w:sz w:val="28"/>
        </w:rPr>
      </w:pPr>
    </w:p>
    <w:p w14:paraId="6681D9C0" w14:textId="77777777" w:rsidR="00B51742" w:rsidRDefault="00B51742" w:rsidP="009025C8">
      <w:pPr>
        <w:jc w:val="right"/>
        <w:rPr>
          <w:sz w:val="28"/>
        </w:rPr>
      </w:pPr>
    </w:p>
    <w:p w14:paraId="6522F1A5" w14:textId="77777777" w:rsidR="00B51742" w:rsidRDefault="00B51742" w:rsidP="009025C8">
      <w:pPr>
        <w:jc w:val="right"/>
        <w:rPr>
          <w:sz w:val="28"/>
        </w:rPr>
      </w:pPr>
    </w:p>
    <w:p w14:paraId="1D09CC20" w14:textId="77777777" w:rsidR="00B51742" w:rsidRDefault="00B51742" w:rsidP="009025C8">
      <w:pPr>
        <w:jc w:val="right"/>
        <w:rPr>
          <w:sz w:val="28"/>
        </w:rPr>
      </w:pPr>
    </w:p>
    <w:p w14:paraId="7B0D61CF" w14:textId="77777777" w:rsidR="00B51742" w:rsidRDefault="00B51742" w:rsidP="009025C8">
      <w:pPr>
        <w:jc w:val="right"/>
        <w:rPr>
          <w:sz w:val="28"/>
        </w:rPr>
      </w:pPr>
    </w:p>
    <w:p w14:paraId="31A84956" w14:textId="77777777" w:rsidR="00B51742" w:rsidRDefault="00B51742" w:rsidP="009025C8">
      <w:pPr>
        <w:jc w:val="right"/>
        <w:rPr>
          <w:sz w:val="28"/>
        </w:rPr>
      </w:pPr>
    </w:p>
    <w:p w14:paraId="130FBFF3" w14:textId="77777777" w:rsidR="00B51742" w:rsidRDefault="00B51742" w:rsidP="009025C8">
      <w:pPr>
        <w:jc w:val="right"/>
        <w:rPr>
          <w:sz w:val="28"/>
        </w:rPr>
      </w:pPr>
    </w:p>
    <w:p w14:paraId="16E9CD36" w14:textId="444D0D26" w:rsidR="00B51742" w:rsidRDefault="00B51742" w:rsidP="00125CD7">
      <w:pPr>
        <w:rPr>
          <w:sz w:val="28"/>
        </w:rPr>
      </w:pPr>
    </w:p>
    <w:p w14:paraId="5AFE4F0F" w14:textId="77777777" w:rsidR="00125CD7" w:rsidRDefault="00125CD7" w:rsidP="00125CD7">
      <w:pPr>
        <w:rPr>
          <w:sz w:val="28"/>
        </w:rPr>
      </w:pPr>
    </w:p>
    <w:p w14:paraId="611040CE" w14:textId="77777777" w:rsidR="00E971B6" w:rsidRDefault="00E971B6" w:rsidP="00E971B6">
      <w:pPr>
        <w:rPr>
          <w:sz w:val="28"/>
        </w:rPr>
      </w:pPr>
    </w:p>
    <w:p w14:paraId="5B057141" w14:textId="0D17B1E4" w:rsidR="00053ADA" w:rsidRDefault="009025C8" w:rsidP="00E971B6">
      <w:pPr>
        <w:jc w:val="right"/>
        <w:rPr>
          <w:sz w:val="28"/>
        </w:rPr>
      </w:pPr>
      <w:r>
        <w:rPr>
          <w:sz w:val="28"/>
        </w:rPr>
        <w:t>Приложение к постановлению</w:t>
      </w:r>
    </w:p>
    <w:p w14:paraId="45C38868" w14:textId="6C633DD9" w:rsidR="009025C8" w:rsidRDefault="009025C8" w:rsidP="009025C8">
      <w:pPr>
        <w:jc w:val="right"/>
        <w:rPr>
          <w:sz w:val="28"/>
        </w:rPr>
      </w:pPr>
      <w:r>
        <w:rPr>
          <w:sz w:val="28"/>
        </w:rPr>
        <w:t xml:space="preserve">администрации Таштагольского </w:t>
      </w:r>
    </w:p>
    <w:p w14:paraId="759F9CCC" w14:textId="3485C50C" w:rsidR="009025C8" w:rsidRDefault="009025C8" w:rsidP="009025C8">
      <w:pPr>
        <w:jc w:val="right"/>
        <w:rPr>
          <w:sz w:val="28"/>
        </w:rPr>
      </w:pPr>
      <w:r>
        <w:rPr>
          <w:sz w:val="28"/>
        </w:rPr>
        <w:lastRenderedPageBreak/>
        <w:t>муниципального округа</w:t>
      </w:r>
    </w:p>
    <w:p w14:paraId="0AE53B19" w14:textId="5D340702" w:rsidR="009025C8" w:rsidRDefault="00125CD7" w:rsidP="009025C8">
      <w:pPr>
        <w:jc w:val="right"/>
        <w:rPr>
          <w:sz w:val="28"/>
        </w:rPr>
      </w:pPr>
      <w:r>
        <w:rPr>
          <w:sz w:val="28"/>
        </w:rPr>
        <w:t>от «__» _________2026</w:t>
      </w:r>
      <w:r w:rsidR="009025C8">
        <w:rPr>
          <w:sz w:val="28"/>
        </w:rPr>
        <w:t xml:space="preserve"> №    -п</w:t>
      </w:r>
    </w:p>
    <w:p w14:paraId="0D77CD7A" w14:textId="77777777" w:rsidR="009025C8" w:rsidRDefault="009025C8" w:rsidP="009025C8">
      <w:pPr>
        <w:jc w:val="right"/>
        <w:rPr>
          <w:sz w:val="28"/>
        </w:rPr>
      </w:pPr>
    </w:p>
    <w:p w14:paraId="7AD6C3D8" w14:textId="18B5448A" w:rsidR="00053ADA" w:rsidRPr="00E971B6" w:rsidRDefault="00053ADA" w:rsidP="00053ADA">
      <w:pPr>
        <w:jc w:val="center"/>
        <w:rPr>
          <w:b/>
          <w:sz w:val="28"/>
          <w:szCs w:val="28"/>
        </w:rPr>
      </w:pPr>
      <w:r w:rsidRPr="00E971B6">
        <w:rPr>
          <w:b/>
          <w:sz w:val="28"/>
          <w:szCs w:val="28"/>
        </w:rPr>
        <w:t>Порядок формирования главными ра</w:t>
      </w:r>
      <w:r w:rsidR="00AD59C5" w:rsidRPr="00E971B6">
        <w:rPr>
          <w:b/>
          <w:sz w:val="28"/>
          <w:szCs w:val="28"/>
        </w:rPr>
        <w:t>спорядителями средств</w:t>
      </w:r>
      <w:r w:rsidRPr="00E971B6">
        <w:rPr>
          <w:b/>
          <w:sz w:val="28"/>
          <w:szCs w:val="28"/>
        </w:rPr>
        <w:t xml:space="preserve"> бюджета</w:t>
      </w:r>
      <w:r w:rsidR="00AD59C5" w:rsidRPr="00E971B6">
        <w:rPr>
          <w:b/>
          <w:sz w:val="28"/>
          <w:szCs w:val="28"/>
        </w:rPr>
        <w:t xml:space="preserve"> Ташт</w:t>
      </w:r>
      <w:r w:rsidR="000F2F34" w:rsidRPr="00E971B6">
        <w:rPr>
          <w:b/>
          <w:sz w:val="28"/>
          <w:szCs w:val="28"/>
        </w:rPr>
        <w:t>агольского муниципального округа</w:t>
      </w:r>
      <w:r w:rsidRPr="00E971B6">
        <w:rPr>
          <w:b/>
          <w:sz w:val="28"/>
          <w:szCs w:val="28"/>
        </w:rPr>
        <w:t>, осуществляющими функции и полномочия учредителя в отношении бюджетных и автономных учреждений, Перечня целевых субсидий,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</w:t>
      </w:r>
    </w:p>
    <w:p w14:paraId="1C2431A1" w14:textId="77777777" w:rsidR="00053ADA" w:rsidRDefault="00053ADA" w:rsidP="00053ADA">
      <w:pPr>
        <w:jc w:val="center"/>
        <w:rPr>
          <w:sz w:val="28"/>
          <w:szCs w:val="28"/>
        </w:rPr>
      </w:pPr>
    </w:p>
    <w:p w14:paraId="3390A037" w14:textId="11BB3A5B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1. Главный </w:t>
      </w:r>
      <w:r w:rsidR="00385E5E">
        <w:rPr>
          <w:rFonts w:ascii="Times New Roman" w:hAnsi="Times New Roman" w:cs="Times New Roman"/>
          <w:color w:val="000000"/>
          <w:sz w:val="28"/>
          <w:szCs w:val="28"/>
        </w:rPr>
        <w:t>распорядитель средств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 бюджета</w:t>
      </w:r>
      <w:r w:rsidR="00760C5C">
        <w:rPr>
          <w:rFonts w:ascii="Times New Roman" w:hAnsi="Times New Roman" w:cs="Times New Roman"/>
          <w:color w:val="000000"/>
          <w:sz w:val="28"/>
          <w:szCs w:val="28"/>
        </w:rPr>
        <w:t xml:space="preserve"> Ташт</w:t>
      </w:r>
      <w:r w:rsidR="000F2F34">
        <w:rPr>
          <w:rFonts w:ascii="Times New Roman" w:hAnsi="Times New Roman" w:cs="Times New Roman"/>
          <w:color w:val="000000"/>
          <w:sz w:val="28"/>
          <w:szCs w:val="28"/>
        </w:rPr>
        <w:t>агольского муниципального округа</w:t>
      </w:r>
      <w:r w:rsidR="00760C5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местный бю</w:t>
      </w:r>
      <w:r w:rsidR="009F0ADE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760C5C">
        <w:rPr>
          <w:rFonts w:ascii="Times New Roman" w:hAnsi="Times New Roman" w:cs="Times New Roman"/>
          <w:color w:val="000000"/>
          <w:sz w:val="28"/>
          <w:szCs w:val="28"/>
        </w:rPr>
        <w:t>жет)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>, осуществляющий функции и полномочия учредителя в отношении бюджетных и автономных учреждений (далее – Учредитель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>, Учреждения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), ежегодно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формирует Перечень целевых субсидий на ____ год </w:t>
      </w:r>
      <w:r w:rsidRPr="00754ABA">
        <w:rPr>
          <w:rFonts w:ascii="Times New Roman" w:hAnsi="Times New Roman" w:cs="Times New Roman"/>
          <w:color w:val="000000"/>
          <w:sz w:val="28"/>
          <w:szCs w:val="28"/>
        </w:rPr>
        <w:t>(далее – Перечень целевых субсидий)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форме согласно Приложению № 1 к настоящему Порядку, в котором отражаются целевые субсидии, предоставляемые в соответствующем финансовом году находящимся в его ведении Учреждениям с указанием в графе 2 «Код» а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>налитическ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 код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 целевой субсидии</w:t>
      </w:r>
      <w:r>
        <w:rPr>
          <w:rFonts w:ascii="Times New Roman" w:hAnsi="Times New Roman" w:cs="Times New Roman"/>
          <w:color w:val="000000"/>
          <w:sz w:val="28"/>
          <w:szCs w:val="28"/>
        </w:rPr>
        <w:t>, присвоенного Учредителем.</w:t>
      </w:r>
    </w:p>
    <w:p w14:paraId="4E5F36B2" w14:textId="77777777" w:rsidR="00053ADA" w:rsidRPr="00B936D5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6D5">
        <w:rPr>
          <w:rFonts w:ascii="Times New Roman" w:hAnsi="Times New Roman" w:cs="Times New Roman"/>
          <w:color w:val="000000"/>
          <w:sz w:val="28"/>
          <w:szCs w:val="28"/>
        </w:rPr>
        <w:t>Аналитический код целевой субсидии должен иметь следующую структуру (10 разрядов):</w:t>
      </w:r>
    </w:p>
    <w:p w14:paraId="35C226E7" w14:textId="2D110C3C" w:rsidR="00053ADA" w:rsidRPr="00DB775B" w:rsidRDefault="00E57949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– 2 разряд – указывается </w:t>
      </w:r>
      <w:r w:rsidR="00053ADA">
        <w:rPr>
          <w:rFonts w:ascii="Times New Roman" w:hAnsi="Times New Roman" w:cs="Times New Roman"/>
          <w:color w:val="000000"/>
          <w:sz w:val="28"/>
          <w:szCs w:val="28"/>
        </w:rPr>
        <w:t xml:space="preserve">код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(код </w:t>
      </w:r>
      <w:r w:rsidR="00053ADA">
        <w:rPr>
          <w:rFonts w:ascii="Times New Roman" w:hAnsi="Times New Roman" w:cs="Times New Roman"/>
          <w:color w:val="000000"/>
          <w:sz w:val="28"/>
          <w:szCs w:val="28"/>
        </w:rPr>
        <w:t>органа Федерального казначейства, в котором обслуживаются У</w:t>
      </w:r>
      <w:r w:rsidR="00053ADA" w:rsidRPr="003203D8">
        <w:rPr>
          <w:rFonts w:ascii="Times New Roman" w:hAnsi="Times New Roman" w:cs="Times New Roman"/>
          <w:color w:val="000000"/>
          <w:sz w:val="28"/>
          <w:szCs w:val="28"/>
        </w:rPr>
        <w:t>чреждения</w:t>
      </w:r>
      <w:r w:rsidR="00053ADA"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 Кемеровск</w:t>
      </w:r>
      <w:r w:rsidR="00053ADA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053ADA"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 област</w:t>
      </w:r>
      <w:r w:rsidR="00053AD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053ADA" w:rsidRPr="00B936D5">
        <w:rPr>
          <w:rFonts w:ascii="Times New Roman" w:hAnsi="Times New Roman" w:cs="Times New Roman"/>
          <w:color w:val="000000"/>
          <w:sz w:val="28"/>
          <w:szCs w:val="28"/>
        </w:rPr>
        <w:t>– Кузбасс</w:t>
      </w:r>
      <w:r w:rsidR="00053AD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B775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B775B" w:rsidRPr="00E57949">
        <w:rPr>
          <w:rFonts w:ascii="Times New Roman" w:hAnsi="Times New Roman" w:cs="Times New Roman"/>
          <w:sz w:val="28"/>
          <w:szCs w:val="28"/>
        </w:rPr>
        <w:t>код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053ADA" w:rsidRPr="00E57949">
        <w:rPr>
          <w:rFonts w:ascii="Times New Roman" w:hAnsi="Times New Roman" w:cs="Times New Roman"/>
          <w:sz w:val="28"/>
          <w:szCs w:val="28"/>
        </w:rPr>
        <w:t>;</w:t>
      </w:r>
    </w:p>
    <w:p w14:paraId="745B3665" w14:textId="41759211" w:rsidR="00053ADA" w:rsidRPr="00B936D5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3 – 5 разряд – код Учредителя (код главного </w:t>
      </w:r>
      <w:r w:rsidR="00021040">
        <w:rPr>
          <w:rFonts w:ascii="Times New Roman" w:hAnsi="Times New Roman" w:cs="Times New Roman"/>
          <w:color w:val="000000"/>
          <w:sz w:val="28"/>
          <w:szCs w:val="28"/>
        </w:rPr>
        <w:t>распорядителя средств местного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 бюджета);</w:t>
      </w:r>
    </w:p>
    <w:p w14:paraId="6A42AFA8" w14:textId="77777777" w:rsidR="00053ADA" w:rsidRPr="003203D8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3D8">
        <w:rPr>
          <w:rFonts w:ascii="Times New Roman" w:hAnsi="Times New Roman" w:cs="Times New Roman"/>
          <w:color w:val="000000"/>
          <w:sz w:val="28"/>
          <w:szCs w:val="28"/>
        </w:rPr>
        <w:t>6 разряд – указывается цифра 5, если предоставляется субсидия на иную цель, указывается цифра 6, если предоставляется субсидия на цели осуществления капитальных вложений;</w:t>
      </w:r>
    </w:p>
    <w:p w14:paraId="1B59C0B0" w14:textId="4A230038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36D5">
        <w:rPr>
          <w:rFonts w:ascii="Times New Roman" w:hAnsi="Times New Roman" w:cs="Times New Roman"/>
          <w:color w:val="000000"/>
          <w:sz w:val="28"/>
          <w:szCs w:val="28"/>
        </w:rPr>
        <w:t>7 – 10 разряд – указывается уникальный порядковый номер целевой субсидии, присваиваемый Учредителем при формировании Перечня целевых средств.</w:t>
      </w:r>
    </w:p>
    <w:p w14:paraId="688FB33E" w14:textId="77777777" w:rsidR="00B073CE" w:rsidRDefault="00B073CE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11-12 разряд – в случае предоставления целевой субсидии в рамках реализации федеральных проектов, входящих в состав национальных проектов, дополнительно указывается код федерального проекта, соответствующий 4-5 разрядам кода целевой статьи расходов (далее – код федерального проекта).</w:t>
      </w:r>
    </w:p>
    <w:p w14:paraId="3BCC3F3B" w14:textId="1F8689E1" w:rsidR="00B073CE" w:rsidRDefault="00B073CE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целевая субсидия предоставляется в соответствии со статьей 78.2 Бюджетного кодекса Российской Федерации на строительство (реконструкцию, в том числе с элементами реставрации, техническое перевооружение) или приобретение объекта недвижимого имущества (далее – объект капитального строительства, недвижимого имущества) и источником финансового обеспечения являются средства федерального бюджета, то в графе 4 «Код объекта ФАИП» Перечня целевых субсидий указывается уникальный код объекта капитального строительства, недвижимого имущества,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сформированный в системе «Электронный бюджет»</w:t>
      </w:r>
      <w:r w:rsidR="0020580C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абзацем первым пункта 16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1721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 порядке формирования и ведения реестра объектов капитального строительства, объектов недвижимого имущества, строительство (реконструкция, в том числе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бюджета, утвержденного постановлением Правительства Российской Федерации от 30.05.2024 года № 702. </w:t>
      </w:r>
    </w:p>
    <w:p w14:paraId="5D41CEB1" w14:textId="38B81DF5" w:rsidR="00053ADA" w:rsidRPr="003203D8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03D8">
        <w:rPr>
          <w:rFonts w:ascii="Times New Roman" w:hAnsi="Times New Roman" w:cs="Times New Roman"/>
          <w:color w:val="000000"/>
          <w:sz w:val="28"/>
          <w:szCs w:val="28"/>
        </w:rPr>
        <w:t>В случае если источником финансового обеспечения расходов Учреждения являются целевые межбюджетные трансферты, предоставляемые из федерального бюджета,</w:t>
      </w:r>
      <w:r w:rsidR="00DB775B">
        <w:rPr>
          <w:rFonts w:ascii="Times New Roman" w:hAnsi="Times New Roman" w:cs="Times New Roman"/>
          <w:color w:val="000000"/>
          <w:sz w:val="28"/>
          <w:szCs w:val="28"/>
        </w:rPr>
        <w:t xml:space="preserve"> и (или) областного бюджета</w:t>
      </w:r>
      <w:r w:rsidRPr="003203D8">
        <w:rPr>
          <w:rFonts w:ascii="Times New Roman" w:hAnsi="Times New Roman" w:cs="Times New Roman"/>
          <w:color w:val="000000"/>
          <w:sz w:val="28"/>
          <w:szCs w:val="28"/>
        </w:rPr>
        <w:t xml:space="preserve"> может использоваться иной код субсидии в соответствии с указаниями Министерства финансов Российской Федерации и (или) Федерального казначейства</w:t>
      </w:r>
      <w:r w:rsidR="00BA0118">
        <w:rPr>
          <w:rFonts w:ascii="Times New Roman" w:hAnsi="Times New Roman" w:cs="Times New Roman"/>
          <w:color w:val="000000"/>
          <w:sz w:val="28"/>
          <w:szCs w:val="28"/>
        </w:rPr>
        <w:t xml:space="preserve"> с добавлением двух разрядов, включающих код федерального проекта</w:t>
      </w:r>
      <w:r w:rsidRPr="003203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A34354" w14:textId="119A81D4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Сформированный Перечень целевых субсидий Учредитель 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представляет на согласование </w:t>
      </w:r>
      <w:r w:rsidR="00021040">
        <w:rPr>
          <w:rFonts w:ascii="Times New Roman" w:hAnsi="Times New Roman" w:cs="Times New Roman"/>
          <w:color w:val="000000"/>
          <w:sz w:val="28"/>
          <w:szCs w:val="28"/>
        </w:rPr>
        <w:t>в финансовое управление администрации Таштагольского муниципального округа</w:t>
      </w:r>
      <w:r w:rsidR="005F54AE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Ф</w:t>
      </w:r>
      <w:r w:rsidR="00021040">
        <w:rPr>
          <w:rFonts w:ascii="Times New Roman" w:hAnsi="Times New Roman" w:cs="Times New Roman"/>
          <w:color w:val="000000"/>
          <w:sz w:val="28"/>
          <w:szCs w:val="28"/>
        </w:rPr>
        <w:t>инансовое управление</w:t>
      </w:r>
      <w:r w:rsidRPr="00B936D5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1B43D87" w14:textId="239FFDE7" w:rsidR="00C61EAE" w:rsidRDefault="00C61EAE" w:rsidP="00C61EAE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наличии м</w:t>
      </w:r>
      <w:r w:rsidR="005F54AE">
        <w:rPr>
          <w:rFonts w:ascii="Times New Roman" w:hAnsi="Times New Roman"/>
          <w:sz w:val="28"/>
        </w:rPr>
        <w:t>ежду Учредителем и Финансовым управлением</w:t>
      </w:r>
      <w:r>
        <w:rPr>
          <w:rFonts w:ascii="Times New Roman" w:hAnsi="Times New Roman"/>
          <w:sz w:val="28"/>
        </w:rPr>
        <w:t xml:space="preserve"> электронного документооборота с применением усиленной квалифицированной электронной подписи (далее – УКЭП) Перечень целевых субсидий представляется Учредителем в форме электронного документа, подписанного УКЭП.</w:t>
      </w:r>
    </w:p>
    <w:p w14:paraId="2F60611A" w14:textId="77777777" w:rsidR="00C61EAE" w:rsidRDefault="00C61EAE" w:rsidP="00C61EAE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отсутствии электронного документооборота с применением УКЭП Перечень целевых субсидий представляется на бумажном носителе с одновременным представлением его в форме электронного документа на машинном носителе информации.</w:t>
      </w:r>
    </w:p>
    <w:p w14:paraId="2FCC8DFE" w14:textId="062EF7D3" w:rsidR="00053ADA" w:rsidRPr="00264454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65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64454">
        <w:rPr>
          <w:rFonts w:ascii="Times New Roman" w:hAnsi="Times New Roman" w:cs="Times New Roman"/>
          <w:color w:val="000000"/>
          <w:sz w:val="28"/>
          <w:szCs w:val="28"/>
        </w:rPr>
        <w:t>. Упол</w:t>
      </w:r>
      <w:r w:rsidR="00A9570D">
        <w:rPr>
          <w:rFonts w:ascii="Times New Roman" w:hAnsi="Times New Roman" w:cs="Times New Roman"/>
          <w:color w:val="000000"/>
          <w:sz w:val="28"/>
          <w:szCs w:val="28"/>
        </w:rPr>
        <w:t>номоченный сотрудник соответствующего</w:t>
      </w:r>
      <w:r w:rsidR="0048253A">
        <w:rPr>
          <w:rFonts w:ascii="Times New Roman" w:hAnsi="Times New Roman" w:cs="Times New Roman"/>
          <w:color w:val="000000"/>
          <w:sz w:val="28"/>
          <w:szCs w:val="28"/>
        </w:rPr>
        <w:t xml:space="preserve"> отдела Финансового управления</w:t>
      </w:r>
      <w:r w:rsidRPr="00264454"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трех рабочих дней после дня представления Учредителем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Перечня целевых субсидий</w:t>
      </w:r>
      <w:r w:rsidRPr="00264454">
        <w:rPr>
          <w:rFonts w:ascii="Times New Roman" w:hAnsi="Times New Roman" w:cs="Times New Roman"/>
          <w:color w:val="000000"/>
          <w:sz w:val="28"/>
          <w:szCs w:val="28"/>
        </w:rPr>
        <w:t xml:space="preserve"> проверяет его:</w:t>
      </w:r>
    </w:p>
    <w:p w14:paraId="55700F08" w14:textId="337A70FC" w:rsidR="00053ADA" w:rsidRPr="00264454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4454">
        <w:rPr>
          <w:rFonts w:ascii="Times New Roman" w:hAnsi="Times New Roman" w:cs="Times New Roman"/>
          <w:color w:val="000000"/>
          <w:sz w:val="28"/>
          <w:szCs w:val="28"/>
        </w:rPr>
        <w:t>на наличие в свод</w:t>
      </w:r>
      <w:r w:rsidR="00A9570D">
        <w:rPr>
          <w:rFonts w:ascii="Times New Roman" w:hAnsi="Times New Roman" w:cs="Times New Roman"/>
          <w:color w:val="000000"/>
          <w:sz w:val="28"/>
          <w:szCs w:val="28"/>
        </w:rPr>
        <w:t>ной бюджетной росписи местного</w:t>
      </w:r>
      <w:r w:rsidRPr="00264454">
        <w:rPr>
          <w:rFonts w:ascii="Times New Roman" w:hAnsi="Times New Roman" w:cs="Times New Roman"/>
          <w:color w:val="000000"/>
          <w:sz w:val="28"/>
          <w:szCs w:val="28"/>
        </w:rPr>
        <w:t xml:space="preserve"> бюджета бюджетных ассигнований, предусмотренных Учредителю как главному </w:t>
      </w:r>
      <w:r w:rsidR="00A9570D">
        <w:rPr>
          <w:rFonts w:ascii="Times New Roman" w:hAnsi="Times New Roman" w:cs="Times New Roman"/>
          <w:color w:val="000000"/>
          <w:sz w:val="28"/>
          <w:szCs w:val="28"/>
        </w:rPr>
        <w:t>распорядителю средств местного</w:t>
      </w:r>
      <w:r w:rsidRPr="00264454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по кодам к</w:t>
      </w:r>
      <w:r w:rsidR="00A9570D">
        <w:rPr>
          <w:rFonts w:ascii="Times New Roman" w:hAnsi="Times New Roman" w:cs="Times New Roman"/>
          <w:color w:val="000000"/>
          <w:sz w:val="28"/>
          <w:szCs w:val="28"/>
        </w:rPr>
        <w:t>лассификации расходов местного</w:t>
      </w:r>
      <w:r w:rsidRPr="00264454">
        <w:rPr>
          <w:rFonts w:ascii="Times New Roman" w:hAnsi="Times New Roman" w:cs="Times New Roman"/>
          <w:color w:val="000000"/>
          <w:sz w:val="28"/>
          <w:szCs w:val="28"/>
        </w:rPr>
        <w:t xml:space="preserve"> бюджета, указанным им 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 целевых субсидий</w:t>
      </w:r>
      <w:r w:rsidRPr="0026445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6FD83DE" w14:textId="77777777" w:rsidR="00053ADA" w:rsidRPr="00264454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4454">
        <w:rPr>
          <w:rFonts w:ascii="Times New Roman" w:hAnsi="Times New Roman" w:cs="Times New Roman"/>
          <w:color w:val="000000"/>
          <w:sz w:val="28"/>
          <w:szCs w:val="28"/>
        </w:rPr>
        <w:t xml:space="preserve">на соответствие наименования субсидии, указанного 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 целевых субсидий</w:t>
      </w:r>
      <w:r w:rsidRPr="00264454">
        <w:rPr>
          <w:rFonts w:ascii="Times New Roman" w:hAnsi="Times New Roman" w:cs="Times New Roman"/>
          <w:color w:val="000000"/>
          <w:sz w:val="28"/>
          <w:szCs w:val="28"/>
        </w:rPr>
        <w:t>, наименованию, указанному в нормативном правовом акте, устанавливающем порядок предоставления целевой субсидии.</w:t>
      </w:r>
    </w:p>
    <w:p w14:paraId="06B8ACF3" w14:textId="5A86A0BE" w:rsidR="00053ADA" w:rsidRPr="00655AB4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. При внесении в течение финансового года изменений 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 целевых субсидий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, в части его дополнения, Учредитель представляет в соответствии с настоящим Порядком в </w:t>
      </w:r>
      <w:r w:rsidR="00A42CB6"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</w:t>
      </w:r>
      <w:r w:rsidRPr="00754ABA">
        <w:rPr>
          <w:rFonts w:ascii="Times New Roman" w:hAnsi="Times New Roman" w:cs="Times New Roman"/>
          <w:color w:val="000000"/>
          <w:sz w:val="28"/>
          <w:szCs w:val="28"/>
        </w:rPr>
        <w:t xml:space="preserve"> дополнение в Перечень целевых субсидий по форме согласно Приложению № 1 к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настоящему Порядку.</w:t>
      </w:r>
    </w:p>
    <w:p w14:paraId="75CF9CD2" w14:textId="29D58A8A" w:rsidR="00053ADA" w:rsidRPr="00655AB4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если форма или информация, указанная 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Перечне целевых субсидий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, не соответствуют требованиям, установленным </w:t>
      </w:r>
      <w:hyperlink w:anchor="P55" w:tooltip="3. Орган исполнительной власти Кемеровской области - Кузбасса, осуществляющий функции и полномочия учредителя в отношении Учреждения (далее - Учредитель), ежегодно представляет на согласование в Министерство финансов Кузбасса (далее - Министерство) Перечень це">
        <w:r w:rsidRPr="00655AB4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пунктами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2</w:t>
        </w:r>
      </w:hyperlink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уполн</w:t>
      </w:r>
      <w:r w:rsidR="00A42CB6">
        <w:rPr>
          <w:rFonts w:ascii="Times New Roman" w:hAnsi="Times New Roman" w:cs="Times New Roman"/>
          <w:color w:val="000000"/>
          <w:sz w:val="28"/>
          <w:szCs w:val="28"/>
        </w:rPr>
        <w:t>омоченный сотрудник Финансового управления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 не позднее трех рабочих дней, следующих за днем представления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Перечня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целевых субсидий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>, возвращает его Учредителю с указанием причины возврата.</w:t>
      </w:r>
    </w:p>
    <w:p w14:paraId="38C02D7C" w14:textId="695F6BD7" w:rsidR="00053ADA" w:rsidRPr="00655AB4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соответствия формы и информации, указанной в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Перечне целевых субсидий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, требованиям </w:t>
      </w:r>
      <w:hyperlink w:anchor="P55" w:tooltip="3. Орган исполнительной власти Кемеровской области - Кузбасса, осуществляющий функции и полномочия учредителя в отношении Учреждения (далее - Учредитель), ежегодно представляет на согласование в Министерство финансов Кузбасса (далее - Министерство) Перечень це">
        <w:r w:rsidRPr="00655AB4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пунктов </w:t>
        </w:r>
        <w:r>
          <w:rPr>
            <w:rFonts w:ascii="Times New Roman" w:hAnsi="Times New Roman" w:cs="Times New Roman"/>
            <w:color w:val="000000"/>
            <w:sz w:val="28"/>
            <w:szCs w:val="28"/>
          </w:rPr>
          <w:t>2</w:t>
        </w:r>
      </w:hyperlink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целевых субсидий 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>согласовывается заместит</w:t>
      </w:r>
      <w:r w:rsidR="00A42CB6">
        <w:rPr>
          <w:rFonts w:ascii="Times New Roman" w:hAnsi="Times New Roman" w:cs="Times New Roman"/>
          <w:color w:val="000000"/>
          <w:sz w:val="28"/>
          <w:szCs w:val="28"/>
        </w:rPr>
        <w:t>елем руководителя Финансового управления</w:t>
      </w:r>
      <w:r w:rsidRPr="00655A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1E8653" w14:textId="37A271EF" w:rsidR="00C61EAE" w:rsidRDefault="00053ADA" w:rsidP="00C61EA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8B6337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="00C61EAE">
        <w:rPr>
          <w:rFonts w:ascii="Times New Roman" w:hAnsi="Times New Roman"/>
          <w:sz w:val="28"/>
        </w:rPr>
        <w:t>Учредитель направляет в Управление Федерального казначейства по Кемеровской области – Кузб</w:t>
      </w:r>
      <w:r w:rsidR="00E756C2">
        <w:rPr>
          <w:rFonts w:ascii="Times New Roman" w:hAnsi="Times New Roman"/>
          <w:sz w:val="28"/>
        </w:rPr>
        <w:t>ассу согласованный Финансовым управлением</w:t>
      </w:r>
      <w:r w:rsidR="00C61EAE">
        <w:rPr>
          <w:rFonts w:ascii="Times New Roman" w:hAnsi="Times New Roman"/>
          <w:sz w:val="28"/>
        </w:rPr>
        <w:t xml:space="preserve"> Перечень целевых субсидий в форме электронного документа, подписанного УКЭП. При отсутствии возможности направления Перечня целевых субсидий в форме электронного документа, подписанного УКЭП, Перечень целевых субсидий направляется на бумажном носителе с одновременным представлением его в форме электронного документа на машинном носителе информации.</w:t>
      </w:r>
    </w:p>
    <w:p w14:paraId="65B886D0" w14:textId="77777777" w:rsidR="00C61EAE" w:rsidRDefault="00C61EAE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A8BC8E" w14:textId="77777777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BD34DFF" w14:textId="77777777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463E821" w14:textId="77777777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CD388A" w14:textId="77777777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FEFE51" w14:textId="77777777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6F50C1" w14:textId="77777777" w:rsidR="00053ADA" w:rsidRDefault="00053ADA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76930F" w14:textId="77777777" w:rsidR="00CB6DA6" w:rsidRDefault="00CB6DA6" w:rsidP="00053AD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CB6DA6" w:rsidSect="00074382">
          <w:pgSz w:w="11906" w:h="16838"/>
          <w:pgMar w:top="1548" w:right="567" w:bottom="626" w:left="1701" w:header="1134" w:footer="0" w:gutter="0"/>
          <w:cols w:space="720"/>
          <w:formProt w:val="0"/>
          <w:docGrid w:linePitch="272" w:charSpace="8192"/>
        </w:sectPr>
      </w:pPr>
    </w:p>
    <w:p w14:paraId="3E674010" w14:textId="01331C97" w:rsidR="00BD18A2" w:rsidRDefault="00074382">
      <w:pPr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object w:dxaOrig="16485" w:dyaOrig="9766" w14:anchorId="3525B0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6.5pt;height:453.75pt" o:ole="">
            <v:imagedata r:id="rId9" o:title=""/>
          </v:shape>
          <o:OLEObject Type="Embed" ProgID="Excel.Sheet.8" ShapeID="_x0000_i1025" DrawAspect="Content" ObjectID="_1832329633" r:id="rId10"/>
        </w:object>
      </w:r>
    </w:p>
    <w:sectPr w:rsidR="00BD18A2" w:rsidSect="00074382">
      <w:pgSz w:w="16838" w:h="11906" w:orient="landscape" w:code="9"/>
      <w:pgMar w:top="1276" w:right="1548" w:bottom="567" w:left="624" w:header="1134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A8C7" w14:textId="77777777" w:rsidR="005508A6" w:rsidRDefault="005508A6">
      <w:r>
        <w:separator/>
      </w:r>
    </w:p>
  </w:endnote>
  <w:endnote w:type="continuationSeparator" w:id="0">
    <w:p w14:paraId="1A8DAE4D" w14:textId="77777777" w:rsidR="005508A6" w:rsidRDefault="0055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altName w:val="Courier New"/>
    <w:charset w:val="01"/>
    <w:family w:val="roman"/>
    <w:pitch w:val="default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78C59" w14:textId="77777777" w:rsidR="005508A6" w:rsidRDefault="005508A6">
      <w:r>
        <w:separator/>
      </w:r>
    </w:p>
  </w:footnote>
  <w:footnote w:type="continuationSeparator" w:id="0">
    <w:p w14:paraId="79C52839" w14:textId="77777777" w:rsidR="005508A6" w:rsidRDefault="00550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28F2"/>
    <w:multiLevelType w:val="multilevel"/>
    <w:tmpl w:val="0BD429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995947"/>
    <w:multiLevelType w:val="multilevel"/>
    <w:tmpl w:val="647094EC"/>
    <w:lvl w:ilvl="0">
      <w:start w:val="1"/>
      <w:numFmt w:val="decimal"/>
      <w:lvlText w:val="%1."/>
      <w:lvlJc w:val="left"/>
      <w:pPr>
        <w:tabs>
          <w:tab w:val="num" w:pos="1135"/>
        </w:tabs>
        <w:ind w:left="2936" w:hanging="1092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135"/>
        </w:tabs>
        <w:ind w:left="2564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tabs>
          <w:tab w:val="num" w:pos="1135"/>
        </w:tabs>
        <w:ind w:left="2564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2924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tabs>
          <w:tab w:val="num" w:pos="1135"/>
        </w:tabs>
        <w:ind w:left="29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tabs>
          <w:tab w:val="num" w:pos="1135"/>
        </w:tabs>
        <w:ind w:left="3284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35"/>
        </w:tabs>
        <w:ind w:left="3644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35"/>
        </w:tabs>
        <w:ind w:left="3644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35"/>
        </w:tabs>
        <w:ind w:left="4004" w:hanging="2160"/>
      </w:pPr>
      <w:rPr>
        <w:rFonts w:eastAsia="Times New Roman"/>
      </w:rPr>
    </w:lvl>
  </w:abstractNum>
  <w:abstractNum w:abstractNumId="2" w15:restartNumberingAfterBreak="0">
    <w:nsid w:val="68B9605F"/>
    <w:multiLevelType w:val="multilevel"/>
    <w:tmpl w:val="F0BE66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56544339">
    <w:abstractNumId w:val="0"/>
  </w:num>
  <w:num w:numId="2" w16cid:durableId="383986152">
    <w:abstractNumId w:val="1"/>
  </w:num>
  <w:num w:numId="3" w16cid:durableId="392966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A2"/>
    <w:rsid w:val="00021040"/>
    <w:rsid w:val="0002238F"/>
    <w:rsid w:val="00053ADA"/>
    <w:rsid w:val="000661D0"/>
    <w:rsid w:val="00074382"/>
    <w:rsid w:val="000761BB"/>
    <w:rsid w:val="000F2F34"/>
    <w:rsid w:val="00125CD7"/>
    <w:rsid w:val="001B66A8"/>
    <w:rsid w:val="001F2F79"/>
    <w:rsid w:val="0020580C"/>
    <w:rsid w:val="00241E11"/>
    <w:rsid w:val="00280532"/>
    <w:rsid w:val="00285837"/>
    <w:rsid w:val="00316D1B"/>
    <w:rsid w:val="00385DA1"/>
    <w:rsid w:val="00385E5E"/>
    <w:rsid w:val="003964E9"/>
    <w:rsid w:val="003C3903"/>
    <w:rsid w:val="003F21A2"/>
    <w:rsid w:val="00416DBA"/>
    <w:rsid w:val="00450F28"/>
    <w:rsid w:val="0048253A"/>
    <w:rsid w:val="005360E4"/>
    <w:rsid w:val="0054587E"/>
    <w:rsid w:val="00545C02"/>
    <w:rsid w:val="005508A6"/>
    <w:rsid w:val="005F54AE"/>
    <w:rsid w:val="0061534B"/>
    <w:rsid w:val="0065116D"/>
    <w:rsid w:val="006D3786"/>
    <w:rsid w:val="00701328"/>
    <w:rsid w:val="007100D6"/>
    <w:rsid w:val="00724024"/>
    <w:rsid w:val="00760C5C"/>
    <w:rsid w:val="007679E3"/>
    <w:rsid w:val="00792970"/>
    <w:rsid w:val="007A709C"/>
    <w:rsid w:val="007E0544"/>
    <w:rsid w:val="00836414"/>
    <w:rsid w:val="008539DC"/>
    <w:rsid w:val="008A5109"/>
    <w:rsid w:val="008B1721"/>
    <w:rsid w:val="008B5DBC"/>
    <w:rsid w:val="008C5A51"/>
    <w:rsid w:val="009025C8"/>
    <w:rsid w:val="00971778"/>
    <w:rsid w:val="00984612"/>
    <w:rsid w:val="009B40E1"/>
    <w:rsid w:val="009F0ADE"/>
    <w:rsid w:val="00A42CB6"/>
    <w:rsid w:val="00A53B53"/>
    <w:rsid w:val="00A7584D"/>
    <w:rsid w:val="00A9570D"/>
    <w:rsid w:val="00AD59C5"/>
    <w:rsid w:val="00B073CE"/>
    <w:rsid w:val="00B41CF5"/>
    <w:rsid w:val="00B42F1C"/>
    <w:rsid w:val="00B51742"/>
    <w:rsid w:val="00B70F89"/>
    <w:rsid w:val="00BA0118"/>
    <w:rsid w:val="00BC05AE"/>
    <w:rsid w:val="00BD18A2"/>
    <w:rsid w:val="00BD2D36"/>
    <w:rsid w:val="00BF2047"/>
    <w:rsid w:val="00BF5493"/>
    <w:rsid w:val="00C40670"/>
    <w:rsid w:val="00C42F07"/>
    <w:rsid w:val="00C61EAE"/>
    <w:rsid w:val="00C62B3F"/>
    <w:rsid w:val="00CA14AC"/>
    <w:rsid w:val="00CB6DA6"/>
    <w:rsid w:val="00CD114F"/>
    <w:rsid w:val="00CD5BA5"/>
    <w:rsid w:val="00CD7264"/>
    <w:rsid w:val="00CF34A2"/>
    <w:rsid w:val="00CF6B6C"/>
    <w:rsid w:val="00D04128"/>
    <w:rsid w:val="00DB6774"/>
    <w:rsid w:val="00DB775B"/>
    <w:rsid w:val="00E0017D"/>
    <w:rsid w:val="00E57949"/>
    <w:rsid w:val="00E756C2"/>
    <w:rsid w:val="00E971B6"/>
    <w:rsid w:val="00EF1718"/>
    <w:rsid w:val="00F47EF6"/>
    <w:rsid w:val="00F65FC2"/>
    <w:rsid w:val="00FF1918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72FFB3"/>
  <w15:docId w15:val="{479A89B3-A095-4336-868A-701CAD8A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link w:val="20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link w:val="30"/>
    <w:uiPriority w:val="9"/>
    <w:qFormat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both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uiPriority w:val="9"/>
    <w:qFormat/>
    <w:pPr>
      <w:keepNext/>
      <w:ind w:left="705" w:hanging="705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qFormat/>
  </w:style>
  <w:style w:type="character" w:customStyle="1" w:styleId="a4">
    <w:name w:val="Обычный (Интернет) Знак"/>
    <w:basedOn w:val="12"/>
    <w:link w:val="a5"/>
    <w:qFormat/>
    <w:rPr>
      <w:sz w:val="24"/>
    </w:rPr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70">
    <w:name w:val="Заголовок 7 Знак"/>
    <w:basedOn w:val="12"/>
    <w:link w:val="7"/>
    <w:qFormat/>
    <w:rPr>
      <w:b/>
      <w:sz w:val="28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a6">
    <w:name w:val="Основной текст Знак"/>
    <w:basedOn w:val="12"/>
    <w:link w:val="a7"/>
    <w:qFormat/>
    <w:rPr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210">
    <w:name w:val="Основной текст с отступом 21"/>
    <w:basedOn w:val="12"/>
    <w:qFormat/>
    <w:rPr>
      <w:sz w:val="28"/>
    </w:rPr>
  </w:style>
  <w:style w:type="character" w:customStyle="1" w:styleId="a8">
    <w:name w:val="Верхний колонтитул Знак"/>
    <w:basedOn w:val="12"/>
    <w:link w:val="a9"/>
    <w:qFormat/>
  </w:style>
  <w:style w:type="character" w:customStyle="1" w:styleId="30">
    <w:name w:val="Заголовок 3 Знак"/>
    <w:basedOn w:val="12"/>
    <w:link w:val="3"/>
    <w:qFormat/>
    <w:rPr>
      <w:b/>
      <w:sz w:val="24"/>
    </w:rPr>
  </w:style>
  <w:style w:type="character" w:customStyle="1" w:styleId="90">
    <w:name w:val="Заголовок 9 Знак"/>
    <w:basedOn w:val="12"/>
    <w:link w:val="9"/>
    <w:qFormat/>
    <w:rPr>
      <w:sz w:val="28"/>
    </w:rPr>
  </w:style>
  <w:style w:type="character" w:customStyle="1" w:styleId="pboth1">
    <w:name w:val="pboth1"/>
    <w:basedOn w:val="12"/>
    <w:link w:val="pboth11"/>
    <w:qFormat/>
    <w:rPr>
      <w:sz w:val="24"/>
    </w:rPr>
  </w:style>
  <w:style w:type="character" w:customStyle="1" w:styleId="aa">
    <w:name w:val="Текст выноски Знак"/>
    <w:basedOn w:val="12"/>
    <w:link w:val="ab"/>
    <w:qFormat/>
    <w:rPr>
      <w:rFonts w:ascii="Tahoma" w:hAnsi="Tahoma"/>
      <w:sz w:val="16"/>
    </w:rPr>
  </w:style>
  <w:style w:type="character" w:customStyle="1" w:styleId="ac">
    <w:name w:val="Основной текст с отступом Знак"/>
    <w:basedOn w:val="12"/>
    <w:link w:val="ad"/>
    <w:qFormat/>
    <w:rPr>
      <w:sz w:val="28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ae">
    <w:name w:val="Абзац списка Знак"/>
    <w:basedOn w:val="12"/>
    <w:link w:val="af"/>
    <w:qFormat/>
  </w:style>
  <w:style w:type="character" w:customStyle="1" w:styleId="211">
    <w:name w:val="Основной текст 21"/>
    <w:basedOn w:val="12"/>
    <w:qFormat/>
    <w:rPr>
      <w:sz w:val="28"/>
    </w:rPr>
  </w:style>
  <w:style w:type="character" w:customStyle="1" w:styleId="50">
    <w:name w:val="Заголовок 5 Знак"/>
    <w:basedOn w:val="12"/>
    <w:link w:val="5"/>
    <w:qFormat/>
    <w:rPr>
      <w:sz w:val="28"/>
    </w:rPr>
  </w:style>
  <w:style w:type="character" w:customStyle="1" w:styleId="pagenumber1">
    <w:name w:val="page number1"/>
    <w:basedOn w:val="a1"/>
    <w:link w:val="13"/>
    <w:qFormat/>
  </w:style>
  <w:style w:type="character" w:customStyle="1" w:styleId="23">
    <w:name w:val="Основной текст с отступом 2 Знак"/>
    <w:basedOn w:val="12"/>
    <w:link w:val="24"/>
    <w:qFormat/>
    <w:rPr>
      <w:sz w:val="28"/>
    </w:rPr>
  </w:style>
  <w:style w:type="character" w:customStyle="1" w:styleId="11">
    <w:name w:val="Заголовок 1 Знак"/>
    <w:basedOn w:val="12"/>
    <w:link w:val="1"/>
    <w:qFormat/>
    <w:rPr>
      <w:rFonts w:ascii="Arial" w:hAnsi="Arial"/>
      <w:b/>
      <w:sz w:val="24"/>
      <w:u w:val="single"/>
    </w:rPr>
  </w:style>
  <w:style w:type="character" w:styleId="af0">
    <w:name w:val="Hyperlink"/>
    <w:link w:val="14"/>
    <w:rPr>
      <w:color w:val="005EA5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80">
    <w:name w:val="Заголовок 8 Знак"/>
    <w:basedOn w:val="12"/>
    <w:link w:val="8"/>
    <w:qFormat/>
    <w:rPr>
      <w:b/>
      <w:sz w:val="32"/>
    </w:rPr>
  </w:style>
  <w:style w:type="character" w:customStyle="1" w:styleId="15">
    <w:name w:val="Оглавление 1 Знак"/>
    <w:link w:val="16"/>
    <w:qFormat/>
    <w:rPr>
      <w:rFonts w:ascii="XO Thames" w:hAnsi="XO Thames"/>
      <w:b/>
      <w:sz w:val="28"/>
    </w:rPr>
  </w:style>
  <w:style w:type="character" w:customStyle="1" w:styleId="af1">
    <w:name w:val="Нижний колонтитул Знак"/>
    <w:basedOn w:val="12"/>
    <w:link w:val="af2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91">
    <w:name w:val="Оглавление 9 Знак"/>
    <w:link w:val="92"/>
    <w:qFormat/>
    <w:rPr>
      <w:rFonts w:ascii="XO Thames" w:hAnsi="XO Thames"/>
      <w:sz w:val="28"/>
    </w:rPr>
  </w:style>
  <w:style w:type="character" w:customStyle="1" w:styleId="af3">
    <w:name w:val="Обычный отступ Знак"/>
    <w:basedOn w:val="12"/>
    <w:link w:val="a0"/>
    <w:qFormat/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25">
    <w:name w:val="Основной текст 2 Знак"/>
    <w:basedOn w:val="12"/>
    <w:link w:val="26"/>
    <w:qFormat/>
  </w:style>
  <w:style w:type="character" w:customStyle="1" w:styleId="HTML">
    <w:name w:val="Стандартный HTML Знак"/>
    <w:basedOn w:val="12"/>
    <w:link w:val="HTML0"/>
    <w:qFormat/>
    <w:rPr>
      <w:rFonts w:ascii="Courier New" w:hAnsi="Courier New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33">
    <w:name w:val="Основной текст с отступом 3 Знак"/>
    <w:basedOn w:val="12"/>
    <w:link w:val="34"/>
    <w:qFormat/>
    <w:rPr>
      <w:sz w:val="28"/>
    </w:rPr>
  </w:style>
  <w:style w:type="character" w:customStyle="1" w:styleId="af4">
    <w:name w:val="Подзаголовок Знак"/>
    <w:link w:val="af5"/>
    <w:qFormat/>
    <w:rPr>
      <w:rFonts w:ascii="XO Thames" w:hAnsi="XO Thames"/>
      <w:i/>
      <w:sz w:val="24"/>
    </w:rPr>
  </w:style>
  <w:style w:type="character" w:customStyle="1" w:styleId="af6">
    <w:name w:val="Заголовок Знак"/>
    <w:link w:val="af7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2"/>
    <w:link w:val="4"/>
    <w:qFormat/>
    <w:rPr>
      <w:sz w:val="28"/>
    </w:rPr>
  </w:style>
  <w:style w:type="character" w:customStyle="1" w:styleId="20">
    <w:name w:val="Заголовок 2 Знак"/>
    <w:basedOn w:val="12"/>
    <w:link w:val="2"/>
    <w:qFormat/>
    <w:rPr>
      <w:rFonts w:ascii="Arial" w:hAnsi="Arial"/>
      <w:b/>
      <w:sz w:val="24"/>
    </w:rPr>
  </w:style>
  <w:style w:type="character" w:customStyle="1" w:styleId="af8">
    <w:name w:val="Название объекта Знак"/>
    <w:basedOn w:val="12"/>
    <w:link w:val="caption1"/>
    <w:qFormat/>
    <w:rPr>
      <w:sz w:val="28"/>
    </w:rPr>
  </w:style>
  <w:style w:type="character" w:customStyle="1" w:styleId="60">
    <w:name w:val="Заголовок 6 Знак"/>
    <w:basedOn w:val="12"/>
    <w:link w:val="6"/>
    <w:qFormat/>
    <w:rPr>
      <w:sz w:val="28"/>
    </w:rPr>
  </w:style>
  <w:style w:type="character" w:styleId="af9">
    <w:name w:val="FollowedHyperlink"/>
    <w:rPr>
      <w:color w:val="800000"/>
      <w:u w:val="single"/>
    </w:rPr>
  </w:style>
  <w:style w:type="character" w:customStyle="1" w:styleId="WW8Num9z0">
    <w:name w:val="WW8Num9z0"/>
    <w:qFormat/>
    <w:rPr>
      <w:sz w:val="28"/>
      <w:szCs w:val="28"/>
    </w:rPr>
  </w:style>
  <w:style w:type="character" w:customStyle="1" w:styleId="WW8Num9z1">
    <w:name w:val="WW8Num9z1"/>
    <w:qFormat/>
    <w:rPr>
      <w:rFonts w:eastAsia="Times New Roman"/>
    </w:rPr>
  </w:style>
  <w:style w:type="character" w:customStyle="1" w:styleId="afa">
    <w:name w:val="Символ сноски"/>
    <w:qFormat/>
    <w:rPr>
      <w:vertAlign w:val="superscript"/>
    </w:rPr>
  </w:style>
  <w:style w:type="character" w:styleId="afb">
    <w:name w:val="page number"/>
  </w:style>
  <w:style w:type="character" w:customStyle="1" w:styleId="afc">
    <w:name w:val="Символы названия"/>
    <w:qFormat/>
  </w:style>
  <w:style w:type="character" w:customStyle="1" w:styleId="afd">
    <w:name w:val="Буквица"/>
    <w:qFormat/>
  </w:style>
  <w:style w:type="character" w:customStyle="1" w:styleId="afe">
    <w:name w:val="Символ нумерации"/>
    <w:qFormat/>
  </w:style>
  <w:style w:type="character" w:customStyle="1" w:styleId="aff">
    <w:name w:val="Маркеры"/>
    <w:qFormat/>
    <w:rPr>
      <w:rFonts w:ascii="OpenSymbol" w:eastAsia="OpenSymbol" w:hAnsi="OpenSymbol" w:cs="OpenSymbol"/>
    </w:rPr>
  </w:style>
  <w:style w:type="character" w:customStyle="1" w:styleId="aff0">
    <w:name w:val="Заполнитель"/>
    <w:qFormat/>
    <w:rPr>
      <w:smallCaps/>
      <w:color w:val="008080"/>
      <w:u w:val="dotted"/>
    </w:rPr>
  </w:style>
  <w:style w:type="character" w:customStyle="1" w:styleId="aff1">
    <w:name w:val="Ссылка указателя"/>
    <w:qFormat/>
  </w:style>
  <w:style w:type="character" w:customStyle="1" w:styleId="aff2">
    <w:name w:val="Символ концевой сноски"/>
    <w:qFormat/>
    <w:rPr>
      <w:vertAlign w:val="superscript"/>
    </w:rPr>
  </w:style>
  <w:style w:type="character" w:styleId="aff3">
    <w:name w:val="line number"/>
  </w:style>
  <w:style w:type="character" w:customStyle="1" w:styleId="aff4">
    <w:name w:val="Основной элемент указателя"/>
    <w:qFormat/>
    <w:rPr>
      <w:b/>
      <w:bCs/>
    </w:rPr>
  </w:style>
  <w:style w:type="character" w:styleId="aff5">
    <w:name w:val="footnote reference"/>
    <w:rPr>
      <w:vertAlign w:val="superscript"/>
    </w:rPr>
  </w:style>
  <w:style w:type="character" w:styleId="aff6">
    <w:name w:val="endnote reference"/>
    <w:rPr>
      <w:vertAlign w:val="superscript"/>
    </w:rPr>
  </w:style>
  <w:style w:type="character" w:customStyle="1" w:styleId="aff7">
    <w:name w:val="Фуригана"/>
    <w:qFormat/>
    <w:rPr>
      <w:sz w:val="12"/>
      <w:szCs w:val="12"/>
      <w:u w:val="none"/>
      <w:em w:val="none"/>
    </w:rPr>
  </w:style>
  <w:style w:type="character" w:customStyle="1" w:styleId="aff8">
    <w:name w:val="Вертикальное направление символов"/>
    <w:qFormat/>
    <w:rPr>
      <w:eastAsianLayout w:id="-636318976" w:vert="1"/>
    </w:rPr>
  </w:style>
  <w:style w:type="character" w:styleId="aff9">
    <w:name w:val="Emphasis"/>
    <w:qFormat/>
    <w:rPr>
      <w:i/>
      <w:iCs/>
    </w:rPr>
  </w:style>
  <w:style w:type="character" w:customStyle="1" w:styleId="17">
    <w:name w:val="Цитата1"/>
    <w:qFormat/>
    <w:rPr>
      <w:i/>
      <w:iCs/>
    </w:rPr>
  </w:style>
  <w:style w:type="character" w:styleId="affa">
    <w:name w:val="Strong"/>
    <w:qFormat/>
    <w:rPr>
      <w:b/>
      <w:bCs/>
    </w:rPr>
  </w:style>
  <w:style w:type="character" w:customStyle="1" w:styleId="af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fc">
    <w:name w:val="Пример"/>
    <w:qFormat/>
    <w:rPr>
      <w:rFonts w:ascii="Liberation Mono" w:eastAsia="Liberation Mono" w:hAnsi="Liberation Mono" w:cs="Liberation Mono"/>
    </w:rPr>
  </w:style>
  <w:style w:type="character" w:customStyle="1" w:styleId="af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fe">
    <w:name w:val="Переменная"/>
    <w:qFormat/>
    <w:rPr>
      <w:i/>
      <w:iCs/>
    </w:rPr>
  </w:style>
  <w:style w:type="character" w:customStyle="1" w:styleId="afff">
    <w:name w:val="Определение"/>
    <w:qFormat/>
  </w:style>
  <w:style w:type="character" w:customStyle="1" w:styleId="af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f7">
    <w:name w:val="Title"/>
    <w:next w:val="a7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7">
    <w:name w:val="Body Text"/>
    <w:basedOn w:val="a"/>
    <w:link w:val="a6"/>
    <w:pPr>
      <w:jc w:val="both"/>
    </w:pPr>
    <w:rPr>
      <w:sz w:val="28"/>
    </w:rPr>
  </w:style>
  <w:style w:type="paragraph" w:styleId="afff1">
    <w:name w:val="List"/>
    <w:basedOn w:val="a7"/>
    <w:rPr>
      <w:rFonts w:ascii="PT Astra Serif" w:hAnsi="PT Astra Serif" w:cs="Noto Sans Devanagari"/>
    </w:rPr>
  </w:style>
  <w:style w:type="paragraph" w:styleId="aff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f3">
    <w:name w:val="index heading"/>
    <w:basedOn w:val="af7"/>
    <w:pPr>
      <w:suppressLineNumbers/>
    </w:pPr>
    <w:rPr>
      <w:bCs/>
      <w:sz w:val="32"/>
      <w:szCs w:val="32"/>
    </w:rPr>
  </w:style>
  <w:style w:type="paragraph" w:styleId="a5">
    <w:name w:val="Normal (Web)"/>
    <w:basedOn w:val="a"/>
    <w:link w:val="a4"/>
    <w:qFormat/>
    <w:pPr>
      <w:spacing w:beforeAutospacing="1" w:afterAutospacing="1"/>
    </w:pPr>
    <w:rPr>
      <w:sz w:val="24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2">
    <w:name w:val="toc 7"/>
    <w:next w:val="a"/>
    <w:link w:val="71"/>
    <w:uiPriority w:val="39"/>
    <w:pPr>
      <w:ind w:left="1200"/>
    </w:pPr>
    <w:rPr>
      <w:rFonts w:ascii="XO Thames" w:hAnsi="XO Thames"/>
      <w:sz w:val="28"/>
    </w:rPr>
  </w:style>
  <w:style w:type="paragraph" w:styleId="24">
    <w:name w:val="Body Text Indent 2"/>
    <w:basedOn w:val="a"/>
    <w:link w:val="23"/>
    <w:qFormat/>
    <w:pPr>
      <w:ind w:left="-284" w:firstLine="1004"/>
      <w:jc w:val="both"/>
    </w:pPr>
    <w:rPr>
      <w:sz w:val="28"/>
    </w:rPr>
  </w:style>
  <w:style w:type="paragraph" w:customStyle="1" w:styleId="afff4">
    <w:name w:val="Колонтитул"/>
    <w:qFormat/>
    <w:pPr>
      <w:jc w:val="both"/>
    </w:pPr>
    <w:rPr>
      <w:rFonts w:ascii="XO Thames" w:hAnsi="XO Thames"/>
    </w:rPr>
  </w:style>
  <w:style w:type="paragraph" w:styleId="a9">
    <w:name w:val="header"/>
    <w:basedOn w:val="a"/>
    <w:link w:val="a8"/>
    <w:pPr>
      <w:tabs>
        <w:tab w:val="center" w:pos="4677"/>
        <w:tab w:val="right" w:pos="9355"/>
      </w:tabs>
    </w:pPr>
  </w:style>
  <w:style w:type="paragraph" w:customStyle="1" w:styleId="pboth11">
    <w:name w:val="pboth11"/>
    <w:basedOn w:val="a"/>
    <w:link w:val="pboth1"/>
    <w:qFormat/>
    <w:pPr>
      <w:spacing w:beforeAutospacing="1" w:after="180" w:line="330" w:lineRule="atLeast"/>
      <w:jc w:val="both"/>
    </w:pPr>
    <w:rPr>
      <w:sz w:val="24"/>
    </w:rPr>
  </w:style>
  <w:style w:type="paragraph" w:styleId="ab">
    <w:name w:val="Balloon Text"/>
    <w:basedOn w:val="a"/>
    <w:link w:val="aa"/>
    <w:qFormat/>
    <w:rPr>
      <w:rFonts w:ascii="Tahoma" w:hAnsi="Tahoma"/>
      <w:sz w:val="16"/>
    </w:rPr>
  </w:style>
  <w:style w:type="paragraph" w:styleId="ad">
    <w:name w:val="Body Text Indent"/>
    <w:basedOn w:val="a"/>
    <w:link w:val="ac"/>
    <w:pPr>
      <w:ind w:firstLine="709"/>
    </w:pPr>
    <w:rPr>
      <w:sz w:val="28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styleId="af">
    <w:name w:val="List Paragraph"/>
    <w:basedOn w:val="a"/>
    <w:link w:val="ae"/>
    <w:qFormat/>
    <w:pPr>
      <w:ind w:left="720"/>
      <w:contextualSpacing/>
    </w:pPr>
    <w:rPr>
      <w:lang w:val="en-GB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customStyle="1" w:styleId="13">
    <w:name w:val="Номер страницы1"/>
    <w:basedOn w:val="18"/>
    <w:link w:val="pagenumber1"/>
    <w:qFormat/>
  </w:style>
  <w:style w:type="paragraph" w:customStyle="1" w:styleId="14">
    <w:name w:val="Гиперссылка1"/>
    <w:link w:val="af0"/>
    <w:qFormat/>
    <w:rPr>
      <w:color w:val="005EA5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  <w:sz w:val="28"/>
    </w:rPr>
  </w:style>
  <w:style w:type="paragraph" w:styleId="af2">
    <w:name w:val="footer"/>
    <w:basedOn w:val="a"/>
    <w:link w:val="af1"/>
    <w:pPr>
      <w:tabs>
        <w:tab w:val="center" w:pos="4677"/>
        <w:tab w:val="right" w:pos="9355"/>
      </w:tabs>
    </w:pPr>
  </w:style>
  <w:style w:type="paragraph" w:styleId="92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paragraph" w:styleId="a0">
    <w:name w:val="Normal Indent"/>
    <w:basedOn w:val="a"/>
    <w:link w:val="af3"/>
    <w:qFormat/>
    <w:pPr>
      <w:ind w:left="708"/>
    </w:pPr>
  </w:style>
  <w:style w:type="paragraph" w:styleId="82">
    <w:name w:val="toc 8"/>
    <w:next w:val="a"/>
    <w:link w:val="81"/>
    <w:uiPriority w:val="39"/>
    <w:pPr>
      <w:ind w:left="1400"/>
    </w:pPr>
    <w:rPr>
      <w:rFonts w:ascii="XO Thames" w:hAnsi="XO Thames"/>
      <w:sz w:val="28"/>
    </w:rPr>
  </w:style>
  <w:style w:type="paragraph" w:styleId="HTML0">
    <w:name w:val="HTML Preformatted"/>
    <w:basedOn w:val="a"/>
    <w:link w:val="HTM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34">
    <w:name w:val="Body Text Indent 3"/>
    <w:basedOn w:val="a"/>
    <w:link w:val="33"/>
    <w:qFormat/>
    <w:pPr>
      <w:ind w:firstLine="851"/>
    </w:pPr>
    <w:rPr>
      <w:sz w:val="28"/>
    </w:rPr>
  </w:style>
  <w:style w:type="paragraph" w:styleId="af5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caption1">
    <w:name w:val="caption1"/>
    <w:basedOn w:val="a"/>
    <w:next w:val="a"/>
    <w:link w:val="af8"/>
    <w:qFormat/>
    <w:pPr>
      <w:spacing w:line="360" w:lineRule="atLeast"/>
    </w:pPr>
    <w:rPr>
      <w:sz w:val="28"/>
    </w:rPr>
  </w:style>
  <w:style w:type="paragraph" w:customStyle="1" w:styleId="18">
    <w:name w:val="Основной шрифт абзаца1"/>
    <w:qFormat/>
  </w:style>
  <w:style w:type="paragraph" w:customStyle="1" w:styleId="afff5">
    <w:name w:val="Содержимое врезки"/>
    <w:basedOn w:val="a"/>
    <w:qFormat/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color w:val="auto"/>
      <w:sz w:val="22"/>
      <w:lang w:eastAsia="zh-CN"/>
    </w:rPr>
  </w:style>
  <w:style w:type="paragraph" w:customStyle="1" w:styleId="afff6">
    <w:name w:val="Содержимое таблицы"/>
    <w:basedOn w:val="a"/>
    <w:qFormat/>
    <w:pPr>
      <w:widowControl w:val="0"/>
      <w:suppressLineNumbers/>
    </w:pPr>
  </w:style>
  <w:style w:type="paragraph" w:customStyle="1" w:styleId="afff7">
    <w:name w:val="Заголовок таблицы"/>
    <w:basedOn w:val="afff6"/>
    <w:qFormat/>
    <w:pPr>
      <w:jc w:val="center"/>
    </w:pPr>
    <w:rPr>
      <w:b/>
      <w:bCs/>
    </w:rPr>
  </w:style>
  <w:style w:type="paragraph" w:styleId="afff8">
    <w:name w:val="Body Text First Indent"/>
    <w:basedOn w:val="a7"/>
    <w:pPr>
      <w:ind w:firstLine="283"/>
    </w:pPr>
  </w:style>
  <w:style w:type="paragraph" w:customStyle="1" w:styleId="afff9">
    <w:name w:val="Обратный отступ"/>
    <w:basedOn w:val="a7"/>
    <w:qFormat/>
    <w:pPr>
      <w:tabs>
        <w:tab w:val="left" w:pos="0"/>
      </w:tabs>
      <w:ind w:left="567" w:hanging="283"/>
    </w:pPr>
  </w:style>
  <w:style w:type="paragraph" w:styleId="afffa">
    <w:name w:val="Salutation"/>
    <w:basedOn w:val="a"/>
    <w:pPr>
      <w:suppressLineNumbers/>
    </w:pPr>
  </w:style>
  <w:style w:type="paragraph" w:styleId="afffb">
    <w:name w:val="Signature"/>
    <w:basedOn w:val="a"/>
    <w:pPr>
      <w:suppressLineNumbers/>
    </w:pPr>
  </w:style>
  <w:style w:type="paragraph" w:customStyle="1" w:styleId="afffc">
    <w:name w:val="Отступы"/>
    <w:basedOn w:val="a7"/>
    <w:qFormat/>
    <w:pPr>
      <w:tabs>
        <w:tab w:val="left" w:pos="0"/>
      </w:tabs>
      <w:ind w:left="2835" w:hanging="2551"/>
    </w:pPr>
  </w:style>
  <w:style w:type="paragraph" w:styleId="afffd">
    <w:name w:val="annotation text"/>
    <w:basedOn w:val="a7"/>
    <w:pPr>
      <w:ind w:left="2268"/>
    </w:pPr>
  </w:style>
  <w:style w:type="paragraph" w:customStyle="1" w:styleId="10">
    <w:name w:val="Заголовок 10"/>
    <w:basedOn w:val="af7"/>
    <w:next w:val="a7"/>
    <w:qFormat/>
    <w:pPr>
      <w:numPr>
        <w:ilvl w:val="8"/>
        <w:numId w:val="1"/>
      </w:numPr>
      <w:spacing w:before="60" w:after="60"/>
      <w:outlineLvl w:val="8"/>
    </w:pPr>
    <w:rPr>
      <w:bCs/>
      <w:sz w:val="18"/>
      <w:szCs w:val="18"/>
    </w:rPr>
  </w:style>
  <w:style w:type="paragraph" w:styleId="afffe">
    <w:name w:val="Closing"/>
    <w:basedOn w:val="af7"/>
    <w:next w:val="a7"/>
    <w:rPr>
      <w:bCs/>
      <w:sz w:val="32"/>
      <w:szCs w:val="32"/>
    </w:rPr>
  </w:style>
  <w:style w:type="paragraph" w:customStyle="1" w:styleId="19">
    <w:name w:val="Нумерованный 1 начало"/>
    <w:basedOn w:val="afff1"/>
    <w:next w:val="affff"/>
    <w:qFormat/>
    <w:pPr>
      <w:spacing w:before="240" w:after="120"/>
      <w:ind w:left="360" w:hanging="360"/>
    </w:pPr>
  </w:style>
  <w:style w:type="paragraph" w:styleId="affff">
    <w:name w:val="List Number"/>
    <w:basedOn w:val="afff1"/>
    <w:pPr>
      <w:spacing w:after="120"/>
      <w:ind w:left="360" w:hanging="360"/>
    </w:pPr>
  </w:style>
  <w:style w:type="paragraph" w:customStyle="1" w:styleId="1a">
    <w:name w:val="Нумерованный 1 конец"/>
    <w:basedOn w:val="afff1"/>
    <w:next w:val="affff"/>
    <w:qFormat/>
    <w:pPr>
      <w:spacing w:after="240"/>
      <w:ind w:left="360" w:hanging="360"/>
    </w:pPr>
  </w:style>
  <w:style w:type="paragraph" w:customStyle="1" w:styleId="1b">
    <w:name w:val="Нумерованный 1 прод."/>
    <w:basedOn w:val="afff1"/>
    <w:qFormat/>
    <w:pPr>
      <w:spacing w:after="120"/>
      <w:ind w:left="360"/>
    </w:pPr>
  </w:style>
  <w:style w:type="paragraph" w:customStyle="1" w:styleId="27">
    <w:name w:val="Нумерованный 2 начало"/>
    <w:basedOn w:val="afff1"/>
    <w:next w:val="28"/>
    <w:qFormat/>
    <w:pPr>
      <w:spacing w:before="240" w:after="120"/>
      <w:ind w:left="720" w:hanging="360"/>
    </w:pPr>
  </w:style>
  <w:style w:type="paragraph" w:styleId="28">
    <w:name w:val="List Number 2"/>
    <w:basedOn w:val="afff1"/>
    <w:pPr>
      <w:spacing w:after="120"/>
      <w:ind w:left="720" w:hanging="360"/>
    </w:pPr>
  </w:style>
  <w:style w:type="paragraph" w:customStyle="1" w:styleId="29">
    <w:name w:val="Нумерованный 2 конец"/>
    <w:basedOn w:val="afff1"/>
    <w:next w:val="28"/>
    <w:qFormat/>
    <w:pPr>
      <w:spacing w:after="240"/>
      <w:ind w:left="720" w:hanging="360"/>
    </w:pPr>
  </w:style>
  <w:style w:type="paragraph" w:customStyle="1" w:styleId="2a">
    <w:name w:val="Нумерованный 2 прод."/>
    <w:basedOn w:val="afff1"/>
    <w:qFormat/>
    <w:pPr>
      <w:spacing w:after="120"/>
      <w:ind w:left="720"/>
    </w:pPr>
  </w:style>
  <w:style w:type="paragraph" w:customStyle="1" w:styleId="35">
    <w:name w:val="Нумерованный 3 начало"/>
    <w:basedOn w:val="afff1"/>
    <w:next w:val="36"/>
    <w:qFormat/>
    <w:pPr>
      <w:spacing w:before="240" w:after="120"/>
      <w:ind w:left="1080" w:hanging="360"/>
    </w:pPr>
  </w:style>
  <w:style w:type="paragraph" w:styleId="36">
    <w:name w:val="List Number 3"/>
    <w:basedOn w:val="afff1"/>
    <w:pPr>
      <w:spacing w:after="120"/>
      <w:ind w:left="1080" w:hanging="360"/>
    </w:pPr>
  </w:style>
  <w:style w:type="paragraph" w:customStyle="1" w:styleId="37">
    <w:name w:val="Нумерованный 3 конец"/>
    <w:basedOn w:val="afff1"/>
    <w:next w:val="36"/>
    <w:qFormat/>
    <w:pPr>
      <w:spacing w:after="240"/>
      <w:ind w:left="1080" w:hanging="360"/>
    </w:pPr>
  </w:style>
  <w:style w:type="paragraph" w:customStyle="1" w:styleId="38">
    <w:name w:val="Нумерованный 3 прод."/>
    <w:basedOn w:val="afff1"/>
    <w:qFormat/>
    <w:pPr>
      <w:spacing w:after="120"/>
      <w:ind w:left="1080"/>
    </w:pPr>
  </w:style>
  <w:style w:type="paragraph" w:customStyle="1" w:styleId="43">
    <w:name w:val="Нумерованный 4 начало"/>
    <w:basedOn w:val="afff1"/>
    <w:next w:val="44"/>
    <w:qFormat/>
    <w:pPr>
      <w:spacing w:before="240" w:after="120"/>
      <w:ind w:left="1440" w:hanging="360"/>
    </w:pPr>
  </w:style>
  <w:style w:type="paragraph" w:styleId="44">
    <w:name w:val="List Number 4"/>
    <w:basedOn w:val="afff1"/>
    <w:pPr>
      <w:spacing w:after="120"/>
      <w:ind w:left="1440" w:hanging="360"/>
    </w:pPr>
  </w:style>
  <w:style w:type="paragraph" w:customStyle="1" w:styleId="45">
    <w:name w:val="Нумерованный 4 конец"/>
    <w:basedOn w:val="afff1"/>
    <w:next w:val="44"/>
    <w:qFormat/>
    <w:pPr>
      <w:spacing w:after="240"/>
      <w:ind w:left="1440" w:hanging="360"/>
    </w:pPr>
  </w:style>
  <w:style w:type="paragraph" w:customStyle="1" w:styleId="46">
    <w:name w:val="Нумерованный 4 прод."/>
    <w:basedOn w:val="afff1"/>
    <w:qFormat/>
    <w:pPr>
      <w:spacing w:after="120"/>
      <w:ind w:left="1440"/>
    </w:pPr>
  </w:style>
  <w:style w:type="paragraph" w:customStyle="1" w:styleId="53">
    <w:name w:val="Нумерованный 5 начало"/>
    <w:basedOn w:val="afff1"/>
    <w:next w:val="54"/>
    <w:qFormat/>
    <w:pPr>
      <w:spacing w:before="240" w:after="120"/>
      <w:ind w:left="1800" w:hanging="360"/>
    </w:pPr>
  </w:style>
  <w:style w:type="paragraph" w:styleId="54">
    <w:name w:val="List Number 5"/>
    <w:basedOn w:val="afff1"/>
    <w:pPr>
      <w:spacing w:after="120"/>
      <w:ind w:left="1800" w:hanging="360"/>
    </w:pPr>
  </w:style>
  <w:style w:type="paragraph" w:customStyle="1" w:styleId="55">
    <w:name w:val="Нумерованный 5 конец"/>
    <w:basedOn w:val="afff1"/>
    <w:next w:val="54"/>
    <w:qFormat/>
    <w:pPr>
      <w:spacing w:after="240"/>
      <w:ind w:left="1800" w:hanging="360"/>
    </w:pPr>
  </w:style>
  <w:style w:type="paragraph" w:customStyle="1" w:styleId="56">
    <w:name w:val="Нумерованный 5 прод."/>
    <w:basedOn w:val="afff1"/>
    <w:qFormat/>
    <w:pPr>
      <w:spacing w:after="120"/>
      <w:ind w:left="1800"/>
    </w:pPr>
  </w:style>
  <w:style w:type="paragraph" w:customStyle="1" w:styleId="1c">
    <w:name w:val="Список 1 начало"/>
    <w:basedOn w:val="afff1"/>
    <w:next w:val="affff0"/>
    <w:qFormat/>
    <w:pPr>
      <w:spacing w:before="240" w:after="120"/>
      <w:ind w:left="360" w:hanging="360"/>
    </w:pPr>
  </w:style>
  <w:style w:type="paragraph" w:styleId="affff0">
    <w:name w:val="List Bullet"/>
    <w:basedOn w:val="afff1"/>
    <w:pPr>
      <w:spacing w:after="120"/>
      <w:ind w:left="360" w:hanging="360"/>
    </w:pPr>
  </w:style>
  <w:style w:type="paragraph" w:customStyle="1" w:styleId="1d">
    <w:name w:val="Список 1 конец"/>
    <w:basedOn w:val="afff1"/>
    <w:next w:val="affff0"/>
    <w:qFormat/>
    <w:pPr>
      <w:spacing w:after="240"/>
      <w:ind w:left="360" w:hanging="360"/>
    </w:pPr>
  </w:style>
  <w:style w:type="paragraph" w:styleId="affff1">
    <w:name w:val="List Continue"/>
    <w:basedOn w:val="afff1"/>
    <w:pPr>
      <w:spacing w:after="120"/>
      <w:ind w:left="360"/>
    </w:pPr>
  </w:style>
  <w:style w:type="paragraph" w:customStyle="1" w:styleId="2b">
    <w:name w:val="Список 2 начало"/>
    <w:basedOn w:val="afff1"/>
    <w:next w:val="2c"/>
    <w:qFormat/>
    <w:pPr>
      <w:spacing w:before="240" w:after="120"/>
      <w:ind w:left="720" w:hanging="360"/>
    </w:pPr>
  </w:style>
  <w:style w:type="paragraph" w:styleId="2c">
    <w:name w:val="List Bullet 2"/>
    <w:basedOn w:val="afff1"/>
    <w:pPr>
      <w:spacing w:after="120"/>
      <w:ind w:left="720" w:hanging="360"/>
    </w:pPr>
  </w:style>
  <w:style w:type="paragraph" w:customStyle="1" w:styleId="2d">
    <w:name w:val="Список 2 конец"/>
    <w:basedOn w:val="afff1"/>
    <w:next w:val="2c"/>
    <w:qFormat/>
    <w:pPr>
      <w:spacing w:after="240"/>
      <w:ind w:left="720" w:hanging="360"/>
    </w:pPr>
  </w:style>
  <w:style w:type="paragraph" w:styleId="2e">
    <w:name w:val="List Continue 2"/>
    <w:basedOn w:val="afff1"/>
    <w:pPr>
      <w:spacing w:after="120"/>
      <w:ind w:left="720"/>
    </w:pPr>
  </w:style>
  <w:style w:type="paragraph" w:customStyle="1" w:styleId="39">
    <w:name w:val="Список 3 начало"/>
    <w:basedOn w:val="afff1"/>
    <w:next w:val="3a"/>
    <w:qFormat/>
    <w:pPr>
      <w:spacing w:before="240" w:after="120"/>
      <w:ind w:left="1080" w:hanging="360"/>
    </w:pPr>
  </w:style>
  <w:style w:type="paragraph" w:styleId="3a">
    <w:name w:val="List Bullet 3"/>
    <w:basedOn w:val="afff1"/>
    <w:pPr>
      <w:spacing w:after="120"/>
      <w:ind w:left="1080" w:hanging="360"/>
    </w:pPr>
  </w:style>
  <w:style w:type="paragraph" w:customStyle="1" w:styleId="3b">
    <w:name w:val="Список 3 конец"/>
    <w:basedOn w:val="afff1"/>
    <w:next w:val="3a"/>
    <w:qFormat/>
    <w:pPr>
      <w:spacing w:after="240"/>
      <w:ind w:left="1080" w:hanging="360"/>
    </w:pPr>
  </w:style>
  <w:style w:type="paragraph" w:styleId="3c">
    <w:name w:val="List Continue 3"/>
    <w:basedOn w:val="afff1"/>
    <w:pPr>
      <w:spacing w:after="120"/>
      <w:ind w:left="1080"/>
    </w:pPr>
  </w:style>
  <w:style w:type="paragraph" w:customStyle="1" w:styleId="47">
    <w:name w:val="Список 4 начало"/>
    <w:basedOn w:val="afff1"/>
    <w:next w:val="48"/>
    <w:qFormat/>
    <w:pPr>
      <w:spacing w:before="240" w:after="120"/>
      <w:ind w:left="1440" w:hanging="360"/>
    </w:pPr>
  </w:style>
  <w:style w:type="paragraph" w:styleId="48">
    <w:name w:val="List Bullet 4"/>
    <w:basedOn w:val="afff1"/>
    <w:pPr>
      <w:spacing w:after="120"/>
      <w:ind w:left="1440" w:hanging="360"/>
    </w:pPr>
  </w:style>
  <w:style w:type="paragraph" w:customStyle="1" w:styleId="49">
    <w:name w:val="Список 4 конец"/>
    <w:basedOn w:val="afff1"/>
    <w:next w:val="48"/>
    <w:qFormat/>
    <w:pPr>
      <w:spacing w:after="240"/>
      <w:ind w:left="1440" w:hanging="360"/>
    </w:pPr>
  </w:style>
  <w:style w:type="paragraph" w:styleId="4a">
    <w:name w:val="List Continue 4"/>
    <w:basedOn w:val="afff1"/>
    <w:pPr>
      <w:spacing w:after="120"/>
      <w:ind w:left="1440"/>
    </w:pPr>
  </w:style>
  <w:style w:type="paragraph" w:customStyle="1" w:styleId="57">
    <w:name w:val="Список 5 начало"/>
    <w:basedOn w:val="afff1"/>
    <w:next w:val="58"/>
    <w:qFormat/>
    <w:pPr>
      <w:spacing w:before="240" w:after="120"/>
      <w:ind w:left="1800" w:hanging="360"/>
    </w:pPr>
  </w:style>
  <w:style w:type="paragraph" w:styleId="58">
    <w:name w:val="List Bullet 5"/>
    <w:basedOn w:val="afff1"/>
    <w:pPr>
      <w:spacing w:after="120"/>
      <w:ind w:left="1800" w:hanging="360"/>
    </w:pPr>
  </w:style>
  <w:style w:type="paragraph" w:customStyle="1" w:styleId="59">
    <w:name w:val="Список 5 конец"/>
    <w:basedOn w:val="afff1"/>
    <w:next w:val="58"/>
    <w:qFormat/>
    <w:pPr>
      <w:spacing w:after="240"/>
      <w:ind w:left="1800" w:hanging="360"/>
    </w:pPr>
  </w:style>
  <w:style w:type="paragraph" w:styleId="5a">
    <w:name w:val="List Continue 5"/>
    <w:basedOn w:val="afff1"/>
    <w:pPr>
      <w:spacing w:after="120"/>
      <w:ind w:left="1800"/>
    </w:pPr>
  </w:style>
  <w:style w:type="paragraph" w:styleId="1e">
    <w:name w:val="index 1"/>
    <w:basedOn w:val="afff3"/>
  </w:style>
  <w:style w:type="paragraph" w:styleId="2f">
    <w:name w:val="index 2"/>
    <w:basedOn w:val="afff3"/>
    <w:pPr>
      <w:ind w:left="283"/>
    </w:pPr>
  </w:style>
  <w:style w:type="paragraph" w:styleId="3d">
    <w:name w:val="index 3"/>
    <w:basedOn w:val="afff3"/>
    <w:pPr>
      <w:ind w:left="567"/>
    </w:pPr>
  </w:style>
  <w:style w:type="paragraph" w:customStyle="1" w:styleId="affff2">
    <w:name w:val="Разделитель предметного указателя"/>
    <w:basedOn w:val="afff3"/>
    <w:qFormat/>
  </w:style>
  <w:style w:type="paragraph" w:styleId="affff3">
    <w:name w:val="TOC Heading"/>
    <w:basedOn w:val="afff3"/>
    <w:qFormat/>
  </w:style>
  <w:style w:type="paragraph" w:customStyle="1" w:styleId="affff4">
    <w:name w:val="Заголовок указателей пользователя"/>
    <w:basedOn w:val="afff3"/>
    <w:qFormat/>
  </w:style>
  <w:style w:type="paragraph" w:customStyle="1" w:styleId="1f">
    <w:name w:val="Указатель пользователя 1"/>
    <w:basedOn w:val="afff3"/>
    <w:qFormat/>
    <w:pPr>
      <w:tabs>
        <w:tab w:val="right" w:leader="dot" w:pos="9638"/>
      </w:tabs>
    </w:pPr>
  </w:style>
  <w:style w:type="paragraph" w:customStyle="1" w:styleId="2f0">
    <w:name w:val="Указатель пользователя 2"/>
    <w:basedOn w:val="afff3"/>
    <w:qFormat/>
    <w:pPr>
      <w:tabs>
        <w:tab w:val="right" w:leader="dot" w:pos="9355"/>
      </w:tabs>
      <w:ind w:left="283"/>
    </w:pPr>
  </w:style>
  <w:style w:type="paragraph" w:customStyle="1" w:styleId="3e">
    <w:name w:val="Указатель пользователя 3"/>
    <w:basedOn w:val="afff3"/>
    <w:qFormat/>
    <w:pPr>
      <w:tabs>
        <w:tab w:val="right" w:leader="dot" w:pos="9071"/>
      </w:tabs>
      <w:ind w:left="567"/>
    </w:pPr>
  </w:style>
  <w:style w:type="paragraph" w:customStyle="1" w:styleId="4b">
    <w:name w:val="Указатель пользователя 4"/>
    <w:basedOn w:val="afff3"/>
    <w:qFormat/>
    <w:pPr>
      <w:tabs>
        <w:tab w:val="right" w:leader="dot" w:pos="8788"/>
      </w:tabs>
      <w:ind w:left="850"/>
    </w:pPr>
  </w:style>
  <w:style w:type="paragraph" w:customStyle="1" w:styleId="5b">
    <w:name w:val="Указатель пользователя 5"/>
    <w:basedOn w:val="afff3"/>
    <w:qFormat/>
    <w:pPr>
      <w:tabs>
        <w:tab w:val="right" w:leader="dot" w:pos="8504"/>
      </w:tabs>
      <w:ind w:left="1134"/>
    </w:pPr>
  </w:style>
  <w:style w:type="paragraph" w:customStyle="1" w:styleId="100">
    <w:name w:val="Оглавление 10"/>
    <w:basedOn w:val="afff3"/>
    <w:qFormat/>
    <w:pPr>
      <w:tabs>
        <w:tab w:val="right" w:leader="dot" w:pos="7087"/>
      </w:tabs>
      <w:ind w:left="2551"/>
    </w:pPr>
  </w:style>
  <w:style w:type="paragraph" w:customStyle="1" w:styleId="affff5">
    <w:name w:val="Заголовок списка иллюстраций"/>
    <w:basedOn w:val="afff3"/>
    <w:qFormat/>
  </w:style>
  <w:style w:type="paragraph" w:styleId="affff6">
    <w:name w:val="table of figures"/>
    <w:basedOn w:val="afff3"/>
    <w:pPr>
      <w:tabs>
        <w:tab w:val="right" w:leader="dot" w:pos="9638"/>
      </w:tabs>
    </w:pPr>
  </w:style>
  <w:style w:type="paragraph" w:customStyle="1" w:styleId="affff7">
    <w:name w:val="Заголовок списка объектов"/>
    <w:basedOn w:val="afff3"/>
    <w:qFormat/>
  </w:style>
  <w:style w:type="paragraph" w:customStyle="1" w:styleId="1f0">
    <w:name w:val="Список объектов 1"/>
    <w:basedOn w:val="afff3"/>
    <w:qFormat/>
    <w:pPr>
      <w:tabs>
        <w:tab w:val="right" w:leader="dot" w:pos="9638"/>
      </w:tabs>
    </w:pPr>
  </w:style>
  <w:style w:type="paragraph" w:customStyle="1" w:styleId="affff8">
    <w:name w:val="Заголовок списка таблиц"/>
    <w:basedOn w:val="afff3"/>
    <w:qFormat/>
  </w:style>
  <w:style w:type="paragraph" w:customStyle="1" w:styleId="1f1">
    <w:name w:val="Список таблиц 1"/>
    <w:basedOn w:val="afff3"/>
    <w:qFormat/>
    <w:pPr>
      <w:tabs>
        <w:tab w:val="right" w:leader="dot" w:pos="9638"/>
      </w:tabs>
    </w:pPr>
  </w:style>
  <w:style w:type="paragraph" w:styleId="affff9">
    <w:name w:val="table of authorities"/>
    <w:basedOn w:val="afff3"/>
  </w:style>
  <w:style w:type="paragraph" w:customStyle="1" w:styleId="1f2">
    <w:name w:val="Библиография 1"/>
    <w:basedOn w:val="afff3"/>
    <w:qFormat/>
    <w:pPr>
      <w:tabs>
        <w:tab w:val="right" w:leader="dot" w:pos="9638"/>
      </w:tabs>
    </w:pPr>
  </w:style>
  <w:style w:type="paragraph" w:customStyle="1" w:styleId="63">
    <w:name w:val="Указатель пользователя 6"/>
    <w:basedOn w:val="afff3"/>
    <w:qFormat/>
    <w:pPr>
      <w:tabs>
        <w:tab w:val="right" w:leader="dot" w:pos="8221"/>
      </w:tabs>
      <w:ind w:left="1417"/>
    </w:pPr>
  </w:style>
  <w:style w:type="paragraph" w:customStyle="1" w:styleId="73">
    <w:name w:val="Указатель пользователя 7"/>
    <w:basedOn w:val="afff3"/>
    <w:qFormat/>
    <w:pPr>
      <w:tabs>
        <w:tab w:val="right" w:leader="dot" w:pos="7937"/>
      </w:tabs>
      <w:ind w:left="1701"/>
    </w:pPr>
  </w:style>
  <w:style w:type="paragraph" w:customStyle="1" w:styleId="83">
    <w:name w:val="Указатель пользователя 8"/>
    <w:basedOn w:val="afff3"/>
    <w:qFormat/>
    <w:pPr>
      <w:tabs>
        <w:tab w:val="right" w:leader="dot" w:pos="7654"/>
      </w:tabs>
      <w:ind w:left="1984"/>
    </w:pPr>
  </w:style>
  <w:style w:type="paragraph" w:customStyle="1" w:styleId="93">
    <w:name w:val="Указатель пользователя 9"/>
    <w:basedOn w:val="afff3"/>
    <w:qFormat/>
    <w:pPr>
      <w:tabs>
        <w:tab w:val="right" w:leader="dot" w:pos="7370"/>
      </w:tabs>
      <w:ind w:left="2268"/>
    </w:pPr>
  </w:style>
  <w:style w:type="paragraph" w:customStyle="1" w:styleId="101">
    <w:name w:val="Указатель пользователя 10"/>
    <w:basedOn w:val="afff3"/>
    <w:qFormat/>
    <w:pPr>
      <w:tabs>
        <w:tab w:val="right" w:leader="dot" w:pos="7087"/>
      </w:tabs>
      <w:ind w:left="2551"/>
    </w:pPr>
  </w:style>
  <w:style w:type="paragraph" w:customStyle="1" w:styleId="affffa">
    <w:name w:val="Верхний колонтитул слева"/>
    <w:basedOn w:val="a9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affffb">
    <w:name w:val="Верхний колонтитул справа"/>
    <w:basedOn w:val="a9"/>
    <w:qFormat/>
    <w:pPr>
      <w:suppressLineNumbers/>
      <w:tabs>
        <w:tab w:val="clear" w:pos="4677"/>
        <w:tab w:val="clear" w:pos="9355"/>
        <w:tab w:val="center" w:pos="4819"/>
        <w:tab w:val="right" w:pos="9638"/>
      </w:tabs>
      <w:jc w:val="right"/>
    </w:pPr>
  </w:style>
  <w:style w:type="paragraph" w:customStyle="1" w:styleId="affffc">
    <w:name w:val="Нижний колонтитул слева"/>
    <w:basedOn w:val="af2"/>
    <w:qFormat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  <w:style w:type="paragraph" w:customStyle="1" w:styleId="affffd">
    <w:name w:val="Нижний колонтитул справа"/>
    <w:basedOn w:val="af2"/>
    <w:qFormat/>
    <w:pPr>
      <w:suppressLineNumbers/>
      <w:tabs>
        <w:tab w:val="clear" w:pos="4677"/>
        <w:tab w:val="clear" w:pos="9355"/>
        <w:tab w:val="center" w:pos="4819"/>
        <w:tab w:val="right" w:pos="9638"/>
      </w:tabs>
      <w:jc w:val="right"/>
    </w:pPr>
  </w:style>
  <w:style w:type="paragraph" w:customStyle="1" w:styleId="affffe">
    <w:name w:val="Иллюстрация"/>
    <w:basedOn w:val="afff2"/>
    <w:qFormat/>
  </w:style>
  <w:style w:type="paragraph" w:customStyle="1" w:styleId="afffff">
    <w:name w:val="Таблица"/>
    <w:basedOn w:val="afff2"/>
    <w:qFormat/>
  </w:style>
  <w:style w:type="paragraph" w:styleId="afffff0">
    <w:name w:val="Plain Text"/>
    <w:basedOn w:val="afff2"/>
    <w:qFormat/>
  </w:style>
  <w:style w:type="paragraph" w:customStyle="1" w:styleId="afffff1">
    <w:name w:val="Фигура"/>
    <w:basedOn w:val="afff2"/>
    <w:qFormat/>
  </w:style>
  <w:style w:type="paragraph" w:styleId="afffff2">
    <w:name w:val="footnote text"/>
    <w:basedOn w:val="a"/>
    <w:pPr>
      <w:suppressLineNumbers/>
      <w:ind w:left="340" w:hanging="340"/>
    </w:pPr>
  </w:style>
  <w:style w:type="paragraph" w:styleId="afffff3">
    <w:name w:val="envelope address"/>
    <w:basedOn w:val="a"/>
    <w:pPr>
      <w:suppressLineNumbers/>
      <w:spacing w:after="60"/>
    </w:pPr>
  </w:style>
  <w:style w:type="paragraph" w:styleId="2f1">
    <w:name w:val="envelope return"/>
    <w:basedOn w:val="a"/>
    <w:pPr>
      <w:suppressLineNumbers/>
      <w:spacing w:after="60"/>
    </w:pPr>
  </w:style>
  <w:style w:type="paragraph" w:styleId="afffff4">
    <w:name w:val="endnote text"/>
    <w:basedOn w:val="a"/>
    <w:pPr>
      <w:suppressLineNumbers/>
      <w:ind w:left="340" w:hanging="340"/>
    </w:pPr>
  </w:style>
  <w:style w:type="paragraph" w:customStyle="1" w:styleId="afffff5">
    <w:name w:val="Рисунок"/>
    <w:basedOn w:val="afff2"/>
    <w:qFormat/>
  </w:style>
  <w:style w:type="paragraph" w:customStyle="1" w:styleId="afffff6">
    <w:name w:val="Блочная цитата"/>
    <w:basedOn w:val="a"/>
    <w:qFormat/>
    <w:pPr>
      <w:spacing w:after="283"/>
      <w:ind w:left="567" w:right="567"/>
    </w:pPr>
  </w:style>
  <w:style w:type="paragraph" w:customStyle="1" w:styleId="afffff7">
    <w:name w:val="Текст в заданном формате"/>
    <w:basedOn w:val="a"/>
    <w:qFormat/>
    <w:rPr>
      <w:rFonts w:ascii="Liberation Mono" w:eastAsia="Liberation Mono" w:hAnsi="Liberation Mono" w:cs="Liberation Mono"/>
    </w:rPr>
  </w:style>
  <w:style w:type="paragraph" w:customStyle="1" w:styleId="afffff8">
    <w:name w:val="Горизонтальная линия"/>
    <w:basedOn w:val="a"/>
    <w:next w:val="a7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afffff9">
    <w:name w:val="Содержимое списка"/>
    <w:basedOn w:val="a"/>
    <w:qFormat/>
    <w:pPr>
      <w:ind w:left="567"/>
    </w:pPr>
  </w:style>
  <w:style w:type="paragraph" w:customStyle="1" w:styleId="afffffa">
    <w:name w:val="Заголовок списка"/>
    <w:basedOn w:val="a"/>
    <w:next w:val="afffff9"/>
    <w:qFormat/>
  </w:style>
  <w:style w:type="paragraph" w:customStyle="1" w:styleId="NormalIndent1">
    <w:name w:val="Normal Indent1"/>
    <w:basedOn w:val="a"/>
    <w:qFormat/>
    <w:pPr>
      <w:ind w:left="708"/>
    </w:pPr>
  </w:style>
  <w:style w:type="paragraph" w:customStyle="1" w:styleId="pboth12">
    <w:name w:val="pboth12"/>
    <w:basedOn w:val="a"/>
    <w:qFormat/>
    <w:pPr>
      <w:spacing w:before="100" w:after="180" w:line="330" w:lineRule="atLeast"/>
      <w:jc w:val="both"/>
    </w:pPr>
    <w:rPr>
      <w:sz w:val="24"/>
      <w:szCs w:val="24"/>
    </w:rPr>
  </w:style>
  <w:style w:type="numbering" w:customStyle="1" w:styleId="WW8Num9">
    <w:name w:val="WW8Num9"/>
    <w:qFormat/>
  </w:style>
  <w:style w:type="table" w:styleId="aff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f">
    <w:name w:val="Основной текст (3)_"/>
    <w:link w:val="3f0"/>
    <w:locked/>
    <w:rsid w:val="003F21A2"/>
    <w:rPr>
      <w:b/>
      <w:bCs/>
      <w:sz w:val="28"/>
      <w:szCs w:val="28"/>
      <w:shd w:val="clear" w:color="auto" w:fill="FFFFFF"/>
    </w:rPr>
  </w:style>
  <w:style w:type="paragraph" w:customStyle="1" w:styleId="3f0">
    <w:name w:val="Основной текст (3)"/>
    <w:basedOn w:val="a"/>
    <w:link w:val="3f"/>
    <w:rsid w:val="003F21A2"/>
    <w:pPr>
      <w:widowControl w:val="0"/>
      <w:shd w:val="clear" w:color="auto" w:fill="FFFFFF"/>
      <w:suppressAutoHyphens w:val="0"/>
      <w:spacing w:before="300" w:line="322" w:lineRule="exact"/>
      <w:jc w:val="center"/>
    </w:pPr>
    <w:rPr>
      <w:b/>
      <w:bCs/>
      <w:sz w:val="28"/>
      <w:szCs w:val="28"/>
    </w:rPr>
  </w:style>
  <w:style w:type="character" w:customStyle="1" w:styleId="5c">
    <w:name w:val="Основной текст (5)_"/>
    <w:link w:val="5d"/>
    <w:rsid w:val="00B41CF5"/>
    <w:rPr>
      <w:b/>
      <w:bCs/>
      <w:sz w:val="28"/>
      <w:szCs w:val="28"/>
      <w:shd w:val="clear" w:color="auto" w:fill="FFFFFF"/>
    </w:rPr>
  </w:style>
  <w:style w:type="paragraph" w:customStyle="1" w:styleId="5d">
    <w:name w:val="Основной текст (5)"/>
    <w:basedOn w:val="a"/>
    <w:link w:val="5c"/>
    <w:rsid w:val="00B41CF5"/>
    <w:pPr>
      <w:widowControl w:val="0"/>
      <w:shd w:val="clear" w:color="auto" w:fill="FFFFFF"/>
      <w:suppressAutoHyphens w:val="0"/>
      <w:spacing w:before="420" w:after="240" w:line="331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Microsoft_Excel_97-2003_Worksheet.xls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E9DA9-70F8-4687-B71C-761367AD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Ольга Владимировна</dc:creator>
  <cp:lastModifiedBy>ORGPC</cp:lastModifiedBy>
  <cp:revision>2</cp:revision>
  <cp:lastPrinted>2026-02-09T02:23:00Z</cp:lastPrinted>
  <dcterms:created xsi:type="dcterms:W3CDTF">2026-02-11T08:41:00Z</dcterms:created>
  <dcterms:modified xsi:type="dcterms:W3CDTF">2026-02-11T08:41:00Z</dcterms:modified>
  <dc:language>ru-RU</dc:language>
</cp:coreProperties>
</file>