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3" w:rsidRDefault="00C75D3E" w:rsidP="00896D29">
      <w:pPr>
        <w:spacing w:after="0"/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6" descr="Описание: 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42_tashtagolskyr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95" w:rsidRDefault="00EB1295" w:rsidP="00896D29">
      <w:pPr>
        <w:spacing w:after="0"/>
        <w:jc w:val="center"/>
        <w:rPr>
          <w:noProof/>
          <w:lang w:val="en-US"/>
        </w:rPr>
      </w:pPr>
    </w:p>
    <w:p w:rsidR="00EB1295" w:rsidRPr="00EB1295" w:rsidRDefault="00EB1295" w:rsidP="00EB1295">
      <w:pPr>
        <w:widowControl w:val="0"/>
        <w:spacing w:before="240" w:after="0" w:line="322" w:lineRule="exact"/>
        <w:ind w:right="20"/>
        <w:jc w:val="center"/>
        <w:rPr>
          <w:b/>
          <w:bCs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КЕМЕРОВСКАЯ ОБЛАСТЬ - КУЗБАСС</w:t>
      </w:r>
      <w:r w:rsidRPr="00EB1295">
        <w:rPr>
          <w:b/>
          <w:sz w:val="28"/>
          <w:szCs w:val="28"/>
          <w:lang w:eastAsia="en-US"/>
        </w:rPr>
        <w:br/>
        <w:t>ТАШТАГОЛЬСКИЙ МУНИЦИПАЛЬНЫЙ РАЙОН</w:t>
      </w:r>
      <w:r w:rsidRPr="00EB1295">
        <w:rPr>
          <w:b/>
          <w:sz w:val="28"/>
          <w:szCs w:val="28"/>
          <w:lang w:eastAsia="en-US"/>
        </w:rPr>
        <w:br/>
        <w:t>АДМИНИСТРАЦИЯ</w:t>
      </w:r>
    </w:p>
    <w:p w:rsidR="00EB1295" w:rsidRPr="00EB1295" w:rsidRDefault="00EB1295" w:rsidP="00EB1295">
      <w:pPr>
        <w:widowControl w:val="0"/>
        <w:spacing w:after="0" w:line="322" w:lineRule="exact"/>
        <w:ind w:right="20"/>
        <w:jc w:val="center"/>
        <w:rPr>
          <w:b/>
          <w:bCs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«ТАШТАГОЛЬСКОГО МУНИЦИПАЛЬНОГО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B1295">
        <w:rPr>
          <w:b/>
          <w:sz w:val="28"/>
          <w:szCs w:val="28"/>
          <w:lang w:eastAsia="en-US"/>
        </w:rPr>
        <w:t>РАЙОНА»</w:t>
      </w:r>
    </w:p>
    <w:p w:rsidR="00EB1295" w:rsidRPr="00EB1295" w:rsidRDefault="00EB1295" w:rsidP="00EB1295">
      <w:pPr>
        <w:widowControl w:val="0"/>
        <w:spacing w:after="0" w:line="280" w:lineRule="exact"/>
        <w:ind w:right="20"/>
        <w:jc w:val="center"/>
        <w:rPr>
          <w:b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ПОСТАНОВЛЕНИЕ</w:t>
      </w:r>
    </w:p>
    <w:p w:rsidR="00EB1295" w:rsidRPr="00EB1295" w:rsidRDefault="00EB1295" w:rsidP="00EB1295">
      <w:pPr>
        <w:widowControl w:val="0"/>
        <w:spacing w:after="0" w:line="280" w:lineRule="exact"/>
        <w:ind w:right="20"/>
        <w:jc w:val="center"/>
        <w:rPr>
          <w:b/>
          <w:sz w:val="28"/>
          <w:szCs w:val="28"/>
          <w:lang w:eastAsia="en-US"/>
        </w:rPr>
      </w:pPr>
    </w:p>
    <w:p w:rsidR="00EB1295" w:rsidRPr="00EB1295" w:rsidRDefault="00EB1295" w:rsidP="00EB129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B1295" w:rsidRPr="00EB1295" w:rsidRDefault="00EB1295" w:rsidP="00EB1295">
      <w:pPr>
        <w:spacing w:after="0" w:line="240" w:lineRule="auto"/>
        <w:rPr>
          <w:rFonts w:eastAsia="Times New Roman"/>
          <w:sz w:val="28"/>
          <w:szCs w:val="28"/>
        </w:rPr>
      </w:pPr>
      <w:r w:rsidRPr="00EB1295">
        <w:rPr>
          <w:rFonts w:eastAsia="Times New Roman"/>
          <w:sz w:val="28"/>
          <w:szCs w:val="28"/>
        </w:rPr>
        <w:t>от «</w:t>
      </w:r>
      <w:r w:rsidR="00F5401C">
        <w:rPr>
          <w:rFonts w:eastAsia="Times New Roman"/>
          <w:sz w:val="28"/>
          <w:szCs w:val="28"/>
        </w:rPr>
        <w:t>28</w:t>
      </w:r>
      <w:r w:rsidRPr="00EB1295">
        <w:rPr>
          <w:rFonts w:eastAsia="Times New Roman"/>
          <w:sz w:val="28"/>
          <w:szCs w:val="28"/>
        </w:rPr>
        <w:t xml:space="preserve"> » </w:t>
      </w:r>
      <w:r w:rsidR="00F5401C">
        <w:rPr>
          <w:rFonts w:eastAsia="Times New Roman"/>
          <w:sz w:val="28"/>
          <w:szCs w:val="28"/>
        </w:rPr>
        <w:t>марта</w:t>
      </w:r>
      <w:r w:rsidRPr="00EB1295">
        <w:rPr>
          <w:rFonts w:eastAsia="Times New Roman"/>
          <w:sz w:val="28"/>
          <w:szCs w:val="28"/>
        </w:rPr>
        <w:t xml:space="preserve">   202</w:t>
      </w:r>
      <w:r>
        <w:rPr>
          <w:rFonts w:eastAsia="Times New Roman"/>
          <w:sz w:val="28"/>
          <w:szCs w:val="28"/>
        </w:rPr>
        <w:t>4</w:t>
      </w:r>
      <w:r w:rsidRPr="00EB1295">
        <w:rPr>
          <w:rFonts w:eastAsia="Times New Roman"/>
          <w:sz w:val="28"/>
          <w:szCs w:val="28"/>
        </w:rPr>
        <w:t xml:space="preserve">   № </w:t>
      </w:r>
      <w:r w:rsidR="00F5401C">
        <w:rPr>
          <w:rFonts w:eastAsia="Times New Roman"/>
          <w:sz w:val="28"/>
          <w:szCs w:val="28"/>
        </w:rPr>
        <w:t>327</w:t>
      </w:r>
      <w:r w:rsidRPr="00EB1295">
        <w:rPr>
          <w:rFonts w:eastAsia="Times New Roman"/>
          <w:sz w:val="28"/>
          <w:szCs w:val="28"/>
        </w:rPr>
        <w:t>-п</w:t>
      </w:r>
    </w:p>
    <w:p w:rsidR="00EB1295" w:rsidRPr="00EB1295" w:rsidRDefault="00EB1295" w:rsidP="00EB1295">
      <w:pPr>
        <w:spacing w:after="0" w:line="240" w:lineRule="auto"/>
        <w:rPr>
          <w:rFonts w:eastAsia="Times New Roman"/>
          <w:sz w:val="28"/>
          <w:szCs w:val="28"/>
        </w:rPr>
      </w:pPr>
    </w:p>
    <w:p w:rsidR="001A52EB" w:rsidRPr="005003A8" w:rsidRDefault="0046751D" w:rsidP="00896D29">
      <w:pPr>
        <w:spacing w:after="0"/>
        <w:jc w:val="center"/>
        <w:rPr>
          <w:b/>
          <w:sz w:val="27"/>
          <w:szCs w:val="27"/>
        </w:rPr>
      </w:pPr>
      <w:r w:rsidRPr="005003A8">
        <w:rPr>
          <w:b/>
          <w:sz w:val="27"/>
          <w:szCs w:val="27"/>
        </w:rPr>
        <w:t>Об утверждении Плана мероприятий («дорожн</w:t>
      </w:r>
      <w:r w:rsidR="00CE7399" w:rsidRPr="005003A8">
        <w:rPr>
          <w:b/>
          <w:sz w:val="27"/>
          <w:szCs w:val="27"/>
        </w:rPr>
        <w:t>ой</w:t>
      </w:r>
      <w:r w:rsidRPr="005003A8">
        <w:rPr>
          <w:b/>
          <w:sz w:val="27"/>
          <w:szCs w:val="27"/>
        </w:rPr>
        <w:t xml:space="preserve"> карт</w:t>
      </w:r>
      <w:r w:rsidR="00CE7399" w:rsidRPr="005003A8">
        <w:rPr>
          <w:b/>
          <w:sz w:val="27"/>
          <w:szCs w:val="27"/>
        </w:rPr>
        <w:t>ы</w:t>
      </w:r>
      <w:r w:rsidRPr="005003A8">
        <w:rPr>
          <w:b/>
          <w:sz w:val="27"/>
          <w:szCs w:val="27"/>
        </w:rPr>
        <w:t xml:space="preserve">») по </w:t>
      </w:r>
      <w:r w:rsidR="0099765A">
        <w:rPr>
          <w:b/>
          <w:sz w:val="27"/>
          <w:szCs w:val="27"/>
        </w:rPr>
        <w:t>погашению (реструктуризации) просроченной кредиторской</w:t>
      </w:r>
      <w:r w:rsidRPr="005003A8">
        <w:rPr>
          <w:b/>
          <w:sz w:val="27"/>
          <w:szCs w:val="27"/>
        </w:rPr>
        <w:t xml:space="preserve"> задолженности </w:t>
      </w:r>
      <w:r w:rsidR="0099765A">
        <w:rPr>
          <w:b/>
          <w:sz w:val="27"/>
          <w:szCs w:val="27"/>
        </w:rPr>
        <w:t>консолидированного бюджета</w:t>
      </w:r>
      <w:r w:rsidR="00EB4347" w:rsidRPr="005003A8">
        <w:rPr>
          <w:b/>
          <w:sz w:val="27"/>
          <w:szCs w:val="27"/>
        </w:rPr>
        <w:t xml:space="preserve"> </w:t>
      </w:r>
      <w:r w:rsidR="00EB4347" w:rsidRPr="005003A8">
        <w:rPr>
          <w:rFonts w:eastAsia="Times New Roman"/>
          <w:b/>
          <w:sz w:val="28"/>
          <w:szCs w:val="28"/>
        </w:rPr>
        <w:t>Таштагольского муниципального района</w:t>
      </w:r>
      <w:r w:rsidRPr="005003A8">
        <w:rPr>
          <w:b/>
          <w:sz w:val="27"/>
          <w:szCs w:val="27"/>
        </w:rPr>
        <w:t xml:space="preserve">, </w:t>
      </w:r>
      <w:r w:rsidR="0099765A">
        <w:rPr>
          <w:b/>
          <w:sz w:val="27"/>
          <w:szCs w:val="27"/>
        </w:rPr>
        <w:t>и муниципальных бюджетных и автономных учреждений.</w:t>
      </w:r>
      <w:r w:rsidR="00EB4347" w:rsidRPr="005003A8">
        <w:rPr>
          <w:b/>
          <w:sz w:val="27"/>
          <w:szCs w:val="27"/>
        </w:rPr>
        <w:t xml:space="preserve"> </w:t>
      </w:r>
    </w:p>
    <w:p w:rsidR="001A52EB" w:rsidRPr="00B01FD0" w:rsidRDefault="001A52EB" w:rsidP="00896D29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1A52EB" w:rsidRPr="003E4B10" w:rsidRDefault="00E05FF0" w:rsidP="0099765A">
      <w:pPr>
        <w:spacing w:after="0" w:line="260" w:lineRule="auto"/>
        <w:ind w:firstLine="709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В соответствии </w:t>
      </w:r>
      <w:r w:rsidR="0099765A">
        <w:rPr>
          <w:rFonts w:eastAsia="Times New Roman"/>
          <w:sz w:val="27"/>
          <w:szCs w:val="27"/>
        </w:rPr>
        <w:t>с</w:t>
      </w:r>
      <w:r w:rsidR="00E03307">
        <w:rPr>
          <w:rFonts w:eastAsia="Times New Roman"/>
          <w:sz w:val="27"/>
          <w:szCs w:val="27"/>
        </w:rPr>
        <w:t>о статьями 137 и 138 Бюджетного кодекса Российской Федерации,</w:t>
      </w:r>
      <w:r w:rsidR="0099765A">
        <w:rPr>
          <w:rFonts w:eastAsia="Times New Roman"/>
          <w:sz w:val="27"/>
          <w:szCs w:val="27"/>
        </w:rPr>
        <w:t xml:space="preserve"> подпунктом 5 п.2.1.1</w:t>
      </w:r>
      <w:r w:rsidRPr="003E4B10">
        <w:rPr>
          <w:rFonts w:eastAsia="Times New Roman"/>
          <w:sz w:val="27"/>
          <w:szCs w:val="27"/>
        </w:rPr>
        <w:t>,</w:t>
      </w:r>
      <w:r w:rsidR="0099765A">
        <w:rPr>
          <w:rFonts w:eastAsia="Times New Roman"/>
          <w:sz w:val="27"/>
          <w:szCs w:val="27"/>
        </w:rPr>
        <w:t xml:space="preserve"> Соглашения о мерах по социально-экономическому развитию и оздоровлению муниципальных финансов</w:t>
      </w:r>
      <w:r w:rsidR="003E45A1" w:rsidRPr="003E4B10">
        <w:rPr>
          <w:rFonts w:eastAsia="Times New Roman"/>
          <w:sz w:val="27"/>
          <w:szCs w:val="27"/>
        </w:rPr>
        <w:t xml:space="preserve">, </w:t>
      </w:r>
      <w:r w:rsidR="009C06D9" w:rsidRPr="003E4B10">
        <w:rPr>
          <w:rFonts w:eastAsia="Times New Roman"/>
          <w:sz w:val="27"/>
          <w:szCs w:val="27"/>
        </w:rPr>
        <w:t xml:space="preserve">администрация </w:t>
      </w:r>
      <w:r w:rsidR="00EB4347" w:rsidRPr="003E4B10">
        <w:rPr>
          <w:rFonts w:eastAsia="Times New Roman"/>
          <w:sz w:val="28"/>
          <w:szCs w:val="28"/>
        </w:rPr>
        <w:t>Таштагольского муниципального района</w:t>
      </w:r>
      <w:r w:rsidR="0099765A">
        <w:rPr>
          <w:rFonts w:eastAsia="Times New Roman"/>
          <w:sz w:val="28"/>
          <w:szCs w:val="28"/>
        </w:rPr>
        <w:t xml:space="preserve"> </w:t>
      </w:r>
      <w:r w:rsidR="00EB4347" w:rsidRPr="003E4B10">
        <w:rPr>
          <w:rFonts w:eastAsia="Times New Roman"/>
          <w:sz w:val="27"/>
          <w:szCs w:val="27"/>
        </w:rPr>
        <w:t>постановляет</w:t>
      </w:r>
      <w:r w:rsidR="001A52EB" w:rsidRPr="003E4B10">
        <w:rPr>
          <w:rFonts w:eastAsia="Times New Roman"/>
          <w:sz w:val="27"/>
          <w:szCs w:val="27"/>
        </w:rPr>
        <w:t>:</w:t>
      </w:r>
    </w:p>
    <w:p w:rsidR="00E03307" w:rsidRDefault="001A52EB" w:rsidP="00E03307">
      <w:pPr>
        <w:spacing w:after="0" w:line="260" w:lineRule="auto"/>
        <w:ind w:firstLine="709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1. </w:t>
      </w:r>
      <w:r w:rsidR="00E03307" w:rsidRPr="00E03307">
        <w:rPr>
          <w:rFonts w:eastAsia="Times New Roman"/>
          <w:sz w:val="27"/>
          <w:szCs w:val="27"/>
        </w:rPr>
        <w:t xml:space="preserve">Утвердить прилагаемый план мероприятий («дорожной карты») по </w:t>
      </w:r>
      <w:r w:rsidR="00E03307">
        <w:rPr>
          <w:rFonts w:eastAsia="Times New Roman"/>
          <w:sz w:val="27"/>
          <w:szCs w:val="27"/>
        </w:rPr>
        <w:t>погашению</w:t>
      </w:r>
      <w:r w:rsidR="00E03307" w:rsidRPr="00E03307">
        <w:rPr>
          <w:rFonts w:eastAsia="Times New Roman"/>
          <w:sz w:val="27"/>
          <w:szCs w:val="27"/>
        </w:rPr>
        <w:t xml:space="preserve"> просроченной кредиторской задолженности получателей бюджетных средств и муниципальных бюджетных, муниципальных автономных и муниципальных казенных учреждений </w:t>
      </w:r>
      <w:r w:rsidR="00E03307">
        <w:rPr>
          <w:rFonts w:eastAsia="Times New Roman"/>
          <w:sz w:val="27"/>
          <w:szCs w:val="27"/>
        </w:rPr>
        <w:t>Таштагольского  муниципального района на период 2024-2026</w:t>
      </w:r>
      <w:r w:rsidR="00E03307" w:rsidRPr="00E03307">
        <w:rPr>
          <w:rFonts w:eastAsia="Times New Roman"/>
          <w:sz w:val="27"/>
          <w:szCs w:val="27"/>
        </w:rPr>
        <w:t xml:space="preserve"> годов» (далее – План).</w:t>
      </w:r>
    </w:p>
    <w:p w:rsidR="00E03307" w:rsidRDefault="00495256" w:rsidP="00E03307">
      <w:pPr>
        <w:spacing w:after="120" w:line="240" w:lineRule="auto"/>
        <w:ind w:firstLine="700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2. </w:t>
      </w:r>
      <w:r w:rsidR="00E03307" w:rsidRPr="00E03307">
        <w:rPr>
          <w:rFonts w:eastAsia="Times New Roman"/>
          <w:sz w:val="27"/>
          <w:szCs w:val="27"/>
        </w:rPr>
        <w:t>Заместителям Главы</w:t>
      </w:r>
      <w:r w:rsidR="00551ECE" w:rsidRPr="00551ECE">
        <w:rPr>
          <w:rFonts w:eastAsia="Times New Roman"/>
          <w:sz w:val="27"/>
          <w:szCs w:val="27"/>
        </w:rPr>
        <w:t xml:space="preserve"> </w:t>
      </w:r>
      <w:r w:rsidR="00551ECE">
        <w:rPr>
          <w:rFonts w:eastAsia="Times New Roman"/>
          <w:sz w:val="27"/>
          <w:szCs w:val="27"/>
        </w:rPr>
        <w:t>Таштагольского муниципального района</w:t>
      </w:r>
      <w:r w:rsidR="00E03307" w:rsidRPr="00E03307">
        <w:rPr>
          <w:rFonts w:eastAsia="Times New Roman"/>
          <w:sz w:val="27"/>
          <w:szCs w:val="27"/>
        </w:rPr>
        <w:t xml:space="preserve"> администрации, </w:t>
      </w:r>
      <w:r w:rsidR="00E03307">
        <w:rPr>
          <w:rFonts w:eastAsia="Times New Roman"/>
          <w:sz w:val="27"/>
          <w:szCs w:val="27"/>
        </w:rPr>
        <w:t>начальникам управлений</w:t>
      </w:r>
      <w:r w:rsidR="00E03307" w:rsidRPr="00E03307">
        <w:rPr>
          <w:rFonts w:eastAsia="Times New Roman"/>
          <w:sz w:val="27"/>
          <w:szCs w:val="27"/>
        </w:rPr>
        <w:t xml:space="preserve">, </w:t>
      </w:r>
      <w:r w:rsidR="00E03307">
        <w:rPr>
          <w:rFonts w:eastAsia="Times New Roman"/>
          <w:sz w:val="27"/>
          <w:szCs w:val="27"/>
        </w:rPr>
        <w:t xml:space="preserve">комитетов, муниципальных учреждений Таштагольского муниципального района </w:t>
      </w:r>
      <w:r w:rsidR="00E03307" w:rsidRPr="00E03307">
        <w:rPr>
          <w:rFonts w:eastAsia="Times New Roman"/>
          <w:sz w:val="27"/>
          <w:szCs w:val="27"/>
        </w:rPr>
        <w:t>обеспечить реализацию Плана</w:t>
      </w:r>
      <w:r w:rsidR="00E03307">
        <w:rPr>
          <w:rFonts w:eastAsia="Times New Roman"/>
          <w:sz w:val="27"/>
          <w:szCs w:val="27"/>
        </w:rPr>
        <w:t xml:space="preserve"> и </w:t>
      </w:r>
      <w:r w:rsidR="00E03307" w:rsidRPr="003E4B10">
        <w:rPr>
          <w:rFonts w:eastAsia="Times New Roman"/>
          <w:sz w:val="28"/>
          <w:szCs w:val="28"/>
        </w:rPr>
        <w:t>ежеквартально представлять в Финансовое управление по Таштагольскому муниципальному району сведения о выполнении «дорожной карты».</w:t>
      </w:r>
    </w:p>
    <w:p w:rsidR="00EB4347" w:rsidRPr="00E10288" w:rsidRDefault="00E03307" w:rsidP="00E03307">
      <w:pPr>
        <w:spacing w:after="0" w:line="260" w:lineRule="auto"/>
        <w:ind w:firstLine="709"/>
        <w:jc w:val="both"/>
        <w:rPr>
          <w:rFonts w:eastAsia="Times New Roman"/>
          <w:sz w:val="28"/>
          <w:szCs w:val="28"/>
        </w:rPr>
      </w:pPr>
      <w:r w:rsidRPr="00E10288">
        <w:rPr>
          <w:rFonts w:eastAsia="Times New Roman"/>
          <w:sz w:val="28"/>
          <w:szCs w:val="28"/>
        </w:rPr>
        <w:t>3. Рекомендовать Главам городских и сельских поселений обеспечить реализацию Плана.</w:t>
      </w:r>
    </w:p>
    <w:p w:rsidR="00376119" w:rsidRPr="00E10288" w:rsidRDefault="00401589" w:rsidP="00376119">
      <w:pPr>
        <w:spacing w:after="0" w:line="260" w:lineRule="auto"/>
        <w:ind w:firstLine="709"/>
        <w:jc w:val="both"/>
        <w:rPr>
          <w:rFonts w:eastAsia="Times New Roman"/>
          <w:sz w:val="28"/>
          <w:szCs w:val="28"/>
        </w:rPr>
      </w:pPr>
      <w:r w:rsidRPr="00E10288">
        <w:rPr>
          <w:rFonts w:eastAsia="Times New Roman"/>
          <w:sz w:val="28"/>
          <w:szCs w:val="28"/>
        </w:rPr>
        <w:t xml:space="preserve"> </w:t>
      </w:r>
    </w:p>
    <w:p w:rsidR="00E10288" w:rsidRDefault="00E10288" w:rsidP="00E10288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ab/>
      </w:r>
      <w:r w:rsidR="00376119" w:rsidRPr="00376119">
        <w:rPr>
          <w:rFonts w:eastAsia="Times New Roman"/>
          <w:sz w:val="27"/>
          <w:szCs w:val="27"/>
        </w:rPr>
        <w:t>4.</w:t>
      </w:r>
      <w:r w:rsidRPr="00E10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опубликовать в газете «Красная Шория»  и  разместить </w:t>
      </w:r>
      <w:r w:rsidRPr="003E28B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Совета народных депутатов</w:t>
      </w:r>
      <w:r w:rsidRPr="003E28BF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376119" w:rsidRPr="00E10288" w:rsidRDefault="00376119" w:rsidP="00376119">
      <w:pPr>
        <w:spacing w:after="0" w:line="260" w:lineRule="auto"/>
        <w:ind w:firstLine="709"/>
        <w:jc w:val="both"/>
        <w:rPr>
          <w:sz w:val="28"/>
          <w:szCs w:val="28"/>
        </w:rPr>
      </w:pPr>
      <w:r w:rsidRPr="00376119">
        <w:rPr>
          <w:rFonts w:eastAsia="Times New Roman"/>
          <w:sz w:val="27"/>
          <w:szCs w:val="27"/>
        </w:rPr>
        <w:lastRenderedPageBreak/>
        <w:t>5.</w:t>
      </w:r>
      <w:r w:rsidRPr="00E10288">
        <w:rPr>
          <w:sz w:val="28"/>
          <w:szCs w:val="28"/>
        </w:rPr>
        <w:t>Контроль за исполнением данного постановления возложить на заместителя главы Таштагольского муниципального района по финансам – начальника финансового управления Л.А. Моисееву.</w:t>
      </w:r>
    </w:p>
    <w:p w:rsidR="00376119" w:rsidRPr="00E10288" w:rsidRDefault="00376119" w:rsidP="00376119">
      <w:pPr>
        <w:spacing w:after="0" w:line="260" w:lineRule="auto"/>
        <w:ind w:firstLine="709"/>
        <w:jc w:val="both"/>
        <w:rPr>
          <w:sz w:val="28"/>
          <w:szCs w:val="28"/>
        </w:rPr>
      </w:pPr>
      <w:r w:rsidRPr="00E10288">
        <w:rPr>
          <w:sz w:val="28"/>
          <w:szCs w:val="28"/>
        </w:rPr>
        <w:t>6.Постановление вступает в силу с момента официального опубликования.</w:t>
      </w:r>
    </w:p>
    <w:p w:rsidR="00376119" w:rsidRPr="00E10288" w:rsidRDefault="00376119" w:rsidP="00376119">
      <w:pPr>
        <w:spacing w:after="0" w:line="260" w:lineRule="auto"/>
        <w:ind w:firstLine="709"/>
        <w:jc w:val="both"/>
        <w:rPr>
          <w:sz w:val="28"/>
          <w:szCs w:val="28"/>
        </w:rPr>
      </w:pPr>
    </w:p>
    <w:p w:rsidR="000624BC" w:rsidRPr="000624BC" w:rsidRDefault="000624BC" w:rsidP="00401589">
      <w:pPr>
        <w:pStyle w:val="3"/>
        <w:jc w:val="both"/>
        <w:rPr>
          <w:rFonts w:eastAsia="Times New Roman"/>
          <w:sz w:val="27"/>
          <w:szCs w:val="27"/>
        </w:rPr>
      </w:pPr>
    </w:p>
    <w:p w:rsidR="00626483" w:rsidRPr="003E4B10" w:rsidRDefault="00626483" w:rsidP="00896D29">
      <w:pPr>
        <w:spacing w:after="0" w:line="260" w:lineRule="auto"/>
        <w:rPr>
          <w:rFonts w:eastAsia="Times New Roman"/>
          <w:sz w:val="27"/>
          <w:szCs w:val="27"/>
        </w:rPr>
      </w:pPr>
    </w:p>
    <w:p w:rsidR="00CC38B1" w:rsidRPr="003E4B10" w:rsidRDefault="00CC38B1" w:rsidP="00896D29">
      <w:pPr>
        <w:spacing w:after="0" w:line="260" w:lineRule="auto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         И. о. г</w:t>
      </w:r>
      <w:r w:rsidR="001A52EB" w:rsidRPr="003E4B10">
        <w:rPr>
          <w:rFonts w:eastAsia="Times New Roman"/>
          <w:sz w:val="27"/>
          <w:szCs w:val="27"/>
        </w:rPr>
        <w:t>лав</w:t>
      </w:r>
      <w:r w:rsidRPr="003E4B10">
        <w:rPr>
          <w:rFonts w:eastAsia="Times New Roman"/>
          <w:sz w:val="27"/>
          <w:szCs w:val="27"/>
        </w:rPr>
        <w:t xml:space="preserve">ы Таштагольского </w:t>
      </w:r>
    </w:p>
    <w:p w:rsidR="008A7089" w:rsidRPr="003E4B10" w:rsidRDefault="00CC38B1" w:rsidP="00896D29">
      <w:pPr>
        <w:spacing w:after="0" w:line="260" w:lineRule="auto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           муниципального района                        </w:t>
      </w:r>
      <w:r w:rsidR="001A52EB" w:rsidRPr="003E4B10">
        <w:rPr>
          <w:rFonts w:eastAsia="Times New Roman"/>
          <w:sz w:val="27"/>
          <w:szCs w:val="27"/>
        </w:rPr>
        <w:t xml:space="preserve">          </w:t>
      </w:r>
      <w:r w:rsidR="00636542" w:rsidRPr="003E4B10">
        <w:rPr>
          <w:rFonts w:eastAsia="Times New Roman"/>
          <w:sz w:val="27"/>
          <w:szCs w:val="27"/>
        </w:rPr>
        <w:t xml:space="preserve">                              </w:t>
      </w:r>
      <w:r w:rsidR="00617B93" w:rsidRPr="003E4B10">
        <w:rPr>
          <w:rFonts w:eastAsia="Times New Roman"/>
          <w:sz w:val="27"/>
          <w:szCs w:val="27"/>
        </w:rPr>
        <w:t xml:space="preserve"> </w:t>
      </w:r>
      <w:r w:rsidR="004D126F" w:rsidRPr="003E4B10">
        <w:rPr>
          <w:rFonts w:eastAsia="Times New Roman"/>
          <w:sz w:val="27"/>
          <w:szCs w:val="27"/>
        </w:rPr>
        <w:t xml:space="preserve">   </w:t>
      </w:r>
      <w:r w:rsidRPr="003E4B10">
        <w:rPr>
          <w:rFonts w:eastAsia="Times New Roman"/>
          <w:sz w:val="27"/>
          <w:szCs w:val="27"/>
        </w:rPr>
        <w:t xml:space="preserve">   С.Е. Попов</w:t>
      </w:r>
    </w:p>
    <w:p w:rsidR="003E45A1" w:rsidRPr="003E4B10" w:rsidRDefault="003E45A1" w:rsidP="006C166D">
      <w:pPr>
        <w:spacing w:after="0" w:line="240" w:lineRule="auto"/>
        <w:rPr>
          <w:rFonts w:eastAsia="Times New Roman"/>
          <w:sz w:val="27"/>
          <w:szCs w:val="27"/>
        </w:rPr>
      </w:pPr>
    </w:p>
    <w:p w:rsidR="003F38E5" w:rsidRDefault="003F38E5" w:rsidP="00981233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  <w:lang w:eastAsia="en-US"/>
        </w:rPr>
        <w:sectPr w:rsidR="003F38E5" w:rsidSect="00981233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  <w:gridCol w:w="4395"/>
      </w:tblGrid>
      <w:tr w:rsidR="003F38E5" w:rsidRPr="003F38E5" w:rsidTr="00877B1D">
        <w:trPr>
          <w:trHeight w:val="3397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УТВЕРЖДЕН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3F38E5" w:rsidRPr="003F38E5" w:rsidRDefault="005003A8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  <w:p w:rsidR="003F38E5" w:rsidRPr="00877B1D" w:rsidRDefault="00F73A2D" w:rsidP="003F38E5">
            <w:pPr>
              <w:tabs>
                <w:tab w:val="left" w:pos="147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 </w:t>
            </w:r>
            <w:r w:rsidR="005003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</w:t>
            </w:r>
            <w:r w:rsidR="005003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3F38E5" w:rsidRPr="003F38E5" w:rsidRDefault="003F38E5" w:rsidP="00877B1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877B1D" w:rsidRPr="00877B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 мероприятий («дорожной карты») по погашению (реструктуризации) просроченной кредиторской задолженности консолидированного бюджета Таштагольского муниципального района, и муниципальных бюджетных и автономных учреждений на 2024 год и плановый период 2025 и 2026 годов.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</w:tbl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3F38E5">
        <w:rPr>
          <w:rFonts w:ascii="Liberation Serif" w:hAnsi="Liberation Serif" w:cs="Liberation Serif"/>
          <w:b/>
          <w:sz w:val="24"/>
          <w:szCs w:val="24"/>
          <w:lang w:eastAsia="en-US"/>
        </w:rPr>
        <w:t>План мероприятий («дорожная карта»)</w:t>
      </w:r>
    </w:p>
    <w:p w:rsidR="003F38E5" w:rsidRDefault="00877B1D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en-US"/>
        </w:rPr>
      </w:pPr>
      <w:r w:rsidRPr="00877B1D">
        <w:rPr>
          <w:rFonts w:ascii="Liberation Serif" w:hAnsi="Liberation Serif" w:cs="Liberation Serif"/>
          <w:sz w:val="24"/>
          <w:szCs w:val="24"/>
          <w:lang w:eastAsia="en-US"/>
        </w:rPr>
        <w:t>по погашению (реструктуризации) просроченной кредиторской задолженности консолидированного бюджета Таштагольского муниципального района, и муниципальных бюджетных и автономных учреждений на 2024 год и плановый период 2025 и 2026 годов.</w:t>
      </w:r>
      <w:r w:rsidRPr="003F38E5">
        <w:rPr>
          <w:rFonts w:ascii="Liberation Serif" w:hAnsi="Liberation Serif" w:cs="Liberation Serif"/>
          <w:sz w:val="24"/>
          <w:szCs w:val="24"/>
          <w:lang w:eastAsia="en-US"/>
        </w:rPr>
        <w:t>»</w:t>
      </w:r>
    </w:p>
    <w:p w:rsidR="00877B1D" w:rsidRPr="003F38E5" w:rsidRDefault="00877B1D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sz w:val="2"/>
          <w:szCs w:val="2"/>
          <w:lang w:eastAsia="en-US"/>
        </w:rPr>
      </w:pPr>
    </w:p>
    <w:tbl>
      <w:tblPr>
        <w:tblW w:w="147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"/>
        <w:gridCol w:w="990"/>
        <w:gridCol w:w="70"/>
        <w:gridCol w:w="28"/>
        <w:gridCol w:w="3374"/>
        <w:gridCol w:w="28"/>
        <w:gridCol w:w="2746"/>
        <w:gridCol w:w="1757"/>
        <w:gridCol w:w="33"/>
        <w:gridCol w:w="2694"/>
        <w:gridCol w:w="2943"/>
        <w:gridCol w:w="31"/>
      </w:tblGrid>
      <w:tr w:rsidR="003F38E5" w:rsidRPr="003F38E5" w:rsidTr="008048FC">
        <w:trPr>
          <w:gridAfter w:val="1"/>
          <w:wAfter w:w="31" w:type="dxa"/>
          <w:trHeight w:val="596"/>
        </w:trPr>
        <w:tc>
          <w:tcPr>
            <w:tcW w:w="1474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C" w:rsidRPr="002E4BCC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>I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.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> 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Перечень мероприятий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взысканию дебиторской задолженности по платежам в бюджет Таштагольского муниципального района,</w:t>
            </w:r>
          </w:p>
          <w:p w:rsidR="003F38E5" w:rsidRPr="003F38E5" w:rsidRDefault="002E4BCC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пеням и штрафам по ним</w:t>
            </w:r>
          </w:p>
        </w:tc>
      </w:tr>
      <w:tr w:rsidR="003F38E5" w:rsidRPr="003F38E5" w:rsidTr="008048FC">
        <w:trPr>
          <w:gridAfter w:val="1"/>
          <w:wAfter w:w="31" w:type="dxa"/>
          <w:trHeight w:val="688"/>
        </w:trPr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Рекомендуемый срок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3F38E5" w:rsidRPr="003F38E5" w:rsidTr="008048FC">
        <w:trPr>
          <w:gridAfter w:val="1"/>
          <w:wAfter w:w="31" w:type="dxa"/>
          <w:trHeight w:val="261"/>
        </w:trPr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3F38E5" w:rsidRPr="003F38E5" w:rsidTr="008048FC">
        <w:trPr>
          <w:gridAfter w:val="1"/>
          <w:wAfter w:w="31" w:type="dxa"/>
          <w:trHeight w:val="419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877B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1. Анализ состояния </w:t>
            </w:r>
            <w:r w:rsidR="00877B1D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просроченной кредиторской задолженности консолидированного бюджета</w:t>
            </w:r>
          </w:p>
        </w:tc>
      </w:tr>
      <w:tr w:rsidR="003F38E5" w:rsidRPr="003F38E5" w:rsidTr="008048FC">
        <w:trPr>
          <w:gridAfter w:val="1"/>
          <w:wAfter w:w="31" w:type="dxa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просроченной кредиторской  задолженности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 по Таштагольскому муниципальному району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ежемесячно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не позднее 12-го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877B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выявление </w:t>
            </w:r>
            <w:r w:rsidR="00877B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кредиторской задолженности; установление причин появления задолженности</w:t>
            </w:r>
          </w:p>
        </w:tc>
      </w:tr>
      <w:tr w:rsidR="003F38E5" w:rsidRPr="003F38E5" w:rsidTr="008048FC">
        <w:trPr>
          <w:gridAfter w:val="1"/>
          <w:wAfter w:w="31" w:type="dxa"/>
          <w:trHeight w:val="1379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 за погашением просроченной кредиторской задолженности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Финансовое управление по Таштагольскому муниципальному району, 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распорядители</w:t>
            </w:r>
            <w:r w:rsidR="004107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средств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бюджета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:rsidR="00877B1D" w:rsidRPr="003F38E5" w:rsidRDefault="00877B1D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877B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</w:t>
            </w:r>
            <w:r w:rsidR="00877B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месячно, не позднее 05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215B26" w:rsidP="00877B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Уменьшение 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сумм просроченной </w:t>
            </w:r>
            <w:r w:rsidR="00877B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кредиторской 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задолженности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составление графика финансирования</w:t>
            </w:r>
          </w:p>
        </w:tc>
      </w:tr>
      <w:tr w:rsidR="003F38E5" w:rsidRPr="003F38E5" w:rsidTr="008048FC">
        <w:trPr>
          <w:gridAfter w:val="1"/>
          <w:wAfter w:w="31" w:type="dxa"/>
          <w:trHeight w:val="407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410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 Мероприятия, направленные на </w:t>
            </w:r>
            <w:r w:rsidR="004107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предупреждение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</w:t>
            </w:r>
            <w:r w:rsidR="004107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роста просроченной кредиторской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задолженности</w:t>
            </w:r>
          </w:p>
        </w:tc>
      </w:tr>
      <w:tr w:rsidR="003F38E5" w:rsidRPr="003F38E5" w:rsidTr="008048FC">
        <w:trPr>
          <w:gridAfter w:val="1"/>
          <w:wAfter w:w="31" w:type="dxa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41078B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Осуществление контроля за расходованием средств в пределах принятых бюджетных обязательств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410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</w:t>
            </w:r>
            <w:r w:rsidR="004107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распорядители средств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41078B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постоянно</w:t>
            </w:r>
          </w:p>
        </w:tc>
      </w:tr>
      <w:tr w:rsidR="003F38E5" w:rsidRPr="003F38E5" w:rsidTr="008048FC">
        <w:trPr>
          <w:gridAfter w:val="1"/>
          <w:wAfter w:w="31" w:type="dxa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41078B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Оценка необходимости и проведение мероприятий по оптимизации расходов на содержание учреждений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41078B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распорядители средств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бюджета </w:t>
            </w:r>
            <w:r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41078B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</w:t>
            </w:r>
            <w:r w:rsidR="00504A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отдельному плану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504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Уменьшение расходов бюджетных средств и направление экономии на погашение просроченной кредиторской задолженности</w:t>
            </w:r>
          </w:p>
        </w:tc>
      </w:tr>
      <w:tr w:rsidR="003F38E5" w:rsidRPr="003F38E5" w:rsidTr="008048FC">
        <w:trPr>
          <w:gridAfter w:val="1"/>
          <w:wAfter w:w="31" w:type="dxa"/>
          <w:trHeight w:val="429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504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3. Мероприятия, направленные на погашение (сокращение) просроченной </w:t>
            </w:r>
            <w:r w:rsidR="00504A50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кредиторской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 задолженности</w:t>
            </w:r>
          </w:p>
        </w:tc>
      </w:tr>
      <w:tr w:rsidR="003F38E5" w:rsidRPr="003F38E5" w:rsidTr="008048FC">
        <w:trPr>
          <w:gridAfter w:val="1"/>
          <w:wAfter w:w="31" w:type="dxa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504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Составление графика погашения просроченной </w:t>
            </w:r>
            <w:r w:rsidR="00504A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кредиторской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задолженности </w:t>
            </w:r>
            <w:r w:rsidR="00504A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пределах бюджетных ассигнований, выделенных ГРК Таштагольского муниципального района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распорядители средств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бюджета </w:t>
            </w:r>
            <w:r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Уменьшение кредиторской задолженности</w:t>
            </w:r>
          </w:p>
        </w:tc>
      </w:tr>
      <w:tr w:rsidR="003F38E5" w:rsidRPr="003F38E5" w:rsidTr="008048FC">
        <w:trPr>
          <w:gridAfter w:val="1"/>
          <w:wAfter w:w="31" w:type="dxa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504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Недопущение образования  просроченной кредиторской 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задолженности в бюджете Таштагольского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района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части выплаты заработной платы, отчислений на заработную плату, выплату ЕДВ льготной категории граждан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A50" w:rsidRDefault="00504A50" w:rsidP="00504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 по Таштагольскому муниципальному району,</w:t>
            </w:r>
          </w:p>
          <w:p w:rsidR="00504A50" w:rsidRDefault="00504A50" w:rsidP="00504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распорядители средств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бюджета </w:t>
            </w:r>
            <w:r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504A50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Сохранение социально-экономической </w:t>
            </w:r>
            <w:r w:rsidR="008048F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стабильности населения Таштагольского района</w:t>
            </w:r>
          </w:p>
        </w:tc>
      </w:tr>
      <w:tr w:rsidR="003F38E5" w:rsidRPr="003F38E5" w:rsidTr="008048FC">
        <w:trPr>
          <w:gridBefore w:val="1"/>
          <w:wBefore w:w="80" w:type="dxa"/>
          <w:trHeight w:val="226"/>
          <w:tblHeader/>
        </w:trPr>
        <w:tc>
          <w:tcPr>
            <w:tcW w:w="14694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7526B7" w:rsidRDefault="003F38E5" w:rsidP="008048FC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lastRenderedPageBreak/>
              <w:t>II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. </w:t>
            </w:r>
            <w:r w:rsidR="008048FC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Целевые показатели по снижению (неувеличению) просроченной кредиторской задолженности бюджета Таштагольсого муниципального района </w:t>
            </w:r>
          </w:p>
        </w:tc>
      </w:tr>
      <w:tr w:rsidR="003F38E5" w:rsidRPr="003F38E5" w:rsidTr="008048FC">
        <w:trPr>
          <w:gridBefore w:val="1"/>
          <w:wBefore w:w="80" w:type="dxa"/>
          <w:trHeight w:val="226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3F38E5" w:rsidRPr="003F38E5" w:rsidTr="008048FC">
        <w:trPr>
          <w:gridBefore w:val="1"/>
          <w:wBefore w:w="80" w:type="dxa"/>
          <w:trHeight w:val="189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3F38E5" w:rsidRPr="003F38E5" w:rsidTr="008048FC">
        <w:trPr>
          <w:gridBefore w:val="1"/>
          <w:wBefore w:w="8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Снижение (неувеличение) просроченной кредиторской задолженности бюджета Таштагольского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8048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048FC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01 января, следующего за отчетным годом – 100%</w:t>
            </w:r>
          </w:p>
        </w:tc>
      </w:tr>
    </w:tbl>
    <w:p w:rsid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  <w:sectPr w:rsidR="005D7AD1" w:rsidSect="00762130">
          <w:headerReference w:type="default" r:id="rId9"/>
          <w:pgSz w:w="16838" w:h="11906" w:orient="landscape"/>
          <w:pgMar w:top="1247" w:right="1134" w:bottom="340" w:left="1134" w:header="709" w:footer="709" w:gutter="0"/>
          <w:cols w:space="708"/>
          <w:docGrid w:linePitch="360"/>
        </w:sectPr>
      </w:pPr>
    </w:p>
    <w:tbl>
      <w:tblPr>
        <w:tblW w:w="493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535"/>
      </w:tblGrid>
      <w:tr w:rsidR="005D7AD1" w:rsidRPr="005D7AD1" w:rsidTr="005D7AD1">
        <w:trPr>
          <w:trHeight w:val="2688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8048FC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FC" w:rsidRDefault="008048FC" w:rsidP="008048FC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8048FC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Приложение № 1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8048FC" w:rsidRDefault="008048FC" w:rsidP="008048FC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048F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 </w:t>
            </w:r>
            <w:r w:rsidRPr="008048F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плану</w:t>
            </w:r>
            <w:r w:rsidR="0028351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мероприятий («дорожной карты</w:t>
            </w:r>
            <w:r w:rsidRPr="008048F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»)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877B1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погашению (реструктуризации) просроченной кредиторской задолженности консолидированного бюджета Таштагольского муниципального района, и муниципальных бюджетных и автономных учреждений на 2024 год и плановый период 2025 и 2026 годов.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:rsidR="008048FC" w:rsidRPr="003F38E5" w:rsidRDefault="008048FC" w:rsidP="008048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  <w:p w:rsidR="005D7AD1" w:rsidRPr="008048FC" w:rsidRDefault="005D7AD1" w:rsidP="005D7AD1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5D7AD1" w:rsidRPr="005D7AD1" w:rsidTr="005D7AD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D7AD1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5D7AD1" w:rsidRPr="005D7AD1" w:rsidTr="005D7AD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/>
          <w:sz w:val="24"/>
          <w:szCs w:val="24"/>
          <w:lang w:eastAsia="en-US"/>
        </w:rPr>
        <w:t>Отчет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о выполнении Плана мероприятий («дорожной карты») </w:t>
      </w:r>
      <w:r w:rsidR="007526B7" w:rsidRPr="007526B7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по </w:t>
      </w:r>
      <w:r w:rsidR="0028351B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погашению (реструктуризации) просроченной кредиторской задолженности консолидированного бюджета Таштагольского муниципального района и муниципальных и бюджетных и автономных учреждений 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45"/>
        <w:gridCol w:w="6555"/>
      </w:tblGrid>
      <w:tr w:rsidR="005D7AD1" w:rsidRPr="005D7AD1" w:rsidTr="00762130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762130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2B315F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Исполнитель: ФИО, контактный телефон</w:t>
      </w:r>
    </w:p>
    <w:sectPr w:rsidR="002B315F" w:rsidRPr="005D7AD1" w:rsidSect="005D7AD1">
      <w:head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FE" w:rsidRDefault="00606AFE" w:rsidP="00903099">
      <w:pPr>
        <w:spacing w:after="0" w:line="240" w:lineRule="auto"/>
      </w:pPr>
      <w:r>
        <w:separator/>
      </w:r>
    </w:p>
  </w:endnote>
  <w:endnote w:type="continuationSeparator" w:id="0">
    <w:p w:rsidR="00606AFE" w:rsidRDefault="00606AFE" w:rsidP="009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FE" w:rsidRDefault="00606AFE" w:rsidP="00903099">
      <w:pPr>
        <w:spacing w:after="0" w:line="240" w:lineRule="auto"/>
      </w:pPr>
      <w:r>
        <w:separator/>
      </w:r>
    </w:p>
  </w:footnote>
  <w:footnote w:type="continuationSeparator" w:id="0">
    <w:p w:rsidR="00606AFE" w:rsidRDefault="00606AFE" w:rsidP="009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17" w:rsidRPr="002B09F1" w:rsidRDefault="005A2217" w:rsidP="00762130">
    <w:pPr>
      <w:pStyle w:val="a6"/>
      <w:jc w:val="center"/>
      <w:rPr>
        <w:sz w:val="24"/>
        <w:szCs w:val="24"/>
      </w:rPr>
    </w:pPr>
    <w:r w:rsidRPr="002B09F1">
      <w:rPr>
        <w:sz w:val="24"/>
        <w:szCs w:val="24"/>
      </w:rPr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17" w:rsidRPr="000050D3" w:rsidRDefault="005A2217" w:rsidP="00762130">
    <w:pPr>
      <w:pStyle w:val="a6"/>
      <w:jc w:val="center"/>
      <w:rPr>
        <w:sz w:val="24"/>
        <w:szCs w:val="24"/>
      </w:rPr>
    </w:pPr>
    <w:r w:rsidRPr="000050D3">
      <w:rPr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3"/>
    <w:rsid w:val="000005DB"/>
    <w:rsid w:val="00003FD3"/>
    <w:rsid w:val="000055A6"/>
    <w:rsid w:val="00005FFF"/>
    <w:rsid w:val="00006793"/>
    <w:rsid w:val="00007E3D"/>
    <w:rsid w:val="00010947"/>
    <w:rsid w:val="00013400"/>
    <w:rsid w:val="000134EC"/>
    <w:rsid w:val="00013A95"/>
    <w:rsid w:val="000209B2"/>
    <w:rsid w:val="000226C2"/>
    <w:rsid w:val="00023058"/>
    <w:rsid w:val="0002376A"/>
    <w:rsid w:val="00023961"/>
    <w:rsid w:val="00024CDC"/>
    <w:rsid w:val="000303D8"/>
    <w:rsid w:val="00031177"/>
    <w:rsid w:val="000318E7"/>
    <w:rsid w:val="000325EB"/>
    <w:rsid w:val="00032742"/>
    <w:rsid w:val="00032B02"/>
    <w:rsid w:val="00033344"/>
    <w:rsid w:val="000345CF"/>
    <w:rsid w:val="00034F80"/>
    <w:rsid w:val="00035094"/>
    <w:rsid w:val="00036EB1"/>
    <w:rsid w:val="00037354"/>
    <w:rsid w:val="0003799A"/>
    <w:rsid w:val="000410A4"/>
    <w:rsid w:val="0004289D"/>
    <w:rsid w:val="000429CA"/>
    <w:rsid w:val="00044F34"/>
    <w:rsid w:val="00045A8A"/>
    <w:rsid w:val="00045CC8"/>
    <w:rsid w:val="00046539"/>
    <w:rsid w:val="00046782"/>
    <w:rsid w:val="0004690C"/>
    <w:rsid w:val="00046DC4"/>
    <w:rsid w:val="000473AE"/>
    <w:rsid w:val="00047B02"/>
    <w:rsid w:val="000500EF"/>
    <w:rsid w:val="000521D7"/>
    <w:rsid w:val="00052484"/>
    <w:rsid w:val="000524F8"/>
    <w:rsid w:val="0005268B"/>
    <w:rsid w:val="00052A75"/>
    <w:rsid w:val="000534A5"/>
    <w:rsid w:val="00053DE6"/>
    <w:rsid w:val="0005428C"/>
    <w:rsid w:val="0005453E"/>
    <w:rsid w:val="000562BD"/>
    <w:rsid w:val="00057841"/>
    <w:rsid w:val="00057C87"/>
    <w:rsid w:val="000603E0"/>
    <w:rsid w:val="000608B6"/>
    <w:rsid w:val="00060B7A"/>
    <w:rsid w:val="00060C1C"/>
    <w:rsid w:val="00060FA5"/>
    <w:rsid w:val="0006142B"/>
    <w:rsid w:val="000624BC"/>
    <w:rsid w:val="0006283F"/>
    <w:rsid w:val="00062999"/>
    <w:rsid w:val="000630EB"/>
    <w:rsid w:val="00063888"/>
    <w:rsid w:val="00063B9F"/>
    <w:rsid w:val="00065AD0"/>
    <w:rsid w:val="00065E35"/>
    <w:rsid w:val="00065FFD"/>
    <w:rsid w:val="00070A96"/>
    <w:rsid w:val="00070B25"/>
    <w:rsid w:val="00071DD6"/>
    <w:rsid w:val="000744AB"/>
    <w:rsid w:val="000758DC"/>
    <w:rsid w:val="00080EB8"/>
    <w:rsid w:val="0008313E"/>
    <w:rsid w:val="00083340"/>
    <w:rsid w:val="00085453"/>
    <w:rsid w:val="00086696"/>
    <w:rsid w:val="000869A1"/>
    <w:rsid w:val="00087088"/>
    <w:rsid w:val="0008711C"/>
    <w:rsid w:val="00094DD9"/>
    <w:rsid w:val="000A07BF"/>
    <w:rsid w:val="000A1122"/>
    <w:rsid w:val="000A160E"/>
    <w:rsid w:val="000A20D4"/>
    <w:rsid w:val="000A2133"/>
    <w:rsid w:val="000A314A"/>
    <w:rsid w:val="000A3954"/>
    <w:rsid w:val="000A6946"/>
    <w:rsid w:val="000A7E96"/>
    <w:rsid w:val="000B064B"/>
    <w:rsid w:val="000B2A5E"/>
    <w:rsid w:val="000B409D"/>
    <w:rsid w:val="000B704E"/>
    <w:rsid w:val="000B7441"/>
    <w:rsid w:val="000B750B"/>
    <w:rsid w:val="000C01B5"/>
    <w:rsid w:val="000C0E9C"/>
    <w:rsid w:val="000C1888"/>
    <w:rsid w:val="000C1FCC"/>
    <w:rsid w:val="000C332D"/>
    <w:rsid w:val="000C3E49"/>
    <w:rsid w:val="000C413E"/>
    <w:rsid w:val="000C7DE2"/>
    <w:rsid w:val="000C7E1D"/>
    <w:rsid w:val="000D6B84"/>
    <w:rsid w:val="000E22AB"/>
    <w:rsid w:val="000E3055"/>
    <w:rsid w:val="000E5F89"/>
    <w:rsid w:val="000F0D39"/>
    <w:rsid w:val="000F11A9"/>
    <w:rsid w:val="000F1869"/>
    <w:rsid w:val="000F4685"/>
    <w:rsid w:val="000F47AF"/>
    <w:rsid w:val="000F5029"/>
    <w:rsid w:val="000F5731"/>
    <w:rsid w:val="000F7386"/>
    <w:rsid w:val="000F7496"/>
    <w:rsid w:val="000F7859"/>
    <w:rsid w:val="0010092F"/>
    <w:rsid w:val="00101EB5"/>
    <w:rsid w:val="00104049"/>
    <w:rsid w:val="00104DDC"/>
    <w:rsid w:val="00104F6C"/>
    <w:rsid w:val="00105108"/>
    <w:rsid w:val="001055C6"/>
    <w:rsid w:val="0010755C"/>
    <w:rsid w:val="0011101B"/>
    <w:rsid w:val="001114FC"/>
    <w:rsid w:val="00111510"/>
    <w:rsid w:val="001120E4"/>
    <w:rsid w:val="00112611"/>
    <w:rsid w:val="0011318B"/>
    <w:rsid w:val="00114035"/>
    <w:rsid w:val="00114512"/>
    <w:rsid w:val="00115199"/>
    <w:rsid w:val="001152D8"/>
    <w:rsid w:val="001156F2"/>
    <w:rsid w:val="00117C21"/>
    <w:rsid w:val="00120EA9"/>
    <w:rsid w:val="00124167"/>
    <w:rsid w:val="00124B1E"/>
    <w:rsid w:val="00124EBD"/>
    <w:rsid w:val="001255C8"/>
    <w:rsid w:val="00125F83"/>
    <w:rsid w:val="001277C4"/>
    <w:rsid w:val="00127BF7"/>
    <w:rsid w:val="00127EC5"/>
    <w:rsid w:val="001300E7"/>
    <w:rsid w:val="00130B4F"/>
    <w:rsid w:val="00131564"/>
    <w:rsid w:val="001318A9"/>
    <w:rsid w:val="00132A09"/>
    <w:rsid w:val="001334BC"/>
    <w:rsid w:val="00134953"/>
    <w:rsid w:val="00134975"/>
    <w:rsid w:val="00134A01"/>
    <w:rsid w:val="001362FD"/>
    <w:rsid w:val="001369FA"/>
    <w:rsid w:val="001401E0"/>
    <w:rsid w:val="001405DF"/>
    <w:rsid w:val="001410AB"/>
    <w:rsid w:val="00141952"/>
    <w:rsid w:val="001424AC"/>
    <w:rsid w:val="00142876"/>
    <w:rsid w:val="0014363B"/>
    <w:rsid w:val="001454F0"/>
    <w:rsid w:val="0014573B"/>
    <w:rsid w:val="00146A74"/>
    <w:rsid w:val="00146CD5"/>
    <w:rsid w:val="00147765"/>
    <w:rsid w:val="00147DE4"/>
    <w:rsid w:val="00151837"/>
    <w:rsid w:val="0015195D"/>
    <w:rsid w:val="0015217A"/>
    <w:rsid w:val="00153D19"/>
    <w:rsid w:val="001552F6"/>
    <w:rsid w:val="001559E6"/>
    <w:rsid w:val="001565F1"/>
    <w:rsid w:val="00156A6E"/>
    <w:rsid w:val="00160AA9"/>
    <w:rsid w:val="00160B43"/>
    <w:rsid w:val="0016138C"/>
    <w:rsid w:val="00161AD3"/>
    <w:rsid w:val="00161AEE"/>
    <w:rsid w:val="001650EF"/>
    <w:rsid w:val="001655FC"/>
    <w:rsid w:val="00166E5D"/>
    <w:rsid w:val="00171DFD"/>
    <w:rsid w:val="0017220E"/>
    <w:rsid w:val="00172CC4"/>
    <w:rsid w:val="00174654"/>
    <w:rsid w:val="00174B62"/>
    <w:rsid w:val="0017557F"/>
    <w:rsid w:val="00175EA4"/>
    <w:rsid w:val="0017613C"/>
    <w:rsid w:val="00176A37"/>
    <w:rsid w:val="00177871"/>
    <w:rsid w:val="00180CDC"/>
    <w:rsid w:val="0018141A"/>
    <w:rsid w:val="00181C9E"/>
    <w:rsid w:val="0018242B"/>
    <w:rsid w:val="00182EE2"/>
    <w:rsid w:val="00183091"/>
    <w:rsid w:val="00183217"/>
    <w:rsid w:val="00183CA2"/>
    <w:rsid w:val="00183D18"/>
    <w:rsid w:val="001846D3"/>
    <w:rsid w:val="00184E69"/>
    <w:rsid w:val="00185422"/>
    <w:rsid w:val="001859AD"/>
    <w:rsid w:val="00185AEF"/>
    <w:rsid w:val="001924D2"/>
    <w:rsid w:val="0019299C"/>
    <w:rsid w:val="00192C5E"/>
    <w:rsid w:val="0019431F"/>
    <w:rsid w:val="00194FF7"/>
    <w:rsid w:val="001A08BA"/>
    <w:rsid w:val="001A09F1"/>
    <w:rsid w:val="001A1F1A"/>
    <w:rsid w:val="001A52D3"/>
    <w:rsid w:val="001A52EB"/>
    <w:rsid w:val="001A5E94"/>
    <w:rsid w:val="001A5FC0"/>
    <w:rsid w:val="001A6AC3"/>
    <w:rsid w:val="001A762E"/>
    <w:rsid w:val="001A7B50"/>
    <w:rsid w:val="001B19ED"/>
    <w:rsid w:val="001B1A31"/>
    <w:rsid w:val="001B1F09"/>
    <w:rsid w:val="001B21F0"/>
    <w:rsid w:val="001B2445"/>
    <w:rsid w:val="001B69BB"/>
    <w:rsid w:val="001B6EC7"/>
    <w:rsid w:val="001B7079"/>
    <w:rsid w:val="001B7A19"/>
    <w:rsid w:val="001B7A20"/>
    <w:rsid w:val="001B7C00"/>
    <w:rsid w:val="001C088D"/>
    <w:rsid w:val="001C4487"/>
    <w:rsid w:val="001C5291"/>
    <w:rsid w:val="001C52A1"/>
    <w:rsid w:val="001C6269"/>
    <w:rsid w:val="001C6492"/>
    <w:rsid w:val="001C6884"/>
    <w:rsid w:val="001D15BA"/>
    <w:rsid w:val="001D20B4"/>
    <w:rsid w:val="001D21AA"/>
    <w:rsid w:val="001D2C35"/>
    <w:rsid w:val="001D34C9"/>
    <w:rsid w:val="001D367D"/>
    <w:rsid w:val="001D45B0"/>
    <w:rsid w:val="001D4874"/>
    <w:rsid w:val="001D524E"/>
    <w:rsid w:val="001D52A4"/>
    <w:rsid w:val="001D671D"/>
    <w:rsid w:val="001D6A65"/>
    <w:rsid w:val="001E2CC8"/>
    <w:rsid w:val="001E2D35"/>
    <w:rsid w:val="001E3A01"/>
    <w:rsid w:val="001E470E"/>
    <w:rsid w:val="001E5272"/>
    <w:rsid w:val="001E6A79"/>
    <w:rsid w:val="001E7736"/>
    <w:rsid w:val="001F7720"/>
    <w:rsid w:val="002002D5"/>
    <w:rsid w:val="00200536"/>
    <w:rsid w:val="00201441"/>
    <w:rsid w:val="00202238"/>
    <w:rsid w:val="00203377"/>
    <w:rsid w:val="00203A17"/>
    <w:rsid w:val="00204377"/>
    <w:rsid w:val="0020445E"/>
    <w:rsid w:val="00204955"/>
    <w:rsid w:val="00207C04"/>
    <w:rsid w:val="002103A1"/>
    <w:rsid w:val="00211601"/>
    <w:rsid w:val="002122D3"/>
    <w:rsid w:val="00212306"/>
    <w:rsid w:val="002129BA"/>
    <w:rsid w:val="00212B57"/>
    <w:rsid w:val="002137B5"/>
    <w:rsid w:val="00215B26"/>
    <w:rsid w:val="00216499"/>
    <w:rsid w:val="00216BBA"/>
    <w:rsid w:val="00217161"/>
    <w:rsid w:val="00217A31"/>
    <w:rsid w:val="00217E4C"/>
    <w:rsid w:val="00220E0B"/>
    <w:rsid w:val="0022133E"/>
    <w:rsid w:val="002234F1"/>
    <w:rsid w:val="002248FE"/>
    <w:rsid w:val="00227A3F"/>
    <w:rsid w:val="00230601"/>
    <w:rsid w:val="002315DC"/>
    <w:rsid w:val="00232A4B"/>
    <w:rsid w:val="002335B9"/>
    <w:rsid w:val="00233606"/>
    <w:rsid w:val="00233B48"/>
    <w:rsid w:val="0023431F"/>
    <w:rsid w:val="002343FF"/>
    <w:rsid w:val="0023455A"/>
    <w:rsid w:val="00234B41"/>
    <w:rsid w:val="00234C98"/>
    <w:rsid w:val="002354E1"/>
    <w:rsid w:val="002356D9"/>
    <w:rsid w:val="00235B76"/>
    <w:rsid w:val="002362FE"/>
    <w:rsid w:val="0023746F"/>
    <w:rsid w:val="002405E3"/>
    <w:rsid w:val="0024066B"/>
    <w:rsid w:val="00241AA6"/>
    <w:rsid w:val="00242B10"/>
    <w:rsid w:val="00242BFF"/>
    <w:rsid w:val="002455D1"/>
    <w:rsid w:val="00245B58"/>
    <w:rsid w:val="002460A3"/>
    <w:rsid w:val="002462EC"/>
    <w:rsid w:val="00247568"/>
    <w:rsid w:val="00251546"/>
    <w:rsid w:val="002523E8"/>
    <w:rsid w:val="00252D76"/>
    <w:rsid w:val="00253C83"/>
    <w:rsid w:val="0025487E"/>
    <w:rsid w:val="00254B18"/>
    <w:rsid w:val="00256251"/>
    <w:rsid w:val="002567C9"/>
    <w:rsid w:val="00257C09"/>
    <w:rsid w:val="00257D87"/>
    <w:rsid w:val="00260A08"/>
    <w:rsid w:val="002614F3"/>
    <w:rsid w:val="002630EE"/>
    <w:rsid w:val="00264D34"/>
    <w:rsid w:val="00266118"/>
    <w:rsid w:val="00270598"/>
    <w:rsid w:val="00271BA2"/>
    <w:rsid w:val="00272744"/>
    <w:rsid w:val="002737C7"/>
    <w:rsid w:val="00274FB6"/>
    <w:rsid w:val="0027544B"/>
    <w:rsid w:val="00275C6B"/>
    <w:rsid w:val="002760D7"/>
    <w:rsid w:val="0027674E"/>
    <w:rsid w:val="00281D1C"/>
    <w:rsid w:val="0028351B"/>
    <w:rsid w:val="00283A35"/>
    <w:rsid w:val="0028748E"/>
    <w:rsid w:val="00290435"/>
    <w:rsid w:val="0029055A"/>
    <w:rsid w:val="002919AF"/>
    <w:rsid w:val="002921A6"/>
    <w:rsid w:val="00294667"/>
    <w:rsid w:val="0029739D"/>
    <w:rsid w:val="002A04E5"/>
    <w:rsid w:val="002A0841"/>
    <w:rsid w:val="002A2629"/>
    <w:rsid w:val="002A4AB0"/>
    <w:rsid w:val="002A6C23"/>
    <w:rsid w:val="002A6D29"/>
    <w:rsid w:val="002A7930"/>
    <w:rsid w:val="002A7A52"/>
    <w:rsid w:val="002B0AE2"/>
    <w:rsid w:val="002B0DD8"/>
    <w:rsid w:val="002B0ED5"/>
    <w:rsid w:val="002B133E"/>
    <w:rsid w:val="002B315F"/>
    <w:rsid w:val="002B3FA3"/>
    <w:rsid w:val="002B4084"/>
    <w:rsid w:val="002B4BC9"/>
    <w:rsid w:val="002B7C36"/>
    <w:rsid w:val="002B7C82"/>
    <w:rsid w:val="002C20AE"/>
    <w:rsid w:val="002C254C"/>
    <w:rsid w:val="002C57EC"/>
    <w:rsid w:val="002C6E99"/>
    <w:rsid w:val="002D147A"/>
    <w:rsid w:val="002D1B9A"/>
    <w:rsid w:val="002D276B"/>
    <w:rsid w:val="002D3D20"/>
    <w:rsid w:val="002D6842"/>
    <w:rsid w:val="002D7066"/>
    <w:rsid w:val="002D73D3"/>
    <w:rsid w:val="002E0960"/>
    <w:rsid w:val="002E0A76"/>
    <w:rsid w:val="002E3774"/>
    <w:rsid w:val="002E4BCC"/>
    <w:rsid w:val="002E4E27"/>
    <w:rsid w:val="002E6787"/>
    <w:rsid w:val="002E7057"/>
    <w:rsid w:val="002E767F"/>
    <w:rsid w:val="002E7747"/>
    <w:rsid w:val="002F057B"/>
    <w:rsid w:val="002F0B58"/>
    <w:rsid w:val="002F2068"/>
    <w:rsid w:val="002F250F"/>
    <w:rsid w:val="002F25FD"/>
    <w:rsid w:val="002F2668"/>
    <w:rsid w:val="002F36F8"/>
    <w:rsid w:val="002F61CF"/>
    <w:rsid w:val="002F68EA"/>
    <w:rsid w:val="00302730"/>
    <w:rsid w:val="00304607"/>
    <w:rsid w:val="0030586E"/>
    <w:rsid w:val="00305D22"/>
    <w:rsid w:val="003065BA"/>
    <w:rsid w:val="003110BF"/>
    <w:rsid w:val="00312CB2"/>
    <w:rsid w:val="00315FCE"/>
    <w:rsid w:val="00317143"/>
    <w:rsid w:val="00317766"/>
    <w:rsid w:val="00321B36"/>
    <w:rsid w:val="00321E64"/>
    <w:rsid w:val="00323F66"/>
    <w:rsid w:val="003259A2"/>
    <w:rsid w:val="00325DF4"/>
    <w:rsid w:val="003260EF"/>
    <w:rsid w:val="00331FF8"/>
    <w:rsid w:val="00332549"/>
    <w:rsid w:val="0033269E"/>
    <w:rsid w:val="003328DF"/>
    <w:rsid w:val="00332B69"/>
    <w:rsid w:val="00332D38"/>
    <w:rsid w:val="00334041"/>
    <w:rsid w:val="00334092"/>
    <w:rsid w:val="00335660"/>
    <w:rsid w:val="00336723"/>
    <w:rsid w:val="00336BEA"/>
    <w:rsid w:val="0034031E"/>
    <w:rsid w:val="00340394"/>
    <w:rsid w:val="003405B2"/>
    <w:rsid w:val="00341D53"/>
    <w:rsid w:val="0034302E"/>
    <w:rsid w:val="003449E7"/>
    <w:rsid w:val="00344E26"/>
    <w:rsid w:val="00346794"/>
    <w:rsid w:val="003506AC"/>
    <w:rsid w:val="00350D5A"/>
    <w:rsid w:val="00350FB6"/>
    <w:rsid w:val="00352135"/>
    <w:rsid w:val="003557DC"/>
    <w:rsid w:val="003613AE"/>
    <w:rsid w:val="0036188A"/>
    <w:rsid w:val="00361D85"/>
    <w:rsid w:val="00362F3D"/>
    <w:rsid w:val="00365275"/>
    <w:rsid w:val="00365662"/>
    <w:rsid w:val="00365BDC"/>
    <w:rsid w:val="00371E1B"/>
    <w:rsid w:val="00372B93"/>
    <w:rsid w:val="00372CFA"/>
    <w:rsid w:val="00373157"/>
    <w:rsid w:val="00373E23"/>
    <w:rsid w:val="0037453F"/>
    <w:rsid w:val="00376119"/>
    <w:rsid w:val="00376405"/>
    <w:rsid w:val="003764F6"/>
    <w:rsid w:val="00376FA4"/>
    <w:rsid w:val="00380DB9"/>
    <w:rsid w:val="00382704"/>
    <w:rsid w:val="00383E16"/>
    <w:rsid w:val="003850AB"/>
    <w:rsid w:val="0038527A"/>
    <w:rsid w:val="00385CA5"/>
    <w:rsid w:val="00386964"/>
    <w:rsid w:val="00386FAB"/>
    <w:rsid w:val="003872A6"/>
    <w:rsid w:val="0038770A"/>
    <w:rsid w:val="00387AFA"/>
    <w:rsid w:val="003919DE"/>
    <w:rsid w:val="003922CC"/>
    <w:rsid w:val="00392E58"/>
    <w:rsid w:val="00395FEE"/>
    <w:rsid w:val="00396A8C"/>
    <w:rsid w:val="00397348"/>
    <w:rsid w:val="0039760C"/>
    <w:rsid w:val="0039767E"/>
    <w:rsid w:val="00397AA1"/>
    <w:rsid w:val="00397DFD"/>
    <w:rsid w:val="003A07CF"/>
    <w:rsid w:val="003A0F4C"/>
    <w:rsid w:val="003A1115"/>
    <w:rsid w:val="003A194C"/>
    <w:rsid w:val="003A1D27"/>
    <w:rsid w:val="003A1FA5"/>
    <w:rsid w:val="003A2D93"/>
    <w:rsid w:val="003A31C0"/>
    <w:rsid w:val="003A34A7"/>
    <w:rsid w:val="003A502F"/>
    <w:rsid w:val="003A53EE"/>
    <w:rsid w:val="003A5A24"/>
    <w:rsid w:val="003A6CF2"/>
    <w:rsid w:val="003B187B"/>
    <w:rsid w:val="003B1F09"/>
    <w:rsid w:val="003B2570"/>
    <w:rsid w:val="003B328E"/>
    <w:rsid w:val="003B3D46"/>
    <w:rsid w:val="003B3E93"/>
    <w:rsid w:val="003B4243"/>
    <w:rsid w:val="003B5DE1"/>
    <w:rsid w:val="003B682A"/>
    <w:rsid w:val="003B7720"/>
    <w:rsid w:val="003B7A48"/>
    <w:rsid w:val="003C080B"/>
    <w:rsid w:val="003C2842"/>
    <w:rsid w:val="003C34F0"/>
    <w:rsid w:val="003C4EF7"/>
    <w:rsid w:val="003C524F"/>
    <w:rsid w:val="003C5432"/>
    <w:rsid w:val="003C5A88"/>
    <w:rsid w:val="003C5B83"/>
    <w:rsid w:val="003C70AB"/>
    <w:rsid w:val="003C724E"/>
    <w:rsid w:val="003D2939"/>
    <w:rsid w:val="003D3972"/>
    <w:rsid w:val="003D3C0A"/>
    <w:rsid w:val="003D5D72"/>
    <w:rsid w:val="003D6917"/>
    <w:rsid w:val="003D6984"/>
    <w:rsid w:val="003D6D9C"/>
    <w:rsid w:val="003D7BC2"/>
    <w:rsid w:val="003E00E7"/>
    <w:rsid w:val="003E2117"/>
    <w:rsid w:val="003E45A1"/>
    <w:rsid w:val="003E4783"/>
    <w:rsid w:val="003E4B10"/>
    <w:rsid w:val="003E4CE3"/>
    <w:rsid w:val="003E513D"/>
    <w:rsid w:val="003E5D02"/>
    <w:rsid w:val="003E606B"/>
    <w:rsid w:val="003E6C47"/>
    <w:rsid w:val="003E6EC9"/>
    <w:rsid w:val="003E7100"/>
    <w:rsid w:val="003E7EF5"/>
    <w:rsid w:val="003E7F2F"/>
    <w:rsid w:val="003F304B"/>
    <w:rsid w:val="003F38E5"/>
    <w:rsid w:val="003F5639"/>
    <w:rsid w:val="003F6187"/>
    <w:rsid w:val="003F7256"/>
    <w:rsid w:val="003F77A7"/>
    <w:rsid w:val="00400280"/>
    <w:rsid w:val="004004BC"/>
    <w:rsid w:val="004010F0"/>
    <w:rsid w:val="00401589"/>
    <w:rsid w:val="0040219D"/>
    <w:rsid w:val="00402F7F"/>
    <w:rsid w:val="00403CAE"/>
    <w:rsid w:val="00404159"/>
    <w:rsid w:val="00404420"/>
    <w:rsid w:val="0040521F"/>
    <w:rsid w:val="004054B1"/>
    <w:rsid w:val="0040631A"/>
    <w:rsid w:val="00406A25"/>
    <w:rsid w:val="004072D3"/>
    <w:rsid w:val="004078D2"/>
    <w:rsid w:val="0041078B"/>
    <w:rsid w:val="00412475"/>
    <w:rsid w:val="0041274B"/>
    <w:rsid w:val="00414085"/>
    <w:rsid w:val="004150EA"/>
    <w:rsid w:val="004156F9"/>
    <w:rsid w:val="0041592F"/>
    <w:rsid w:val="00415F53"/>
    <w:rsid w:val="00417570"/>
    <w:rsid w:val="00417C46"/>
    <w:rsid w:val="0042120B"/>
    <w:rsid w:val="004219F1"/>
    <w:rsid w:val="0042276E"/>
    <w:rsid w:val="00422CE6"/>
    <w:rsid w:val="00423734"/>
    <w:rsid w:val="00423869"/>
    <w:rsid w:val="00424F04"/>
    <w:rsid w:val="00425927"/>
    <w:rsid w:val="00425E12"/>
    <w:rsid w:val="004262AB"/>
    <w:rsid w:val="00426999"/>
    <w:rsid w:val="0043057E"/>
    <w:rsid w:val="00430D3D"/>
    <w:rsid w:val="00430D58"/>
    <w:rsid w:val="0043473A"/>
    <w:rsid w:val="00435363"/>
    <w:rsid w:val="0043708B"/>
    <w:rsid w:val="004375D3"/>
    <w:rsid w:val="004378B8"/>
    <w:rsid w:val="00437CBB"/>
    <w:rsid w:val="00437D6B"/>
    <w:rsid w:val="0044082B"/>
    <w:rsid w:val="00440AE8"/>
    <w:rsid w:val="00442C5C"/>
    <w:rsid w:val="00443E69"/>
    <w:rsid w:val="00444011"/>
    <w:rsid w:val="00444E3F"/>
    <w:rsid w:val="004453A2"/>
    <w:rsid w:val="00446101"/>
    <w:rsid w:val="00446511"/>
    <w:rsid w:val="00446DBA"/>
    <w:rsid w:val="004476B4"/>
    <w:rsid w:val="00447C72"/>
    <w:rsid w:val="00447D9D"/>
    <w:rsid w:val="004507B9"/>
    <w:rsid w:val="00451629"/>
    <w:rsid w:val="00453F22"/>
    <w:rsid w:val="00454295"/>
    <w:rsid w:val="004550AC"/>
    <w:rsid w:val="00455754"/>
    <w:rsid w:val="00455871"/>
    <w:rsid w:val="0045689F"/>
    <w:rsid w:val="00456C66"/>
    <w:rsid w:val="00457D39"/>
    <w:rsid w:val="00460252"/>
    <w:rsid w:val="00460350"/>
    <w:rsid w:val="004622E5"/>
    <w:rsid w:val="004637CA"/>
    <w:rsid w:val="0046400B"/>
    <w:rsid w:val="00464EDD"/>
    <w:rsid w:val="004674A8"/>
    <w:rsid w:val="0046751D"/>
    <w:rsid w:val="004677A8"/>
    <w:rsid w:val="00470667"/>
    <w:rsid w:val="00471DD3"/>
    <w:rsid w:val="00472083"/>
    <w:rsid w:val="004736D7"/>
    <w:rsid w:val="004738A8"/>
    <w:rsid w:val="00473F39"/>
    <w:rsid w:val="0047433C"/>
    <w:rsid w:val="0047509A"/>
    <w:rsid w:val="00477B6A"/>
    <w:rsid w:val="00480FC2"/>
    <w:rsid w:val="00482DE5"/>
    <w:rsid w:val="0048507D"/>
    <w:rsid w:val="00486F63"/>
    <w:rsid w:val="00490165"/>
    <w:rsid w:val="00492F50"/>
    <w:rsid w:val="0049383A"/>
    <w:rsid w:val="00493843"/>
    <w:rsid w:val="00493EE6"/>
    <w:rsid w:val="0049432D"/>
    <w:rsid w:val="00494341"/>
    <w:rsid w:val="00495256"/>
    <w:rsid w:val="004A3BF7"/>
    <w:rsid w:val="004A5826"/>
    <w:rsid w:val="004A6045"/>
    <w:rsid w:val="004A6B3A"/>
    <w:rsid w:val="004B0C91"/>
    <w:rsid w:val="004B1925"/>
    <w:rsid w:val="004B2216"/>
    <w:rsid w:val="004B33F3"/>
    <w:rsid w:val="004B3F78"/>
    <w:rsid w:val="004B449C"/>
    <w:rsid w:val="004B476A"/>
    <w:rsid w:val="004B489E"/>
    <w:rsid w:val="004B648F"/>
    <w:rsid w:val="004B66A2"/>
    <w:rsid w:val="004B7165"/>
    <w:rsid w:val="004B7913"/>
    <w:rsid w:val="004C02CB"/>
    <w:rsid w:val="004C0B9B"/>
    <w:rsid w:val="004C1BDF"/>
    <w:rsid w:val="004C3B7C"/>
    <w:rsid w:val="004C434F"/>
    <w:rsid w:val="004C49B2"/>
    <w:rsid w:val="004C516D"/>
    <w:rsid w:val="004C7563"/>
    <w:rsid w:val="004C78C5"/>
    <w:rsid w:val="004D045A"/>
    <w:rsid w:val="004D06AE"/>
    <w:rsid w:val="004D11DC"/>
    <w:rsid w:val="004D126F"/>
    <w:rsid w:val="004D232E"/>
    <w:rsid w:val="004D5CBE"/>
    <w:rsid w:val="004D6E5D"/>
    <w:rsid w:val="004E1C46"/>
    <w:rsid w:val="004E2C9C"/>
    <w:rsid w:val="004E3F34"/>
    <w:rsid w:val="004E64A0"/>
    <w:rsid w:val="004E6C3E"/>
    <w:rsid w:val="004F1CCC"/>
    <w:rsid w:val="004F2FF5"/>
    <w:rsid w:val="004F51B7"/>
    <w:rsid w:val="004F58C6"/>
    <w:rsid w:val="005003A8"/>
    <w:rsid w:val="00500519"/>
    <w:rsid w:val="00502DDE"/>
    <w:rsid w:val="005030B1"/>
    <w:rsid w:val="0050447F"/>
    <w:rsid w:val="00504A50"/>
    <w:rsid w:val="00504EEC"/>
    <w:rsid w:val="00505AB0"/>
    <w:rsid w:val="00505E77"/>
    <w:rsid w:val="00506BA1"/>
    <w:rsid w:val="00507E23"/>
    <w:rsid w:val="005100DF"/>
    <w:rsid w:val="00510A40"/>
    <w:rsid w:val="00511045"/>
    <w:rsid w:val="00511074"/>
    <w:rsid w:val="005122BB"/>
    <w:rsid w:val="00512746"/>
    <w:rsid w:val="00512A38"/>
    <w:rsid w:val="00513C3E"/>
    <w:rsid w:val="00515525"/>
    <w:rsid w:val="00515651"/>
    <w:rsid w:val="00522200"/>
    <w:rsid w:val="00522DFA"/>
    <w:rsid w:val="00524629"/>
    <w:rsid w:val="00524C1A"/>
    <w:rsid w:val="0052649C"/>
    <w:rsid w:val="00526D1C"/>
    <w:rsid w:val="0052707D"/>
    <w:rsid w:val="005278D5"/>
    <w:rsid w:val="00532426"/>
    <w:rsid w:val="00533AB6"/>
    <w:rsid w:val="00534175"/>
    <w:rsid w:val="00534C57"/>
    <w:rsid w:val="005354E7"/>
    <w:rsid w:val="00536255"/>
    <w:rsid w:val="005404BD"/>
    <w:rsid w:val="00542CC9"/>
    <w:rsid w:val="005432AF"/>
    <w:rsid w:val="00545123"/>
    <w:rsid w:val="0054574F"/>
    <w:rsid w:val="005466B8"/>
    <w:rsid w:val="00547399"/>
    <w:rsid w:val="0054750E"/>
    <w:rsid w:val="00547660"/>
    <w:rsid w:val="005477C7"/>
    <w:rsid w:val="00550528"/>
    <w:rsid w:val="0055142D"/>
    <w:rsid w:val="00551BB3"/>
    <w:rsid w:val="00551ECE"/>
    <w:rsid w:val="0055201C"/>
    <w:rsid w:val="0055304E"/>
    <w:rsid w:val="00553270"/>
    <w:rsid w:val="0055394D"/>
    <w:rsid w:val="00553B18"/>
    <w:rsid w:val="00554FAD"/>
    <w:rsid w:val="00556869"/>
    <w:rsid w:val="005574A8"/>
    <w:rsid w:val="005618D5"/>
    <w:rsid w:val="00561B6E"/>
    <w:rsid w:val="00562498"/>
    <w:rsid w:val="005646B8"/>
    <w:rsid w:val="00564EBD"/>
    <w:rsid w:val="00566385"/>
    <w:rsid w:val="0056704A"/>
    <w:rsid w:val="0056727E"/>
    <w:rsid w:val="00567F20"/>
    <w:rsid w:val="00570026"/>
    <w:rsid w:val="00570164"/>
    <w:rsid w:val="005701CA"/>
    <w:rsid w:val="00570CD7"/>
    <w:rsid w:val="00572900"/>
    <w:rsid w:val="00573391"/>
    <w:rsid w:val="005738B9"/>
    <w:rsid w:val="00573DC0"/>
    <w:rsid w:val="00574BCD"/>
    <w:rsid w:val="00575B41"/>
    <w:rsid w:val="00576D47"/>
    <w:rsid w:val="0057713D"/>
    <w:rsid w:val="00577D63"/>
    <w:rsid w:val="00581520"/>
    <w:rsid w:val="00583B85"/>
    <w:rsid w:val="005850AF"/>
    <w:rsid w:val="005865E1"/>
    <w:rsid w:val="00586D99"/>
    <w:rsid w:val="00590DF7"/>
    <w:rsid w:val="0059169E"/>
    <w:rsid w:val="00591CD0"/>
    <w:rsid w:val="00591F88"/>
    <w:rsid w:val="005922A4"/>
    <w:rsid w:val="00593A0B"/>
    <w:rsid w:val="00593BD4"/>
    <w:rsid w:val="00593C80"/>
    <w:rsid w:val="00594749"/>
    <w:rsid w:val="005A02FC"/>
    <w:rsid w:val="005A0718"/>
    <w:rsid w:val="005A2217"/>
    <w:rsid w:val="005A2332"/>
    <w:rsid w:val="005A6279"/>
    <w:rsid w:val="005A78D8"/>
    <w:rsid w:val="005B0DB4"/>
    <w:rsid w:val="005B1991"/>
    <w:rsid w:val="005B3D0A"/>
    <w:rsid w:val="005B3DBF"/>
    <w:rsid w:val="005B4F3B"/>
    <w:rsid w:val="005B5322"/>
    <w:rsid w:val="005B63B3"/>
    <w:rsid w:val="005B6833"/>
    <w:rsid w:val="005C1F5C"/>
    <w:rsid w:val="005C27DA"/>
    <w:rsid w:val="005C3329"/>
    <w:rsid w:val="005C5154"/>
    <w:rsid w:val="005C55F0"/>
    <w:rsid w:val="005C68E0"/>
    <w:rsid w:val="005C7E72"/>
    <w:rsid w:val="005D15B8"/>
    <w:rsid w:val="005D303C"/>
    <w:rsid w:val="005D33AA"/>
    <w:rsid w:val="005D3C4C"/>
    <w:rsid w:val="005D3EC7"/>
    <w:rsid w:val="005D3F3B"/>
    <w:rsid w:val="005D4F86"/>
    <w:rsid w:val="005D5999"/>
    <w:rsid w:val="005D762F"/>
    <w:rsid w:val="005D7AD1"/>
    <w:rsid w:val="005E0084"/>
    <w:rsid w:val="005E0EC4"/>
    <w:rsid w:val="005E1346"/>
    <w:rsid w:val="005E20BF"/>
    <w:rsid w:val="005E220B"/>
    <w:rsid w:val="005E262B"/>
    <w:rsid w:val="005E3803"/>
    <w:rsid w:val="005E4821"/>
    <w:rsid w:val="005E5D73"/>
    <w:rsid w:val="005E6224"/>
    <w:rsid w:val="005E7DF8"/>
    <w:rsid w:val="005F0240"/>
    <w:rsid w:val="005F0505"/>
    <w:rsid w:val="005F05C2"/>
    <w:rsid w:val="005F1D15"/>
    <w:rsid w:val="005F1D49"/>
    <w:rsid w:val="005F231F"/>
    <w:rsid w:val="005F24DB"/>
    <w:rsid w:val="005F3F32"/>
    <w:rsid w:val="005F674D"/>
    <w:rsid w:val="00601A0A"/>
    <w:rsid w:val="00601FB6"/>
    <w:rsid w:val="006052D7"/>
    <w:rsid w:val="00605613"/>
    <w:rsid w:val="00605F2B"/>
    <w:rsid w:val="00606AFE"/>
    <w:rsid w:val="00607501"/>
    <w:rsid w:val="00610A3D"/>
    <w:rsid w:val="0061160A"/>
    <w:rsid w:val="00611A65"/>
    <w:rsid w:val="0061204D"/>
    <w:rsid w:val="00612558"/>
    <w:rsid w:val="006129E2"/>
    <w:rsid w:val="00614F1C"/>
    <w:rsid w:val="006150E6"/>
    <w:rsid w:val="00617141"/>
    <w:rsid w:val="0061743F"/>
    <w:rsid w:val="00617B93"/>
    <w:rsid w:val="00620F64"/>
    <w:rsid w:val="0062181A"/>
    <w:rsid w:val="00622145"/>
    <w:rsid w:val="00623771"/>
    <w:rsid w:val="00623F61"/>
    <w:rsid w:val="00624069"/>
    <w:rsid w:val="00624353"/>
    <w:rsid w:val="00625818"/>
    <w:rsid w:val="0062582C"/>
    <w:rsid w:val="00626483"/>
    <w:rsid w:val="00626C79"/>
    <w:rsid w:val="00627231"/>
    <w:rsid w:val="006309DD"/>
    <w:rsid w:val="00630F06"/>
    <w:rsid w:val="0063142E"/>
    <w:rsid w:val="00632EE6"/>
    <w:rsid w:val="00635460"/>
    <w:rsid w:val="00636542"/>
    <w:rsid w:val="00636597"/>
    <w:rsid w:val="00636A28"/>
    <w:rsid w:val="006417F0"/>
    <w:rsid w:val="00641CF6"/>
    <w:rsid w:val="00642718"/>
    <w:rsid w:val="00644943"/>
    <w:rsid w:val="00644C31"/>
    <w:rsid w:val="00644D0B"/>
    <w:rsid w:val="006473A6"/>
    <w:rsid w:val="0064777E"/>
    <w:rsid w:val="00650686"/>
    <w:rsid w:val="006512DD"/>
    <w:rsid w:val="006517EF"/>
    <w:rsid w:val="00651DC4"/>
    <w:rsid w:val="00652858"/>
    <w:rsid w:val="006530D9"/>
    <w:rsid w:val="00653BA0"/>
    <w:rsid w:val="00653D7C"/>
    <w:rsid w:val="00654496"/>
    <w:rsid w:val="00655E68"/>
    <w:rsid w:val="00656714"/>
    <w:rsid w:val="006577EF"/>
    <w:rsid w:val="00661CC9"/>
    <w:rsid w:val="00661EC1"/>
    <w:rsid w:val="006623A1"/>
    <w:rsid w:val="00667010"/>
    <w:rsid w:val="006670EE"/>
    <w:rsid w:val="00673F78"/>
    <w:rsid w:val="00676CDC"/>
    <w:rsid w:val="00677590"/>
    <w:rsid w:val="006800FC"/>
    <w:rsid w:val="00680501"/>
    <w:rsid w:val="006808EB"/>
    <w:rsid w:val="00680B6D"/>
    <w:rsid w:val="00681144"/>
    <w:rsid w:val="006822CE"/>
    <w:rsid w:val="00682DCA"/>
    <w:rsid w:val="00683B3F"/>
    <w:rsid w:val="00683C1E"/>
    <w:rsid w:val="00683DC4"/>
    <w:rsid w:val="006849F7"/>
    <w:rsid w:val="00685868"/>
    <w:rsid w:val="00685B82"/>
    <w:rsid w:val="00685BC6"/>
    <w:rsid w:val="00685C57"/>
    <w:rsid w:val="006862DE"/>
    <w:rsid w:val="00686546"/>
    <w:rsid w:val="00687130"/>
    <w:rsid w:val="006871EC"/>
    <w:rsid w:val="0068733B"/>
    <w:rsid w:val="00694AF0"/>
    <w:rsid w:val="00695392"/>
    <w:rsid w:val="006953BC"/>
    <w:rsid w:val="006972A2"/>
    <w:rsid w:val="006A04A8"/>
    <w:rsid w:val="006A195A"/>
    <w:rsid w:val="006A1E4B"/>
    <w:rsid w:val="006A2190"/>
    <w:rsid w:val="006A27FC"/>
    <w:rsid w:val="006A3BF4"/>
    <w:rsid w:val="006A573F"/>
    <w:rsid w:val="006A5AC7"/>
    <w:rsid w:val="006A63B6"/>
    <w:rsid w:val="006A649E"/>
    <w:rsid w:val="006A7FFC"/>
    <w:rsid w:val="006B17ED"/>
    <w:rsid w:val="006B20D4"/>
    <w:rsid w:val="006B251D"/>
    <w:rsid w:val="006B276F"/>
    <w:rsid w:val="006B30F0"/>
    <w:rsid w:val="006B405D"/>
    <w:rsid w:val="006B4827"/>
    <w:rsid w:val="006B4A2D"/>
    <w:rsid w:val="006C166D"/>
    <w:rsid w:val="006C2753"/>
    <w:rsid w:val="006C32B7"/>
    <w:rsid w:val="006C420E"/>
    <w:rsid w:val="006C4BCC"/>
    <w:rsid w:val="006C7618"/>
    <w:rsid w:val="006C7BCA"/>
    <w:rsid w:val="006D0391"/>
    <w:rsid w:val="006D0459"/>
    <w:rsid w:val="006D11CF"/>
    <w:rsid w:val="006D195B"/>
    <w:rsid w:val="006D2BB0"/>
    <w:rsid w:val="006D35E5"/>
    <w:rsid w:val="006D4997"/>
    <w:rsid w:val="006D4D8C"/>
    <w:rsid w:val="006E080E"/>
    <w:rsid w:val="006E2B80"/>
    <w:rsid w:val="006E3287"/>
    <w:rsid w:val="006E6058"/>
    <w:rsid w:val="006E649E"/>
    <w:rsid w:val="006E65AD"/>
    <w:rsid w:val="006F0189"/>
    <w:rsid w:val="006F01F6"/>
    <w:rsid w:val="006F06A1"/>
    <w:rsid w:val="006F1B66"/>
    <w:rsid w:val="006F47C4"/>
    <w:rsid w:val="006F4FE0"/>
    <w:rsid w:val="006F5062"/>
    <w:rsid w:val="006F50F8"/>
    <w:rsid w:val="006F52E3"/>
    <w:rsid w:val="006F55FA"/>
    <w:rsid w:val="006F57BF"/>
    <w:rsid w:val="006F57EC"/>
    <w:rsid w:val="006F69C7"/>
    <w:rsid w:val="006F73BB"/>
    <w:rsid w:val="00701717"/>
    <w:rsid w:val="00702151"/>
    <w:rsid w:val="0070318C"/>
    <w:rsid w:val="0070338A"/>
    <w:rsid w:val="00703979"/>
    <w:rsid w:val="00703D52"/>
    <w:rsid w:val="007040A1"/>
    <w:rsid w:val="00704303"/>
    <w:rsid w:val="0070439B"/>
    <w:rsid w:val="0070530D"/>
    <w:rsid w:val="00706105"/>
    <w:rsid w:val="0070680B"/>
    <w:rsid w:val="00707CE3"/>
    <w:rsid w:val="0071099F"/>
    <w:rsid w:val="007116E5"/>
    <w:rsid w:val="007117C7"/>
    <w:rsid w:val="00711FF2"/>
    <w:rsid w:val="00712F41"/>
    <w:rsid w:val="00713C07"/>
    <w:rsid w:val="00713CD6"/>
    <w:rsid w:val="007152A6"/>
    <w:rsid w:val="0071642C"/>
    <w:rsid w:val="00716579"/>
    <w:rsid w:val="007179C0"/>
    <w:rsid w:val="0072165A"/>
    <w:rsid w:val="00723FB0"/>
    <w:rsid w:val="0072409B"/>
    <w:rsid w:val="00724838"/>
    <w:rsid w:val="0072514F"/>
    <w:rsid w:val="007254D7"/>
    <w:rsid w:val="00727D05"/>
    <w:rsid w:val="00727E03"/>
    <w:rsid w:val="007309D5"/>
    <w:rsid w:val="007317BC"/>
    <w:rsid w:val="0073212A"/>
    <w:rsid w:val="00732414"/>
    <w:rsid w:val="007339A4"/>
    <w:rsid w:val="00735BF0"/>
    <w:rsid w:val="00737ABE"/>
    <w:rsid w:val="00737C3C"/>
    <w:rsid w:val="0074054B"/>
    <w:rsid w:val="0074226E"/>
    <w:rsid w:val="00742D21"/>
    <w:rsid w:val="00743EA6"/>
    <w:rsid w:val="007443DE"/>
    <w:rsid w:val="00744AD2"/>
    <w:rsid w:val="00745BD4"/>
    <w:rsid w:val="00745C79"/>
    <w:rsid w:val="00746E19"/>
    <w:rsid w:val="00747C16"/>
    <w:rsid w:val="00751020"/>
    <w:rsid w:val="00752336"/>
    <w:rsid w:val="007526B7"/>
    <w:rsid w:val="00753769"/>
    <w:rsid w:val="007542DF"/>
    <w:rsid w:val="00757264"/>
    <w:rsid w:val="00757EA4"/>
    <w:rsid w:val="00761946"/>
    <w:rsid w:val="00761FC2"/>
    <w:rsid w:val="00762130"/>
    <w:rsid w:val="00762413"/>
    <w:rsid w:val="00763F6F"/>
    <w:rsid w:val="00765F7F"/>
    <w:rsid w:val="007665F8"/>
    <w:rsid w:val="00766BF0"/>
    <w:rsid w:val="00767D00"/>
    <w:rsid w:val="00767DC7"/>
    <w:rsid w:val="00767EDD"/>
    <w:rsid w:val="007700D7"/>
    <w:rsid w:val="00770EA1"/>
    <w:rsid w:val="0077270E"/>
    <w:rsid w:val="00775659"/>
    <w:rsid w:val="00776751"/>
    <w:rsid w:val="00776AD1"/>
    <w:rsid w:val="00776E70"/>
    <w:rsid w:val="00777D6C"/>
    <w:rsid w:val="00780B39"/>
    <w:rsid w:val="00780D30"/>
    <w:rsid w:val="007813F2"/>
    <w:rsid w:val="00781628"/>
    <w:rsid w:val="00782067"/>
    <w:rsid w:val="00782867"/>
    <w:rsid w:val="00782A6D"/>
    <w:rsid w:val="007830B5"/>
    <w:rsid w:val="00783FD1"/>
    <w:rsid w:val="00784E4F"/>
    <w:rsid w:val="00785099"/>
    <w:rsid w:val="00786474"/>
    <w:rsid w:val="00786ED9"/>
    <w:rsid w:val="00787097"/>
    <w:rsid w:val="00787C91"/>
    <w:rsid w:val="00787F79"/>
    <w:rsid w:val="007907CE"/>
    <w:rsid w:val="0079098D"/>
    <w:rsid w:val="0079175D"/>
    <w:rsid w:val="007951D9"/>
    <w:rsid w:val="00795392"/>
    <w:rsid w:val="0079549C"/>
    <w:rsid w:val="007973B1"/>
    <w:rsid w:val="00797453"/>
    <w:rsid w:val="007A0E08"/>
    <w:rsid w:val="007A1D78"/>
    <w:rsid w:val="007A20B4"/>
    <w:rsid w:val="007A3354"/>
    <w:rsid w:val="007A39DA"/>
    <w:rsid w:val="007A3CBC"/>
    <w:rsid w:val="007A402F"/>
    <w:rsid w:val="007A49A8"/>
    <w:rsid w:val="007A4B17"/>
    <w:rsid w:val="007A5B0C"/>
    <w:rsid w:val="007A627B"/>
    <w:rsid w:val="007A74F4"/>
    <w:rsid w:val="007B16C8"/>
    <w:rsid w:val="007B1E7C"/>
    <w:rsid w:val="007B2247"/>
    <w:rsid w:val="007B2B6F"/>
    <w:rsid w:val="007B3295"/>
    <w:rsid w:val="007B55DA"/>
    <w:rsid w:val="007B5F6B"/>
    <w:rsid w:val="007B69EF"/>
    <w:rsid w:val="007B6BA7"/>
    <w:rsid w:val="007B778B"/>
    <w:rsid w:val="007C0D65"/>
    <w:rsid w:val="007C17EB"/>
    <w:rsid w:val="007C22B9"/>
    <w:rsid w:val="007C2A7F"/>
    <w:rsid w:val="007C4837"/>
    <w:rsid w:val="007C4C95"/>
    <w:rsid w:val="007C630E"/>
    <w:rsid w:val="007C6B38"/>
    <w:rsid w:val="007D08A0"/>
    <w:rsid w:val="007D12D8"/>
    <w:rsid w:val="007D14FC"/>
    <w:rsid w:val="007D2900"/>
    <w:rsid w:val="007D44AF"/>
    <w:rsid w:val="007D4711"/>
    <w:rsid w:val="007D4E73"/>
    <w:rsid w:val="007D51E3"/>
    <w:rsid w:val="007D57E5"/>
    <w:rsid w:val="007D5B96"/>
    <w:rsid w:val="007D7542"/>
    <w:rsid w:val="007D7AD6"/>
    <w:rsid w:val="007D7CE5"/>
    <w:rsid w:val="007D7ED5"/>
    <w:rsid w:val="007E03D7"/>
    <w:rsid w:val="007E24D0"/>
    <w:rsid w:val="007E2A35"/>
    <w:rsid w:val="007E339D"/>
    <w:rsid w:val="007E7782"/>
    <w:rsid w:val="007E7834"/>
    <w:rsid w:val="007F1234"/>
    <w:rsid w:val="007F19A2"/>
    <w:rsid w:val="007F2107"/>
    <w:rsid w:val="007F305D"/>
    <w:rsid w:val="007F338C"/>
    <w:rsid w:val="007F3504"/>
    <w:rsid w:val="007F3513"/>
    <w:rsid w:val="007F3B6D"/>
    <w:rsid w:val="007F42D6"/>
    <w:rsid w:val="007F467B"/>
    <w:rsid w:val="007F7A13"/>
    <w:rsid w:val="00800505"/>
    <w:rsid w:val="008016F2"/>
    <w:rsid w:val="00802E39"/>
    <w:rsid w:val="00803DB1"/>
    <w:rsid w:val="0080422F"/>
    <w:rsid w:val="008048FC"/>
    <w:rsid w:val="0080679A"/>
    <w:rsid w:val="00806B0C"/>
    <w:rsid w:val="00810C48"/>
    <w:rsid w:val="008124C6"/>
    <w:rsid w:val="00813847"/>
    <w:rsid w:val="0081439C"/>
    <w:rsid w:val="00816C4E"/>
    <w:rsid w:val="00817D73"/>
    <w:rsid w:val="00821C37"/>
    <w:rsid w:val="00823D49"/>
    <w:rsid w:val="00824270"/>
    <w:rsid w:val="00827009"/>
    <w:rsid w:val="00832522"/>
    <w:rsid w:val="00832921"/>
    <w:rsid w:val="00832B19"/>
    <w:rsid w:val="00832E48"/>
    <w:rsid w:val="008334D5"/>
    <w:rsid w:val="00833FEE"/>
    <w:rsid w:val="008345FC"/>
    <w:rsid w:val="00835E0A"/>
    <w:rsid w:val="00835F55"/>
    <w:rsid w:val="0083668E"/>
    <w:rsid w:val="008371B0"/>
    <w:rsid w:val="00837D74"/>
    <w:rsid w:val="00840422"/>
    <w:rsid w:val="00840B71"/>
    <w:rsid w:val="00844661"/>
    <w:rsid w:val="008448D7"/>
    <w:rsid w:val="0084560E"/>
    <w:rsid w:val="00845DEB"/>
    <w:rsid w:val="008460AE"/>
    <w:rsid w:val="00846D65"/>
    <w:rsid w:val="00850937"/>
    <w:rsid w:val="0085104B"/>
    <w:rsid w:val="00851268"/>
    <w:rsid w:val="008523E2"/>
    <w:rsid w:val="008525D7"/>
    <w:rsid w:val="0085290C"/>
    <w:rsid w:val="008534BA"/>
    <w:rsid w:val="0085408F"/>
    <w:rsid w:val="00854186"/>
    <w:rsid w:val="00855B91"/>
    <w:rsid w:val="00855FE3"/>
    <w:rsid w:val="00860F18"/>
    <w:rsid w:val="00861AD7"/>
    <w:rsid w:val="00865723"/>
    <w:rsid w:val="00866369"/>
    <w:rsid w:val="00866B82"/>
    <w:rsid w:val="00867327"/>
    <w:rsid w:val="008676BF"/>
    <w:rsid w:val="00871172"/>
    <w:rsid w:val="00873BE0"/>
    <w:rsid w:val="008744B6"/>
    <w:rsid w:val="008751BA"/>
    <w:rsid w:val="0087611E"/>
    <w:rsid w:val="008762BE"/>
    <w:rsid w:val="00877344"/>
    <w:rsid w:val="0087765F"/>
    <w:rsid w:val="00877B1D"/>
    <w:rsid w:val="00882E54"/>
    <w:rsid w:val="00883857"/>
    <w:rsid w:val="00883888"/>
    <w:rsid w:val="00883DD6"/>
    <w:rsid w:val="00883E01"/>
    <w:rsid w:val="00885D3D"/>
    <w:rsid w:val="0089042F"/>
    <w:rsid w:val="00892002"/>
    <w:rsid w:val="00892F2E"/>
    <w:rsid w:val="00892FDC"/>
    <w:rsid w:val="008932DF"/>
    <w:rsid w:val="008934C9"/>
    <w:rsid w:val="008940FB"/>
    <w:rsid w:val="0089547D"/>
    <w:rsid w:val="00896D29"/>
    <w:rsid w:val="008A1531"/>
    <w:rsid w:val="008A2C03"/>
    <w:rsid w:val="008A322C"/>
    <w:rsid w:val="008A3596"/>
    <w:rsid w:val="008A38DA"/>
    <w:rsid w:val="008A3E38"/>
    <w:rsid w:val="008A5637"/>
    <w:rsid w:val="008A581D"/>
    <w:rsid w:val="008A7089"/>
    <w:rsid w:val="008A75D0"/>
    <w:rsid w:val="008A7CA4"/>
    <w:rsid w:val="008B11C4"/>
    <w:rsid w:val="008B18C0"/>
    <w:rsid w:val="008B1C9A"/>
    <w:rsid w:val="008B3438"/>
    <w:rsid w:val="008B3804"/>
    <w:rsid w:val="008B6082"/>
    <w:rsid w:val="008B63BA"/>
    <w:rsid w:val="008B6F8E"/>
    <w:rsid w:val="008B7041"/>
    <w:rsid w:val="008C0930"/>
    <w:rsid w:val="008C1117"/>
    <w:rsid w:val="008C1BE4"/>
    <w:rsid w:val="008C26DC"/>
    <w:rsid w:val="008C2E97"/>
    <w:rsid w:val="008C2F89"/>
    <w:rsid w:val="008C3234"/>
    <w:rsid w:val="008C33DE"/>
    <w:rsid w:val="008C33EB"/>
    <w:rsid w:val="008C3AFB"/>
    <w:rsid w:val="008C679E"/>
    <w:rsid w:val="008C6B65"/>
    <w:rsid w:val="008C73E3"/>
    <w:rsid w:val="008C75CC"/>
    <w:rsid w:val="008C7B40"/>
    <w:rsid w:val="008D17B8"/>
    <w:rsid w:val="008D2247"/>
    <w:rsid w:val="008D2ABD"/>
    <w:rsid w:val="008D3ADF"/>
    <w:rsid w:val="008D4729"/>
    <w:rsid w:val="008D4C0F"/>
    <w:rsid w:val="008D506B"/>
    <w:rsid w:val="008D69A9"/>
    <w:rsid w:val="008E0003"/>
    <w:rsid w:val="008E0DCC"/>
    <w:rsid w:val="008E22DB"/>
    <w:rsid w:val="008E2508"/>
    <w:rsid w:val="008E30DF"/>
    <w:rsid w:val="008E4AFE"/>
    <w:rsid w:val="008E4CC9"/>
    <w:rsid w:val="008E612B"/>
    <w:rsid w:val="008E6BCA"/>
    <w:rsid w:val="008E6FBB"/>
    <w:rsid w:val="008E7696"/>
    <w:rsid w:val="008E7E53"/>
    <w:rsid w:val="008F356D"/>
    <w:rsid w:val="008F5098"/>
    <w:rsid w:val="008F593B"/>
    <w:rsid w:val="008F5C18"/>
    <w:rsid w:val="008F6901"/>
    <w:rsid w:val="008F6D71"/>
    <w:rsid w:val="008F6EB4"/>
    <w:rsid w:val="008F6EB7"/>
    <w:rsid w:val="008F773F"/>
    <w:rsid w:val="008F777F"/>
    <w:rsid w:val="008F7D84"/>
    <w:rsid w:val="009017F8"/>
    <w:rsid w:val="00903099"/>
    <w:rsid w:val="009031F0"/>
    <w:rsid w:val="0090321C"/>
    <w:rsid w:val="00903A27"/>
    <w:rsid w:val="00904531"/>
    <w:rsid w:val="00904A9F"/>
    <w:rsid w:val="00904EAB"/>
    <w:rsid w:val="00905A21"/>
    <w:rsid w:val="00906067"/>
    <w:rsid w:val="0091214F"/>
    <w:rsid w:val="00912562"/>
    <w:rsid w:val="00914120"/>
    <w:rsid w:val="00914915"/>
    <w:rsid w:val="0092068D"/>
    <w:rsid w:val="009215EB"/>
    <w:rsid w:val="0092279B"/>
    <w:rsid w:val="009227A1"/>
    <w:rsid w:val="00925F3A"/>
    <w:rsid w:val="0092606E"/>
    <w:rsid w:val="00927DA5"/>
    <w:rsid w:val="00931859"/>
    <w:rsid w:val="0093206C"/>
    <w:rsid w:val="009326A9"/>
    <w:rsid w:val="00932E3D"/>
    <w:rsid w:val="00934553"/>
    <w:rsid w:val="009366B0"/>
    <w:rsid w:val="00936E95"/>
    <w:rsid w:val="00937032"/>
    <w:rsid w:val="00937433"/>
    <w:rsid w:val="009415C6"/>
    <w:rsid w:val="00942C61"/>
    <w:rsid w:val="00943240"/>
    <w:rsid w:val="00944E3A"/>
    <w:rsid w:val="009458B1"/>
    <w:rsid w:val="00950815"/>
    <w:rsid w:val="00950C59"/>
    <w:rsid w:val="00953D8F"/>
    <w:rsid w:val="00954200"/>
    <w:rsid w:val="009545F9"/>
    <w:rsid w:val="009548AD"/>
    <w:rsid w:val="00954C95"/>
    <w:rsid w:val="00954EB0"/>
    <w:rsid w:val="00955866"/>
    <w:rsid w:val="00956C86"/>
    <w:rsid w:val="009570AD"/>
    <w:rsid w:val="00957373"/>
    <w:rsid w:val="00960F47"/>
    <w:rsid w:val="00961014"/>
    <w:rsid w:val="00962585"/>
    <w:rsid w:val="00962FD4"/>
    <w:rsid w:val="00963FEA"/>
    <w:rsid w:val="00965DDD"/>
    <w:rsid w:val="009672C9"/>
    <w:rsid w:val="00967760"/>
    <w:rsid w:val="00967CDF"/>
    <w:rsid w:val="00970187"/>
    <w:rsid w:val="0098090D"/>
    <w:rsid w:val="00980B61"/>
    <w:rsid w:val="00981233"/>
    <w:rsid w:val="00981748"/>
    <w:rsid w:val="009831A8"/>
    <w:rsid w:val="00983B8B"/>
    <w:rsid w:val="009846F5"/>
    <w:rsid w:val="00984B95"/>
    <w:rsid w:val="009852C0"/>
    <w:rsid w:val="0098558F"/>
    <w:rsid w:val="00985E12"/>
    <w:rsid w:val="00985E1E"/>
    <w:rsid w:val="009869B5"/>
    <w:rsid w:val="009875C0"/>
    <w:rsid w:val="00987A9C"/>
    <w:rsid w:val="00987B00"/>
    <w:rsid w:val="009923A6"/>
    <w:rsid w:val="0099276F"/>
    <w:rsid w:val="00993A43"/>
    <w:rsid w:val="00995712"/>
    <w:rsid w:val="00996640"/>
    <w:rsid w:val="009971F5"/>
    <w:rsid w:val="0099765A"/>
    <w:rsid w:val="00997A65"/>
    <w:rsid w:val="009A0002"/>
    <w:rsid w:val="009A0B3E"/>
    <w:rsid w:val="009A0C03"/>
    <w:rsid w:val="009A1C39"/>
    <w:rsid w:val="009A331E"/>
    <w:rsid w:val="009A39A6"/>
    <w:rsid w:val="009A4868"/>
    <w:rsid w:val="009A7E03"/>
    <w:rsid w:val="009B02F6"/>
    <w:rsid w:val="009B071B"/>
    <w:rsid w:val="009B0E97"/>
    <w:rsid w:val="009B0EE1"/>
    <w:rsid w:val="009B103E"/>
    <w:rsid w:val="009B2644"/>
    <w:rsid w:val="009B286A"/>
    <w:rsid w:val="009B33C8"/>
    <w:rsid w:val="009B48D9"/>
    <w:rsid w:val="009B4A7E"/>
    <w:rsid w:val="009B4B66"/>
    <w:rsid w:val="009B51CA"/>
    <w:rsid w:val="009B6721"/>
    <w:rsid w:val="009C06D9"/>
    <w:rsid w:val="009C0A94"/>
    <w:rsid w:val="009C0B81"/>
    <w:rsid w:val="009C1321"/>
    <w:rsid w:val="009C144A"/>
    <w:rsid w:val="009C56FB"/>
    <w:rsid w:val="009C7DA7"/>
    <w:rsid w:val="009D04FE"/>
    <w:rsid w:val="009D057B"/>
    <w:rsid w:val="009D2E43"/>
    <w:rsid w:val="009D43AA"/>
    <w:rsid w:val="009D475A"/>
    <w:rsid w:val="009D4EE5"/>
    <w:rsid w:val="009D5489"/>
    <w:rsid w:val="009D6F45"/>
    <w:rsid w:val="009D78F5"/>
    <w:rsid w:val="009E10E7"/>
    <w:rsid w:val="009E16BD"/>
    <w:rsid w:val="009E1CC3"/>
    <w:rsid w:val="009E327C"/>
    <w:rsid w:val="009E34BD"/>
    <w:rsid w:val="009E4336"/>
    <w:rsid w:val="009E537A"/>
    <w:rsid w:val="009E7458"/>
    <w:rsid w:val="009F0766"/>
    <w:rsid w:val="009F0894"/>
    <w:rsid w:val="009F153A"/>
    <w:rsid w:val="009F2028"/>
    <w:rsid w:val="009F348F"/>
    <w:rsid w:val="009F3E4C"/>
    <w:rsid w:val="009F419B"/>
    <w:rsid w:val="009F73E4"/>
    <w:rsid w:val="009F7701"/>
    <w:rsid w:val="00A00756"/>
    <w:rsid w:val="00A04467"/>
    <w:rsid w:val="00A04D8F"/>
    <w:rsid w:val="00A05E6A"/>
    <w:rsid w:val="00A064D0"/>
    <w:rsid w:val="00A07F8C"/>
    <w:rsid w:val="00A11DE5"/>
    <w:rsid w:val="00A12FE6"/>
    <w:rsid w:val="00A1380F"/>
    <w:rsid w:val="00A13C8D"/>
    <w:rsid w:val="00A15264"/>
    <w:rsid w:val="00A155CB"/>
    <w:rsid w:val="00A157F6"/>
    <w:rsid w:val="00A17794"/>
    <w:rsid w:val="00A218E7"/>
    <w:rsid w:val="00A22262"/>
    <w:rsid w:val="00A22E73"/>
    <w:rsid w:val="00A246B9"/>
    <w:rsid w:val="00A24980"/>
    <w:rsid w:val="00A24CD6"/>
    <w:rsid w:val="00A251B8"/>
    <w:rsid w:val="00A258AF"/>
    <w:rsid w:val="00A25C4C"/>
    <w:rsid w:val="00A25EDE"/>
    <w:rsid w:val="00A25F52"/>
    <w:rsid w:val="00A2676E"/>
    <w:rsid w:val="00A26801"/>
    <w:rsid w:val="00A26BD2"/>
    <w:rsid w:val="00A308BC"/>
    <w:rsid w:val="00A31386"/>
    <w:rsid w:val="00A31748"/>
    <w:rsid w:val="00A31FF9"/>
    <w:rsid w:val="00A33377"/>
    <w:rsid w:val="00A33D28"/>
    <w:rsid w:val="00A3548C"/>
    <w:rsid w:val="00A4016B"/>
    <w:rsid w:val="00A40E18"/>
    <w:rsid w:val="00A42E5E"/>
    <w:rsid w:val="00A441F6"/>
    <w:rsid w:val="00A44735"/>
    <w:rsid w:val="00A4474D"/>
    <w:rsid w:val="00A46DDF"/>
    <w:rsid w:val="00A47785"/>
    <w:rsid w:val="00A51BAF"/>
    <w:rsid w:val="00A531D6"/>
    <w:rsid w:val="00A53BF9"/>
    <w:rsid w:val="00A56F7F"/>
    <w:rsid w:val="00A60EE1"/>
    <w:rsid w:val="00A61FF3"/>
    <w:rsid w:val="00A63A73"/>
    <w:rsid w:val="00A63FF3"/>
    <w:rsid w:val="00A645B5"/>
    <w:rsid w:val="00A65B3F"/>
    <w:rsid w:val="00A6756E"/>
    <w:rsid w:val="00A67D4B"/>
    <w:rsid w:val="00A712A9"/>
    <w:rsid w:val="00A752E7"/>
    <w:rsid w:val="00A753F2"/>
    <w:rsid w:val="00A75CB8"/>
    <w:rsid w:val="00A770B6"/>
    <w:rsid w:val="00A77CE9"/>
    <w:rsid w:val="00A80C28"/>
    <w:rsid w:val="00A80F52"/>
    <w:rsid w:val="00A813D1"/>
    <w:rsid w:val="00A835BF"/>
    <w:rsid w:val="00A83D5F"/>
    <w:rsid w:val="00A85C74"/>
    <w:rsid w:val="00A86B06"/>
    <w:rsid w:val="00A87095"/>
    <w:rsid w:val="00A870E9"/>
    <w:rsid w:val="00A878FD"/>
    <w:rsid w:val="00A87BF3"/>
    <w:rsid w:val="00A87C23"/>
    <w:rsid w:val="00A90116"/>
    <w:rsid w:val="00A907B5"/>
    <w:rsid w:val="00A90DDB"/>
    <w:rsid w:val="00A921A0"/>
    <w:rsid w:val="00A9266A"/>
    <w:rsid w:val="00A93CB4"/>
    <w:rsid w:val="00A93F84"/>
    <w:rsid w:val="00A9424F"/>
    <w:rsid w:val="00A95E9F"/>
    <w:rsid w:val="00A95FAA"/>
    <w:rsid w:val="00A96085"/>
    <w:rsid w:val="00A96474"/>
    <w:rsid w:val="00A96FF9"/>
    <w:rsid w:val="00AA04BD"/>
    <w:rsid w:val="00AA1206"/>
    <w:rsid w:val="00AA2E10"/>
    <w:rsid w:val="00AA35AE"/>
    <w:rsid w:val="00AA379C"/>
    <w:rsid w:val="00AA570B"/>
    <w:rsid w:val="00AA6658"/>
    <w:rsid w:val="00AA6E2D"/>
    <w:rsid w:val="00AA7F26"/>
    <w:rsid w:val="00AB0236"/>
    <w:rsid w:val="00AB34C1"/>
    <w:rsid w:val="00AB3525"/>
    <w:rsid w:val="00AB66C1"/>
    <w:rsid w:val="00AB6B23"/>
    <w:rsid w:val="00AB720A"/>
    <w:rsid w:val="00AB7A0A"/>
    <w:rsid w:val="00AC068B"/>
    <w:rsid w:val="00AC1063"/>
    <w:rsid w:val="00AC1DC2"/>
    <w:rsid w:val="00AC384A"/>
    <w:rsid w:val="00AC56CE"/>
    <w:rsid w:val="00AC5BF6"/>
    <w:rsid w:val="00AC5C3B"/>
    <w:rsid w:val="00AD03A3"/>
    <w:rsid w:val="00AD1282"/>
    <w:rsid w:val="00AD1774"/>
    <w:rsid w:val="00AD1810"/>
    <w:rsid w:val="00AD2CBE"/>
    <w:rsid w:val="00AD4F63"/>
    <w:rsid w:val="00AD66A4"/>
    <w:rsid w:val="00AD7813"/>
    <w:rsid w:val="00AD7EAF"/>
    <w:rsid w:val="00AE0096"/>
    <w:rsid w:val="00AE09DD"/>
    <w:rsid w:val="00AE27B1"/>
    <w:rsid w:val="00AE30C4"/>
    <w:rsid w:val="00AE3BFC"/>
    <w:rsid w:val="00AE5305"/>
    <w:rsid w:val="00AE5F70"/>
    <w:rsid w:val="00AE74BE"/>
    <w:rsid w:val="00AE754C"/>
    <w:rsid w:val="00AF10A6"/>
    <w:rsid w:val="00AF26CD"/>
    <w:rsid w:val="00AF3328"/>
    <w:rsid w:val="00AF35E1"/>
    <w:rsid w:val="00AF42DA"/>
    <w:rsid w:val="00AF4BC3"/>
    <w:rsid w:val="00AF4E1F"/>
    <w:rsid w:val="00AF590F"/>
    <w:rsid w:val="00AF6C53"/>
    <w:rsid w:val="00AF700F"/>
    <w:rsid w:val="00AF7025"/>
    <w:rsid w:val="00AF70AC"/>
    <w:rsid w:val="00B00ABF"/>
    <w:rsid w:val="00B00BE7"/>
    <w:rsid w:val="00B01FD0"/>
    <w:rsid w:val="00B020C3"/>
    <w:rsid w:val="00B02157"/>
    <w:rsid w:val="00B03B67"/>
    <w:rsid w:val="00B0575D"/>
    <w:rsid w:val="00B05A40"/>
    <w:rsid w:val="00B05F44"/>
    <w:rsid w:val="00B06DCC"/>
    <w:rsid w:val="00B074AB"/>
    <w:rsid w:val="00B10302"/>
    <w:rsid w:val="00B10CD6"/>
    <w:rsid w:val="00B11655"/>
    <w:rsid w:val="00B11CAC"/>
    <w:rsid w:val="00B1223E"/>
    <w:rsid w:val="00B1325A"/>
    <w:rsid w:val="00B13511"/>
    <w:rsid w:val="00B14878"/>
    <w:rsid w:val="00B156C9"/>
    <w:rsid w:val="00B16036"/>
    <w:rsid w:val="00B16660"/>
    <w:rsid w:val="00B17210"/>
    <w:rsid w:val="00B17EA1"/>
    <w:rsid w:val="00B2165F"/>
    <w:rsid w:val="00B227D9"/>
    <w:rsid w:val="00B2346A"/>
    <w:rsid w:val="00B234C4"/>
    <w:rsid w:val="00B23C02"/>
    <w:rsid w:val="00B24FB2"/>
    <w:rsid w:val="00B256D2"/>
    <w:rsid w:val="00B25766"/>
    <w:rsid w:val="00B25DA4"/>
    <w:rsid w:val="00B25E46"/>
    <w:rsid w:val="00B264A4"/>
    <w:rsid w:val="00B3056D"/>
    <w:rsid w:val="00B3151A"/>
    <w:rsid w:val="00B322B0"/>
    <w:rsid w:val="00B353AD"/>
    <w:rsid w:val="00B359EB"/>
    <w:rsid w:val="00B35CE8"/>
    <w:rsid w:val="00B40718"/>
    <w:rsid w:val="00B41FF2"/>
    <w:rsid w:val="00B4242D"/>
    <w:rsid w:val="00B42686"/>
    <w:rsid w:val="00B430CB"/>
    <w:rsid w:val="00B43547"/>
    <w:rsid w:val="00B43F5E"/>
    <w:rsid w:val="00B4540D"/>
    <w:rsid w:val="00B47115"/>
    <w:rsid w:val="00B508AB"/>
    <w:rsid w:val="00B51560"/>
    <w:rsid w:val="00B53A79"/>
    <w:rsid w:val="00B545FB"/>
    <w:rsid w:val="00B55C7F"/>
    <w:rsid w:val="00B5726D"/>
    <w:rsid w:val="00B57FB5"/>
    <w:rsid w:val="00B6042B"/>
    <w:rsid w:val="00B60C34"/>
    <w:rsid w:val="00B61935"/>
    <w:rsid w:val="00B65F56"/>
    <w:rsid w:val="00B66F11"/>
    <w:rsid w:val="00B70738"/>
    <w:rsid w:val="00B70ED4"/>
    <w:rsid w:val="00B7168B"/>
    <w:rsid w:val="00B7178D"/>
    <w:rsid w:val="00B71E3B"/>
    <w:rsid w:val="00B725D8"/>
    <w:rsid w:val="00B72A6E"/>
    <w:rsid w:val="00B74555"/>
    <w:rsid w:val="00B7489B"/>
    <w:rsid w:val="00B7547C"/>
    <w:rsid w:val="00B7621C"/>
    <w:rsid w:val="00B7739B"/>
    <w:rsid w:val="00B80668"/>
    <w:rsid w:val="00B82585"/>
    <w:rsid w:val="00B827D3"/>
    <w:rsid w:val="00B82FC9"/>
    <w:rsid w:val="00B83832"/>
    <w:rsid w:val="00B84179"/>
    <w:rsid w:val="00B84CDB"/>
    <w:rsid w:val="00B8605A"/>
    <w:rsid w:val="00B86FFF"/>
    <w:rsid w:val="00B91211"/>
    <w:rsid w:val="00B91EB6"/>
    <w:rsid w:val="00B9229B"/>
    <w:rsid w:val="00B9316B"/>
    <w:rsid w:val="00B93898"/>
    <w:rsid w:val="00B93A2B"/>
    <w:rsid w:val="00B93D76"/>
    <w:rsid w:val="00B979B9"/>
    <w:rsid w:val="00BA0DE8"/>
    <w:rsid w:val="00BA1456"/>
    <w:rsid w:val="00BA1ED3"/>
    <w:rsid w:val="00BA2A83"/>
    <w:rsid w:val="00BA3073"/>
    <w:rsid w:val="00BA3DFC"/>
    <w:rsid w:val="00BA5192"/>
    <w:rsid w:val="00BA566A"/>
    <w:rsid w:val="00BA624E"/>
    <w:rsid w:val="00BA766E"/>
    <w:rsid w:val="00BA77C7"/>
    <w:rsid w:val="00BB3696"/>
    <w:rsid w:val="00BB4385"/>
    <w:rsid w:val="00BB43C1"/>
    <w:rsid w:val="00BB53DA"/>
    <w:rsid w:val="00BB6A59"/>
    <w:rsid w:val="00BB796B"/>
    <w:rsid w:val="00BC27DC"/>
    <w:rsid w:val="00BC5E5A"/>
    <w:rsid w:val="00BC6D01"/>
    <w:rsid w:val="00BC6D8E"/>
    <w:rsid w:val="00BD0658"/>
    <w:rsid w:val="00BD1ECB"/>
    <w:rsid w:val="00BD2573"/>
    <w:rsid w:val="00BD3E1E"/>
    <w:rsid w:val="00BD41A7"/>
    <w:rsid w:val="00BD4831"/>
    <w:rsid w:val="00BD4C00"/>
    <w:rsid w:val="00BD4E5A"/>
    <w:rsid w:val="00BD537F"/>
    <w:rsid w:val="00BD5912"/>
    <w:rsid w:val="00BD65A9"/>
    <w:rsid w:val="00BD6B16"/>
    <w:rsid w:val="00BE0B24"/>
    <w:rsid w:val="00BE1A79"/>
    <w:rsid w:val="00BE1C1A"/>
    <w:rsid w:val="00BE246E"/>
    <w:rsid w:val="00BE4EBF"/>
    <w:rsid w:val="00BE645D"/>
    <w:rsid w:val="00BE7DE6"/>
    <w:rsid w:val="00BF1005"/>
    <w:rsid w:val="00BF19D3"/>
    <w:rsid w:val="00BF3B73"/>
    <w:rsid w:val="00BF489F"/>
    <w:rsid w:val="00BF499F"/>
    <w:rsid w:val="00BF5377"/>
    <w:rsid w:val="00BF58AD"/>
    <w:rsid w:val="00BF62B0"/>
    <w:rsid w:val="00BF72FC"/>
    <w:rsid w:val="00BF7EBF"/>
    <w:rsid w:val="00BF7F99"/>
    <w:rsid w:val="00C013B9"/>
    <w:rsid w:val="00C0170C"/>
    <w:rsid w:val="00C01EE2"/>
    <w:rsid w:val="00C0268F"/>
    <w:rsid w:val="00C03070"/>
    <w:rsid w:val="00C04C83"/>
    <w:rsid w:val="00C0546C"/>
    <w:rsid w:val="00C05B05"/>
    <w:rsid w:val="00C06BB9"/>
    <w:rsid w:val="00C07AE9"/>
    <w:rsid w:val="00C10DDB"/>
    <w:rsid w:val="00C117BD"/>
    <w:rsid w:val="00C1282A"/>
    <w:rsid w:val="00C12B2E"/>
    <w:rsid w:val="00C12D70"/>
    <w:rsid w:val="00C1394D"/>
    <w:rsid w:val="00C152E8"/>
    <w:rsid w:val="00C15453"/>
    <w:rsid w:val="00C17BA9"/>
    <w:rsid w:val="00C20424"/>
    <w:rsid w:val="00C20E6B"/>
    <w:rsid w:val="00C2154C"/>
    <w:rsid w:val="00C216C1"/>
    <w:rsid w:val="00C22255"/>
    <w:rsid w:val="00C231D2"/>
    <w:rsid w:val="00C238D5"/>
    <w:rsid w:val="00C266E0"/>
    <w:rsid w:val="00C26BC1"/>
    <w:rsid w:val="00C31784"/>
    <w:rsid w:val="00C31CA5"/>
    <w:rsid w:val="00C32A44"/>
    <w:rsid w:val="00C32C56"/>
    <w:rsid w:val="00C33B5B"/>
    <w:rsid w:val="00C33B82"/>
    <w:rsid w:val="00C34954"/>
    <w:rsid w:val="00C36116"/>
    <w:rsid w:val="00C3698A"/>
    <w:rsid w:val="00C36F53"/>
    <w:rsid w:val="00C37584"/>
    <w:rsid w:val="00C37A03"/>
    <w:rsid w:val="00C41CDA"/>
    <w:rsid w:val="00C41F0A"/>
    <w:rsid w:val="00C42465"/>
    <w:rsid w:val="00C42FC6"/>
    <w:rsid w:val="00C437AD"/>
    <w:rsid w:val="00C446DF"/>
    <w:rsid w:val="00C4483E"/>
    <w:rsid w:val="00C4541B"/>
    <w:rsid w:val="00C45DB9"/>
    <w:rsid w:val="00C46704"/>
    <w:rsid w:val="00C469AE"/>
    <w:rsid w:val="00C46C4D"/>
    <w:rsid w:val="00C500D6"/>
    <w:rsid w:val="00C50CBD"/>
    <w:rsid w:val="00C51274"/>
    <w:rsid w:val="00C537AD"/>
    <w:rsid w:val="00C55B97"/>
    <w:rsid w:val="00C56931"/>
    <w:rsid w:val="00C57120"/>
    <w:rsid w:val="00C57FE5"/>
    <w:rsid w:val="00C60612"/>
    <w:rsid w:val="00C615EA"/>
    <w:rsid w:val="00C61B79"/>
    <w:rsid w:val="00C61E29"/>
    <w:rsid w:val="00C61E45"/>
    <w:rsid w:val="00C61F96"/>
    <w:rsid w:val="00C6257D"/>
    <w:rsid w:val="00C62BB1"/>
    <w:rsid w:val="00C6321D"/>
    <w:rsid w:val="00C636FE"/>
    <w:rsid w:val="00C63F39"/>
    <w:rsid w:val="00C65945"/>
    <w:rsid w:val="00C65B16"/>
    <w:rsid w:val="00C65E7D"/>
    <w:rsid w:val="00C6675B"/>
    <w:rsid w:val="00C67D90"/>
    <w:rsid w:val="00C7091D"/>
    <w:rsid w:val="00C71D33"/>
    <w:rsid w:val="00C72A72"/>
    <w:rsid w:val="00C74205"/>
    <w:rsid w:val="00C75D3E"/>
    <w:rsid w:val="00C800FE"/>
    <w:rsid w:val="00C807A0"/>
    <w:rsid w:val="00C81015"/>
    <w:rsid w:val="00C810A9"/>
    <w:rsid w:val="00C81980"/>
    <w:rsid w:val="00C8495C"/>
    <w:rsid w:val="00C86672"/>
    <w:rsid w:val="00C8693F"/>
    <w:rsid w:val="00C87143"/>
    <w:rsid w:val="00C91052"/>
    <w:rsid w:val="00C9169C"/>
    <w:rsid w:val="00C91DAB"/>
    <w:rsid w:val="00C92BCA"/>
    <w:rsid w:val="00C92CDF"/>
    <w:rsid w:val="00C95FDC"/>
    <w:rsid w:val="00C97809"/>
    <w:rsid w:val="00CA0AF0"/>
    <w:rsid w:val="00CA0CE2"/>
    <w:rsid w:val="00CA1420"/>
    <w:rsid w:val="00CA3082"/>
    <w:rsid w:val="00CA36D9"/>
    <w:rsid w:val="00CA3B81"/>
    <w:rsid w:val="00CA4AF2"/>
    <w:rsid w:val="00CA65A3"/>
    <w:rsid w:val="00CA6C9A"/>
    <w:rsid w:val="00CA6D1A"/>
    <w:rsid w:val="00CA70D3"/>
    <w:rsid w:val="00CB16A5"/>
    <w:rsid w:val="00CB212F"/>
    <w:rsid w:val="00CB2D98"/>
    <w:rsid w:val="00CB3F9F"/>
    <w:rsid w:val="00CB4A45"/>
    <w:rsid w:val="00CB59DF"/>
    <w:rsid w:val="00CB6035"/>
    <w:rsid w:val="00CB7232"/>
    <w:rsid w:val="00CC09F5"/>
    <w:rsid w:val="00CC1231"/>
    <w:rsid w:val="00CC1428"/>
    <w:rsid w:val="00CC241E"/>
    <w:rsid w:val="00CC367B"/>
    <w:rsid w:val="00CC38B1"/>
    <w:rsid w:val="00CC4093"/>
    <w:rsid w:val="00CC44D1"/>
    <w:rsid w:val="00CC47D0"/>
    <w:rsid w:val="00CC4B16"/>
    <w:rsid w:val="00CC51CC"/>
    <w:rsid w:val="00CC5D0E"/>
    <w:rsid w:val="00CC6A8E"/>
    <w:rsid w:val="00CC7F1A"/>
    <w:rsid w:val="00CD067D"/>
    <w:rsid w:val="00CD08B4"/>
    <w:rsid w:val="00CD12F4"/>
    <w:rsid w:val="00CD3679"/>
    <w:rsid w:val="00CD375F"/>
    <w:rsid w:val="00CD3B15"/>
    <w:rsid w:val="00CD607E"/>
    <w:rsid w:val="00CD6B0A"/>
    <w:rsid w:val="00CD7498"/>
    <w:rsid w:val="00CD7766"/>
    <w:rsid w:val="00CE07EE"/>
    <w:rsid w:val="00CE3EC7"/>
    <w:rsid w:val="00CE3F83"/>
    <w:rsid w:val="00CE4C4F"/>
    <w:rsid w:val="00CE4F95"/>
    <w:rsid w:val="00CE67B3"/>
    <w:rsid w:val="00CE7194"/>
    <w:rsid w:val="00CE7399"/>
    <w:rsid w:val="00CF0DE1"/>
    <w:rsid w:val="00CF2F21"/>
    <w:rsid w:val="00CF3D44"/>
    <w:rsid w:val="00CF4C61"/>
    <w:rsid w:val="00CF51FA"/>
    <w:rsid w:val="00D00258"/>
    <w:rsid w:val="00D0476A"/>
    <w:rsid w:val="00D051A7"/>
    <w:rsid w:val="00D061D7"/>
    <w:rsid w:val="00D06D10"/>
    <w:rsid w:val="00D079FC"/>
    <w:rsid w:val="00D11B36"/>
    <w:rsid w:val="00D14199"/>
    <w:rsid w:val="00D14BD5"/>
    <w:rsid w:val="00D14F11"/>
    <w:rsid w:val="00D15940"/>
    <w:rsid w:val="00D15E37"/>
    <w:rsid w:val="00D15F36"/>
    <w:rsid w:val="00D16748"/>
    <w:rsid w:val="00D2013A"/>
    <w:rsid w:val="00D21A06"/>
    <w:rsid w:val="00D21FD9"/>
    <w:rsid w:val="00D227F3"/>
    <w:rsid w:val="00D238FB"/>
    <w:rsid w:val="00D23AE9"/>
    <w:rsid w:val="00D244A5"/>
    <w:rsid w:val="00D24A98"/>
    <w:rsid w:val="00D3161D"/>
    <w:rsid w:val="00D31B59"/>
    <w:rsid w:val="00D31EB5"/>
    <w:rsid w:val="00D33B0C"/>
    <w:rsid w:val="00D3414C"/>
    <w:rsid w:val="00D3473E"/>
    <w:rsid w:val="00D3506E"/>
    <w:rsid w:val="00D35F2A"/>
    <w:rsid w:val="00D36260"/>
    <w:rsid w:val="00D3735C"/>
    <w:rsid w:val="00D41EB5"/>
    <w:rsid w:val="00D4222F"/>
    <w:rsid w:val="00D43518"/>
    <w:rsid w:val="00D45283"/>
    <w:rsid w:val="00D452DE"/>
    <w:rsid w:val="00D463F5"/>
    <w:rsid w:val="00D46FB2"/>
    <w:rsid w:val="00D50865"/>
    <w:rsid w:val="00D50E2A"/>
    <w:rsid w:val="00D52E51"/>
    <w:rsid w:val="00D53282"/>
    <w:rsid w:val="00D536B2"/>
    <w:rsid w:val="00D5444D"/>
    <w:rsid w:val="00D55715"/>
    <w:rsid w:val="00D562DE"/>
    <w:rsid w:val="00D6124C"/>
    <w:rsid w:val="00D62D34"/>
    <w:rsid w:val="00D637B4"/>
    <w:rsid w:val="00D64758"/>
    <w:rsid w:val="00D64B7A"/>
    <w:rsid w:val="00D64CDA"/>
    <w:rsid w:val="00D663AA"/>
    <w:rsid w:val="00D670B8"/>
    <w:rsid w:val="00D67F2F"/>
    <w:rsid w:val="00D70310"/>
    <w:rsid w:val="00D734AB"/>
    <w:rsid w:val="00D768D7"/>
    <w:rsid w:val="00D76B1A"/>
    <w:rsid w:val="00D809C8"/>
    <w:rsid w:val="00D82CB6"/>
    <w:rsid w:val="00D83860"/>
    <w:rsid w:val="00D83B00"/>
    <w:rsid w:val="00D841D6"/>
    <w:rsid w:val="00D85A42"/>
    <w:rsid w:val="00D86FEA"/>
    <w:rsid w:val="00D875FA"/>
    <w:rsid w:val="00D901CA"/>
    <w:rsid w:val="00D9025D"/>
    <w:rsid w:val="00D90805"/>
    <w:rsid w:val="00D9317F"/>
    <w:rsid w:val="00D95A2E"/>
    <w:rsid w:val="00D968D0"/>
    <w:rsid w:val="00D96F1A"/>
    <w:rsid w:val="00DA056A"/>
    <w:rsid w:val="00DA096B"/>
    <w:rsid w:val="00DA25AF"/>
    <w:rsid w:val="00DA3793"/>
    <w:rsid w:val="00DA3A62"/>
    <w:rsid w:val="00DA3A6A"/>
    <w:rsid w:val="00DA3EFA"/>
    <w:rsid w:val="00DA3F07"/>
    <w:rsid w:val="00DA3FF3"/>
    <w:rsid w:val="00DA412A"/>
    <w:rsid w:val="00DA4F5A"/>
    <w:rsid w:val="00DA4F98"/>
    <w:rsid w:val="00DA5546"/>
    <w:rsid w:val="00DA558D"/>
    <w:rsid w:val="00DA5806"/>
    <w:rsid w:val="00DA58E8"/>
    <w:rsid w:val="00DA5A4E"/>
    <w:rsid w:val="00DA5CF7"/>
    <w:rsid w:val="00DA5E98"/>
    <w:rsid w:val="00DA765D"/>
    <w:rsid w:val="00DA7791"/>
    <w:rsid w:val="00DA7D94"/>
    <w:rsid w:val="00DB08C1"/>
    <w:rsid w:val="00DB1B2D"/>
    <w:rsid w:val="00DB1E56"/>
    <w:rsid w:val="00DB2BB6"/>
    <w:rsid w:val="00DB2D81"/>
    <w:rsid w:val="00DB3CFF"/>
    <w:rsid w:val="00DB4DAF"/>
    <w:rsid w:val="00DB5289"/>
    <w:rsid w:val="00DB6203"/>
    <w:rsid w:val="00DC0523"/>
    <w:rsid w:val="00DC08FA"/>
    <w:rsid w:val="00DC1927"/>
    <w:rsid w:val="00DC347F"/>
    <w:rsid w:val="00DC34F9"/>
    <w:rsid w:val="00DC3506"/>
    <w:rsid w:val="00DC4D96"/>
    <w:rsid w:val="00DC5123"/>
    <w:rsid w:val="00DC63E4"/>
    <w:rsid w:val="00DC686C"/>
    <w:rsid w:val="00DD0625"/>
    <w:rsid w:val="00DD3793"/>
    <w:rsid w:val="00DD405D"/>
    <w:rsid w:val="00DD40E7"/>
    <w:rsid w:val="00DD4B3F"/>
    <w:rsid w:val="00DD5FCC"/>
    <w:rsid w:val="00DE02ED"/>
    <w:rsid w:val="00DE0CCC"/>
    <w:rsid w:val="00DE18AC"/>
    <w:rsid w:val="00DE18C7"/>
    <w:rsid w:val="00DE7895"/>
    <w:rsid w:val="00DE7F96"/>
    <w:rsid w:val="00DF219A"/>
    <w:rsid w:val="00DF2934"/>
    <w:rsid w:val="00DF2CD0"/>
    <w:rsid w:val="00DF4C6A"/>
    <w:rsid w:val="00DF6882"/>
    <w:rsid w:val="00E004B8"/>
    <w:rsid w:val="00E01010"/>
    <w:rsid w:val="00E01307"/>
    <w:rsid w:val="00E013A3"/>
    <w:rsid w:val="00E01A36"/>
    <w:rsid w:val="00E03307"/>
    <w:rsid w:val="00E0463A"/>
    <w:rsid w:val="00E04E8E"/>
    <w:rsid w:val="00E04F71"/>
    <w:rsid w:val="00E05FF0"/>
    <w:rsid w:val="00E10288"/>
    <w:rsid w:val="00E13DA1"/>
    <w:rsid w:val="00E13EF8"/>
    <w:rsid w:val="00E17CF9"/>
    <w:rsid w:val="00E21372"/>
    <w:rsid w:val="00E214C7"/>
    <w:rsid w:val="00E21622"/>
    <w:rsid w:val="00E22E5D"/>
    <w:rsid w:val="00E2346D"/>
    <w:rsid w:val="00E24043"/>
    <w:rsid w:val="00E246C8"/>
    <w:rsid w:val="00E25099"/>
    <w:rsid w:val="00E30017"/>
    <w:rsid w:val="00E307D3"/>
    <w:rsid w:val="00E332BC"/>
    <w:rsid w:val="00E344F6"/>
    <w:rsid w:val="00E345C6"/>
    <w:rsid w:val="00E35285"/>
    <w:rsid w:val="00E3620A"/>
    <w:rsid w:val="00E36E73"/>
    <w:rsid w:val="00E37C54"/>
    <w:rsid w:val="00E40724"/>
    <w:rsid w:val="00E409BE"/>
    <w:rsid w:val="00E4136D"/>
    <w:rsid w:val="00E42822"/>
    <w:rsid w:val="00E42E1C"/>
    <w:rsid w:val="00E444F5"/>
    <w:rsid w:val="00E454D0"/>
    <w:rsid w:val="00E470A2"/>
    <w:rsid w:val="00E474C8"/>
    <w:rsid w:val="00E47C67"/>
    <w:rsid w:val="00E51207"/>
    <w:rsid w:val="00E579B7"/>
    <w:rsid w:val="00E61AF0"/>
    <w:rsid w:val="00E63461"/>
    <w:rsid w:val="00E63E01"/>
    <w:rsid w:val="00E6651C"/>
    <w:rsid w:val="00E66826"/>
    <w:rsid w:val="00E66C59"/>
    <w:rsid w:val="00E67CE4"/>
    <w:rsid w:val="00E75083"/>
    <w:rsid w:val="00E7672C"/>
    <w:rsid w:val="00E774CF"/>
    <w:rsid w:val="00E7759F"/>
    <w:rsid w:val="00E81659"/>
    <w:rsid w:val="00E81F8A"/>
    <w:rsid w:val="00E820F5"/>
    <w:rsid w:val="00E823C8"/>
    <w:rsid w:val="00E83E14"/>
    <w:rsid w:val="00E84AB4"/>
    <w:rsid w:val="00E859BE"/>
    <w:rsid w:val="00E864D2"/>
    <w:rsid w:val="00E86ADB"/>
    <w:rsid w:val="00E90124"/>
    <w:rsid w:val="00E902E9"/>
    <w:rsid w:val="00E90863"/>
    <w:rsid w:val="00E90CCB"/>
    <w:rsid w:val="00E916DF"/>
    <w:rsid w:val="00E93A57"/>
    <w:rsid w:val="00E94085"/>
    <w:rsid w:val="00E940CE"/>
    <w:rsid w:val="00EA021F"/>
    <w:rsid w:val="00EA0D30"/>
    <w:rsid w:val="00EA2113"/>
    <w:rsid w:val="00EA311D"/>
    <w:rsid w:val="00EA4488"/>
    <w:rsid w:val="00EA4688"/>
    <w:rsid w:val="00EA6BAF"/>
    <w:rsid w:val="00EA6BE4"/>
    <w:rsid w:val="00EA7391"/>
    <w:rsid w:val="00EA73AE"/>
    <w:rsid w:val="00EB1295"/>
    <w:rsid w:val="00EB14F3"/>
    <w:rsid w:val="00EB2D0E"/>
    <w:rsid w:val="00EB4347"/>
    <w:rsid w:val="00EB5145"/>
    <w:rsid w:val="00EB5171"/>
    <w:rsid w:val="00EC2DEB"/>
    <w:rsid w:val="00EC3D22"/>
    <w:rsid w:val="00EC5BAD"/>
    <w:rsid w:val="00EC6DC4"/>
    <w:rsid w:val="00EC7F7C"/>
    <w:rsid w:val="00ED2BAF"/>
    <w:rsid w:val="00ED3581"/>
    <w:rsid w:val="00ED4220"/>
    <w:rsid w:val="00ED4FB3"/>
    <w:rsid w:val="00ED5456"/>
    <w:rsid w:val="00ED5AB0"/>
    <w:rsid w:val="00EE199E"/>
    <w:rsid w:val="00EE1B5B"/>
    <w:rsid w:val="00EE264F"/>
    <w:rsid w:val="00EE2D41"/>
    <w:rsid w:val="00EE3BF4"/>
    <w:rsid w:val="00EE49F6"/>
    <w:rsid w:val="00EE60B7"/>
    <w:rsid w:val="00EE67C0"/>
    <w:rsid w:val="00EE7182"/>
    <w:rsid w:val="00EE7568"/>
    <w:rsid w:val="00EE7B9B"/>
    <w:rsid w:val="00EF1E88"/>
    <w:rsid w:val="00EF290D"/>
    <w:rsid w:val="00EF314F"/>
    <w:rsid w:val="00EF3364"/>
    <w:rsid w:val="00EF35E0"/>
    <w:rsid w:val="00EF4DB3"/>
    <w:rsid w:val="00EF63FA"/>
    <w:rsid w:val="00F00F2F"/>
    <w:rsid w:val="00F018FB"/>
    <w:rsid w:val="00F01A45"/>
    <w:rsid w:val="00F03D22"/>
    <w:rsid w:val="00F03F31"/>
    <w:rsid w:val="00F04BEE"/>
    <w:rsid w:val="00F04F86"/>
    <w:rsid w:val="00F064B9"/>
    <w:rsid w:val="00F0684D"/>
    <w:rsid w:val="00F072D7"/>
    <w:rsid w:val="00F13559"/>
    <w:rsid w:val="00F1753F"/>
    <w:rsid w:val="00F17586"/>
    <w:rsid w:val="00F17D2A"/>
    <w:rsid w:val="00F2054D"/>
    <w:rsid w:val="00F22DD6"/>
    <w:rsid w:val="00F23BA5"/>
    <w:rsid w:val="00F2409A"/>
    <w:rsid w:val="00F24F96"/>
    <w:rsid w:val="00F2611B"/>
    <w:rsid w:val="00F26C32"/>
    <w:rsid w:val="00F26D94"/>
    <w:rsid w:val="00F27319"/>
    <w:rsid w:val="00F27719"/>
    <w:rsid w:val="00F278E8"/>
    <w:rsid w:val="00F27F23"/>
    <w:rsid w:val="00F31F57"/>
    <w:rsid w:val="00F33025"/>
    <w:rsid w:val="00F33C86"/>
    <w:rsid w:val="00F33E33"/>
    <w:rsid w:val="00F350B3"/>
    <w:rsid w:val="00F36884"/>
    <w:rsid w:val="00F37D33"/>
    <w:rsid w:val="00F4018D"/>
    <w:rsid w:val="00F412DE"/>
    <w:rsid w:val="00F41EAF"/>
    <w:rsid w:val="00F43432"/>
    <w:rsid w:val="00F43BC3"/>
    <w:rsid w:val="00F447FC"/>
    <w:rsid w:val="00F456F3"/>
    <w:rsid w:val="00F462DA"/>
    <w:rsid w:val="00F47B29"/>
    <w:rsid w:val="00F514F0"/>
    <w:rsid w:val="00F516F5"/>
    <w:rsid w:val="00F518A5"/>
    <w:rsid w:val="00F51F3C"/>
    <w:rsid w:val="00F52A99"/>
    <w:rsid w:val="00F535EF"/>
    <w:rsid w:val="00F5385F"/>
    <w:rsid w:val="00F5401C"/>
    <w:rsid w:val="00F55D63"/>
    <w:rsid w:val="00F563C5"/>
    <w:rsid w:val="00F564BC"/>
    <w:rsid w:val="00F56981"/>
    <w:rsid w:val="00F56EC2"/>
    <w:rsid w:val="00F61787"/>
    <w:rsid w:val="00F61A46"/>
    <w:rsid w:val="00F623CD"/>
    <w:rsid w:val="00F64107"/>
    <w:rsid w:val="00F662CC"/>
    <w:rsid w:val="00F70F78"/>
    <w:rsid w:val="00F719D1"/>
    <w:rsid w:val="00F71E91"/>
    <w:rsid w:val="00F738E0"/>
    <w:rsid w:val="00F739D3"/>
    <w:rsid w:val="00F73A2D"/>
    <w:rsid w:val="00F74088"/>
    <w:rsid w:val="00F74CCF"/>
    <w:rsid w:val="00F80822"/>
    <w:rsid w:val="00F80F74"/>
    <w:rsid w:val="00F81601"/>
    <w:rsid w:val="00F81C18"/>
    <w:rsid w:val="00F84001"/>
    <w:rsid w:val="00F844FE"/>
    <w:rsid w:val="00F8494E"/>
    <w:rsid w:val="00F85119"/>
    <w:rsid w:val="00F851C6"/>
    <w:rsid w:val="00F86C4B"/>
    <w:rsid w:val="00F86CA7"/>
    <w:rsid w:val="00F90E23"/>
    <w:rsid w:val="00F90E6B"/>
    <w:rsid w:val="00F91B2A"/>
    <w:rsid w:val="00F93703"/>
    <w:rsid w:val="00F94043"/>
    <w:rsid w:val="00F94673"/>
    <w:rsid w:val="00F9615F"/>
    <w:rsid w:val="00FA0B41"/>
    <w:rsid w:val="00FA1032"/>
    <w:rsid w:val="00FA1922"/>
    <w:rsid w:val="00FA22BE"/>
    <w:rsid w:val="00FA2314"/>
    <w:rsid w:val="00FA2F19"/>
    <w:rsid w:val="00FA42C2"/>
    <w:rsid w:val="00FA52E8"/>
    <w:rsid w:val="00FA5E06"/>
    <w:rsid w:val="00FA6557"/>
    <w:rsid w:val="00FA669F"/>
    <w:rsid w:val="00FA698D"/>
    <w:rsid w:val="00FA7606"/>
    <w:rsid w:val="00FA7FB7"/>
    <w:rsid w:val="00FB01CA"/>
    <w:rsid w:val="00FB045B"/>
    <w:rsid w:val="00FB376A"/>
    <w:rsid w:val="00FB4420"/>
    <w:rsid w:val="00FB5A05"/>
    <w:rsid w:val="00FB695E"/>
    <w:rsid w:val="00FB7282"/>
    <w:rsid w:val="00FB7414"/>
    <w:rsid w:val="00FC208E"/>
    <w:rsid w:val="00FC22AE"/>
    <w:rsid w:val="00FC24D3"/>
    <w:rsid w:val="00FC38B8"/>
    <w:rsid w:val="00FC5337"/>
    <w:rsid w:val="00FC61AE"/>
    <w:rsid w:val="00FC6BA9"/>
    <w:rsid w:val="00FD0377"/>
    <w:rsid w:val="00FD1D97"/>
    <w:rsid w:val="00FD5078"/>
    <w:rsid w:val="00FD6037"/>
    <w:rsid w:val="00FD6749"/>
    <w:rsid w:val="00FD7253"/>
    <w:rsid w:val="00FE16CA"/>
    <w:rsid w:val="00FE1853"/>
    <w:rsid w:val="00FE3316"/>
    <w:rsid w:val="00FE5237"/>
    <w:rsid w:val="00FE6394"/>
    <w:rsid w:val="00FE7AF6"/>
    <w:rsid w:val="00FF00B5"/>
    <w:rsid w:val="00FF0977"/>
    <w:rsid w:val="00FF0A5A"/>
    <w:rsid w:val="00FF2B02"/>
    <w:rsid w:val="00FF37DD"/>
    <w:rsid w:val="00FF42AD"/>
    <w:rsid w:val="00FF46E9"/>
    <w:rsid w:val="00FF49FC"/>
    <w:rsid w:val="00FF6639"/>
    <w:rsid w:val="00FF6B5C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C09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C093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8C09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C09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C093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8C093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0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66B8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8">
    <w:name w:val="заголовок 8"/>
    <w:basedOn w:val="a"/>
    <w:next w:val="a"/>
    <w:rsid w:val="00ED5AB0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099"/>
  </w:style>
  <w:style w:type="paragraph" w:styleId="a8">
    <w:name w:val="footer"/>
    <w:basedOn w:val="a"/>
    <w:link w:val="a9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099"/>
  </w:style>
  <w:style w:type="table" w:customStyle="1" w:styleId="1">
    <w:name w:val="Сетка таблицы1"/>
    <w:basedOn w:val="a1"/>
    <w:next w:val="a3"/>
    <w:uiPriority w:val="39"/>
    <w:rsid w:val="005D7AD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B43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4347"/>
  </w:style>
  <w:style w:type="paragraph" w:styleId="3">
    <w:name w:val="Body Text Indent 3"/>
    <w:basedOn w:val="a"/>
    <w:link w:val="30"/>
    <w:uiPriority w:val="99"/>
    <w:unhideWhenUsed/>
    <w:rsid w:val="00EB43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EB43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C09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C093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8C09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C09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C093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8C093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0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66B8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8">
    <w:name w:val="заголовок 8"/>
    <w:basedOn w:val="a"/>
    <w:next w:val="a"/>
    <w:rsid w:val="00ED5AB0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099"/>
  </w:style>
  <w:style w:type="paragraph" w:styleId="a8">
    <w:name w:val="footer"/>
    <w:basedOn w:val="a"/>
    <w:link w:val="a9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099"/>
  </w:style>
  <w:style w:type="table" w:customStyle="1" w:styleId="1">
    <w:name w:val="Сетка таблицы1"/>
    <w:basedOn w:val="a1"/>
    <w:next w:val="a3"/>
    <w:uiPriority w:val="39"/>
    <w:rsid w:val="005D7AD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B43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4347"/>
  </w:style>
  <w:style w:type="paragraph" w:styleId="3">
    <w:name w:val="Body Text Indent 3"/>
    <w:basedOn w:val="a"/>
    <w:link w:val="30"/>
    <w:uiPriority w:val="99"/>
    <w:unhideWhenUsed/>
    <w:rsid w:val="00EB43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EB43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1A748B0-2EE4-4475-960A-4B01BC7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sem</cp:lastModifiedBy>
  <cp:revision>2</cp:revision>
  <cp:lastPrinted>2024-03-28T02:37:00Z</cp:lastPrinted>
  <dcterms:created xsi:type="dcterms:W3CDTF">2024-05-21T06:59:00Z</dcterms:created>
  <dcterms:modified xsi:type="dcterms:W3CDTF">2024-05-21T06:59:00Z</dcterms:modified>
</cp:coreProperties>
</file>