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359A" w14:textId="6BC2BB2A" w:rsidR="007B732B" w:rsidRPr="004A4BB8" w:rsidRDefault="00BF4AA1" w:rsidP="007B732B">
      <w:pPr>
        <w:pStyle w:val="a4"/>
        <w:jc w:val="center"/>
        <w:rPr>
          <w:rFonts w:ascii="Times New Roman" w:hAnsi="Times New Roman"/>
          <w:i w:val="0"/>
          <w:sz w:val="24"/>
          <w:szCs w:val="24"/>
        </w:rPr>
      </w:pPr>
      <w:r w:rsidRPr="004A4BB8">
        <w:rPr>
          <w:rFonts w:ascii="Times New Roman" w:hAnsi="Times New Roman"/>
          <w:i w:val="0"/>
          <w:noProof/>
          <w:sz w:val="24"/>
          <w:szCs w:val="24"/>
          <w:lang w:val="ru-RU" w:eastAsia="ru-RU"/>
        </w:rPr>
        <w:drawing>
          <wp:inline distT="0" distB="0" distL="0" distR="0" wp14:anchorId="7411095B" wp14:editId="042A7477">
            <wp:extent cx="685800" cy="819150"/>
            <wp:effectExtent l="0" t="0" r="0" b="0"/>
            <wp:docPr id="1" name="Рисунок 1"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штагольский МР-ПП-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2E4B38AD" w14:textId="77777777" w:rsidR="007B732B" w:rsidRPr="004A4BB8" w:rsidRDefault="007B732B" w:rsidP="007B732B">
      <w:pPr>
        <w:pStyle w:val="1"/>
      </w:pPr>
    </w:p>
    <w:p w14:paraId="16CA15A0" w14:textId="77777777" w:rsidR="007B732B" w:rsidRPr="004A4BB8" w:rsidRDefault="007B732B" w:rsidP="007B732B">
      <w:pPr>
        <w:spacing w:after="0" w:line="240" w:lineRule="auto"/>
        <w:contextualSpacing/>
        <w:jc w:val="center"/>
        <w:rPr>
          <w:rFonts w:ascii="Times New Roman" w:hAnsi="Times New Roman"/>
          <w:b/>
          <w:sz w:val="24"/>
          <w:szCs w:val="24"/>
        </w:rPr>
      </w:pPr>
      <w:r w:rsidRPr="004A4BB8">
        <w:rPr>
          <w:rFonts w:ascii="Times New Roman" w:hAnsi="Times New Roman"/>
          <w:b/>
          <w:sz w:val="24"/>
          <w:szCs w:val="24"/>
        </w:rPr>
        <w:t>КЕМЕРОВСКАЯ ОБЛАСТЬ-КУЗБАСС</w:t>
      </w:r>
    </w:p>
    <w:p w14:paraId="61AC4742" w14:textId="77777777" w:rsidR="007B732B" w:rsidRPr="004A4BB8" w:rsidRDefault="007B732B" w:rsidP="007B732B">
      <w:pPr>
        <w:spacing w:after="0" w:line="240" w:lineRule="auto"/>
        <w:contextualSpacing/>
        <w:jc w:val="center"/>
        <w:rPr>
          <w:rFonts w:ascii="Times New Roman" w:hAnsi="Times New Roman"/>
          <w:b/>
          <w:sz w:val="24"/>
          <w:szCs w:val="24"/>
        </w:rPr>
      </w:pPr>
      <w:r w:rsidRPr="004A4BB8">
        <w:rPr>
          <w:rFonts w:ascii="Times New Roman" w:hAnsi="Times New Roman"/>
          <w:b/>
          <w:sz w:val="24"/>
          <w:szCs w:val="24"/>
        </w:rPr>
        <w:t xml:space="preserve">ТАШТАГОЛЬСКИЙ МУНИЦИПАЛЬНЫЙ </w:t>
      </w:r>
      <w:r w:rsidR="00475A44" w:rsidRPr="004A4BB8">
        <w:rPr>
          <w:rFonts w:ascii="Times New Roman" w:hAnsi="Times New Roman"/>
          <w:b/>
          <w:sz w:val="24"/>
          <w:szCs w:val="24"/>
        </w:rPr>
        <w:t>ОКРУГ</w:t>
      </w:r>
    </w:p>
    <w:p w14:paraId="2936884B" w14:textId="77777777" w:rsidR="007B732B" w:rsidRPr="004A4BB8" w:rsidRDefault="007B732B" w:rsidP="007B732B">
      <w:pPr>
        <w:spacing w:after="0" w:line="240" w:lineRule="auto"/>
        <w:jc w:val="center"/>
        <w:rPr>
          <w:rFonts w:ascii="Times New Roman" w:hAnsi="Times New Roman"/>
          <w:b/>
          <w:bCs/>
          <w:sz w:val="24"/>
          <w:szCs w:val="24"/>
        </w:rPr>
      </w:pPr>
      <w:r w:rsidRPr="004A4BB8">
        <w:rPr>
          <w:rFonts w:ascii="Times New Roman" w:hAnsi="Times New Roman"/>
          <w:b/>
          <w:bCs/>
          <w:sz w:val="24"/>
          <w:szCs w:val="24"/>
        </w:rPr>
        <w:t>АДМИНИСТРАЦИЯ</w:t>
      </w:r>
    </w:p>
    <w:p w14:paraId="2C176C81" w14:textId="77777777" w:rsidR="007B732B" w:rsidRPr="004A4BB8" w:rsidRDefault="007B732B" w:rsidP="007B732B">
      <w:pPr>
        <w:spacing w:after="0" w:line="240" w:lineRule="auto"/>
        <w:jc w:val="center"/>
        <w:rPr>
          <w:rFonts w:ascii="Times New Roman" w:hAnsi="Times New Roman"/>
          <w:b/>
          <w:sz w:val="24"/>
          <w:szCs w:val="24"/>
        </w:rPr>
      </w:pPr>
      <w:r w:rsidRPr="004A4BB8">
        <w:rPr>
          <w:rFonts w:ascii="Times New Roman" w:hAnsi="Times New Roman"/>
          <w:b/>
          <w:bCs/>
          <w:sz w:val="24"/>
          <w:szCs w:val="24"/>
        </w:rPr>
        <w:t xml:space="preserve">ТАШТАГОЛЬСКОГО МУНИЦИПАЛЬНОГО </w:t>
      </w:r>
      <w:r w:rsidR="00475A44" w:rsidRPr="004A4BB8">
        <w:rPr>
          <w:rFonts w:ascii="Times New Roman" w:hAnsi="Times New Roman"/>
          <w:b/>
          <w:bCs/>
          <w:sz w:val="24"/>
          <w:szCs w:val="24"/>
        </w:rPr>
        <w:t>ОКРУГА</w:t>
      </w:r>
    </w:p>
    <w:p w14:paraId="19AA60BD" w14:textId="77777777" w:rsidR="007B732B" w:rsidRPr="004A4BB8" w:rsidRDefault="007B732B" w:rsidP="007B732B">
      <w:pPr>
        <w:spacing w:after="0" w:line="240" w:lineRule="auto"/>
        <w:jc w:val="center"/>
        <w:rPr>
          <w:rFonts w:ascii="Times New Roman" w:hAnsi="Times New Roman"/>
          <w:b/>
          <w:sz w:val="24"/>
          <w:szCs w:val="24"/>
        </w:rPr>
      </w:pPr>
      <w:r w:rsidRPr="004A4BB8">
        <w:rPr>
          <w:rFonts w:ascii="Times New Roman" w:hAnsi="Times New Roman"/>
          <w:b/>
          <w:sz w:val="24"/>
          <w:szCs w:val="24"/>
        </w:rPr>
        <w:t>ПОСТАНОВЛЕНИЕ</w:t>
      </w:r>
    </w:p>
    <w:p w14:paraId="384DFE43" w14:textId="77777777" w:rsidR="007462F9" w:rsidRPr="004A4BB8" w:rsidRDefault="007462F9" w:rsidP="007B732B">
      <w:pPr>
        <w:spacing w:after="0" w:line="240" w:lineRule="auto"/>
        <w:jc w:val="center"/>
        <w:rPr>
          <w:rFonts w:ascii="Times New Roman" w:hAnsi="Times New Roman"/>
          <w:b/>
          <w:sz w:val="24"/>
          <w:szCs w:val="24"/>
        </w:rPr>
      </w:pPr>
    </w:p>
    <w:p w14:paraId="232034BF" w14:textId="08BCA228" w:rsidR="007462F9" w:rsidRPr="004A4BB8" w:rsidRDefault="00471283" w:rsidP="007462F9">
      <w:pPr>
        <w:autoSpaceDE w:val="0"/>
        <w:autoSpaceDN w:val="0"/>
        <w:adjustRightInd w:val="0"/>
        <w:rPr>
          <w:rFonts w:ascii="Times New Roman" w:hAnsi="Times New Roman"/>
          <w:sz w:val="24"/>
          <w:szCs w:val="24"/>
        </w:rPr>
      </w:pPr>
      <w:r w:rsidRPr="004A4BB8">
        <w:rPr>
          <w:rFonts w:ascii="Times New Roman" w:hAnsi="Times New Roman"/>
          <w:sz w:val="24"/>
          <w:szCs w:val="24"/>
        </w:rPr>
        <w:t xml:space="preserve">от </w:t>
      </w:r>
      <w:r w:rsidR="00202E05" w:rsidRPr="004A4BB8">
        <w:rPr>
          <w:rFonts w:ascii="Times New Roman" w:hAnsi="Times New Roman"/>
          <w:sz w:val="24"/>
          <w:szCs w:val="24"/>
        </w:rPr>
        <w:t>«</w:t>
      </w:r>
      <w:r w:rsidR="00BF4AA1">
        <w:rPr>
          <w:rFonts w:ascii="Times New Roman" w:hAnsi="Times New Roman"/>
          <w:sz w:val="24"/>
          <w:szCs w:val="24"/>
        </w:rPr>
        <w:t xml:space="preserve"> 11 </w:t>
      </w:r>
      <w:r w:rsidR="00202E05" w:rsidRPr="004A4BB8">
        <w:rPr>
          <w:rFonts w:ascii="Times New Roman" w:hAnsi="Times New Roman"/>
          <w:sz w:val="24"/>
          <w:szCs w:val="24"/>
        </w:rPr>
        <w:t>»</w:t>
      </w:r>
      <w:r w:rsidR="00BF4AA1">
        <w:rPr>
          <w:rFonts w:ascii="Times New Roman" w:hAnsi="Times New Roman"/>
          <w:sz w:val="24"/>
          <w:szCs w:val="24"/>
        </w:rPr>
        <w:t xml:space="preserve"> марта</w:t>
      </w:r>
      <w:r w:rsidR="007527DB" w:rsidRPr="004A4BB8">
        <w:rPr>
          <w:rFonts w:ascii="Times New Roman" w:hAnsi="Times New Roman"/>
          <w:sz w:val="24"/>
          <w:szCs w:val="24"/>
        </w:rPr>
        <w:t xml:space="preserve"> </w:t>
      </w:r>
      <w:r w:rsidR="004A4BB8" w:rsidRPr="004A4BB8">
        <w:rPr>
          <w:rFonts w:ascii="Times New Roman" w:hAnsi="Times New Roman"/>
          <w:sz w:val="24"/>
          <w:szCs w:val="24"/>
        </w:rPr>
        <w:t>2026</w:t>
      </w:r>
      <w:r w:rsidR="00202E05" w:rsidRPr="004A4BB8">
        <w:rPr>
          <w:rFonts w:ascii="Times New Roman" w:hAnsi="Times New Roman"/>
          <w:sz w:val="24"/>
          <w:szCs w:val="24"/>
        </w:rPr>
        <w:t xml:space="preserve">   №</w:t>
      </w:r>
      <w:r w:rsidR="00BF4AA1">
        <w:rPr>
          <w:rFonts w:ascii="Times New Roman" w:hAnsi="Times New Roman"/>
          <w:sz w:val="24"/>
          <w:szCs w:val="24"/>
        </w:rPr>
        <w:t xml:space="preserve"> 335 - </w:t>
      </w:r>
      <w:r w:rsidR="007462F9" w:rsidRPr="004A4BB8">
        <w:rPr>
          <w:rFonts w:ascii="Times New Roman" w:hAnsi="Times New Roman"/>
          <w:sz w:val="24"/>
          <w:szCs w:val="24"/>
        </w:rPr>
        <w:t xml:space="preserve">п          </w:t>
      </w:r>
    </w:p>
    <w:p w14:paraId="25944626" w14:textId="77777777" w:rsidR="00E641FD" w:rsidRPr="004A4BB8" w:rsidRDefault="00E641FD" w:rsidP="00E641FD">
      <w:pPr>
        <w:pStyle w:val="ConsPlusNormal"/>
        <w:jc w:val="center"/>
        <w:rPr>
          <w:rFonts w:ascii="Times New Roman" w:hAnsi="Times New Roman" w:cs="Times New Roman"/>
          <w:b/>
          <w:bCs/>
          <w:sz w:val="24"/>
          <w:szCs w:val="24"/>
        </w:rPr>
      </w:pPr>
      <w:r w:rsidRPr="004A4BB8">
        <w:rPr>
          <w:rFonts w:ascii="Times New Roman" w:hAnsi="Times New Roman" w:cs="Times New Roman"/>
          <w:b/>
          <w:bCs/>
          <w:sz w:val="24"/>
          <w:szCs w:val="24"/>
        </w:rPr>
        <w:t>Об утверждении административного регламента</w:t>
      </w:r>
    </w:p>
    <w:p w14:paraId="4453F393" w14:textId="77777777" w:rsidR="00E641FD" w:rsidRPr="004A4BB8" w:rsidRDefault="00E641FD" w:rsidP="00E641FD">
      <w:pPr>
        <w:pStyle w:val="ConsPlusNormal"/>
        <w:jc w:val="center"/>
        <w:rPr>
          <w:rFonts w:ascii="Times New Roman" w:hAnsi="Times New Roman" w:cs="Times New Roman"/>
          <w:b/>
          <w:bCs/>
          <w:sz w:val="24"/>
          <w:szCs w:val="24"/>
        </w:rPr>
      </w:pPr>
      <w:r w:rsidRPr="004A4BB8">
        <w:rPr>
          <w:rFonts w:ascii="Times New Roman" w:hAnsi="Times New Roman" w:cs="Times New Roman"/>
          <w:b/>
          <w:bCs/>
          <w:sz w:val="24"/>
          <w:szCs w:val="24"/>
        </w:rPr>
        <w:t>по предоставлению муниципальной услуги «</w:t>
      </w:r>
      <w:r w:rsidR="00DB3F9A" w:rsidRPr="004A4BB8">
        <w:rPr>
          <w:rFonts w:ascii="Times New Roman" w:hAnsi="Times New Roman" w:cs="Times New Roman"/>
          <w:b/>
          <w:bCs/>
          <w:sz w:val="24"/>
          <w:szCs w:val="24"/>
        </w:rPr>
        <w:t>В</w:t>
      </w:r>
      <w:r w:rsidRPr="004A4BB8">
        <w:rPr>
          <w:rFonts w:ascii="Times New Roman" w:hAnsi="Times New Roman" w:cs="Times New Roman"/>
          <w:b/>
          <w:bCs/>
          <w:sz w:val="24"/>
          <w:szCs w:val="24"/>
        </w:rPr>
        <w:t>ыдача разрешения</w:t>
      </w:r>
    </w:p>
    <w:p w14:paraId="63B42B16" w14:textId="77777777" w:rsidR="00E641FD" w:rsidRPr="004A4BB8" w:rsidRDefault="00E641FD" w:rsidP="00E641FD">
      <w:pPr>
        <w:pStyle w:val="ConsPlusNormal"/>
        <w:jc w:val="center"/>
        <w:rPr>
          <w:rFonts w:ascii="Times New Roman" w:hAnsi="Times New Roman" w:cs="Times New Roman"/>
          <w:b/>
          <w:bCs/>
          <w:sz w:val="24"/>
          <w:szCs w:val="24"/>
        </w:rPr>
      </w:pPr>
      <w:r w:rsidRPr="004A4BB8">
        <w:rPr>
          <w:rFonts w:ascii="Times New Roman" w:hAnsi="Times New Roman" w:cs="Times New Roman"/>
          <w:b/>
          <w:bCs/>
          <w:sz w:val="24"/>
          <w:szCs w:val="24"/>
        </w:rPr>
        <w:t>на право вырубки зеленых насаждений»</w:t>
      </w:r>
    </w:p>
    <w:p w14:paraId="11E5DF49" w14:textId="77777777" w:rsidR="00475A44" w:rsidRPr="004A4BB8" w:rsidRDefault="00475A44" w:rsidP="00AA5ECE">
      <w:pPr>
        <w:widowControl w:val="0"/>
        <w:autoSpaceDE w:val="0"/>
        <w:autoSpaceDN w:val="0"/>
        <w:adjustRightInd w:val="0"/>
        <w:spacing w:after="0"/>
        <w:ind w:right="283" w:firstLine="567"/>
        <w:outlineLvl w:val="0"/>
        <w:rPr>
          <w:rFonts w:ascii="Times New Roman" w:hAnsi="Times New Roman"/>
          <w:b/>
          <w:sz w:val="24"/>
          <w:szCs w:val="24"/>
        </w:rPr>
      </w:pPr>
    </w:p>
    <w:p w14:paraId="3AB3A366" w14:textId="77777777" w:rsidR="00475A44" w:rsidRPr="004A4BB8" w:rsidRDefault="00475A44" w:rsidP="00475A44">
      <w:pPr>
        <w:pStyle w:val="ConsPlusNormal"/>
        <w:spacing w:line="276" w:lineRule="auto"/>
        <w:ind w:firstLine="540"/>
        <w:jc w:val="both"/>
        <w:rPr>
          <w:rFonts w:ascii="Times New Roman" w:hAnsi="Times New Roman" w:cs="Times New Roman"/>
          <w:sz w:val="24"/>
          <w:szCs w:val="24"/>
        </w:rPr>
      </w:pPr>
      <w:r w:rsidRPr="004A4BB8">
        <w:rPr>
          <w:rFonts w:ascii="Times New Roman" w:hAnsi="Times New Roman" w:cs="Times New Roman"/>
          <w:sz w:val="24"/>
          <w:szCs w:val="24"/>
        </w:rPr>
        <w:t xml:space="preserve">В соответствии с </w:t>
      </w:r>
      <w:r w:rsidRPr="004A4BB8">
        <w:rPr>
          <w:rFonts w:ascii="Times New Roman" w:hAnsi="Times New Roman"/>
          <w:sz w:val="24"/>
          <w:szCs w:val="24"/>
        </w:rPr>
        <w:t>с Федеральным законом от 20.03.2025 № 33-ФЗ «Об общих принципах организации местного самоуправления в единой системе публичной власти»</w:t>
      </w:r>
      <w:r w:rsidRPr="004A4BB8">
        <w:rPr>
          <w:rFonts w:ascii="Times New Roman" w:hAnsi="Times New Roman" w:cs="Times New Roman"/>
          <w:sz w:val="24"/>
          <w:szCs w:val="24"/>
        </w:rPr>
        <w:t xml:space="preserve">, Федеральным </w:t>
      </w:r>
      <w:hyperlink r:id="rId6" w:history="1">
        <w:r w:rsidRPr="004A4BB8">
          <w:rPr>
            <w:rFonts w:ascii="Times New Roman" w:hAnsi="Times New Roman" w:cs="Times New Roman"/>
            <w:color w:val="0000FF"/>
            <w:sz w:val="24"/>
            <w:szCs w:val="24"/>
          </w:rPr>
          <w:t>законом</w:t>
        </w:r>
      </w:hyperlink>
      <w:r w:rsidRPr="004A4BB8">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7" w:history="1">
        <w:r w:rsidRPr="004A4BB8">
          <w:rPr>
            <w:rFonts w:ascii="Times New Roman" w:hAnsi="Times New Roman" w:cs="Times New Roman"/>
            <w:sz w:val="24"/>
            <w:szCs w:val="24"/>
          </w:rPr>
          <w:t>распоряжением</w:t>
        </w:r>
      </w:hyperlink>
      <w:r w:rsidRPr="004A4BB8">
        <w:rPr>
          <w:rFonts w:ascii="Times New Roman" w:hAnsi="Times New Roman" w:cs="Times New Roman"/>
          <w:sz w:val="24"/>
          <w:szCs w:val="24"/>
        </w:rPr>
        <w:t xml:space="preserve"> Правительства Российской Федерации РФ от 18.09.2019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руководствуясь </w:t>
      </w:r>
      <w:r w:rsidR="004A4BB8" w:rsidRPr="004A4BB8">
        <w:rPr>
          <w:rFonts w:ascii="Times New Roman" w:hAnsi="Times New Roman"/>
          <w:sz w:val="24"/>
          <w:szCs w:val="24"/>
        </w:rPr>
        <w:t>Уставом муниципального образования «Таштагольский муниципальный округ Кемеровской области – Кузбасса»</w:t>
      </w:r>
      <w:r w:rsidRPr="004A4BB8">
        <w:rPr>
          <w:rFonts w:ascii="Times New Roman" w:hAnsi="Times New Roman" w:cs="Times New Roman"/>
          <w:sz w:val="24"/>
          <w:szCs w:val="24"/>
        </w:rPr>
        <w:t xml:space="preserve">, администрация Таштагольского муниципального </w:t>
      </w:r>
      <w:r w:rsidR="004A4BB8" w:rsidRPr="004A4BB8">
        <w:rPr>
          <w:rFonts w:ascii="Times New Roman" w:hAnsi="Times New Roman" w:cs="Times New Roman"/>
          <w:sz w:val="24"/>
          <w:szCs w:val="24"/>
        </w:rPr>
        <w:t>округа</w:t>
      </w:r>
      <w:r w:rsidRPr="004A4BB8">
        <w:rPr>
          <w:rFonts w:ascii="Times New Roman" w:hAnsi="Times New Roman" w:cs="Times New Roman"/>
          <w:sz w:val="24"/>
          <w:szCs w:val="24"/>
        </w:rPr>
        <w:t xml:space="preserve"> постановляет:</w:t>
      </w:r>
    </w:p>
    <w:p w14:paraId="18905C85" w14:textId="77777777" w:rsidR="00475A44" w:rsidRPr="004A4BB8" w:rsidRDefault="00475A44" w:rsidP="00475A44">
      <w:pPr>
        <w:pStyle w:val="a4"/>
        <w:spacing w:line="276" w:lineRule="auto"/>
        <w:ind w:right="283" w:firstLine="426"/>
        <w:jc w:val="both"/>
        <w:rPr>
          <w:rFonts w:ascii="Times New Roman" w:hAnsi="Times New Roman"/>
          <w:i w:val="0"/>
          <w:color w:val="000000" w:themeColor="text1"/>
          <w:sz w:val="24"/>
          <w:szCs w:val="24"/>
          <w:lang w:val="ru-RU"/>
        </w:rPr>
      </w:pPr>
      <w:r w:rsidRPr="004A4BB8">
        <w:rPr>
          <w:rFonts w:ascii="Times New Roman" w:hAnsi="Times New Roman"/>
          <w:i w:val="0"/>
          <w:color w:val="000000" w:themeColor="text1"/>
          <w:sz w:val="24"/>
          <w:szCs w:val="24"/>
          <w:lang w:val="ru-RU"/>
        </w:rPr>
        <w:t xml:space="preserve">1. Утвердить прилагаемый административный регламент по предоставлению муниципальной услуги «Выдача разрешения на право вырубки зеленных насаждений» </w:t>
      </w:r>
      <w:r w:rsidRPr="004A4BB8">
        <w:rPr>
          <w:rFonts w:ascii="Times New Roman" w:hAnsi="Times New Roman"/>
          <w:i w:val="0"/>
          <w:sz w:val="24"/>
          <w:szCs w:val="24"/>
        </w:rPr>
        <w:t>согласно приложению</w:t>
      </w:r>
      <w:r w:rsidRPr="004A4BB8">
        <w:rPr>
          <w:rFonts w:ascii="Times New Roman" w:hAnsi="Times New Roman"/>
          <w:i w:val="0"/>
          <w:sz w:val="24"/>
          <w:szCs w:val="24"/>
          <w:lang w:val="ru-RU"/>
        </w:rPr>
        <w:t xml:space="preserve"> №1</w:t>
      </w:r>
      <w:r w:rsidRPr="004A4BB8">
        <w:rPr>
          <w:rFonts w:ascii="Times New Roman" w:hAnsi="Times New Roman"/>
          <w:i w:val="0"/>
          <w:sz w:val="24"/>
          <w:szCs w:val="24"/>
        </w:rPr>
        <w:t xml:space="preserve"> к настоящему постановлению</w:t>
      </w:r>
      <w:r w:rsidRPr="004A4BB8">
        <w:rPr>
          <w:rFonts w:ascii="Times New Roman" w:hAnsi="Times New Roman"/>
          <w:i w:val="0"/>
          <w:color w:val="000000" w:themeColor="text1"/>
          <w:sz w:val="24"/>
          <w:szCs w:val="24"/>
          <w:lang w:val="ru-RU"/>
        </w:rPr>
        <w:t>.</w:t>
      </w:r>
    </w:p>
    <w:p w14:paraId="753A1355" w14:textId="77777777" w:rsidR="004A4BB8" w:rsidRPr="004A4BB8" w:rsidRDefault="004A4BB8" w:rsidP="004A4BB8">
      <w:pPr>
        <w:pStyle w:val="ConsPlusNormal"/>
        <w:ind w:firstLine="426"/>
        <w:jc w:val="both"/>
        <w:rPr>
          <w:rFonts w:ascii="Times New Roman" w:hAnsi="Times New Roman" w:cs="Times New Roman"/>
          <w:bCs/>
          <w:sz w:val="24"/>
          <w:szCs w:val="24"/>
        </w:rPr>
      </w:pPr>
      <w:r w:rsidRPr="004A4BB8">
        <w:rPr>
          <w:rFonts w:ascii="Times New Roman" w:hAnsi="Times New Roman"/>
          <w:sz w:val="24"/>
          <w:szCs w:val="24"/>
        </w:rPr>
        <w:t>2. Признать утратившим силу постановление  Администрации Таштагольского муниципального района № 1101-п от 02.10.2025 «</w:t>
      </w:r>
      <w:r w:rsidRPr="004A4BB8">
        <w:rPr>
          <w:rFonts w:ascii="Times New Roman" w:hAnsi="Times New Roman" w:cs="Times New Roman"/>
          <w:bCs/>
          <w:sz w:val="24"/>
          <w:szCs w:val="24"/>
        </w:rPr>
        <w:t xml:space="preserve">Об утверждении административного регламента по предоставлению муниципальной услуги «Выдача разрешения на право вырубки зеленых насаждений» </w:t>
      </w:r>
      <w:r w:rsidRPr="004A4BB8">
        <w:rPr>
          <w:rFonts w:ascii="Times New Roman" w:hAnsi="Times New Roman"/>
          <w:sz w:val="24"/>
          <w:szCs w:val="24"/>
        </w:rPr>
        <w:t>на территории сельских поселений Таштагольского муниципального района</w:t>
      </w:r>
      <w:r w:rsidRPr="004A4BB8">
        <w:rPr>
          <w:rFonts w:ascii="Times New Roman" w:hAnsi="Times New Roman"/>
          <w:bCs/>
          <w:sz w:val="24"/>
          <w:szCs w:val="24"/>
        </w:rPr>
        <w:t>».</w:t>
      </w:r>
    </w:p>
    <w:p w14:paraId="5004ACD9" w14:textId="77777777" w:rsidR="004A4BB8" w:rsidRPr="004A4BB8" w:rsidRDefault="004A4BB8" w:rsidP="004A4BB8">
      <w:pPr>
        <w:pStyle w:val="a7"/>
        <w:ind w:firstLine="398"/>
        <w:jc w:val="both"/>
        <w:rPr>
          <w:sz w:val="24"/>
          <w:szCs w:val="24"/>
        </w:rPr>
      </w:pPr>
      <w:r w:rsidRPr="004A4BB8">
        <w:rPr>
          <w:sz w:val="24"/>
          <w:szCs w:val="24"/>
        </w:rPr>
        <w:t>3</w:t>
      </w:r>
      <w:r w:rsidR="00475A44" w:rsidRPr="004A4BB8">
        <w:rPr>
          <w:sz w:val="24"/>
          <w:szCs w:val="24"/>
        </w:rPr>
        <w:t xml:space="preserve">. </w:t>
      </w:r>
      <w:r w:rsidRPr="004A4BB8">
        <w:rPr>
          <w:sz w:val="24"/>
          <w:szCs w:val="24"/>
        </w:rPr>
        <w:t>Начальнику сельскохозяйственного отдела администрации Таштагольского муниципального округа (Зацаринный С.Н.) опубликовать настоящее постановление в газете «Красная Шория» и разместить на сайте администрации Таштагольского муниципального округа в информационно - телекоммуникационной сети «Интернет».</w:t>
      </w:r>
    </w:p>
    <w:p w14:paraId="5E67DC2B" w14:textId="77777777" w:rsidR="00475A44" w:rsidRPr="004A4BB8" w:rsidRDefault="00475A44" w:rsidP="00475A44">
      <w:pPr>
        <w:pStyle w:val="a4"/>
        <w:spacing w:line="276" w:lineRule="auto"/>
        <w:ind w:firstLine="426"/>
        <w:jc w:val="both"/>
        <w:rPr>
          <w:rFonts w:ascii="Times New Roman" w:hAnsi="Times New Roman"/>
          <w:i w:val="0"/>
          <w:sz w:val="24"/>
          <w:szCs w:val="24"/>
        </w:rPr>
      </w:pPr>
      <w:r w:rsidRPr="004A4BB8">
        <w:rPr>
          <w:rFonts w:ascii="Times New Roman" w:hAnsi="Times New Roman"/>
          <w:i w:val="0"/>
          <w:sz w:val="24"/>
          <w:szCs w:val="24"/>
          <w:lang w:val="ru-RU"/>
        </w:rPr>
        <w:t>3</w:t>
      </w:r>
      <w:r w:rsidRPr="004A4BB8">
        <w:rPr>
          <w:rFonts w:ascii="Times New Roman" w:hAnsi="Times New Roman"/>
          <w:i w:val="0"/>
          <w:sz w:val="24"/>
          <w:szCs w:val="24"/>
        </w:rPr>
        <w:t xml:space="preserve">. Контроль за исполнением постановления возложить на заместителя Главы Таштагольского муниципального </w:t>
      </w:r>
      <w:r w:rsidR="004A4BB8" w:rsidRPr="004A4BB8">
        <w:rPr>
          <w:rFonts w:ascii="Times New Roman" w:hAnsi="Times New Roman"/>
          <w:i w:val="0"/>
          <w:sz w:val="24"/>
          <w:szCs w:val="24"/>
          <w:lang w:val="ru-RU"/>
        </w:rPr>
        <w:t>округа</w:t>
      </w:r>
      <w:r w:rsidRPr="004A4BB8">
        <w:rPr>
          <w:rFonts w:ascii="Times New Roman" w:hAnsi="Times New Roman"/>
          <w:i w:val="0"/>
          <w:sz w:val="24"/>
          <w:szCs w:val="24"/>
        </w:rPr>
        <w:t xml:space="preserve">  С.В. Адыякова.</w:t>
      </w:r>
    </w:p>
    <w:p w14:paraId="51764792" w14:textId="77777777" w:rsidR="00475A44" w:rsidRPr="004A4BB8" w:rsidRDefault="00475A44" w:rsidP="00475A44">
      <w:pPr>
        <w:spacing w:after="0"/>
        <w:ind w:firstLine="426"/>
        <w:jc w:val="both"/>
        <w:rPr>
          <w:rFonts w:ascii="Times New Roman" w:hAnsi="Times New Roman"/>
          <w:sz w:val="24"/>
          <w:szCs w:val="24"/>
        </w:rPr>
      </w:pPr>
      <w:r w:rsidRPr="004A4BB8">
        <w:rPr>
          <w:rFonts w:ascii="Times New Roman" w:hAnsi="Times New Roman"/>
          <w:sz w:val="24"/>
          <w:szCs w:val="24"/>
        </w:rPr>
        <w:t>4. Настоящее постановление вступает в силу с момента официального опубликования.</w:t>
      </w:r>
    </w:p>
    <w:p w14:paraId="41A47FBC" w14:textId="77777777" w:rsidR="00475A44" w:rsidRDefault="00475A44" w:rsidP="00475A44">
      <w:pPr>
        <w:spacing w:after="0"/>
        <w:rPr>
          <w:rFonts w:ascii="Times New Roman" w:hAnsi="Times New Roman"/>
          <w:b/>
          <w:sz w:val="24"/>
          <w:szCs w:val="24"/>
        </w:rPr>
      </w:pPr>
    </w:p>
    <w:p w14:paraId="5EC52503" w14:textId="77777777" w:rsidR="004A4BB8" w:rsidRPr="004A4BB8" w:rsidRDefault="004A4BB8" w:rsidP="00475A44">
      <w:pPr>
        <w:spacing w:after="0"/>
        <w:rPr>
          <w:rFonts w:ascii="Times New Roman" w:hAnsi="Times New Roman"/>
          <w:b/>
          <w:sz w:val="24"/>
          <w:szCs w:val="24"/>
        </w:rPr>
      </w:pPr>
    </w:p>
    <w:p w14:paraId="4C29DC80" w14:textId="77777777" w:rsidR="00475A44" w:rsidRPr="004A4BB8" w:rsidRDefault="004A4BB8" w:rsidP="00475A44">
      <w:pPr>
        <w:spacing w:after="0"/>
        <w:rPr>
          <w:rFonts w:ascii="Times New Roman" w:hAnsi="Times New Roman"/>
          <w:b/>
          <w:sz w:val="24"/>
          <w:szCs w:val="24"/>
        </w:rPr>
      </w:pPr>
      <w:r w:rsidRPr="004A4BB8">
        <w:rPr>
          <w:rFonts w:ascii="Times New Roman" w:hAnsi="Times New Roman"/>
          <w:b/>
          <w:sz w:val="24"/>
          <w:szCs w:val="24"/>
        </w:rPr>
        <w:t>Врип Главы</w:t>
      </w:r>
      <w:r w:rsidR="00475A44" w:rsidRPr="004A4BB8">
        <w:rPr>
          <w:rFonts w:ascii="Times New Roman" w:hAnsi="Times New Roman"/>
          <w:b/>
          <w:sz w:val="24"/>
          <w:szCs w:val="24"/>
        </w:rPr>
        <w:t xml:space="preserve"> Таштагольского  </w:t>
      </w:r>
    </w:p>
    <w:p w14:paraId="7CFCF05D" w14:textId="77777777" w:rsidR="00475A44" w:rsidRPr="004A4BB8" w:rsidRDefault="00475A44" w:rsidP="00475A44">
      <w:pPr>
        <w:spacing w:after="0"/>
        <w:rPr>
          <w:rStyle w:val="a3"/>
          <w:rFonts w:ascii="Times New Roman" w:hAnsi="Times New Roman"/>
          <w:b w:val="0"/>
          <w:color w:val="auto"/>
          <w:sz w:val="24"/>
          <w:szCs w:val="24"/>
        </w:rPr>
      </w:pPr>
      <w:r w:rsidRPr="004A4BB8">
        <w:rPr>
          <w:rFonts w:ascii="Times New Roman" w:hAnsi="Times New Roman"/>
          <w:b/>
          <w:sz w:val="24"/>
          <w:szCs w:val="24"/>
        </w:rPr>
        <w:t xml:space="preserve">муниципального </w:t>
      </w:r>
      <w:r w:rsidR="004A4BB8" w:rsidRPr="004A4BB8">
        <w:rPr>
          <w:rFonts w:ascii="Times New Roman" w:hAnsi="Times New Roman"/>
          <w:b/>
          <w:sz w:val="24"/>
          <w:szCs w:val="24"/>
        </w:rPr>
        <w:t xml:space="preserve">округа                                               </w:t>
      </w:r>
      <w:r w:rsidR="00D54E68">
        <w:rPr>
          <w:rFonts w:ascii="Times New Roman" w:hAnsi="Times New Roman"/>
          <w:b/>
          <w:sz w:val="24"/>
          <w:szCs w:val="24"/>
        </w:rPr>
        <w:t xml:space="preserve">        </w:t>
      </w:r>
      <w:r w:rsidR="004A4BB8" w:rsidRPr="004A4BB8">
        <w:rPr>
          <w:rFonts w:ascii="Times New Roman" w:hAnsi="Times New Roman"/>
          <w:b/>
          <w:sz w:val="24"/>
          <w:szCs w:val="24"/>
        </w:rPr>
        <w:t xml:space="preserve">  В.С. Швайгерт</w:t>
      </w:r>
      <w:r w:rsidRPr="004A4BB8">
        <w:rPr>
          <w:rFonts w:ascii="Times New Roman" w:hAnsi="Times New Roman"/>
          <w:b/>
          <w:sz w:val="24"/>
          <w:szCs w:val="24"/>
        </w:rPr>
        <w:tab/>
      </w:r>
      <w:r w:rsidRPr="004A4BB8">
        <w:rPr>
          <w:rFonts w:ascii="Times New Roman" w:hAnsi="Times New Roman"/>
          <w:b/>
          <w:sz w:val="24"/>
          <w:szCs w:val="24"/>
        </w:rPr>
        <w:tab/>
        <w:t xml:space="preserve">                      </w:t>
      </w:r>
      <w:r w:rsidRPr="004A4BB8">
        <w:rPr>
          <w:rFonts w:ascii="Times New Roman" w:hAnsi="Times New Roman"/>
          <w:b/>
          <w:sz w:val="24"/>
          <w:szCs w:val="24"/>
        </w:rPr>
        <w:tab/>
        <w:t xml:space="preserve">     </w:t>
      </w:r>
      <w:r w:rsidRPr="004A4BB8">
        <w:rPr>
          <w:rFonts w:ascii="Times New Roman" w:hAnsi="Times New Roman"/>
          <w:b/>
          <w:sz w:val="24"/>
          <w:szCs w:val="24"/>
        </w:rPr>
        <w:tab/>
        <w:t xml:space="preserve">                 </w:t>
      </w:r>
    </w:p>
    <w:p w14:paraId="0E9E2623" w14:textId="77777777" w:rsidR="00475A44" w:rsidRDefault="00475A44" w:rsidP="00475A44">
      <w:pPr>
        <w:tabs>
          <w:tab w:val="left" w:pos="6705"/>
        </w:tabs>
        <w:jc w:val="both"/>
        <w:rPr>
          <w:rFonts w:ascii="Times New Roman" w:hAnsi="Times New Roman"/>
          <w:sz w:val="28"/>
          <w:szCs w:val="28"/>
        </w:rPr>
      </w:pPr>
    </w:p>
    <w:p w14:paraId="6429B40D" w14:textId="77777777" w:rsidR="00475A44" w:rsidRDefault="00475A44" w:rsidP="00475A44">
      <w:pPr>
        <w:tabs>
          <w:tab w:val="left" w:pos="6705"/>
        </w:tabs>
        <w:jc w:val="both"/>
        <w:rPr>
          <w:rFonts w:ascii="Times New Roman" w:hAnsi="Times New Roman"/>
          <w:sz w:val="28"/>
          <w:szCs w:val="28"/>
        </w:rPr>
      </w:pPr>
    </w:p>
    <w:p w14:paraId="2EED3E6D" w14:textId="77777777" w:rsidR="00D54E68" w:rsidRDefault="00D54E68" w:rsidP="00475A44">
      <w:pPr>
        <w:tabs>
          <w:tab w:val="left" w:pos="6705"/>
        </w:tabs>
        <w:jc w:val="both"/>
        <w:rPr>
          <w:rFonts w:ascii="Times New Roman" w:hAnsi="Times New Roman"/>
          <w:sz w:val="28"/>
          <w:szCs w:val="28"/>
        </w:rPr>
      </w:pPr>
    </w:p>
    <w:p w14:paraId="5E809E0F" w14:textId="77777777" w:rsidR="00D54E68" w:rsidRDefault="00D54E68" w:rsidP="00475A44">
      <w:pPr>
        <w:tabs>
          <w:tab w:val="left" w:pos="6705"/>
        </w:tabs>
        <w:jc w:val="both"/>
        <w:rPr>
          <w:rFonts w:ascii="Times New Roman" w:hAnsi="Times New Roman"/>
          <w:sz w:val="28"/>
          <w:szCs w:val="28"/>
        </w:rPr>
      </w:pPr>
    </w:p>
    <w:p w14:paraId="073C83B6" w14:textId="77777777" w:rsidR="0097585C" w:rsidRDefault="0097585C" w:rsidP="00DB3F9A">
      <w:pPr>
        <w:pStyle w:val="ConsPlusNormal"/>
        <w:spacing w:line="276" w:lineRule="auto"/>
        <w:jc w:val="right"/>
        <w:outlineLvl w:val="0"/>
        <w:rPr>
          <w:rFonts w:ascii="Times New Roman" w:hAnsi="Times New Roman" w:cs="Times New Roman"/>
          <w:sz w:val="24"/>
          <w:szCs w:val="24"/>
        </w:rPr>
      </w:pPr>
    </w:p>
    <w:p w14:paraId="3795A3ED" w14:textId="77777777" w:rsidR="00DB3F9A" w:rsidRPr="00173D7C" w:rsidRDefault="00DB3F9A" w:rsidP="00DB3F9A">
      <w:pPr>
        <w:pStyle w:val="ConsPlusNormal"/>
        <w:spacing w:line="276" w:lineRule="auto"/>
        <w:jc w:val="right"/>
        <w:outlineLvl w:val="0"/>
        <w:rPr>
          <w:rFonts w:ascii="Times New Roman" w:hAnsi="Times New Roman" w:cs="Times New Roman"/>
          <w:sz w:val="24"/>
          <w:szCs w:val="24"/>
        </w:rPr>
      </w:pPr>
      <w:r w:rsidRPr="00173D7C">
        <w:rPr>
          <w:rFonts w:ascii="Times New Roman" w:hAnsi="Times New Roman" w:cs="Times New Roman"/>
          <w:sz w:val="24"/>
          <w:szCs w:val="24"/>
        </w:rPr>
        <w:t>Приложение</w:t>
      </w:r>
      <w:r w:rsidR="007D2F27">
        <w:rPr>
          <w:rFonts w:ascii="Times New Roman" w:hAnsi="Times New Roman" w:cs="Times New Roman"/>
          <w:sz w:val="24"/>
          <w:szCs w:val="24"/>
        </w:rPr>
        <w:t xml:space="preserve"> № 1</w:t>
      </w:r>
    </w:p>
    <w:p w14:paraId="02BE8787" w14:textId="77777777" w:rsidR="00DB3F9A" w:rsidRPr="00173D7C" w:rsidRDefault="00DB3F9A" w:rsidP="00DB3F9A">
      <w:pPr>
        <w:pStyle w:val="ConsPlusNormal"/>
        <w:spacing w:line="276" w:lineRule="auto"/>
        <w:jc w:val="right"/>
        <w:rPr>
          <w:rFonts w:ascii="Times New Roman" w:hAnsi="Times New Roman" w:cs="Times New Roman"/>
          <w:sz w:val="24"/>
          <w:szCs w:val="24"/>
        </w:rPr>
      </w:pPr>
      <w:r w:rsidRPr="00173D7C">
        <w:rPr>
          <w:rFonts w:ascii="Times New Roman" w:hAnsi="Times New Roman" w:cs="Times New Roman"/>
          <w:sz w:val="24"/>
          <w:szCs w:val="24"/>
        </w:rPr>
        <w:t>к постановлению администрации</w:t>
      </w:r>
    </w:p>
    <w:p w14:paraId="62620402" w14:textId="77777777" w:rsidR="00DB3F9A" w:rsidRPr="00173D7C" w:rsidRDefault="00DB3F9A" w:rsidP="00DB3F9A">
      <w:pPr>
        <w:pStyle w:val="ConsPlusNormal"/>
        <w:spacing w:line="276" w:lineRule="auto"/>
        <w:jc w:val="right"/>
        <w:rPr>
          <w:rFonts w:ascii="Times New Roman" w:hAnsi="Times New Roman" w:cs="Times New Roman"/>
          <w:sz w:val="24"/>
          <w:szCs w:val="24"/>
        </w:rPr>
      </w:pPr>
      <w:r w:rsidRPr="00173D7C">
        <w:rPr>
          <w:rFonts w:ascii="Times New Roman" w:hAnsi="Times New Roman" w:cs="Times New Roman"/>
          <w:sz w:val="24"/>
          <w:szCs w:val="24"/>
        </w:rPr>
        <w:t xml:space="preserve">Таштагольского муниципального </w:t>
      </w:r>
      <w:r w:rsidR="00C8081A">
        <w:rPr>
          <w:rFonts w:ascii="Times New Roman" w:hAnsi="Times New Roman" w:cs="Times New Roman"/>
          <w:sz w:val="24"/>
          <w:szCs w:val="24"/>
        </w:rPr>
        <w:t>округа</w:t>
      </w:r>
    </w:p>
    <w:p w14:paraId="6540A2E2" w14:textId="77777777" w:rsidR="00DB3F9A" w:rsidRPr="00173D7C" w:rsidRDefault="00C8081A" w:rsidP="00DB3F9A">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От «___»_______ 2026</w:t>
      </w:r>
      <w:r w:rsidR="00DB3F9A" w:rsidRPr="00173D7C">
        <w:rPr>
          <w:rFonts w:ascii="Times New Roman" w:hAnsi="Times New Roman" w:cs="Times New Roman"/>
          <w:sz w:val="24"/>
          <w:szCs w:val="24"/>
        </w:rPr>
        <w:t xml:space="preserve"> г. N______-п</w:t>
      </w:r>
    </w:p>
    <w:p w14:paraId="7BB5A6FE" w14:textId="77777777" w:rsidR="00E641FD" w:rsidRPr="00173D7C" w:rsidRDefault="00E641FD" w:rsidP="00DB3F9A">
      <w:pPr>
        <w:pStyle w:val="ConsPlusNormal"/>
        <w:jc w:val="right"/>
        <w:rPr>
          <w:sz w:val="24"/>
          <w:szCs w:val="24"/>
        </w:rPr>
      </w:pPr>
    </w:p>
    <w:p w14:paraId="02D457E3" w14:textId="77777777" w:rsidR="00DB3F9A" w:rsidRPr="00173D7C" w:rsidRDefault="00DB3F9A" w:rsidP="00DB3F9A">
      <w:pPr>
        <w:pStyle w:val="a4"/>
        <w:spacing w:line="276" w:lineRule="auto"/>
        <w:jc w:val="center"/>
        <w:rPr>
          <w:rFonts w:ascii="Times New Roman" w:hAnsi="Times New Roman"/>
          <w:b/>
          <w:i w:val="0"/>
          <w:sz w:val="24"/>
          <w:szCs w:val="24"/>
          <w:lang w:val="ru-RU"/>
        </w:rPr>
      </w:pPr>
      <w:r w:rsidRPr="00173D7C">
        <w:rPr>
          <w:rFonts w:ascii="Times New Roman" w:hAnsi="Times New Roman"/>
          <w:b/>
          <w:i w:val="0"/>
          <w:sz w:val="24"/>
          <w:szCs w:val="24"/>
          <w:lang w:val="ru-RU"/>
        </w:rPr>
        <w:t>А</w:t>
      </w:r>
      <w:r w:rsidRPr="00173D7C">
        <w:rPr>
          <w:rFonts w:ascii="Times New Roman" w:hAnsi="Times New Roman"/>
          <w:b/>
          <w:i w:val="0"/>
          <w:sz w:val="24"/>
          <w:szCs w:val="24"/>
        </w:rPr>
        <w:t>дминистративн</w:t>
      </w:r>
      <w:r w:rsidRPr="00173D7C">
        <w:rPr>
          <w:rFonts w:ascii="Times New Roman" w:hAnsi="Times New Roman"/>
          <w:b/>
          <w:i w:val="0"/>
          <w:sz w:val="24"/>
          <w:szCs w:val="24"/>
          <w:lang w:val="ru-RU"/>
        </w:rPr>
        <w:t>ый</w:t>
      </w:r>
      <w:r w:rsidRPr="00173D7C">
        <w:rPr>
          <w:rFonts w:ascii="Times New Roman" w:hAnsi="Times New Roman"/>
          <w:b/>
          <w:i w:val="0"/>
          <w:sz w:val="24"/>
          <w:szCs w:val="24"/>
        </w:rPr>
        <w:t xml:space="preserve"> регламент</w:t>
      </w:r>
    </w:p>
    <w:p w14:paraId="273C4B73" w14:textId="77777777" w:rsidR="00DB3F9A" w:rsidRPr="00173D7C" w:rsidRDefault="00DB3F9A" w:rsidP="00DB3F9A">
      <w:pPr>
        <w:pStyle w:val="a4"/>
        <w:spacing w:line="276" w:lineRule="auto"/>
        <w:jc w:val="center"/>
        <w:rPr>
          <w:rFonts w:ascii="Times New Roman" w:hAnsi="Times New Roman"/>
          <w:b/>
          <w:i w:val="0"/>
          <w:sz w:val="24"/>
          <w:szCs w:val="24"/>
          <w:lang w:val="ru-RU"/>
        </w:rPr>
      </w:pPr>
      <w:r w:rsidRPr="00173D7C">
        <w:rPr>
          <w:rFonts w:ascii="Times New Roman" w:hAnsi="Times New Roman"/>
          <w:b/>
          <w:i w:val="0"/>
          <w:sz w:val="24"/>
          <w:szCs w:val="24"/>
          <w:lang w:val="ru-RU"/>
        </w:rPr>
        <w:t>по</w:t>
      </w:r>
      <w:r w:rsidRPr="00173D7C">
        <w:rPr>
          <w:rFonts w:ascii="Times New Roman" w:hAnsi="Times New Roman"/>
          <w:b/>
          <w:i w:val="0"/>
          <w:sz w:val="24"/>
          <w:szCs w:val="24"/>
        </w:rPr>
        <w:t xml:space="preserve"> предоставлени</w:t>
      </w:r>
      <w:r w:rsidR="00C8081A">
        <w:rPr>
          <w:rFonts w:ascii="Times New Roman" w:hAnsi="Times New Roman"/>
          <w:b/>
          <w:i w:val="0"/>
          <w:sz w:val="24"/>
          <w:szCs w:val="24"/>
          <w:lang w:val="ru-RU"/>
        </w:rPr>
        <w:t>ю</w:t>
      </w:r>
      <w:r w:rsidRPr="00173D7C">
        <w:rPr>
          <w:rFonts w:ascii="Times New Roman" w:hAnsi="Times New Roman"/>
          <w:b/>
          <w:i w:val="0"/>
          <w:sz w:val="24"/>
          <w:szCs w:val="24"/>
        </w:rPr>
        <w:t xml:space="preserve"> муниципальной услуги</w:t>
      </w:r>
    </w:p>
    <w:p w14:paraId="4F274628" w14:textId="77777777" w:rsidR="00DB3F9A" w:rsidRPr="00173D7C" w:rsidRDefault="00DB3F9A" w:rsidP="00DB3F9A">
      <w:pPr>
        <w:pStyle w:val="a4"/>
        <w:spacing w:line="276" w:lineRule="auto"/>
        <w:jc w:val="center"/>
        <w:rPr>
          <w:rFonts w:ascii="Times New Roman" w:hAnsi="Times New Roman"/>
          <w:b/>
          <w:i w:val="0"/>
          <w:sz w:val="24"/>
          <w:szCs w:val="24"/>
          <w:lang w:val="ru-RU"/>
        </w:rPr>
      </w:pPr>
      <w:r w:rsidRPr="00173D7C">
        <w:rPr>
          <w:rFonts w:ascii="Times New Roman" w:hAnsi="Times New Roman"/>
          <w:b/>
          <w:i w:val="0"/>
          <w:sz w:val="24"/>
          <w:szCs w:val="24"/>
        </w:rPr>
        <w:t>«</w:t>
      </w:r>
      <w:r w:rsidRPr="00173D7C">
        <w:rPr>
          <w:rFonts w:ascii="Times New Roman" w:hAnsi="Times New Roman"/>
          <w:b/>
          <w:i w:val="0"/>
          <w:sz w:val="24"/>
          <w:szCs w:val="24"/>
          <w:lang w:val="ru-RU"/>
        </w:rPr>
        <w:t>Выдача разрешения на право вырубки зеленых насаждений»</w:t>
      </w:r>
    </w:p>
    <w:p w14:paraId="30BB5309" w14:textId="77777777" w:rsidR="0097585C" w:rsidRDefault="0097585C" w:rsidP="00DB3F9A">
      <w:pPr>
        <w:pStyle w:val="ConsPlusNormal"/>
        <w:jc w:val="center"/>
        <w:outlineLvl w:val="1"/>
        <w:rPr>
          <w:rFonts w:ascii="Times New Roman" w:hAnsi="Times New Roman" w:cs="Times New Roman"/>
          <w:b/>
          <w:bCs/>
          <w:sz w:val="24"/>
          <w:szCs w:val="24"/>
        </w:rPr>
      </w:pPr>
    </w:p>
    <w:p w14:paraId="1D6D4654" w14:textId="77777777" w:rsidR="00E641FD" w:rsidRPr="00173D7C" w:rsidRDefault="00E641FD" w:rsidP="00DB3F9A">
      <w:pPr>
        <w:pStyle w:val="ConsPlusNormal"/>
        <w:jc w:val="center"/>
        <w:outlineLvl w:val="1"/>
        <w:rPr>
          <w:rFonts w:ascii="Times New Roman" w:hAnsi="Times New Roman" w:cs="Times New Roman"/>
          <w:b/>
          <w:bCs/>
          <w:sz w:val="24"/>
          <w:szCs w:val="24"/>
        </w:rPr>
      </w:pPr>
      <w:r w:rsidRPr="00173D7C">
        <w:rPr>
          <w:rFonts w:ascii="Times New Roman" w:hAnsi="Times New Roman" w:cs="Times New Roman"/>
          <w:b/>
          <w:bCs/>
          <w:sz w:val="24"/>
          <w:szCs w:val="24"/>
        </w:rPr>
        <w:t>1. Общие положения</w:t>
      </w:r>
    </w:p>
    <w:p w14:paraId="042FD7FD" w14:textId="77777777" w:rsidR="00E641FD" w:rsidRPr="00173D7C" w:rsidRDefault="00E641FD" w:rsidP="00DB3F9A">
      <w:pPr>
        <w:pStyle w:val="ConsPlusNormal"/>
        <w:jc w:val="both"/>
        <w:rPr>
          <w:rFonts w:ascii="Times New Roman" w:hAnsi="Times New Roman" w:cs="Times New Roman"/>
          <w:sz w:val="24"/>
          <w:szCs w:val="24"/>
        </w:rPr>
      </w:pPr>
    </w:p>
    <w:p w14:paraId="3A7DC5B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1.1. Предмет регулирования административного регламента.</w:t>
      </w:r>
    </w:p>
    <w:p w14:paraId="0617289F" w14:textId="77777777" w:rsidR="00E641FD" w:rsidRPr="00173D7C" w:rsidRDefault="00E641FD" w:rsidP="00C8081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Административный регламент предоставления муниципальной </w:t>
      </w:r>
      <w:r w:rsidR="00DB3F9A" w:rsidRPr="00173D7C">
        <w:rPr>
          <w:rFonts w:ascii="Times New Roman" w:hAnsi="Times New Roman" w:cs="Times New Roman"/>
          <w:sz w:val="24"/>
          <w:szCs w:val="24"/>
        </w:rPr>
        <w:t>услуги «</w:t>
      </w:r>
      <w:r w:rsidRPr="00173D7C">
        <w:rPr>
          <w:rFonts w:ascii="Times New Roman" w:hAnsi="Times New Roman" w:cs="Times New Roman"/>
          <w:sz w:val="24"/>
          <w:szCs w:val="24"/>
        </w:rPr>
        <w:t>Выдача разрешения на п</w:t>
      </w:r>
      <w:r w:rsidR="00DB3F9A" w:rsidRPr="00173D7C">
        <w:rPr>
          <w:rFonts w:ascii="Times New Roman" w:hAnsi="Times New Roman" w:cs="Times New Roman"/>
          <w:sz w:val="24"/>
          <w:szCs w:val="24"/>
        </w:rPr>
        <w:t>раво вырубки зеленых насаждений»</w:t>
      </w:r>
      <w:r w:rsidR="00C8081A">
        <w:rPr>
          <w:rFonts w:ascii="Times New Roman" w:hAnsi="Times New Roman" w:cs="Times New Roman"/>
          <w:sz w:val="24"/>
          <w:szCs w:val="24"/>
        </w:rPr>
        <w:t xml:space="preserve"> </w:t>
      </w:r>
      <w:r w:rsidRPr="00173D7C">
        <w:rPr>
          <w:rFonts w:ascii="Times New Roman" w:hAnsi="Times New Roman" w:cs="Times New Roman"/>
          <w:sz w:val="24"/>
          <w:szCs w:val="24"/>
        </w:rPr>
        <w:t>(далее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14:paraId="417E0A2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уполномоченных органов при предоставлении муниципальной услуги по выдаче разрешения на право вырубки зеленых насаждений (далее - муниципальная услуга).</w:t>
      </w:r>
    </w:p>
    <w:p w14:paraId="1B57F1A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Заявителями муниципальной услуги являются физические лица, юридические лица, индивидуальные предприниматели, имеющие право пользования объектом недвижимости, расположенным на территории </w:t>
      </w:r>
      <w:r w:rsidR="00DB3F9A" w:rsidRPr="00173D7C">
        <w:rPr>
          <w:rFonts w:ascii="Times New Roman" w:hAnsi="Times New Roman" w:cs="Times New Roman"/>
          <w:sz w:val="24"/>
          <w:szCs w:val="24"/>
        </w:rPr>
        <w:t xml:space="preserve">Таштагольского муниципального </w:t>
      </w:r>
      <w:r w:rsidR="00C8081A">
        <w:rPr>
          <w:rFonts w:ascii="Times New Roman" w:hAnsi="Times New Roman" w:cs="Times New Roman"/>
          <w:sz w:val="24"/>
          <w:szCs w:val="24"/>
        </w:rPr>
        <w:t>округа</w:t>
      </w:r>
      <w:r w:rsidRPr="00173D7C">
        <w:rPr>
          <w:rFonts w:ascii="Times New Roman" w:hAnsi="Times New Roman" w:cs="Times New Roman"/>
          <w:sz w:val="24"/>
          <w:szCs w:val="24"/>
        </w:rPr>
        <w:t xml:space="preserve">, или уполномоченные от имени собственника объекта недвижимости заключать договоры на проведение строительства, реконструкции, капитального ремонта объектов капитального строительства, работ по благоустройству и иных земляных работ на территории </w:t>
      </w:r>
      <w:r w:rsidR="00DB3F9A" w:rsidRPr="00173D7C">
        <w:rPr>
          <w:rFonts w:ascii="Times New Roman" w:hAnsi="Times New Roman" w:cs="Times New Roman"/>
          <w:sz w:val="24"/>
          <w:szCs w:val="24"/>
        </w:rPr>
        <w:t xml:space="preserve">Таштагольского муниципального </w:t>
      </w:r>
      <w:r w:rsidR="00C8081A">
        <w:rPr>
          <w:rFonts w:ascii="Times New Roman" w:hAnsi="Times New Roman" w:cs="Times New Roman"/>
          <w:sz w:val="24"/>
          <w:szCs w:val="24"/>
        </w:rPr>
        <w:t>округа</w:t>
      </w:r>
      <w:r w:rsidR="00DB3F9A" w:rsidRPr="00173D7C">
        <w:rPr>
          <w:rFonts w:ascii="Times New Roman" w:hAnsi="Times New Roman" w:cs="Times New Roman"/>
          <w:sz w:val="24"/>
          <w:szCs w:val="24"/>
        </w:rPr>
        <w:t xml:space="preserve"> </w:t>
      </w:r>
      <w:r w:rsidRPr="00173D7C">
        <w:rPr>
          <w:rFonts w:ascii="Times New Roman" w:hAnsi="Times New Roman" w:cs="Times New Roman"/>
          <w:sz w:val="24"/>
          <w:szCs w:val="24"/>
        </w:rPr>
        <w:t>(далее - заявители).</w:t>
      </w:r>
    </w:p>
    <w:p w14:paraId="17DD6C3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1.2. Требования к порядку информирования о предоставлении муниципальной услуги.</w:t>
      </w:r>
    </w:p>
    <w:p w14:paraId="248CE20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1.2.1. Информация по вопросам предоставления муниципальной услуги, сведений о ходе предоставления муниципальной услуги предоставляется:</w:t>
      </w:r>
    </w:p>
    <w:p w14:paraId="4BC7156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w:t>
      </w:r>
      <w:r w:rsidR="00DB3F9A" w:rsidRPr="00173D7C">
        <w:rPr>
          <w:rFonts w:ascii="Times New Roman" w:hAnsi="Times New Roman" w:cs="Times New Roman"/>
          <w:sz w:val="24"/>
          <w:szCs w:val="24"/>
        </w:rPr>
        <w:t>онно-телекоммуникационной сети «Интернет»</w:t>
      </w:r>
      <w:r w:rsidRPr="00173D7C">
        <w:rPr>
          <w:rFonts w:ascii="Times New Roman" w:hAnsi="Times New Roman" w:cs="Times New Roman"/>
          <w:sz w:val="24"/>
          <w:szCs w:val="24"/>
        </w:rPr>
        <w:t xml:space="preserve"> (далее - официальный сайт уполномоченного органа);</w:t>
      </w:r>
    </w:p>
    <w:p w14:paraId="2F8D16D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путем размещения на региональном портале государственных и муниципальных услуг (далее - РПГУ);</w:t>
      </w:r>
    </w:p>
    <w:p w14:paraId="52B20AB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посредством ответов на письменные обращения.</w:t>
      </w:r>
    </w:p>
    <w:p w14:paraId="135151A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1.2.2.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на РПГУ.</w:t>
      </w:r>
    </w:p>
    <w:p w14:paraId="31B5C78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1.3. Информацию о предоставляемой услуге можно получить:</w:t>
      </w:r>
    </w:p>
    <w:p w14:paraId="25B4AD2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личном обращении или по телефону;</w:t>
      </w:r>
    </w:p>
    <w:p w14:paraId="1F62CD7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письменной форме в ответ на письменное обращение, в том числе по электронной почте;</w:t>
      </w:r>
    </w:p>
    <w:p w14:paraId="2C702498" w14:textId="77777777" w:rsidR="00DB3F9A"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на официальном сайте адми</w:t>
      </w:r>
      <w:r w:rsidR="00DB3F9A" w:rsidRPr="00173D7C">
        <w:rPr>
          <w:rFonts w:ascii="Times New Roman" w:hAnsi="Times New Roman" w:cs="Times New Roman"/>
          <w:sz w:val="24"/>
          <w:szCs w:val="24"/>
        </w:rPr>
        <w:t xml:space="preserve">нистрации Таштагольского муниципального </w:t>
      </w:r>
      <w:r w:rsidR="00C8081A">
        <w:rPr>
          <w:rFonts w:ascii="Times New Roman" w:hAnsi="Times New Roman" w:cs="Times New Roman"/>
          <w:sz w:val="24"/>
          <w:szCs w:val="24"/>
        </w:rPr>
        <w:t xml:space="preserve">округа </w:t>
      </w:r>
      <w:r w:rsidRPr="00173D7C">
        <w:rPr>
          <w:rFonts w:ascii="Times New Roman" w:hAnsi="Times New Roman" w:cs="Times New Roman"/>
          <w:sz w:val="24"/>
          <w:szCs w:val="24"/>
        </w:rPr>
        <w:t>(</w:t>
      </w:r>
      <w:hyperlink r:id="rId8" w:history="1">
        <w:r w:rsidR="00DB3F9A" w:rsidRPr="00173D7C">
          <w:rPr>
            <w:rStyle w:val="a6"/>
            <w:rFonts w:ascii="Times New Roman" w:hAnsi="Times New Roman"/>
            <w:color w:val="auto"/>
            <w:sz w:val="24"/>
            <w:szCs w:val="24"/>
            <w:u w:val="none"/>
          </w:rPr>
          <w:t>https://atr42.ru</w:t>
        </w:r>
      </w:hyperlink>
      <w:r w:rsidRPr="00173D7C">
        <w:rPr>
          <w:rFonts w:ascii="Times New Roman" w:hAnsi="Times New Roman" w:cs="Times New Roman"/>
          <w:sz w:val="24"/>
          <w:szCs w:val="24"/>
        </w:rPr>
        <w:t>)</w:t>
      </w:r>
      <w:r w:rsidR="00DB3F9A" w:rsidRPr="00173D7C">
        <w:rPr>
          <w:rFonts w:ascii="Times New Roman" w:hAnsi="Times New Roman" w:cs="Times New Roman"/>
          <w:sz w:val="24"/>
          <w:szCs w:val="24"/>
        </w:rPr>
        <w:t>.</w:t>
      </w:r>
    </w:p>
    <w:p w14:paraId="6538AC10" w14:textId="77777777" w:rsidR="00E641FD" w:rsidRDefault="00E641FD" w:rsidP="00DB3F9A">
      <w:pPr>
        <w:pStyle w:val="ConsPlusNormal"/>
        <w:ind w:firstLine="540"/>
        <w:jc w:val="both"/>
        <w:rPr>
          <w:rFonts w:ascii="Times New Roman" w:hAnsi="Times New Roman" w:cs="Times New Roman"/>
          <w:sz w:val="24"/>
          <w:szCs w:val="24"/>
        </w:rPr>
      </w:pPr>
      <w:r w:rsidRPr="00C8081A">
        <w:rPr>
          <w:rFonts w:ascii="Times New Roman" w:hAnsi="Times New Roman" w:cs="Times New Roman"/>
          <w:sz w:val="24"/>
          <w:szCs w:val="24"/>
        </w:rPr>
        <w:t xml:space="preserve">1.4. Органом, уполномоченным на оказание муниципальной услуги (далее - уполномоченный орган) является администрация </w:t>
      </w:r>
      <w:r w:rsidR="00173D7C" w:rsidRPr="00C8081A">
        <w:rPr>
          <w:rFonts w:ascii="Times New Roman" w:hAnsi="Times New Roman" w:cs="Times New Roman"/>
          <w:sz w:val="24"/>
          <w:szCs w:val="24"/>
        </w:rPr>
        <w:t xml:space="preserve">Таштагольского муниципального </w:t>
      </w:r>
      <w:r w:rsidR="00C8081A" w:rsidRPr="00C8081A">
        <w:rPr>
          <w:rFonts w:ascii="Times New Roman" w:hAnsi="Times New Roman" w:cs="Times New Roman"/>
          <w:sz w:val="24"/>
          <w:szCs w:val="24"/>
        </w:rPr>
        <w:t>округа</w:t>
      </w:r>
      <w:r w:rsidRPr="00C8081A">
        <w:rPr>
          <w:rFonts w:ascii="Times New Roman" w:hAnsi="Times New Roman" w:cs="Times New Roman"/>
          <w:sz w:val="24"/>
          <w:szCs w:val="24"/>
        </w:rPr>
        <w:t xml:space="preserve"> в лице </w:t>
      </w:r>
      <w:r w:rsidR="00C8081A" w:rsidRPr="00C8081A">
        <w:rPr>
          <w:rFonts w:ascii="Times New Roman" w:hAnsi="Times New Roman" w:cs="Times New Roman"/>
          <w:sz w:val="24"/>
          <w:szCs w:val="24"/>
        </w:rPr>
        <w:t>территориальных управлений администрации Таштагольского муниципального округа в пределах зон ответственности территориальных управлений</w:t>
      </w:r>
      <w:r w:rsidRPr="00C8081A">
        <w:rPr>
          <w:rFonts w:ascii="Times New Roman" w:hAnsi="Times New Roman" w:cs="Times New Roman"/>
          <w:sz w:val="24"/>
          <w:szCs w:val="24"/>
        </w:rPr>
        <w:t>.</w:t>
      </w:r>
      <w:r w:rsidR="00AE467C" w:rsidRPr="00C8081A">
        <w:rPr>
          <w:rFonts w:ascii="Times New Roman" w:hAnsi="Times New Roman" w:cs="Times New Roman"/>
          <w:sz w:val="24"/>
          <w:szCs w:val="24"/>
        </w:rPr>
        <w:t xml:space="preserve"> </w:t>
      </w:r>
    </w:p>
    <w:p w14:paraId="4A2DE1A4" w14:textId="77777777" w:rsidR="00C8081A" w:rsidRPr="00C8081A" w:rsidRDefault="00E641FD" w:rsidP="00C8081A">
      <w:pPr>
        <w:spacing w:line="240" w:lineRule="auto"/>
        <w:ind w:firstLine="709"/>
        <w:jc w:val="both"/>
        <w:rPr>
          <w:rFonts w:ascii="Times New Roman" w:hAnsi="Times New Roman"/>
          <w:sz w:val="24"/>
          <w:szCs w:val="24"/>
        </w:rPr>
      </w:pPr>
      <w:r w:rsidRPr="00C8081A">
        <w:rPr>
          <w:rFonts w:ascii="Times New Roman" w:hAnsi="Times New Roman"/>
          <w:sz w:val="24"/>
          <w:szCs w:val="24"/>
        </w:rPr>
        <w:t xml:space="preserve">Консультирование по вопросам предоставления муниципальной услуги осуществляется </w:t>
      </w:r>
      <w:r w:rsidR="00C8081A" w:rsidRPr="00C8081A">
        <w:rPr>
          <w:rFonts w:ascii="Times New Roman" w:hAnsi="Times New Roman"/>
          <w:sz w:val="24"/>
          <w:szCs w:val="24"/>
        </w:rPr>
        <w:t xml:space="preserve">на личном приёме сотрудниками территориальных управлений администрации Таштагольского муниципального округа в пределах зон ответственности территориальных управлений (далее – территориальное управление). При личном приёме необходимо предъявить документ, </w:t>
      </w:r>
      <w:r w:rsidR="00C8081A" w:rsidRPr="00C8081A">
        <w:rPr>
          <w:rFonts w:ascii="Times New Roman" w:hAnsi="Times New Roman"/>
          <w:sz w:val="24"/>
          <w:szCs w:val="24"/>
        </w:rPr>
        <w:lastRenderedPageBreak/>
        <w:t>удостоверяющий личность, а также документ, удостоверяющий полномочия гражданина на действия в интересах другого лица.</w:t>
      </w:r>
    </w:p>
    <w:p w14:paraId="5D3625C5" w14:textId="77777777" w:rsidR="00C8081A" w:rsidRDefault="00C8081A" w:rsidP="00C8081A">
      <w:pPr>
        <w:spacing w:line="240" w:lineRule="auto"/>
        <w:ind w:firstLine="709"/>
        <w:jc w:val="both"/>
        <w:rPr>
          <w:rFonts w:ascii="Times New Roman" w:hAnsi="Times New Roman"/>
          <w:sz w:val="24"/>
          <w:szCs w:val="24"/>
        </w:rPr>
      </w:pPr>
      <w:r w:rsidRPr="00C8081A">
        <w:rPr>
          <w:rFonts w:ascii="Times New Roman" w:hAnsi="Times New Roman"/>
          <w:sz w:val="24"/>
          <w:szCs w:val="24"/>
        </w:rPr>
        <w:t xml:space="preserve">Приём заявителей осуществляется по адресам: </w:t>
      </w:r>
    </w:p>
    <w:p w14:paraId="0153E491" w14:textId="77777777" w:rsidR="002232BD" w:rsidRDefault="002232BD" w:rsidP="00CA0094">
      <w:pPr>
        <w:spacing w:after="0" w:line="240" w:lineRule="auto"/>
        <w:ind w:firstLine="709"/>
        <w:jc w:val="both"/>
        <w:rPr>
          <w:rFonts w:ascii="Times New Roman" w:hAnsi="Times New Roman"/>
          <w:sz w:val="24"/>
          <w:szCs w:val="24"/>
        </w:rPr>
      </w:pPr>
      <w:r w:rsidRPr="002232BD">
        <w:rPr>
          <w:rFonts w:ascii="Times New Roman" w:hAnsi="Times New Roman"/>
          <w:sz w:val="24"/>
          <w:szCs w:val="24"/>
        </w:rPr>
        <w:t>Таштагольское территориальное управление администрации Таштагольского</w:t>
      </w:r>
      <w:r>
        <w:rPr>
          <w:rFonts w:ascii="Times New Roman" w:hAnsi="Times New Roman"/>
          <w:sz w:val="24"/>
          <w:szCs w:val="24"/>
        </w:rPr>
        <w:t xml:space="preserve"> </w:t>
      </w:r>
      <w:r w:rsidRPr="002232BD">
        <w:rPr>
          <w:rFonts w:ascii="Times New Roman" w:hAnsi="Times New Roman"/>
          <w:sz w:val="24"/>
          <w:szCs w:val="24"/>
        </w:rPr>
        <w:t>муниципального округа (г. Таштагол), - 652990,</w:t>
      </w:r>
      <w:r>
        <w:rPr>
          <w:rFonts w:ascii="Times New Roman" w:hAnsi="Times New Roman"/>
          <w:sz w:val="24"/>
          <w:szCs w:val="24"/>
        </w:rPr>
        <w:t xml:space="preserve"> </w:t>
      </w:r>
      <w:r w:rsidRPr="002232BD">
        <w:rPr>
          <w:rFonts w:ascii="Times New Roman" w:hAnsi="Times New Roman"/>
          <w:sz w:val="24"/>
          <w:szCs w:val="24"/>
        </w:rPr>
        <w:t>г. Таштагол, ул. Ленина, дом № 60;</w:t>
      </w:r>
    </w:p>
    <w:p w14:paraId="0A7434AB" w14:textId="77777777" w:rsidR="00CA0094" w:rsidRDefault="00CA0094" w:rsidP="00CA0094">
      <w:pPr>
        <w:autoSpaceDE w:val="0"/>
        <w:autoSpaceDN w:val="0"/>
        <w:adjustRightInd w:val="0"/>
        <w:spacing w:after="0" w:line="240" w:lineRule="auto"/>
        <w:ind w:firstLine="708"/>
        <w:jc w:val="both"/>
        <w:rPr>
          <w:rFonts w:ascii="Times New Roman" w:hAnsi="Times New Roman"/>
          <w:sz w:val="24"/>
          <w:szCs w:val="24"/>
        </w:rPr>
      </w:pPr>
    </w:p>
    <w:p w14:paraId="27153B1F" w14:textId="77777777" w:rsidR="00C865A7" w:rsidRPr="00C865A7" w:rsidRDefault="003667B5" w:rsidP="00CA0094">
      <w:pPr>
        <w:autoSpaceDE w:val="0"/>
        <w:autoSpaceDN w:val="0"/>
        <w:adjustRightInd w:val="0"/>
        <w:spacing w:after="0" w:line="240" w:lineRule="auto"/>
        <w:ind w:firstLine="708"/>
        <w:jc w:val="both"/>
        <w:rPr>
          <w:rFonts w:ascii="Times New Roman" w:hAnsi="Times New Roman"/>
          <w:sz w:val="24"/>
          <w:szCs w:val="24"/>
        </w:rPr>
      </w:pPr>
      <w:r w:rsidRPr="00C865A7">
        <w:rPr>
          <w:rFonts w:ascii="Times New Roman" w:hAnsi="Times New Roman"/>
          <w:sz w:val="24"/>
          <w:szCs w:val="24"/>
        </w:rPr>
        <w:t>Спасское территориальное управление администрации Таштагольского муниципального окру</w:t>
      </w:r>
      <w:r w:rsidR="00C865A7" w:rsidRPr="00C865A7">
        <w:rPr>
          <w:rFonts w:ascii="Times New Roman" w:hAnsi="Times New Roman"/>
          <w:sz w:val="24"/>
          <w:szCs w:val="24"/>
        </w:rPr>
        <w:t>га (пгт. Спасск, п. Тарлашка, п. Турла, п. Усть-Уруш) - 652980 пгт. Спасск, улица Клубная, дом № 16</w:t>
      </w:r>
      <w:r w:rsidR="00C865A7">
        <w:rPr>
          <w:rFonts w:ascii="Times New Roman" w:hAnsi="Times New Roman"/>
          <w:sz w:val="24"/>
          <w:szCs w:val="24"/>
        </w:rPr>
        <w:t>;</w:t>
      </w:r>
    </w:p>
    <w:p w14:paraId="7489DFAD" w14:textId="77777777" w:rsidR="00C865A7" w:rsidRDefault="00C865A7" w:rsidP="00CA0094">
      <w:pPr>
        <w:autoSpaceDE w:val="0"/>
        <w:autoSpaceDN w:val="0"/>
        <w:adjustRightInd w:val="0"/>
        <w:spacing w:after="0" w:line="240" w:lineRule="auto"/>
        <w:ind w:firstLine="708"/>
        <w:jc w:val="both"/>
        <w:rPr>
          <w:rFonts w:ascii="Times New Roman" w:hAnsi="Times New Roman"/>
          <w:sz w:val="24"/>
          <w:szCs w:val="24"/>
        </w:rPr>
      </w:pPr>
    </w:p>
    <w:p w14:paraId="6856D603" w14:textId="77777777" w:rsidR="00C865A7" w:rsidRPr="00C865A7" w:rsidRDefault="00C865A7" w:rsidP="00CA0094">
      <w:pPr>
        <w:autoSpaceDE w:val="0"/>
        <w:autoSpaceDN w:val="0"/>
        <w:adjustRightInd w:val="0"/>
        <w:spacing w:after="0" w:line="240" w:lineRule="auto"/>
        <w:ind w:firstLine="709"/>
        <w:jc w:val="both"/>
        <w:rPr>
          <w:rFonts w:ascii="Times New Roman" w:hAnsi="Times New Roman"/>
          <w:sz w:val="24"/>
          <w:szCs w:val="24"/>
        </w:rPr>
      </w:pPr>
      <w:r w:rsidRPr="00C865A7">
        <w:rPr>
          <w:rFonts w:ascii="Times New Roman" w:hAnsi="Times New Roman"/>
          <w:sz w:val="24"/>
          <w:szCs w:val="24"/>
        </w:rPr>
        <w:t>Территориальное управление «Город-курорт Шерегеш» администрации Таштагольского муниципального округа (пгт. Шерегеш, п. Ближний Кезек, п. Верхний Анзас, п. Дальний Кезек, п. За-Мрассу, п. Парушка, п. Средний Чилей, п. Суета, п. Усть-Анзас, п. Чазы-Бук, п. Викторьевка, п. Таенза), - 652971, пгт. Шерегеш, улица Гагарина, дом № 6;</w:t>
      </w:r>
    </w:p>
    <w:p w14:paraId="665D115F" w14:textId="77777777" w:rsidR="00C865A7" w:rsidRDefault="00C865A7" w:rsidP="00CA0094">
      <w:pPr>
        <w:autoSpaceDE w:val="0"/>
        <w:autoSpaceDN w:val="0"/>
        <w:adjustRightInd w:val="0"/>
        <w:spacing w:after="0" w:line="240" w:lineRule="auto"/>
        <w:ind w:firstLine="708"/>
        <w:jc w:val="both"/>
        <w:rPr>
          <w:rFonts w:ascii="Times New Roman" w:hAnsi="Times New Roman"/>
          <w:sz w:val="24"/>
          <w:szCs w:val="24"/>
        </w:rPr>
      </w:pPr>
    </w:p>
    <w:p w14:paraId="1B705303" w14:textId="77777777" w:rsidR="00C865A7" w:rsidRPr="00C865A7" w:rsidRDefault="00C865A7" w:rsidP="00CA0094">
      <w:pPr>
        <w:autoSpaceDE w:val="0"/>
        <w:autoSpaceDN w:val="0"/>
        <w:adjustRightInd w:val="0"/>
        <w:spacing w:after="0" w:line="240" w:lineRule="auto"/>
        <w:ind w:firstLine="708"/>
        <w:jc w:val="both"/>
        <w:rPr>
          <w:rFonts w:ascii="Times New Roman" w:hAnsi="Times New Roman"/>
          <w:sz w:val="24"/>
          <w:szCs w:val="24"/>
        </w:rPr>
      </w:pPr>
      <w:r w:rsidRPr="00C865A7">
        <w:rPr>
          <w:rFonts w:ascii="Times New Roman" w:hAnsi="Times New Roman"/>
          <w:sz w:val="24"/>
          <w:szCs w:val="24"/>
        </w:rPr>
        <w:t>Казское территориальное управление администрации Таштагольского муниципального округа (пгт. Каз, п. ст. Тенеш) - 652930 пгт. Каз, улица Победы, дом № 6;</w:t>
      </w:r>
    </w:p>
    <w:p w14:paraId="3F2D6A57" w14:textId="77777777" w:rsidR="002232BD" w:rsidRDefault="002232BD" w:rsidP="00CA0094">
      <w:pPr>
        <w:spacing w:after="0" w:line="240" w:lineRule="auto"/>
        <w:ind w:firstLine="709"/>
        <w:jc w:val="both"/>
        <w:rPr>
          <w:rFonts w:ascii="Times New Roman" w:hAnsi="Times New Roman"/>
          <w:sz w:val="24"/>
          <w:szCs w:val="24"/>
        </w:rPr>
      </w:pPr>
    </w:p>
    <w:p w14:paraId="4C5553B0" w14:textId="77777777" w:rsidR="00C865A7" w:rsidRDefault="00C865A7" w:rsidP="00CA0094">
      <w:pPr>
        <w:autoSpaceDE w:val="0"/>
        <w:autoSpaceDN w:val="0"/>
        <w:adjustRightInd w:val="0"/>
        <w:spacing w:after="0" w:line="240" w:lineRule="auto"/>
        <w:ind w:firstLine="708"/>
        <w:jc w:val="both"/>
        <w:rPr>
          <w:rFonts w:ascii="Times New Roman" w:hAnsi="Times New Roman"/>
          <w:sz w:val="24"/>
          <w:szCs w:val="24"/>
        </w:rPr>
      </w:pPr>
      <w:r w:rsidRPr="00C865A7">
        <w:rPr>
          <w:rFonts w:ascii="Times New Roman" w:hAnsi="Times New Roman"/>
          <w:sz w:val="24"/>
          <w:szCs w:val="24"/>
        </w:rPr>
        <w:t>Темиртауское территориальное управление администрации Таштагольского муниципального округа (пгт. Темиртау, п. Кедровка, п. Сухаринка, п. Учулен) - 652920 пгт. Темиртау, улица Почтовая, дом № 28;</w:t>
      </w:r>
    </w:p>
    <w:p w14:paraId="007856BE" w14:textId="77777777" w:rsidR="00C865A7" w:rsidRPr="00C865A7" w:rsidRDefault="00C865A7" w:rsidP="00CA0094">
      <w:pPr>
        <w:autoSpaceDE w:val="0"/>
        <w:autoSpaceDN w:val="0"/>
        <w:adjustRightInd w:val="0"/>
        <w:spacing w:after="0" w:line="240" w:lineRule="auto"/>
        <w:ind w:firstLine="708"/>
        <w:jc w:val="both"/>
        <w:rPr>
          <w:rFonts w:ascii="Times New Roman" w:hAnsi="Times New Roman"/>
          <w:sz w:val="24"/>
          <w:szCs w:val="24"/>
        </w:rPr>
      </w:pPr>
    </w:p>
    <w:p w14:paraId="23A4554C" w14:textId="77777777" w:rsidR="00C865A7" w:rsidRDefault="00C865A7" w:rsidP="00CA0094">
      <w:pPr>
        <w:autoSpaceDE w:val="0"/>
        <w:autoSpaceDN w:val="0"/>
        <w:adjustRightInd w:val="0"/>
        <w:spacing w:after="0" w:line="240" w:lineRule="auto"/>
        <w:ind w:firstLine="708"/>
        <w:jc w:val="both"/>
        <w:rPr>
          <w:rFonts w:ascii="Times New Roman" w:hAnsi="Times New Roman"/>
          <w:sz w:val="24"/>
          <w:szCs w:val="24"/>
        </w:rPr>
      </w:pPr>
      <w:r w:rsidRPr="00C865A7">
        <w:rPr>
          <w:rFonts w:ascii="Times New Roman" w:hAnsi="Times New Roman"/>
          <w:sz w:val="24"/>
          <w:szCs w:val="24"/>
        </w:rPr>
        <w:t>Мундыбашское территориальное управление администрации Таштагольского муниципального округа (пгт. Мундыбаш, п. Подкатунь, п. Тельбес) - 652900 пгт. Мундыбаш, улица Ленина, дом № 22;</w:t>
      </w:r>
    </w:p>
    <w:p w14:paraId="726906C5" w14:textId="77777777" w:rsidR="00CA0094" w:rsidRDefault="00CA0094" w:rsidP="00CA0094">
      <w:pPr>
        <w:autoSpaceDE w:val="0"/>
        <w:autoSpaceDN w:val="0"/>
        <w:adjustRightInd w:val="0"/>
        <w:spacing w:after="0" w:line="240" w:lineRule="auto"/>
        <w:ind w:firstLine="708"/>
        <w:jc w:val="both"/>
        <w:rPr>
          <w:rFonts w:ascii="Times New Roman" w:hAnsi="Times New Roman"/>
          <w:sz w:val="24"/>
          <w:szCs w:val="24"/>
        </w:rPr>
      </w:pPr>
    </w:p>
    <w:p w14:paraId="4235A7D1" w14:textId="77777777" w:rsidR="00C865A7" w:rsidRDefault="00C865A7" w:rsidP="00CA0094">
      <w:pPr>
        <w:autoSpaceDE w:val="0"/>
        <w:autoSpaceDN w:val="0"/>
        <w:adjustRightInd w:val="0"/>
        <w:spacing w:after="0" w:line="240" w:lineRule="auto"/>
        <w:ind w:firstLine="708"/>
        <w:jc w:val="both"/>
        <w:rPr>
          <w:rFonts w:ascii="Times New Roman" w:hAnsi="Times New Roman"/>
          <w:sz w:val="24"/>
          <w:szCs w:val="24"/>
        </w:rPr>
      </w:pPr>
      <w:r w:rsidRPr="004F1EC0">
        <w:rPr>
          <w:rFonts w:ascii="Times New Roman" w:hAnsi="Times New Roman"/>
          <w:sz w:val="24"/>
          <w:szCs w:val="24"/>
        </w:rPr>
        <w:t>Усть-Кабырзинское территориальное управление администрации Таштагольского муниципального округа (п. Усть-Кабырза, п. Анзас, п. Белка, п. Верхние Кичи, п. Верхний Алзак, п. Верхний Бугзас, п. Верхний Нымзас, п. Верхняя Александровка, п. Джелсай, п. Кантус, п. Колхозный Карчит, п. Нижние Кичи, п. Нижний Алзак, п. Нижний Нымзас, п. Новый, п. Парлагол, п. Сарасет, п. Сензас, п. Средний Бугзас, п. Средние Кичи, п. Средняя П</w:t>
      </w:r>
      <w:r w:rsidR="004F1EC0" w:rsidRPr="004F1EC0">
        <w:rPr>
          <w:rFonts w:ascii="Times New Roman" w:hAnsi="Times New Roman"/>
          <w:sz w:val="24"/>
          <w:szCs w:val="24"/>
        </w:rPr>
        <w:t>урла, п. Таска, п. Усть-Азас (Шортайга</w:t>
      </w:r>
      <w:r w:rsidRPr="004F1EC0">
        <w:rPr>
          <w:rFonts w:ascii="Times New Roman" w:hAnsi="Times New Roman"/>
          <w:sz w:val="24"/>
          <w:szCs w:val="24"/>
        </w:rPr>
        <w:t>)</w:t>
      </w:r>
      <w:r w:rsidR="004F1EC0" w:rsidRPr="004F1EC0">
        <w:rPr>
          <w:rFonts w:ascii="Times New Roman" w:hAnsi="Times New Roman"/>
          <w:sz w:val="24"/>
          <w:szCs w:val="24"/>
        </w:rPr>
        <w:t xml:space="preserve">, п. Усть-Карагол, п. Усть-Кезес, п. Усть-Пызас, п. Узунгол, п. Чилису-Анзас, п. Эльбеза) </w:t>
      </w:r>
      <w:r w:rsidRPr="004F1EC0">
        <w:rPr>
          <w:rFonts w:ascii="Times New Roman" w:hAnsi="Times New Roman"/>
          <w:sz w:val="24"/>
          <w:szCs w:val="24"/>
        </w:rPr>
        <w:t xml:space="preserve"> - </w:t>
      </w:r>
      <w:r w:rsidR="004F1EC0" w:rsidRPr="004F1EC0">
        <w:rPr>
          <w:rFonts w:ascii="Times New Roman" w:hAnsi="Times New Roman"/>
          <w:sz w:val="24"/>
          <w:szCs w:val="24"/>
        </w:rPr>
        <w:t>652974</w:t>
      </w:r>
      <w:r w:rsidRPr="004F1EC0">
        <w:rPr>
          <w:rFonts w:ascii="Times New Roman" w:hAnsi="Times New Roman"/>
          <w:sz w:val="24"/>
          <w:szCs w:val="24"/>
        </w:rPr>
        <w:t xml:space="preserve"> </w:t>
      </w:r>
      <w:r w:rsidR="004F1EC0" w:rsidRPr="004F1EC0">
        <w:rPr>
          <w:rFonts w:ascii="Times New Roman" w:hAnsi="Times New Roman"/>
          <w:sz w:val="24"/>
          <w:szCs w:val="24"/>
        </w:rPr>
        <w:t>п. Усть-Кабырза, улица Григорьева, дом № 10</w:t>
      </w:r>
      <w:r w:rsidRPr="004F1EC0">
        <w:rPr>
          <w:rFonts w:ascii="Times New Roman" w:hAnsi="Times New Roman"/>
          <w:sz w:val="24"/>
          <w:szCs w:val="24"/>
        </w:rPr>
        <w:t>;</w:t>
      </w:r>
    </w:p>
    <w:p w14:paraId="1F73E2E8" w14:textId="77777777" w:rsidR="00CA0094" w:rsidRPr="004F1EC0" w:rsidRDefault="00CA0094" w:rsidP="00CA0094">
      <w:pPr>
        <w:autoSpaceDE w:val="0"/>
        <w:autoSpaceDN w:val="0"/>
        <w:adjustRightInd w:val="0"/>
        <w:spacing w:after="0" w:line="240" w:lineRule="auto"/>
        <w:ind w:firstLine="708"/>
        <w:jc w:val="both"/>
        <w:rPr>
          <w:rFonts w:ascii="Times New Roman" w:hAnsi="Times New Roman"/>
          <w:sz w:val="24"/>
          <w:szCs w:val="24"/>
        </w:rPr>
      </w:pPr>
    </w:p>
    <w:p w14:paraId="3BD499ED" w14:textId="77777777" w:rsidR="00CD739E" w:rsidRDefault="00CD739E" w:rsidP="00CA0094">
      <w:pPr>
        <w:autoSpaceDE w:val="0"/>
        <w:autoSpaceDN w:val="0"/>
        <w:adjustRightInd w:val="0"/>
        <w:spacing w:after="0" w:line="240" w:lineRule="auto"/>
        <w:ind w:firstLine="708"/>
        <w:jc w:val="both"/>
        <w:rPr>
          <w:rFonts w:ascii="Times New Roman" w:hAnsi="Times New Roman"/>
          <w:sz w:val="24"/>
          <w:szCs w:val="24"/>
        </w:rPr>
      </w:pPr>
      <w:r w:rsidRPr="00CD739E">
        <w:rPr>
          <w:rFonts w:ascii="Times New Roman" w:hAnsi="Times New Roman"/>
          <w:sz w:val="24"/>
          <w:szCs w:val="24"/>
        </w:rPr>
        <w:t>Кызыл-Шорское территориальное управление администрации Таштагольского муниципального округа (п. Ключевой, п. Большой Лабыш, п. Верхний Таймет, п. Верх-Кочура, п. Камзас, п. Карбалык, п. Малый Лабыш, п. Мрассу, п. Сокушта, п. Сайзак, п. Чулеш, п. Чушла) - 652983 п. Ключевой, улица Мира, дом № 22;</w:t>
      </w:r>
    </w:p>
    <w:p w14:paraId="6621E30D" w14:textId="77777777" w:rsidR="00CA0094" w:rsidRDefault="00CA0094" w:rsidP="00CA0094">
      <w:pPr>
        <w:autoSpaceDE w:val="0"/>
        <w:autoSpaceDN w:val="0"/>
        <w:adjustRightInd w:val="0"/>
        <w:spacing w:after="0" w:line="240" w:lineRule="auto"/>
        <w:ind w:firstLine="708"/>
        <w:jc w:val="both"/>
        <w:rPr>
          <w:rFonts w:ascii="Times New Roman" w:hAnsi="Times New Roman"/>
          <w:sz w:val="24"/>
          <w:szCs w:val="24"/>
        </w:rPr>
      </w:pPr>
    </w:p>
    <w:p w14:paraId="3D104E47" w14:textId="77777777" w:rsidR="00CD739E" w:rsidRPr="00671CF5" w:rsidRDefault="00CD739E" w:rsidP="00CA0094">
      <w:pPr>
        <w:autoSpaceDE w:val="0"/>
        <w:autoSpaceDN w:val="0"/>
        <w:adjustRightInd w:val="0"/>
        <w:spacing w:after="0" w:line="240" w:lineRule="auto"/>
        <w:ind w:firstLine="708"/>
        <w:jc w:val="both"/>
        <w:rPr>
          <w:rFonts w:ascii="Times New Roman" w:hAnsi="Times New Roman"/>
          <w:sz w:val="24"/>
          <w:szCs w:val="24"/>
        </w:rPr>
      </w:pPr>
      <w:r w:rsidRPr="00671CF5">
        <w:rPr>
          <w:rFonts w:ascii="Times New Roman" w:hAnsi="Times New Roman"/>
          <w:sz w:val="24"/>
          <w:szCs w:val="24"/>
        </w:rPr>
        <w:t>Каларское территориальное управление администрации Таштагольского муниципального округа (п. Калары, п. Амзас, п. Базанча, п. Базарный, п. Березовая Речка,</w:t>
      </w:r>
      <w:r w:rsidR="00671CF5" w:rsidRPr="00671CF5">
        <w:rPr>
          <w:rFonts w:ascii="Times New Roman" w:hAnsi="Times New Roman"/>
          <w:sz w:val="24"/>
          <w:szCs w:val="24"/>
        </w:rPr>
        <w:t xml:space="preserve"> п. Веселая Грива, п. Каменный Карьер, п. Карагол, п. Клепочный, п. Кондома, п. Петухов Лог, п. Центральный, п. Чугунаш, Разъезд 517 км, Разъезд 527 км, Разъезд 534 км, Разъезд 538 км, Разъезд 545 км</w:t>
      </w:r>
      <w:r w:rsidRPr="00671CF5">
        <w:rPr>
          <w:rFonts w:ascii="Times New Roman" w:hAnsi="Times New Roman"/>
          <w:sz w:val="24"/>
          <w:szCs w:val="24"/>
        </w:rPr>
        <w:t xml:space="preserve">) </w:t>
      </w:r>
      <w:r w:rsidR="00671CF5" w:rsidRPr="00671CF5">
        <w:rPr>
          <w:rFonts w:ascii="Times New Roman" w:hAnsi="Times New Roman"/>
          <w:sz w:val="24"/>
          <w:szCs w:val="24"/>
        </w:rPr>
        <w:t>–</w:t>
      </w:r>
      <w:r w:rsidRPr="00671CF5">
        <w:rPr>
          <w:rFonts w:ascii="Times New Roman" w:hAnsi="Times New Roman"/>
          <w:sz w:val="24"/>
          <w:szCs w:val="24"/>
        </w:rPr>
        <w:t xml:space="preserve"> </w:t>
      </w:r>
      <w:r w:rsidR="00671CF5" w:rsidRPr="00671CF5">
        <w:rPr>
          <w:rFonts w:ascii="Times New Roman" w:hAnsi="Times New Roman"/>
          <w:sz w:val="24"/>
          <w:szCs w:val="24"/>
        </w:rPr>
        <w:t>652953 п. Калары, улица Луначарского, дом № 3</w:t>
      </w:r>
      <w:r w:rsidRPr="00671CF5">
        <w:rPr>
          <w:rFonts w:ascii="Times New Roman" w:hAnsi="Times New Roman"/>
          <w:sz w:val="24"/>
          <w:szCs w:val="24"/>
        </w:rPr>
        <w:t>;</w:t>
      </w:r>
    </w:p>
    <w:p w14:paraId="3597CA7E" w14:textId="77777777" w:rsidR="006A7375" w:rsidRDefault="006A7375" w:rsidP="00CA0094">
      <w:pPr>
        <w:autoSpaceDE w:val="0"/>
        <w:autoSpaceDN w:val="0"/>
        <w:adjustRightInd w:val="0"/>
        <w:spacing w:after="0" w:line="240" w:lineRule="auto"/>
        <w:ind w:firstLine="708"/>
        <w:jc w:val="both"/>
        <w:rPr>
          <w:rFonts w:ascii="Times New Roman" w:hAnsi="Times New Roman"/>
          <w:sz w:val="24"/>
          <w:szCs w:val="24"/>
        </w:rPr>
      </w:pPr>
    </w:p>
    <w:p w14:paraId="1B400F4E" w14:textId="77777777" w:rsidR="00CA0094" w:rsidRPr="00CA0094" w:rsidRDefault="00CA0094" w:rsidP="00CA0094">
      <w:pPr>
        <w:autoSpaceDE w:val="0"/>
        <w:autoSpaceDN w:val="0"/>
        <w:adjustRightInd w:val="0"/>
        <w:spacing w:after="0" w:line="240" w:lineRule="auto"/>
        <w:ind w:firstLine="708"/>
        <w:jc w:val="both"/>
        <w:rPr>
          <w:rFonts w:ascii="Times New Roman" w:hAnsi="Times New Roman"/>
          <w:sz w:val="24"/>
          <w:szCs w:val="24"/>
        </w:rPr>
      </w:pPr>
      <w:r w:rsidRPr="00CA0094">
        <w:rPr>
          <w:rFonts w:ascii="Times New Roman" w:hAnsi="Times New Roman"/>
          <w:sz w:val="24"/>
          <w:szCs w:val="24"/>
        </w:rPr>
        <w:t>Коуринское территориальное управление администрации Таштагольского муниципального округа (п. Алтамаш, п. Габовск, п. Зайцево, п. Калташ, п. Килинск, п. Нижний Сокол, п. Юдино, п. Якунинск)– 652982 п. Алтамаш, улица Терешковой, дом № 1.</w:t>
      </w:r>
    </w:p>
    <w:p w14:paraId="0397DA6A" w14:textId="77777777" w:rsidR="00CA0094" w:rsidRDefault="00CA0094" w:rsidP="00DB3F9A">
      <w:pPr>
        <w:pStyle w:val="ConsPlusNormal"/>
        <w:ind w:firstLine="540"/>
        <w:jc w:val="both"/>
        <w:rPr>
          <w:rFonts w:ascii="Times New Roman" w:hAnsi="Times New Roman" w:cs="Times New Roman"/>
          <w:sz w:val="24"/>
          <w:szCs w:val="24"/>
        </w:rPr>
      </w:pPr>
    </w:p>
    <w:p w14:paraId="73A2B506" w14:textId="77777777" w:rsidR="00CA0094" w:rsidRPr="00CA0094" w:rsidRDefault="00CA0094" w:rsidP="00CA0094">
      <w:pPr>
        <w:spacing w:after="0" w:line="240" w:lineRule="auto"/>
        <w:ind w:firstLine="709"/>
        <w:jc w:val="both"/>
        <w:rPr>
          <w:rFonts w:ascii="Times New Roman" w:hAnsi="Times New Roman"/>
          <w:sz w:val="24"/>
          <w:szCs w:val="24"/>
        </w:rPr>
      </w:pPr>
      <w:r w:rsidRPr="00CA0094">
        <w:rPr>
          <w:rFonts w:ascii="Times New Roman" w:hAnsi="Times New Roman"/>
          <w:sz w:val="24"/>
          <w:szCs w:val="24"/>
        </w:rPr>
        <w:t xml:space="preserve">1.5. Сведения о месте нахождения, графике работы администрации </w:t>
      </w:r>
      <w:r>
        <w:rPr>
          <w:rFonts w:ascii="Times New Roman" w:hAnsi="Times New Roman"/>
          <w:sz w:val="24"/>
          <w:szCs w:val="24"/>
        </w:rPr>
        <w:t xml:space="preserve">Таштагольского </w:t>
      </w:r>
      <w:r w:rsidRPr="00CA0094">
        <w:rPr>
          <w:rFonts w:ascii="Times New Roman" w:hAnsi="Times New Roman"/>
          <w:sz w:val="24"/>
          <w:szCs w:val="24"/>
        </w:rPr>
        <w:t xml:space="preserve">муниципального округа, территориальных управлений, предоставляющих муниципальную услугу, контактных телефонах, адресах официальных сайтов в сети «Интернет» администрации </w:t>
      </w:r>
      <w:r>
        <w:rPr>
          <w:rFonts w:ascii="Times New Roman" w:hAnsi="Times New Roman"/>
          <w:sz w:val="24"/>
          <w:szCs w:val="24"/>
        </w:rPr>
        <w:t>Таштагольского</w:t>
      </w:r>
      <w:r w:rsidRPr="00CA0094">
        <w:rPr>
          <w:rFonts w:ascii="Times New Roman" w:hAnsi="Times New Roman"/>
          <w:sz w:val="24"/>
          <w:szCs w:val="24"/>
        </w:rPr>
        <w:t xml:space="preserve"> муниципального округа, и организаций, участвующих в предоставлении и информировании о порядке предоставления муниципальной услуги приведены в приложении 5 к настоящему административному регламенту.</w:t>
      </w:r>
    </w:p>
    <w:p w14:paraId="4407A0F0" w14:textId="77777777" w:rsidR="00E641FD" w:rsidRPr="00173D7C" w:rsidRDefault="00E641FD" w:rsidP="00DB3F9A">
      <w:pPr>
        <w:pStyle w:val="ConsPlusNormal"/>
        <w:jc w:val="both"/>
        <w:rPr>
          <w:rFonts w:ascii="Times New Roman" w:hAnsi="Times New Roman" w:cs="Times New Roman"/>
          <w:sz w:val="24"/>
          <w:szCs w:val="24"/>
        </w:rPr>
      </w:pPr>
    </w:p>
    <w:p w14:paraId="73B5F778" w14:textId="77777777" w:rsidR="00E641FD" w:rsidRPr="00173D7C" w:rsidRDefault="00E641FD" w:rsidP="00DB3F9A">
      <w:pPr>
        <w:pStyle w:val="ConsPlusNormal"/>
        <w:jc w:val="center"/>
        <w:outlineLvl w:val="1"/>
        <w:rPr>
          <w:rFonts w:ascii="Times New Roman" w:hAnsi="Times New Roman" w:cs="Times New Roman"/>
          <w:b/>
          <w:bCs/>
          <w:sz w:val="24"/>
          <w:szCs w:val="24"/>
        </w:rPr>
      </w:pPr>
      <w:r w:rsidRPr="00173D7C">
        <w:rPr>
          <w:rFonts w:ascii="Times New Roman" w:hAnsi="Times New Roman" w:cs="Times New Roman"/>
          <w:b/>
          <w:bCs/>
          <w:sz w:val="24"/>
          <w:szCs w:val="24"/>
        </w:rPr>
        <w:t>2. Стандарт предоставления муниципальной услуги</w:t>
      </w:r>
    </w:p>
    <w:p w14:paraId="26E3A018" w14:textId="77777777" w:rsidR="00E641FD" w:rsidRPr="00173D7C" w:rsidRDefault="00E641FD" w:rsidP="00DB3F9A">
      <w:pPr>
        <w:pStyle w:val="ConsPlusNormal"/>
        <w:jc w:val="both"/>
        <w:rPr>
          <w:rFonts w:ascii="Times New Roman" w:hAnsi="Times New Roman" w:cs="Times New Roman"/>
          <w:sz w:val="24"/>
          <w:szCs w:val="24"/>
        </w:rPr>
      </w:pPr>
    </w:p>
    <w:p w14:paraId="058188F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 Наиме</w:t>
      </w:r>
      <w:r w:rsidR="00173D7C">
        <w:rPr>
          <w:rFonts w:ascii="Times New Roman" w:hAnsi="Times New Roman" w:cs="Times New Roman"/>
          <w:sz w:val="24"/>
          <w:szCs w:val="24"/>
        </w:rPr>
        <w:t>нование муниципальной услуги – «</w:t>
      </w:r>
      <w:r w:rsidRPr="00173D7C">
        <w:rPr>
          <w:rFonts w:ascii="Times New Roman" w:hAnsi="Times New Roman" w:cs="Times New Roman"/>
          <w:sz w:val="24"/>
          <w:szCs w:val="24"/>
        </w:rPr>
        <w:t>Выдача разрешения на п</w:t>
      </w:r>
      <w:r w:rsidR="00173D7C">
        <w:rPr>
          <w:rFonts w:ascii="Times New Roman" w:hAnsi="Times New Roman" w:cs="Times New Roman"/>
          <w:sz w:val="24"/>
          <w:szCs w:val="24"/>
        </w:rPr>
        <w:t>раво вырубки зеленых насаждений»</w:t>
      </w:r>
      <w:r w:rsidRPr="00173D7C">
        <w:rPr>
          <w:rFonts w:ascii="Times New Roman" w:hAnsi="Times New Roman" w:cs="Times New Roman"/>
          <w:sz w:val="24"/>
          <w:szCs w:val="24"/>
        </w:rPr>
        <w:t>.</w:t>
      </w:r>
    </w:p>
    <w:p w14:paraId="55705A2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Процедура</w:t>
      </w:r>
      <w:r w:rsidR="003A2254">
        <w:rPr>
          <w:rFonts w:ascii="Times New Roman" w:hAnsi="Times New Roman" w:cs="Times New Roman"/>
          <w:sz w:val="24"/>
          <w:szCs w:val="24"/>
        </w:rPr>
        <w:t xml:space="preserve"> оказания муниципальной услуги </w:t>
      </w:r>
      <w:r w:rsidR="00173D7C">
        <w:rPr>
          <w:rFonts w:ascii="Times New Roman" w:hAnsi="Times New Roman" w:cs="Times New Roman"/>
          <w:sz w:val="24"/>
          <w:szCs w:val="24"/>
        </w:rPr>
        <w:t>«</w:t>
      </w:r>
      <w:r w:rsidR="00173D7C" w:rsidRPr="00173D7C">
        <w:rPr>
          <w:rFonts w:ascii="Times New Roman" w:hAnsi="Times New Roman" w:cs="Times New Roman"/>
          <w:sz w:val="24"/>
          <w:szCs w:val="24"/>
        </w:rPr>
        <w:t>Выдача разрешения на п</w:t>
      </w:r>
      <w:r w:rsidR="00173D7C">
        <w:rPr>
          <w:rFonts w:ascii="Times New Roman" w:hAnsi="Times New Roman" w:cs="Times New Roman"/>
          <w:sz w:val="24"/>
          <w:szCs w:val="24"/>
        </w:rPr>
        <w:t>раво вырубки зеленых насаждений»</w:t>
      </w:r>
      <w:r w:rsidR="003A2254">
        <w:rPr>
          <w:rFonts w:ascii="Times New Roman" w:hAnsi="Times New Roman" w:cs="Times New Roman"/>
          <w:sz w:val="24"/>
          <w:szCs w:val="24"/>
        </w:rPr>
        <w:t xml:space="preserve"> </w:t>
      </w:r>
      <w:r w:rsidRPr="00173D7C">
        <w:rPr>
          <w:rFonts w:ascii="Times New Roman" w:hAnsi="Times New Roman" w:cs="Times New Roman"/>
          <w:sz w:val="24"/>
          <w:szCs w:val="24"/>
        </w:rPr>
        <w:t xml:space="preserve">распространяется на зеленые насаждения, расположенные на территории </w:t>
      </w:r>
      <w:r w:rsidR="00173D7C">
        <w:rPr>
          <w:rFonts w:ascii="Times New Roman" w:hAnsi="Times New Roman" w:cs="Times New Roman"/>
          <w:sz w:val="24"/>
          <w:szCs w:val="24"/>
        </w:rPr>
        <w:t>Ташт</w:t>
      </w:r>
      <w:r w:rsidR="00D42DB6">
        <w:rPr>
          <w:rFonts w:ascii="Times New Roman" w:hAnsi="Times New Roman" w:cs="Times New Roman"/>
          <w:sz w:val="24"/>
          <w:szCs w:val="24"/>
        </w:rPr>
        <w:t>агольского муниципального округа</w:t>
      </w:r>
      <w:r w:rsidRPr="00173D7C">
        <w:rPr>
          <w:rFonts w:ascii="Times New Roman" w:hAnsi="Times New Roman" w:cs="Times New Roman"/>
          <w:sz w:val="24"/>
          <w:szCs w:val="24"/>
        </w:rPr>
        <w:t>, исключая земли лесного фонда.</w:t>
      </w:r>
    </w:p>
    <w:p w14:paraId="5240402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Муниципальная услуга включает в себя следующие процедуры:</w:t>
      </w:r>
    </w:p>
    <w:p w14:paraId="05E9B67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1) </w:t>
      </w:r>
      <w:r w:rsidRPr="003A2254">
        <w:rPr>
          <w:rFonts w:ascii="Times New Roman" w:hAnsi="Times New Roman" w:cs="Times New Roman"/>
          <w:sz w:val="24"/>
          <w:szCs w:val="24"/>
        </w:rPr>
        <w:t xml:space="preserve">выдача </w:t>
      </w:r>
      <w:hyperlink w:anchor="Par491" w:history="1">
        <w:r w:rsidRPr="003A2254">
          <w:rPr>
            <w:rFonts w:ascii="Times New Roman" w:hAnsi="Times New Roman" w:cs="Times New Roman"/>
            <w:sz w:val="24"/>
            <w:szCs w:val="24"/>
          </w:rPr>
          <w:t>разрешения</w:t>
        </w:r>
      </w:hyperlink>
      <w:r w:rsidRPr="00173D7C">
        <w:rPr>
          <w:rFonts w:ascii="Times New Roman" w:hAnsi="Times New Roman" w:cs="Times New Roman"/>
          <w:sz w:val="24"/>
          <w:szCs w:val="24"/>
        </w:rPr>
        <w:t xml:space="preserve"> на право вырубки зеленых насаждений (приложение 3);</w:t>
      </w:r>
    </w:p>
    <w:p w14:paraId="7208CF36" w14:textId="77777777" w:rsidR="00E641FD" w:rsidRPr="003A2254"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 отказ в выдаче разрешения на право вырубки зеленых насаждений </w:t>
      </w:r>
      <w:hyperlink w:anchor="Par544" w:history="1">
        <w:r w:rsidRPr="003A2254">
          <w:rPr>
            <w:rFonts w:ascii="Times New Roman" w:hAnsi="Times New Roman" w:cs="Times New Roman"/>
            <w:sz w:val="24"/>
            <w:szCs w:val="24"/>
          </w:rPr>
          <w:t>(приложение 4)</w:t>
        </w:r>
      </w:hyperlink>
      <w:r w:rsidRPr="003A2254">
        <w:rPr>
          <w:rFonts w:ascii="Times New Roman" w:hAnsi="Times New Roman" w:cs="Times New Roman"/>
          <w:sz w:val="24"/>
          <w:szCs w:val="24"/>
        </w:rPr>
        <w:t>.</w:t>
      </w:r>
    </w:p>
    <w:p w14:paraId="5702335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2.2. Муниципальная услуга предоставляется уполномоченным органом.</w:t>
      </w:r>
    </w:p>
    <w:p w14:paraId="0A79749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вправе подать заявление на выдачу разрешения на право вырубки зеленых насаждений почтовым отправлением или с помощью РПГУ (при наличии технической возможности).</w:t>
      </w:r>
    </w:p>
    <w:p w14:paraId="707A9DB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B01860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2.3. Результатом предоставления муниципальной услуги является:</w:t>
      </w:r>
    </w:p>
    <w:p w14:paraId="747F302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выдача разрешения на право вырубки зеленых насаждений;</w:t>
      </w:r>
    </w:p>
    <w:p w14:paraId="4E66325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отказ в выдаче разрешения на право вырубки зеленых насаждений с указанием причин отказа.</w:t>
      </w:r>
    </w:p>
    <w:p w14:paraId="41A4F61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Результат предоставления муниципальной услуги может быть получен в уполномоченном органе на бумажном носителе при личном обращении или в электронном виде на адрес электронной почты.</w:t>
      </w:r>
    </w:p>
    <w:p w14:paraId="7082823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почтовым отправлением;</w:t>
      </w:r>
    </w:p>
    <w:p w14:paraId="59CA3CF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на РПГУ (при наличии технической возможности), в том числе в форме электронного документа, подписанного электронной подписью.</w:t>
      </w:r>
    </w:p>
    <w:p w14:paraId="3E929AF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2.4. Срок предоставления муниципальной услуги со дня регистрации заявления с приложением необходимых документов до дня регистрации заявления с приложением необходимых документов до выдачи заявителю </w:t>
      </w:r>
      <w:hyperlink w:anchor="Par751" w:history="1">
        <w:r w:rsidRPr="00173D7C">
          <w:rPr>
            <w:rFonts w:ascii="Times New Roman" w:hAnsi="Times New Roman" w:cs="Times New Roman"/>
            <w:color w:val="0000FF"/>
            <w:sz w:val="24"/>
            <w:szCs w:val="24"/>
          </w:rPr>
          <w:t>уведомления</w:t>
        </w:r>
      </w:hyperlink>
      <w:r w:rsidRPr="00173D7C">
        <w:rPr>
          <w:rFonts w:ascii="Times New Roman" w:hAnsi="Times New Roman" w:cs="Times New Roman"/>
          <w:sz w:val="24"/>
          <w:szCs w:val="24"/>
        </w:rPr>
        <w:t xml:space="preserve"> о размере платы за компенсационное озеленение (приложение 9), либо направления </w:t>
      </w:r>
      <w:hyperlink w:anchor="Par816" w:history="1">
        <w:r w:rsidRPr="00173D7C">
          <w:rPr>
            <w:rFonts w:ascii="Times New Roman" w:hAnsi="Times New Roman" w:cs="Times New Roman"/>
            <w:color w:val="0000FF"/>
            <w:sz w:val="24"/>
            <w:szCs w:val="24"/>
          </w:rPr>
          <w:t>соглашения</w:t>
        </w:r>
      </w:hyperlink>
      <w:r w:rsidRPr="00173D7C">
        <w:rPr>
          <w:rFonts w:ascii="Times New Roman" w:hAnsi="Times New Roman" w:cs="Times New Roman"/>
          <w:sz w:val="24"/>
          <w:szCs w:val="24"/>
        </w:rPr>
        <w:t xml:space="preserve"> о проведении компенсационного озеленения пересадки зеленых насаждений (приложение 10), составляет не более 15 (пятнадцати) рабочих дней.</w:t>
      </w:r>
    </w:p>
    <w:p w14:paraId="1950B70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Срок выдачи заявителю разрешения на право вырубки зеленых насаждений и (или) разрешения на пересадку деревьев и кустарников (со дня внесения платы за компенсационное озеленение либо подписания соглашения о проведении компенсационного озеленения) составляет 3 (три) рабочих дня.</w:t>
      </w:r>
    </w:p>
    <w:p w14:paraId="488A363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14:paraId="794F08C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Выдача разрешения на право вырубки зеленых насаждений производится после заключения соглашения о проведении компенсационного озеленения с получателем муниципальной услуги, заключаемого на основании перечетной </w:t>
      </w:r>
      <w:hyperlink w:anchor="Par653" w:history="1">
        <w:r w:rsidRPr="00173D7C">
          <w:rPr>
            <w:rFonts w:ascii="Times New Roman" w:hAnsi="Times New Roman" w:cs="Times New Roman"/>
            <w:color w:val="0000FF"/>
            <w:sz w:val="24"/>
            <w:szCs w:val="24"/>
          </w:rPr>
          <w:t>ведомости</w:t>
        </w:r>
      </w:hyperlink>
      <w:r w:rsidRPr="00173D7C">
        <w:rPr>
          <w:rFonts w:ascii="Times New Roman" w:hAnsi="Times New Roman" w:cs="Times New Roman"/>
          <w:sz w:val="24"/>
          <w:szCs w:val="24"/>
        </w:rPr>
        <w:t xml:space="preserve"> (приложение 7) либо после осуществления платы за компенсационное озеленение получателем муниципальной услуги.</w:t>
      </w:r>
    </w:p>
    <w:p w14:paraId="68101BC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ликвидации аварийных и других чрезвычайных ситуаций обрезка, вырубка (уничтожение) зеленых насаждений может производиться без оформления разрешения на право вырубки зеленых насаждений и (или) разрешения на пересадку деревьев и кустарников, при этом указанные разрешения должны быть оформлены в течение 5 (пяти) рабочих дней со дня окончания произведенных работ.</w:t>
      </w:r>
    </w:p>
    <w:p w14:paraId="4D073DC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 деятельностью по исполнению государственного (муниципального) контракта, вызывающей необходимость вырубки зеленых насаждений, с вырубкой зеленых насаждений в охранных зонах действующих линейных объектов (трубопроводы, газопроводы, линии электропередачи и пр.), с вырубкой в рамках ведения </w:t>
      </w:r>
      <w:r w:rsidRPr="00173D7C">
        <w:rPr>
          <w:rFonts w:ascii="Times New Roman" w:hAnsi="Times New Roman" w:cs="Times New Roman"/>
          <w:sz w:val="24"/>
          <w:szCs w:val="24"/>
        </w:rPr>
        <w:lastRenderedPageBreak/>
        <w:t>сельскохозяйственной деятельности на угодьях в составе земель сельскохозяйственного назначения в целях введения таких земель в сельскохозяйственный оборот под пашни, выпаса, сенокошение (без целей строительства, реконструкции и капитального ремонта объектов капитального строительства, работ по благоустройству и иных земляных работ в этих целях), с вырубкой на земельных участках, находящихся в частной собственности,</w:t>
      </w:r>
      <w:r w:rsidR="00AD5402">
        <w:rPr>
          <w:rFonts w:ascii="Times New Roman" w:hAnsi="Times New Roman" w:cs="Times New Roman"/>
          <w:sz w:val="24"/>
          <w:szCs w:val="24"/>
        </w:rPr>
        <w:t xml:space="preserve"> </w:t>
      </w:r>
      <w:r w:rsidR="00AD5402" w:rsidRPr="00DE6034">
        <w:rPr>
          <w:rFonts w:ascii="Times New Roman" w:hAnsi="Times New Roman" w:cs="Times New Roman"/>
          <w:sz w:val="24"/>
          <w:szCs w:val="24"/>
        </w:rPr>
        <w:t>с деятельностью по подключению (технологическому присоединению) объектов индивидуального жилищного строительства к  сетям электро-, газо-, тепло-, водоснабжения и водоотведения, сетям связи, к иным жизнеобеспечивающим системам, с деятельностью по подключению (технологическому присоединению) объектов личного подсобного хозяйства к  сетям электро-, газо-, тепло-, водоснабжения и водоотведения, сетям связи, к иным жизнеобеспечивающим системам,</w:t>
      </w:r>
      <w:r w:rsidRPr="00173D7C">
        <w:rPr>
          <w:rFonts w:ascii="Times New Roman" w:hAnsi="Times New Roman" w:cs="Times New Roman"/>
          <w:sz w:val="24"/>
          <w:szCs w:val="24"/>
        </w:rPr>
        <w:t xml:space="preserve"> разрешение на право вырубки зеленых насаждений оформляется на основании комиссионного обследования зеленых насаждений, при этом субъект хозяйственной и иной деятельности, осуществляющий вырубку зеленых насаждений, освобождается от обязанности платы за компенсационное озеленение.</w:t>
      </w:r>
    </w:p>
    <w:p w14:paraId="29DA8909" w14:textId="77777777" w:rsidR="00E641FD" w:rsidRDefault="00E641FD" w:rsidP="00FD03E9">
      <w:pPr>
        <w:pStyle w:val="ConsPlusTitle"/>
        <w:ind w:firstLine="540"/>
        <w:jc w:val="both"/>
        <w:rPr>
          <w:rFonts w:ascii="Times New Roman" w:hAnsi="Times New Roman" w:cs="Times New Roman"/>
          <w:b w:val="0"/>
          <w:sz w:val="24"/>
          <w:szCs w:val="24"/>
        </w:rPr>
      </w:pPr>
      <w:r w:rsidRPr="00FD03E9">
        <w:rPr>
          <w:rFonts w:ascii="Times New Roman" w:hAnsi="Times New Roman" w:cs="Times New Roman"/>
          <w:b w:val="0"/>
          <w:sz w:val="24"/>
          <w:szCs w:val="24"/>
        </w:rPr>
        <w:t xml:space="preserve">Размер компенсационных выплат за вырубку зеленых насаждений определяется как восстановительная стоимость за вырубку зеленых насаждений в соответствии с утвержденным Порядком определения восстановительной стоимости </w:t>
      </w:r>
      <w:r w:rsidR="00FD03E9" w:rsidRPr="00FD03E9">
        <w:rPr>
          <w:rFonts w:ascii="Times New Roman" w:hAnsi="Times New Roman" w:cs="Times New Roman"/>
          <w:b w:val="0"/>
          <w:sz w:val="24"/>
          <w:szCs w:val="24"/>
        </w:rPr>
        <w:t>за повреждение и вырубку з</w:t>
      </w:r>
      <w:r w:rsidR="00D42DB6">
        <w:rPr>
          <w:rFonts w:ascii="Times New Roman" w:hAnsi="Times New Roman" w:cs="Times New Roman"/>
          <w:b w:val="0"/>
          <w:sz w:val="24"/>
          <w:szCs w:val="24"/>
        </w:rPr>
        <w:t xml:space="preserve">еленых насаждений на территории </w:t>
      </w:r>
      <w:r w:rsidR="00FD03E9" w:rsidRPr="00FD03E9">
        <w:rPr>
          <w:rFonts w:ascii="Times New Roman" w:hAnsi="Times New Roman" w:cs="Times New Roman"/>
          <w:b w:val="0"/>
          <w:sz w:val="24"/>
          <w:szCs w:val="24"/>
        </w:rPr>
        <w:t>Ташт</w:t>
      </w:r>
      <w:r w:rsidR="00D42DB6">
        <w:rPr>
          <w:rFonts w:ascii="Times New Roman" w:hAnsi="Times New Roman" w:cs="Times New Roman"/>
          <w:b w:val="0"/>
          <w:sz w:val="24"/>
          <w:szCs w:val="24"/>
        </w:rPr>
        <w:t>агольского муниципального округа</w:t>
      </w:r>
      <w:r w:rsidRPr="00FD03E9">
        <w:rPr>
          <w:rFonts w:ascii="Times New Roman" w:hAnsi="Times New Roman" w:cs="Times New Roman"/>
          <w:b w:val="0"/>
          <w:sz w:val="24"/>
          <w:szCs w:val="24"/>
        </w:rPr>
        <w:t>.</w:t>
      </w:r>
    </w:p>
    <w:p w14:paraId="3FC7F483" w14:textId="77777777" w:rsidR="00D42DB6" w:rsidRPr="00D42DB6" w:rsidRDefault="00D42DB6" w:rsidP="00FD03E9">
      <w:pPr>
        <w:pStyle w:val="ConsPlusTitle"/>
        <w:ind w:firstLine="540"/>
        <w:jc w:val="both"/>
        <w:rPr>
          <w:rFonts w:ascii="Times New Roman" w:hAnsi="Times New Roman" w:cs="Times New Roman"/>
          <w:b w:val="0"/>
          <w:sz w:val="24"/>
          <w:szCs w:val="24"/>
        </w:rPr>
      </w:pPr>
      <w:r w:rsidRPr="00D42DB6">
        <w:rPr>
          <w:rFonts w:ascii="Times New Roman" w:hAnsi="Times New Roman"/>
          <w:b w:val="0"/>
          <w:sz w:val="24"/>
          <w:szCs w:val="24"/>
        </w:rPr>
        <w:t xml:space="preserve">При строительстве объектов  туристической </w:t>
      </w:r>
      <w:bookmarkStart w:id="0" w:name="_GoBack"/>
      <w:bookmarkEnd w:id="0"/>
      <w:r w:rsidRPr="00D42DB6">
        <w:rPr>
          <w:rFonts w:ascii="Times New Roman" w:hAnsi="Times New Roman"/>
          <w:b w:val="0"/>
          <w:sz w:val="24"/>
          <w:szCs w:val="24"/>
        </w:rPr>
        <w:t>инфраструктуры: канатные дороги; горнолыжные трассы; линии электропередач; автомобильные дороги; объектов водоснабжения; объекты водоотведения; объекты теплоснабжения,  применяется понижающий коэффициент  - 0,1</w:t>
      </w:r>
    </w:p>
    <w:p w14:paraId="74FC220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Вырубка зеленых насаждений на территории </w:t>
      </w:r>
      <w:r w:rsidR="00FD03E9" w:rsidRPr="00FD03E9">
        <w:rPr>
          <w:rFonts w:ascii="Times New Roman" w:hAnsi="Times New Roman" w:cs="Times New Roman"/>
          <w:sz w:val="24"/>
          <w:szCs w:val="24"/>
        </w:rPr>
        <w:t xml:space="preserve">сельских поселений Таштагольского муниципального </w:t>
      </w:r>
      <w:r w:rsidR="00D42DB6">
        <w:rPr>
          <w:rFonts w:ascii="Times New Roman" w:hAnsi="Times New Roman" w:cs="Times New Roman"/>
          <w:sz w:val="24"/>
          <w:szCs w:val="24"/>
        </w:rPr>
        <w:t>округа</w:t>
      </w:r>
      <w:r w:rsidR="00FD03E9" w:rsidRPr="00FD03E9">
        <w:rPr>
          <w:rFonts w:ascii="Times New Roman" w:hAnsi="Times New Roman" w:cs="Times New Roman"/>
          <w:sz w:val="24"/>
          <w:szCs w:val="24"/>
        </w:rPr>
        <w:t xml:space="preserve"> </w:t>
      </w:r>
      <w:r w:rsidRPr="00173D7C">
        <w:rPr>
          <w:rFonts w:ascii="Times New Roman" w:hAnsi="Times New Roman" w:cs="Times New Roman"/>
          <w:sz w:val="24"/>
          <w:szCs w:val="24"/>
        </w:rPr>
        <w:t>без оформления разрешения на право вырубки зеленых насаждений не допускается.</w:t>
      </w:r>
    </w:p>
    <w:p w14:paraId="07B32C1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на РПГУ.</w:t>
      </w:r>
    </w:p>
    <w:p w14:paraId="7FAFEA7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1AC39FB8" w14:textId="77777777" w:rsidR="00E641FD" w:rsidRPr="00173D7C" w:rsidRDefault="00E641FD" w:rsidP="00DB3F9A">
      <w:pPr>
        <w:pStyle w:val="ConsPlusNormal"/>
        <w:ind w:firstLine="540"/>
        <w:jc w:val="both"/>
        <w:rPr>
          <w:rFonts w:ascii="Times New Roman" w:hAnsi="Times New Roman" w:cs="Times New Roman"/>
          <w:sz w:val="24"/>
          <w:szCs w:val="24"/>
        </w:rPr>
      </w:pPr>
      <w:bookmarkStart w:id="1" w:name="Par89"/>
      <w:bookmarkEnd w:id="1"/>
      <w:r w:rsidRPr="00173D7C">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14:paraId="5DD3154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2.6.1. </w:t>
      </w:r>
      <w:hyperlink w:anchor="Par379" w:history="1">
        <w:r w:rsidRPr="00D42DB6">
          <w:rPr>
            <w:rFonts w:ascii="Times New Roman" w:hAnsi="Times New Roman" w:cs="Times New Roman"/>
            <w:sz w:val="24"/>
            <w:szCs w:val="24"/>
          </w:rPr>
          <w:t>Заявление</w:t>
        </w:r>
      </w:hyperlink>
      <w:r w:rsidRPr="00173D7C">
        <w:rPr>
          <w:rFonts w:ascii="Times New Roman" w:hAnsi="Times New Roman" w:cs="Times New Roman"/>
          <w:sz w:val="24"/>
          <w:szCs w:val="24"/>
        </w:rPr>
        <w:t xml:space="preserve"> о выдаче разрешения на вырубку зеленых насаждений, которое оформляется по форме согласно приложению 1 к настоящему административному регламенту (далее - заявление):</w:t>
      </w:r>
    </w:p>
    <w:p w14:paraId="05E54BC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2.6.2. Правоустанавливающие документы на земельный участок, на котором расположены зеленые насаждения.</w:t>
      </w:r>
    </w:p>
    <w:p w14:paraId="489896C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2.6.3. Информация о сроке выполнения работ.</w:t>
      </w:r>
    </w:p>
    <w:p w14:paraId="20DC9AA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2.6.4. Банковские реквизиты заявителя.</w:t>
      </w:r>
    </w:p>
    <w:p w14:paraId="4A2583A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2.6.5.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14:paraId="1C399EF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Формирование запроса осуществляется в порядке межведомственного взаимодействия посредством заполнения электронной формы запроса на РПГУ (при наличии технической возможности) без необходимости дополнительной подачи запроса в какой-либо иной форме, при этом на РПГУ размещаются образцы заполнения электронной формы запроса.</w:t>
      </w:r>
    </w:p>
    <w:p w14:paraId="6993A9F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В целях предоставления муниципальной услуги администрация </w:t>
      </w:r>
      <w:r w:rsidR="00FD03E9">
        <w:rPr>
          <w:rFonts w:ascii="Times New Roman" w:hAnsi="Times New Roman" w:cs="Times New Roman"/>
          <w:sz w:val="24"/>
          <w:szCs w:val="24"/>
        </w:rPr>
        <w:t xml:space="preserve">Таштагольского муниципального </w:t>
      </w:r>
      <w:r w:rsidR="00DA6557">
        <w:rPr>
          <w:rFonts w:ascii="Times New Roman" w:hAnsi="Times New Roman" w:cs="Times New Roman"/>
          <w:sz w:val="24"/>
          <w:szCs w:val="24"/>
        </w:rPr>
        <w:t>округа</w:t>
      </w:r>
      <w:r w:rsidRPr="00173D7C">
        <w:rPr>
          <w:rFonts w:ascii="Times New Roman" w:hAnsi="Times New Roman" w:cs="Times New Roman"/>
          <w:sz w:val="24"/>
          <w:szCs w:val="24"/>
        </w:rPr>
        <w:t xml:space="preserve"> взаимодействует с:</w:t>
      </w:r>
    </w:p>
    <w:p w14:paraId="60EC52D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Управлением Федеральной службы государственной регистрации, кадастра и картографии по Кемеровской области Кузбассу;</w:t>
      </w:r>
    </w:p>
    <w:p w14:paraId="653270A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Федеральным государ</w:t>
      </w:r>
      <w:r w:rsidR="00FD03E9">
        <w:rPr>
          <w:rFonts w:ascii="Times New Roman" w:hAnsi="Times New Roman" w:cs="Times New Roman"/>
          <w:sz w:val="24"/>
          <w:szCs w:val="24"/>
        </w:rPr>
        <w:t>ственным бюджетным учреждением «</w:t>
      </w:r>
      <w:r w:rsidRPr="00173D7C">
        <w:rPr>
          <w:rFonts w:ascii="Times New Roman" w:hAnsi="Times New Roman" w:cs="Times New Roman"/>
          <w:sz w:val="24"/>
          <w:szCs w:val="24"/>
        </w:rPr>
        <w:t>Федеральная кадастровая палата Федеральной службы государственной реги</w:t>
      </w:r>
      <w:r w:rsidR="00FD03E9">
        <w:rPr>
          <w:rFonts w:ascii="Times New Roman" w:hAnsi="Times New Roman" w:cs="Times New Roman"/>
          <w:sz w:val="24"/>
          <w:szCs w:val="24"/>
        </w:rPr>
        <w:t>страции, кадастра и картографии»</w:t>
      </w:r>
      <w:r w:rsidRPr="00173D7C">
        <w:rPr>
          <w:rFonts w:ascii="Times New Roman" w:hAnsi="Times New Roman" w:cs="Times New Roman"/>
          <w:sz w:val="24"/>
          <w:szCs w:val="24"/>
        </w:rPr>
        <w:t>;</w:t>
      </w:r>
    </w:p>
    <w:p w14:paraId="5B185DC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Управлением Федеральной налоговой службы по Кемеровской области Кузбассу;</w:t>
      </w:r>
    </w:p>
    <w:p w14:paraId="50D2947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Министерством строительства Кузбасса;</w:t>
      </w:r>
    </w:p>
    <w:p w14:paraId="3995F4F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Главным управлением архитектуры и градостроительства Кузбасса </w:t>
      </w:r>
      <w:hyperlink w:anchor="Par630" w:history="1">
        <w:r w:rsidRPr="00DA6557">
          <w:rPr>
            <w:rFonts w:ascii="Times New Roman" w:hAnsi="Times New Roman" w:cs="Times New Roman"/>
            <w:sz w:val="24"/>
            <w:szCs w:val="24"/>
          </w:rPr>
          <w:t>(приложение 6)</w:t>
        </w:r>
      </w:hyperlink>
      <w:r w:rsidRPr="00DA6557">
        <w:rPr>
          <w:rFonts w:ascii="Times New Roman" w:hAnsi="Times New Roman" w:cs="Times New Roman"/>
          <w:sz w:val="24"/>
          <w:szCs w:val="24"/>
        </w:rPr>
        <w:t>.</w:t>
      </w:r>
    </w:p>
    <w:p w14:paraId="48E384D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2.7. Уполномоченный орган не вправе требовать от заявителя:</w:t>
      </w:r>
    </w:p>
    <w:p w14:paraId="5B6D0A0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12645B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Кузбасса, муниципальными правовыми актами, за исключением документов, включенных в определенный </w:t>
      </w:r>
      <w:hyperlink r:id="rId9" w:history="1">
        <w:r w:rsidRPr="00DA6557">
          <w:rPr>
            <w:rFonts w:ascii="Times New Roman" w:hAnsi="Times New Roman" w:cs="Times New Roman"/>
            <w:sz w:val="24"/>
            <w:szCs w:val="24"/>
          </w:rPr>
          <w:t>частью 6 ст. 7</w:t>
        </w:r>
      </w:hyperlink>
      <w:r w:rsidRPr="00DA6557">
        <w:rPr>
          <w:rFonts w:ascii="Times New Roman" w:hAnsi="Times New Roman" w:cs="Times New Roman"/>
          <w:sz w:val="24"/>
          <w:szCs w:val="24"/>
        </w:rPr>
        <w:t xml:space="preserve"> Федерального закона от 27.07.2010 N 210-ФЗ перечень документов;</w:t>
      </w:r>
    </w:p>
    <w:p w14:paraId="344C9C6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7A17D92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F1AC8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575927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A81833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941C5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E1102E2" w14:textId="77777777" w:rsidR="00E641FD" w:rsidRPr="00173D7C" w:rsidRDefault="00E641FD" w:rsidP="00DB3F9A">
      <w:pPr>
        <w:pStyle w:val="ConsPlusNormal"/>
        <w:ind w:firstLine="540"/>
        <w:jc w:val="both"/>
        <w:rPr>
          <w:rFonts w:ascii="Times New Roman" w:hAnsi="Times New Roman" w:cs="Times New Roman"/>
          <w:sz w:val="24"/>
          <w:szCs w:val="24"/>
        </w:rPr>
      </w:pPr>
      <w:bookmarkStart w:id="2" w:name="Par111"/>
      <w:bookmarkEnd w:id="2"/>
      <w:r w:rsidRPr="00173D7C">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14:paraId="1DA895E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14:paraId="678BBE3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отсутствие у заявителя соответствующих полномочий на получение муниципальной услуги;</w:t>
      </w:r>
    </w:p>
    <w:p w14:paraId="770D5B7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заполнение заявления не по форме, установленной настоящим административным регламентом;</w:t>
      </w:r>
    </w:p>
    <w:p w14:paraId="567B888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w:t>
      </w:r>
    </w:p>
    <w:p w14:paraId="5C316CD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Не может быть отказано заявителю в приеме дополнительных документов при наличии пожелания их сдачи.</w:t>
      </w:r>
    </w:p>
    <w:p w14:paraId="6F29977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Заявитель информируется о наличии оснований для отказа в приеме документов, при этом заявителю должно быть предложено </w:t>
      </w:r>
      <w:r w:rsidR="007F75DD">
        <w:rPr>
          <w:rFonts w:ascii="Times New Roman" w:hAnsi="Times New Roman" w:cs="Times New Roman"/>
          <w:sz w:val="24"/>
          <w:szCs w:val="24"/>
        </w:rPr>
        <w:t>обратиться с обращением на имя Г</w:t>
      </w:r>
      <w:r w:rsidRPr="00173D7C">
        <w:rPr>
          <w:rFonts w:ascii="Times New Roman" w:hAnsi="Times New Roman" w:cs="Times New Roman"/>
          <w:sz w:val="24"/>
          <w:szCs w:val="24"/>
        </w:rPr>
        <w:t xml:space="preserve">лавы </w:t>
      </w:r>
      <w:r w:rsidR="007F75DD">
        <w:rPr>
          <w:rFonts w:ascii="Times New Roman" w:hAnsi="Times New Roman" w:cs="Times New Roman"/>
          <w:sz w:val="24"/>
          <w:szCs w:val="24"/>
        </w:rPr>
        <w:t xml:space="preserve">Таштагольского муниципального </w:t>
      </w:r>
      <w:r w:rsidR="00CC2890">
        <w:rPr>
          <w:rFonts w:ascii="Times New Roman" w:hAnsi="Times New Roman" w:cs="Times New Roman"/>
          <w:sz w:val="24"/>
          <w:szCs w:val="24"/>
        </w:rPr>
        <w:t>округа</w:t>
      </w:r>
      <w:r w:rsidRPr="00173D7C">
        <w:rPr>
          <w:rFonts w:ascii="Times New Roman" w:hAnsi="Times New Roman" w:cs="Times New Roman"/>
          <w:sz w:val="24"/>
          <w:szCs w:val="24"/>
        </w:rPr>
        <w:t xml:space="preserve">, в порядке, установленном </w:t>
      </w:r>
      <w:r w:rsidRPr="00CC2890">
        <w:rPr>
          <w:rFonts w:ascii="Times New Roman" w:hAnsi="Times New Roman" w:cs="Times New Roman"/>
          <w:sz w:val="24"/>
          <w:szCs w:val="24"/>
        </w:rPr>
        <w:t xml:space="preserve">Федеральным </w:t>
      </w:r>
      <w:hyperlink r:id="rId10" w:history="1">
        <w:r w:rsidRPr="00CC2890">
          <w:rPr>
            <w:rFonts w:ascii="Times New Roman" w:hAnsi="Times New Roman" w:cs="Times New Roman"/>
            <w:sz w:val="24"/>
            <w:szCs w:val="24"/>
          </w:rPr>
          <w:t>законом</w:t>
        </w:r>
      </w:hyperlink>
      <w:r w:rsidR="007F75DD" w:rsidRPr="00CC2890">
        <w:rPr>
          <w:rFonts w:ascii="Times New Roman" w:hAnsi="Times New Roman" w:cs="Times New Roman"/>
          <w:sz w:val="24"/>
          <w:szCs w:val="24"/>
        </w:rPr>
        <w:t xml:space="preserve"> от 02.05.2006 N 59-ФЗ «</w:t>
      </w:r>
      <w:r w:rsidRPr="00CC2890">
        <w:rPr>
          <w:rFonts w:ascii="Times New Roman" w:hAnsi="Times New Roman" w:cs="Times New Roman"/>
          <w:sz w:val="24"/>
          <w:szCs w:val="24"/>
        </w:rPr>
        <w:t>О порядке рассмотрения обращен</w:t>
      </w:r>
      <w:r w:rsidR="007F75DD" w:rsidRPr="00CC2890">
        <w:rPr>
          <w:rFonts w:ascii="Times New Roman" w:hAnsi="Times New Roman" w:cs="Times New Roman"/>
          <w:sz w:val="24"/>
          <w:szCs w:val="24"/>
        </w:rPr>
        <w:t>ий граждан Российской Федерации</w:t>
      </w:r>
      <w:r w:rsidR="007F75DD">
        <w:rPr>
          <w:rFonts w:ascii="Times New Roman" w:hAnsi="Times New Roman" w:cs="Times New Roman"/>
          <w:sz w:val="24"/>
          <w:szCs w:val="24"/>
        </w:rPr>
        <w:t>»</w:t>
      </w:r>
      <w:r w:rsidRPr="00173D7C">
        <w:rPr>
          <w:rFonts w:ascii="Times New Roman" w:hAnsi="Times New Roman" w:cs="Times New Roman"/>
          <w:sz w:val="24"/>
          <w:szCs w:val="24"/>
        </w:rPr>
        <w:t>, котор</w:t>
      </w:r>
      <w:r w:rsidR="007F75DD">
        <w:rPr>
          <w:rFonts w:ascii="Times New Roman" w:hAnsi="Times New Roman" w:cs="Times New Roman"/>
          <w:sz w:val="24"/>
          <w:szCs w:val="24"/>
        </w:rPr>
        <w:t xml:space="preserve">ое может быть принято в </w:t>
      </w:r>
      <w:r w:rsidR="00CC2890">
        <w:rPr>
          <w:rFonts w:ascii="Times New Roman" w:hAnsi="Times New Roman" w:cs="Times New Roman"/>
          <w:sz w:val="24"/>
          <w:szCs w:val="24"/>
        </w:rPr>
        <w:t>территориальном управлении</w:t>
      </w:r>
      <w:r w:rsidRPr="00173D7C">
        <w:rPr>
          <w:rFonts w:ascii="Times New Roman" w:hAnsi="Times New Roman" w:cs="Times New Roman"/>
          <w:sz w:val="24"/>
          <w:szCs w:val="24"/>
        </w:rPr>
        <w:t>.</w:t>
      </w:r>
    </w:p>
    <w:p w14:paraId="29A3EFB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2.9. Исчерпывающий перечень оснований для отказа в предоставлении муниципальной услуги:</w:t>
      </w:r>
    </w:p>
    <w:p w14:paraId="113030B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выявление в представленных документах недостоверной или искаженной информации;</w:t>
      </w:r>
    </w:p>
    <w:p w14:paraId="00C9081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обращение (в письменном виде) заявителя с просьбой о прекращении предоставления муниципальной услуги;</w:t>
      </w:r>
    </w:p>
    <w:p w14:paraId="3B49062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отсутствие права у заявителя на получение муниципальной услуги;</w:t>
      </w:r>
    </w:p>
    <w:p w14:paraId="7B7D897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особый статус зеленых насаждений, предполагаемых для вырубки (уничтожения):</w:t>
      </w:r>
    </w:p>
    <w:p w14:paraId="1A0F7F3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а) объекты растительного мира, занесенные в Красную книгу Российской Федерации и (или) Красную книгу Кузбасса, произрастающие в естественных условиях;</w:t>
      </w:r>
    </w:p>
    <w:p w14:paraId="5F90F4F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б) произрастающие на территориях, являющихся объектами культурного наследия;</w:t>
      </w:r>
    </w:p>
    <w:p w14:paraId="57119AB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деревья, кустарники, лианы, имеющие историческую и эстетическую ценность как неотъемлемые элементы ландшафта;</w:t>
      </w:r>
    </w:p>
    <w:p w14:paraId="59693E2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невозможность оказания муниципальной услуги в определенный период времени года, в связи с отсутствием доступа к зеленым насаждениям для их обследования и оценки качественного состояния, проведения замеров физических параметров зеленых насаждений для определения размера платы за компенсационное озеленение (штормовые погодные условия; глубокий снежный покров, заболоченная, обводненная местность скрывающие большую часть ствола зеленого насаждения, и т.д.).</w:t>
      </w:r>
    </w:p>
    <w:p w14:paraId="3582A96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2.9.1. Вне вегетационного периода, который наступает с момента полного распускания листвы (хвои) и до начала массовой сезонной дехромации (изменение цвета хвои и листвы, являющейся естественным процессом подготовки листопадных деревьев к зимнему периоду) оценка качественного состояния зеленых насаждений не проводится и их качественное состояние при определении размера платы за компенсационное озеленение принимается как хорошее. Указанное требование не относится к вечнозеленым насаждениям.</w:t>
      </w:r>
    </w:p>
    <w:p w14:paraId="70A892B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2.10. Услуги, которые являются необходимыми и обязательными для предоставления администрацией </w:t>
      </w:r>
      <w:r w:rsidR="007F75DD">
        <w:rPr>
          <w:rFonts w:ascii="Times New Roman" w:hAnsi="Times New Roman" w:cs="Times New Roman"/>
          <w:sz w:val="24"/>
          <w:szCs w:val="24"/>
        </w:rPr>
        <w:t xml:space="preserve">Таштагольского муниципального </w:t>
      </w:r>
      <w:r w:rsidR="00CC2890">
        <w:rPr>
          <w:rFonts w:ascii="Times New Roman" w:hAnsi="Times New Roman" w:cs="Times New Roman"/>
          <w:sz w:val="24"/>
          <w:szCs w:val="24"/>
        </w:rPr>
        <w:t>округа</w:t>
      </w:r>
      <w:r w:rsidRPr="00173D7C">
        <w:rPr>
          <w:rFonts w:ascii="Times New Roman" w:hAnsi="Times New Roman" w:cs="Times New Roman"/>
          <w:sz w:val="24"/>
          <w:szCs w:val="24"/>
        </w:rPr>
        <w:t xml:space="preserve"> данной муниципальной услуги, в том числе оказываемые организациями, участвующими в предоставлении муниципальных услуг, при предоставлении муниципальной услуги в соответствии с настоящим административным регламентом не предусмотрены.</w:t>
      </w:r>
    </w:p>
    <w:p w14:paraId="0E11D50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14:paraId="5D25E69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Предоставление муниципальной услуги осуществляется бесплатно.</w:t>
      </w:r>
    </w:p>
    <w:p w14:paraId="120B735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5C55881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58526A8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6CCE12F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14:paraId="38BA579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Заявление (уведомление), представленное заявителем лично, регистрируется в установленном порядке в уполномоченном органе в течение 20 минут с момента поступления такого заявления (уведомления) в день обращения заявителя.</w:t>
      </w:r>
    </w:p>
    <w:p w14:paraId="5FBFD96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Заявление, поступившее в электронной форме на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Заявление, поступившее в нерабочее время, регистрируется в первый рабочий день.</w:t>
      </w:r>
    </w:p>
    <w:p w14:paraId="5E044D8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61F6A0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w:t>
      </w:r>
      <w:r w:rsidRPr="00173D7C">
        <w:rPr>
          <w:rFonts w:ascii="Times New Roman" w:hAnsi="Times New Roman" w:cs="Times New Roman"/>
          <w:sz w:val="24"/>
          <w:szCs w:val="24"/>
        </w:rPr>
        <w:lastRenderedPageBreak/>
        <w:t>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E3409B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D6512D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79906A6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44F5A1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rsidR="00D85050">
        <w:rPr>
          <w:rFonts w:ascii="Times New Roman" w:hAnsi="Times New Roman" w:cs="Times New Roman"/>
          <w:sz w:val="24"/>
          <w:szCs w:val="24"/>
        </w:rPr>
        <w:t>но - телекоммуникационной сети «Интернет»</w:t>
      </w:r>
      <w:r w:rsidRPr="00173D7C">
        <w:rPr>
          <w:rFonts w:ascii="Times New Roman" w:hAnsi="Times New Roman" w:cs="Times New Roman"/>
          <w:sz w:val="24"/>
          <w:szCs w:val="24"/>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33F3E3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14:paraId="0C43212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065C504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1E7F9B1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w:t>
      </w:r>
    </w:p>
    <w:p w14:paraId="206D942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автомобиль скорой помощи.</w:t>
      </w:r>
    </w:p>
    <w:p w14:paraId="26D96AF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7DEA6F6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25C0E08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73720BF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794288D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0888158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14:paraId="67AF37F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14:paraId="4802904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2565478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3975390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14:paraId="611932C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14:paraId="1EBE04D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ACB777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6AB2797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2.16. Показатели доступности и качества муниципальной услуги.</w:t>
      </w:r>
    </w:p>
    <w:p w14:paraId="5BEA289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2.16.1. Основными показателями доступности и качества предоставления муниципальной услуги являются:</w:t>
      </w:r>
    </w:p>
    <w:p w14:paraId="4123ED5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1A54FD3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498231C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возможность выбора заявителем форм обращения за получением муниципальной услуги;</w:t>
      </w:r>
    </w:p>
    <w:p w14:paraId="22BD0F4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14:paraId="4A005BD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w:t>
      </w:r>
    </w:p>
    <w:p w14:paraId="0AD0AF7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2E7FF9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возможность получения информации о ходе предоставления муниципальной услуги;</w:t>
      </w:r>
    </w:p>
    <w:p w14:paraId="1945D0E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отсутствие обоснованных жалоб со стороны заявителя по результатам предоставления муниципальной услуги;</w:t>
      </w:r>
    </w:p>
    <w:p w14:paraId="266CD1F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37C0C91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79EFBD6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7D41821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5528816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0DF9063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оказание помощи инвалидам в преодолении барьеров, мешающих получению муниципальной услуги наравне с другими лицами.</w:t>
      </w:r>
    </w:p>
    <w:p w14:paraId="256F3B0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3737477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для получения информации по вопросам предоставления муниципальной услуги;</w:t>
      </w:r>
    </w:p>
    <w:p w14:paraId="5EBE741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для подачи заявления и документов;</w:t>
      </w:r>
    </w:p>
    <w:p w14:paraId="4B7906A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для получения информации о ходе предоставления муниципальной услуги;</w:t>
      </w:r>
    </w:p>
    <w:p w14:paraId="7D00FC2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для получения результата предоставления муниципальной услуги.</w:t>
      </w:r>
    </w:p>
    <w:p w14:paraId="29D6229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14:paraId="16F993C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FA8325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2.17.1. Предоставление муниципальной услуги по экстерриториальному принципу невозможно.</w:t>
      </w:r>
    </w:p>
    <w:p w14:paraId="729FC15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2.17.2. Заявитель вправе обратиться за предоставлением муниципальной услуги и подать документы, </w:t>
      </w:r>
      <w:r w:rsidRPr="00AB612E">
        <w:rPr>
          <w:rFonts w:ascii="Times New Roman" w:hAnsi="Times New Roman" w:cs="Times New Roman"/>
          <w:sz w:val="24"/>
          <w:szCs w:val="24"/>
        </w:rPr>
        <w:t xml:space="preserve">указанные в </w:t>
      </w:r>
      <w:hyperlink w:anchor="Par89" w:history="1">
        <w:r w:rsidRPr="00AB612E">
          <w:rPr>
            <w:rFonts w:ascii="Times New Roman" w:hAnsi="Times New Roman" w:cs="Times New Roman"/>
            <w:sz w:val="24"/>
            <w:szCs w:val="24"/>
          </w:rPr>
          <w:t>пункте 2.6</w:t>
        </w:r>
      </w:hyperlink>
      <w:r w:rsidRPr="00AB612E">
        <w:rPr>
          <w:rFonts w:ascii="Times New Roman" w:hAnsi="Times New Roman" w:cs="Times New Roman"/>
          <w:sz w:val="24"/>
          <w:szCs w:val="24"/>
        </w:rPr>
        <w:t xml:space="preserve"> настоящего административного регламента, в электронной форме через РПГУ (при наличии технической возможности) с использованием электронных документов, подписанных электронной подписью в</w:t>
      </w:r>
      <w:r w:rsidRPr="00173D7C">
        <w:rPr>
          <w:rFonts w:ascii="Times New Roman" w:hAnsi="Times New Roman" w:cs="Times New Roman"/>
          <w:sz w:val="24"/>
          <w:szCs w:val="24"/>
        </w:rPr>
        <w:t xml:space="preserve"> соответствии с требованиями Федерального </w:t>
      </w:r>
      <w:hyperlink r:id="rId11" w:history="1">
        <w:r w:rsidRPr="00173D7C">
          <w:rPr>
            <w:rFonts w:ascii="Times New Roman" w:hAnsi="Times New Roman" w:cs="Times New Roman"/>
            <w:color w:val="0000FF"/>
            <w:sz w:val="24"/>
            <w:szCs w:val="24"/>
          </w:rPr>
          <w:t>закона</w:t>
        </w:r>
      </w:hyperlink>
      <w:r w:rsidR="00D85050">
        <w:rPr>
          <w:rFonts w:ascii="Times New Roman" w:hAnsi="Times New Roman" w:cs="Times New Roman"/>
          <w:sz w:val="24"/>
          <w:szCs w:val="24"/>
        </w:rPr>
        <w:t xml:space="preserve"> «Об электронной подписи»</w:t>
      </w:r>
      <w:r w:rsidRPr="00173D7C">
        <w:rPr>
          <w:rFonts w:ascii="Times New Roman" w:hAnsi="Times New Roman" w:cs="Times New Roman"/>
          <w:sz w:val="24"/>
          <w:szCs w:val="24"/>
        </w:rPr>
        <w:t>,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75C8238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через РПГУ.</w:t>
      </w:r>
    </w:p>
    <w:p w14:paraId="1A08E46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Обращение за услугой через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622F8AA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2.17.3. При предоставлении муниципальной услуги в электронной форме посредством РПГУ (при наличии технической возможности) заявителю обеспечивается:</w:t>
      </w:r>
    </w:p>
    <w:p w14:paraId="54E701D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получение информации о порядке и сроках предоставления муниципальной услуги;</w:t>
      </w:r>
    </w:p>
    <w:p w14:paraId="3D3E281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запись на прием в уполномоченный орган для подачи заявления и документов;</w:t>
      </w:r>
    </w:p>
    <w:p w14:paraId="1493C5E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формирование запроса;</w:t>
      </w:r>
    </w:p>
    <w:p w14:paraId="041D065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прием и регистрация уполномоченным органом запроса и документов;</w:t>
      </w:r>
    </w:p>
    <w:p w14:paraId="6888168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получение результата предоставления муниципальной услуги;</w:t>
      </w:r>
    </w:p>
    <w:p w14:paraId="47D4653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получение сведений о ходе выполнения запроса;</w:t>
      </w:r>
    </w:p>
    <w:p w14:paraId="3A3B258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осуществление оценки качества предоставления муниципальной услуги;</w:t>
      </w:r>
    </w:p>
    <w:p w14:paraId="0A1C6BC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14:paraId="7F5EF40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2.17.4. При формировании запроса в электронном виде (при наличии технической возможности) заявителю обеспечивается:</w:t>
      </w:r>
    </w:p>
    <w:p w14:paraId="78C38DD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услуги;</w:t>
      </w:r>
    </w:p>
    <w:p w14:paraId="0126972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б) возможность печати на бумажном носителе копии электронной формы запроса;</w:t>
      </w:r>
    </w:p>
    <w:p w14:paraId="40827A3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897FDF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D85050">
        <w:rPr>
          <w:rFonts w:ascii="Times New Roman" w:hAnsi="Times New Roman" w:cs="Times New Roman"/>
          <w:sz w:val="24"/>
          <w:szCs w:val="24"/>
        </w:rPr>
        <w:t>твенной информационной системе «</w:t>
      </w:r>
      <w:r w:rsidRPr="00173D7C">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173D7C">
        <w:rPr>
          <w:rFonts w:ascii="Times New Roman" w:hAnsi="Times New Roman" w:cs="Times New Roman"/>
          <w:sz w:val="24"/>
          <w:szCs w:val="24"/>
        </w:rPr>
        <w:lastRenderedPageBreak/>
        <w:t>предоставления государственных и муниципа</w:t>
      </w:r>
      <w:r w:rsidR="00D85050">
        <w:rPr>
          <w:rFonts w:ascii="Times New Roman" w:hAnsi="Times New Roman" w:cs="Times New Roman"/>
          <w:sz w:val="24"/>
          <w:szCs w:val="24"/>
        </w:rPr>
        <w:t>льных услуг в электронной форме»</w:t>
      </w:r>
      <w:r w:rsidRPr="00173D7C">
        <w:rPr>
          <w:rFonts w:ascii="Times New Roman" w:hAnsi="Times New Roman" w:cs="Times New Roman"/>
          <w:sz w:val="24"/>
          <w:szCs w:val="24"/>
        </w:rPr>
        <w:t xml:space="preserve">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14:paraId="29F65AC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14:paraId="6B043AC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е) возможность доступа заявителя на РПГУ к ранее поданным им запросам.</w:t>
      </w:r>
    </w:p>
    <w:p w14:paraId="1C5106D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6B8058D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2.17.5. Разрешение на право вырубки зеленых насаждений (отказ в выдаче), выдается в форме электронного документа посредством РПГУ (при наличии технической возможности), подписанного электронной подписью, в случае, если это указано в заявлении о выдаче разрешения на право вырубки зеленых насаждений, направленном через РПГУ.</w:t>
      </w:r>
    </w:p>
    <w:p w14:paraId="35DC4DA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Результат предоставления услуги (разрешение на право вырубки зеленых насаждений)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РПГУ (при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РПГУ).</w:t>
      </w:r>
    </w:p>
    <w:p w14:paraId="5F9BBFB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РПГУ, о получении результата услуги на бумажном носителе) заявителю на РПГУ (при наличии технической возможности) обеспечивается запись на прием в уполномоченный орган, при этом заявителю обеспечивается возможность:</w:t>
      </w:r>
    </w:p>
    <w:p w14:paraId="75174E6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14:paraId="1A27038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14:paraId="65C04576" w14:textId="77777777" w:rsidR="00E641FD" w:rsidRPr="00173D7C" w:rsidRDefault="00E641FD" w:rsidP="00DB3F9A">
      <w:pPr>
        <w:pStyle w:val="ConsPlusNormal"/>
        <w:jc w:val="both"/>
        <w:rPr>
          <w:rFonts w:ascii="Times New Roman" w:hAnsi="Times New Roman" w:cs="Times New Roman"/>
          <w:sz w:val="24"/>
          <w:szCs w:val="24"/>
        </w:rPr>
      </w:pPr>
    </w:p>
    <w:p w14:paraId="1C35A8C5" w14:textId="77777777" w:rsidR="00E641FD" w:rsidRPr="00173D7C" w:rsidRDefault="00E641FD" w:rsidP="00DB3F9A">
      <w:pPr>
        <w:pStyle w:val="ConsPlusNormal"/>
        <w:jc w:val="center"/>
        <w:outlineLvl w:val="1"/>
        <w:rPr>
          <w:rFonts w:ascii="Times New Roman" w:hAnsi="Times New Roman" w:cs="Times New Roman"/>
          <w:b/>
          <w:bCs/>
          <w:sz w:val="24"/>
          <w:szCs w:val="24"/>
        </w:rPr>
      </w:pPr>
      <w:r w:rsidRPr="00173D7C">
        <w:rPr>
          <w:rFonts w:ascii="Times New Roman" w:hAnsi="Times New Roman" w:cs="Times New Roman"/>
          <w:b/>
          <w:bCs/>
          <w:sz w:val="24"/>
          <w:szCs w:val="24"/>
        </w:rPr>
        <w:t>3. Состав, последовательность и сроки выполнения</w:t>
      </w:r>
    </w:p>
    <w:p w14:paraId="51984C6E"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административных процедур, требования к порядку</w:t>
      </w:r>
    </w:p>
    <w:p w14:paraId="5AB90102"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их выполнения, в том числе особенности выполнения</w:t>
      </w:r>
    </w:p>
    <w:p w14:paraId="06689CE5"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административных процедур в электронной форме</w:t>
      </w:r>
    </w:p>
    <w:p w14:paraId="7657B7A2" w14:textId="77777777" w:rsidR="00E641FD" w:rsidRPr="00173D7C" w:rsidRDefault="00E641FD" w:rsidP="00DB3F9A">
      <w:pPr>
        <w:pStyle w:val="ConsPlusNormal"/>
        <w:jc w:val="both"/>
        <w:rPr>
          <w:rFonts w:ascii="Times New Roman" w:hAnsi="Times New Roman" w:cs="Times New Roman"/>
          <w:sz w:val="24"/>
          <w:szCs w:val="24"/>
        </w:rPr>
      </w:pPr>
    </w:p>
    <w:p w14:paraId="1E2CB5C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3.1. Муниципальная услуга предоставляется путем выполнения следующих административных процедур (действий).</w:t>
      </w:r>
    </w:p>
    <w:p w14:paraId="3445FA0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состав административных процедур входит:</w:t>
      </w:r>
    </w:p>
    <w:p w14:paraId="7B9649A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прием и регистрация заявления, выдача заявителю второго экземпляра заявления с отметкой о его регистрации (1 рабочий день);</w:t>
      </w:r>
    </w:p>
    <w:p w14:paraId="4F94FE8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наложение резолюции начальником уполномоченного органа (лицом, исполняющим обязанности начальника уполномоченного органа), передача заявления специалисту уполномоченного органа (1 рабочий день);</w:t>
      </w:r>
    </w:p>
    <w:p w14:paraId="21F4B5E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рассмотрение заявления и прилагаемых к нему документов специалистом уполномоченного органа (1 рабочий день);</w:t>
      </w:r>
    </w:p>
    <w:p w14:paraId="43F2BE8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выезд сотрудников на объект, обследование состояния зеленых насаждений, составление перечетной ведомости и акта обследования, выполнения расчетов компенсационных выплат (5 рабочих дней);</w:t>
      </w:r>
    </w:p>
    <w:p w14:paraId="5284EF1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 выдача разрешения на право вырубки в установленном порядке или письменный ответ об отказе в выдаче разрешения на право вырубки с указанием причины отказа (3 рабочих дня).</w:t>
      </w:r>
    </w:p>
    <w:p w14:paraId="50D4B38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3.2. Прием заявления и прилагаемых к нему документов о предоставлении услуги в уполномоченный орган:</w:t>
      </w:r>
    </w:p>
    <w:p w14:paraId="0AF7ECA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3.2.1. Основанием для начала административной процедуры является обращение в уполномоченный орган.</w:t>
      </w:r>
    </w:p>
    <w:p w14:paraId="643F903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приеме заявления специалист уполномоченного органа:</w:t>
      </w:r>
    </w:p>
    <w:p w14:paraId="758DB43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устанавливает личность заявителя;</w:t>
      </w:r>
    </w:p>
    <w:p w14:paraId="5846F74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14:paraId="3588FDE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а) документы в установленных законодательством случаях нотариально удостоверены, имеют надлежащие подписи сторон или определенных законодательством должностных лиц;</w:t>
      </w:r>
    </w:p>
    <w:p w14:paraId="6380D5E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б) тексты документов написаны разборчиво;</w:t>
      </w:r>
    </w:p>
    <w:p w14:paraId="609B53C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фамилии, имена и отчества физических лиц, адреса их мест жительства написаны полностью;</w:t>
      </w:r>
    </w:p>
    <w:p w14:paraId="41EA47C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г) в документах нет подчисток, приписок, зачеркнутых слов и иных не оговоренных в них исправлений;</w:t>
      </w:r>
    </w:p>
    <w:p w14:paraId="53D127A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д) документы не исполнены карандашом;</w:t>
      </w:r>
    </w:p>
    <w:p w14:paraId="19EB745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14:paraId="78DAB6F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ж) срок действия документов не истек;</w:t>
      </w:r>
    </w:p>
    <w:p w14:paraId="79AA3CF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w:t>
      </w:r>
      <w:r w:rsidR="00D85050">
        <w:rPr>
          <w:rFonts w:ascii="Times New Roman" w:hAnsi="Times New Roman" w:cs="Times New Roman"/>
          <w:sz w:val="24"/>
          <w:szCs w:val="24"/>
        </w:rPr>
        <w:t>лии и инициалов и ставит штамп «копия верна»</w:t>
      </w:r>
      <w:r w:rsidRPr="00173D7C">
        <w:rPr>
          <w:rFonts w:ascii="Times New Roman" w:hAnsi="Times New Roman" w:cs="Times New Roman"/>
          <w:sz w:val="24"/>
          <w:szCs w:val="24"/>
        </w:rPr>
        <w:t>. При отсутствии оснований для отказа в приеме документов работник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12F250D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специалистом уполномоченного органа:</w:t>
      </w:r>
    </w:p>
    <w:p w14:paraId="7512F72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 сроке предоставления муниципальной услуги;</w:t>
      </w:r>
    </w:p>
    <w:p w14:paraId="739F965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 возможности отказа в предоставлении муниципальной услуги.</w:t>
      </w:r>
    </w:p>
    <w:p w14:paraId="4C574A1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3.3. Рассмотрение заявления и прилагаемых к нему документов в уполномоченном органе, принятие решения о предоставлении или отказе в предоставлении муниципальной услуги:</w:t>
      </w:r>
    </w:p>
    <w:p w14:paraId="4BC14C8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3.3.1. Передача заявления и прилагаемых документов специалистом уполномоченного органа и наложение резолюции начальником уполномоченного органа является основанием для начала административной процедуры.</w:t>
      </w:r>
    </w:p>
    <w:p w14:paraId="51A10B5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3.3.2. Специалист уполномоченного органа передает заявление и прилагаемые к нему документы начальнику уполномоченного органа для рассмотрения и наложения резолюции в течение 1 (одного) рабочего дня со дня их поступления.</w:t>
      </w:r>
    </w:p>
    <w:p w14:paraId="2A3DDD7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Срок регистрации заявления и выдачи заявителю второго экземпляра заявления с отметкой о получении документов составляет не более 20 минут.</w:t>
      </w:r>
    </w:p>
    <w:p w14:paraId="22658FD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специалистом уполномоченного органа:</w:t>
      </w:r>
    </w:p>
    <w:p w14:paraId="2D4C301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 сроке предоставления муниципальной услуги;</w:t>
      </w:r>
    </w:p>
    <w:p w14:paraId="5EDE3F1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 возможности отказа в предоставлении муниципальной услуги.</w:t>
      </w:r>
    </w:p>
    <w:p w14:paraId="0F2759E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Результатом административной процедуры является наложение резолюции начальником уполномоченного органа и передача заявления и прилагаемых к нему документов специалисту </w:t>
      </w:r>
      <w:r w:rsidR="00B824FA">
        <w:rPr>
          <w:rFonts w:ascii="Times New Roman" w:hAnsi="Times New Roman" w:cs="Times New Roman"/>
          <w:sz w:val="24"/>
          <w:szCs w:val="24"/>
        </w:rPr>
        <w:t>территориального управления</w:t>
      </w:r>
      <w:r w:rsidRPr="00173D7C">
        <w:rPr>
          <w:rFonts w:ascii="Times New Roman" w:hAnsi="Times New Roman" w:cs="Times New Roman"/>
          <w:sz w:val="24"/>
          <w:szCs w:val="24"/>
        </w:rPr>
        <w:t>.</w:t>
      </w:r>
    </w:p>
    <w:p w14:paraId="73B0D91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3.4. Рассмотрение заявления и прилагаемых к нему документов специалистом уполномоченного органа.</w:t>
      </w:r>
    </w:p>
    <w:p w14:paraId="62864AC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Основанием для начала административной процедуры является принятие специалистом уполномоченного органа заявления и прилагаемых к нему документов. Специалист уполномоченного органа после получения документов в течение 1 (одного) рабочего дня осуществляет проверку полноты и достоверности документов, выявляет наличие оснований для предоставления муниципальной услуги либо отказа в предоставлении муниципальной услуги.</w:t>
      </w:r>
    </w:p>
    <w:p w14:paraId="54F0CB3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3.5. Выезд на место расположения зеленых насаждений, проведение замеров их физических параметров, обследование их качественного состояния.</w:t>
      </w:r>
    </w:p>
    <w:p w14:paraId="34B15CB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3.5.1. Основанием для начала административной процедуры является организация и выезд на место расположения зеленых насаждений специалиста уполномоченного органа совместно со специалистом Комитета по управлению муниципальным имуществом </w:t>
      </w:r>
      <w:r w:rsidR="00AE467C">
        <w:rPr>
          <w:rFonts w:ascii="Times New Roman" w:hAnsi="Times New Roman" w:cs="Times New Roman"/>
          <w:sz w:val="24"/>
          <w:szCs w:val="24"/>
        </w:rPr>
        <w:t xml:space="preserve">Таштагольского муниципального </w:t>
      </w:r>
      <w:r w:rsidR="00B824FA">
        <w:rPr>
          <w:rFonts w:ascii="Times New Roman" w:hAnsi="Times New Roman" w:cs="Times New Roman"/>
          <w:sz w:val="24"/>
          <w:szCs w:val="24"/>
        </w:rPr>
        <w:t>округа</w:t>
      </w:r>
      <w:r w:rsidR="00AE467C">
        <w:rPr>
          <w:rFonts w:ascii="Times New Roman" w:hAnsi="Times New Roman" w:cs="Times New Roman"/>
          <w:sz w:val="24"/>
          <w:szCs w:val="24"/>
        </w:rPr>
        <w:t>,</w:t>
      </w:r>
      <w:r w:rsidRPr="00173D7C">
        <w:rPr>
          <w:rFonts w:ascii="Times New Roman" w:hAnsi="Times New Roman" w:cs="Times New Roman"/>
          <w:sz w:val="24"/>
          <w:szCs w:val="24"/>
        </w:rPr>
        <w:t xml:space="preserve"> заявителем, обратившимся за оказанием муниципальной услуги, с привлечением заявителем кадастрового инженера для обозначения на местности границ вырубки зеленых насаждений.</w:t>
      </w:r>
    </w:p>
    <w:p w14:paraId="133EC0D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3.5.2. По результатам выезда подготовка материалов на оформление разрешения на право вырубки зеленых насаждений.</w:t>
      </w:r>
    </w:p>
    <w:p w14:paraId="69796C5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3.5.3. На основании перечетной </w:t>
      </w:r>
      <w:hyperlink w:anchor="Par653" w:history="1">
        <w:r w:rsidRPr="00173D7C">
          <w:rPr>
            <w:rFonts w:ascii="Times New Roman" w:hAnsi="Times New Roman" w:cs="Times New Roman"/>
            <w:color w:val="0000FF"/>
            <w:sz w:val="24"/>
            <w:szCs w:val="24"/>
          </w:rPr>
          <w:t>ведомости</w:t>
        </w:r>
      </w:hyperlink>
      <w:r w:rsidRPr="00173D7C">
        <w:rPr>
          <w:rFonts w:ascii="Times New Roman" w:hAnsi="Times New Roman" w:cs="Times New Roman"/>
          <w:sz w:val="24"/>
          <w:szCs w:val="24"/>
        </w:rPr>
        <w:t xml:space="preserve"> (приложение 7) и </w:t>
      </w:r>
      <w:hyperlink w:anchor="Par715" w:history="1">
        <w:r w:rsidRPr="00173D7C">
          <w:rPr>
            <w:rFonts w:ascii="Times New Roman" w:hAnsi="Times New Roman" w:cs="Times New Roman"/>
            <w:color w:val="0000FF"/>
            <w:sz w:val="24"/>
            <w:szCs w:val="24"/>
          </w:rPr>
          <w:t>акта</w:t>
        </w:r>
      </w:hyperlink>
      <w:r w:rsidRPr="00173D7C">
        <w:rPr>
          <w:rFonts w:ascii="Times New Roman" w:hAnsi="Times New Roman" w:cs="Times New Roman"/>
          <w:sz w:val="24"/>
          <w:szCs w:val="24"/>
        </w:rPr>
        <w:t xml:space="preserve"> обследования (приложение </w:t>
      </w:r>
      <w:r w:rsidRPr="00173D7C">
        <w:rPr>
          <w:rFonts w:ascii="Times New Roman" w:hAnsi="Times New Roman" w:cs="Times New Roman"/>
          <w:sz w:val="24"/>
          <w:szCs w:val="24"/>
        </w:rPr>
        <w:lastRenderedPageBreak/>
        <w:t>8) специалист уполномоченного органа готовит расчет платы за компенсационное озеленение и направляет заявителю ответ о результатах рассмотрения заявления.</w:t>
      </w:r>
    </w:p>
    <w:p w14:paraId="723F580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3.5.4. Общий срок административной процедуры не более 5 (пяти) рабочих дней.</w:t>
      </w:r>
    </w:p>
    <w:p w14:paraId="03218E8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3.5.5. Результатом административной процедуры является принятие решения о возможности выдачи разрешения на право вырубки зеленых насаждений либо об отказе в выдаче разрешения на право вырубки зеленых насаждений заявителю.</w:t>
      </w:r>
    </w:p>
    <w:p w14:paraId="3966176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случае отказа в выдаче разрешения на право вырубки зеленых насаждений специалист уполномоченного органа письменно извещает о принятом решении заявителю с указанием причины.</w:t>
      </w:r>
    </w:p>
    <w:p w14:paraId="1C9BB684" w14:textId="77777777" w:rsidR="00E641FD" w:rsidRPr="00173D7C" w:rsidRDefault="00E641FD" w:rsidP="00DB3F9A">
      <w:pPr>
        <w:pStyle w:val="ConsPlusNormal"/>
        <w:jc w:val="both"/>
        <w:rPr>
          <w:rFonts w:ascii="Times New Roman" w:hAnsi="Times New Roman" w:cs="Times New Roman"/>
          <w:sz w:val="24"/>
          <w:szCs w:val="24"/>
        </w:rPr>
      </w:pPr>
    </w:p>
    <w:p w14:paraId="1CB59B01" w14:textId="77777777" w:rsidR="00E641FD" w:rsidRPr="00173D7C" w:rsidRDefault="00E641FD" w:rsidP="00DB3F9A">
      <w:pPr>
        <w:pStyle w:val="ConsPlusNormal"/>
        <w:jc w:val="center"/>
        <w:outlineLvl w:val="1"/>
        <w:rPr>
          <w:rFonts w:ascii="Times New Roman" w:hAnsi="Times New Roman" w:cs="Times New Roman"/>
          <w:b/>
          <w:bCs/>
          <w:sz w:val="24"/>
          <w:szCs w:val="24"/>
        </w:rPr>
      </w:pPr>
      <w:r w:rsidRPr="00173D7C">
        <w:rPr>
          <w:rFonts w:ascii="Times New Roman" w:hAnsi="Times New Roman" w:cs="Times New Roman"/>
          <w:b/>
          <w:bCs/>
          <w:sz w:val="24"/>
          <w:szCs w:val="24"/>
        </w:rPr>
        <w:t>4. Формы контроля за предоставлением муниципальной услуги</w:t>
      </w:r>
    </w:p>
    <w:p w14:paraId="7E083FEA" w14:textId="77777777" w:rsidR="00E641FD" w:rsidRPr="00173D7C" w:rsidRDefault="00E641FD" w:rsidP="00DB3F9A">
      <w:pPr>
        <w:pStyle w:val="ConsPlusNormal"/>
        <w:jc w:val="both"/>
        <w:rPr>
          <w:rFonts w:ascii="Times New Roman" w:hAnsi="Times New Roman" w:cs="Times New Roman"/>
          <w:sz w:val="24"/>
          <w:szCs w:val="24"/>
        </w:rPr>
      </w:pPr>
    </w:p>
    <w:p w14:paraId="1D88E9F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883BF2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14:paraId="61493DF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1DC18A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3AAC7A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49B9938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14:paraId="6F5E722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54ED5A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 Периодичность осуществления плановых проверок - не реже одного раза в квартал.</w:t>
      </w:r>
    </w:p>
    <w:p w14:paraId="0C684A0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14:paraId="17EBE16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F3217F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4FCEFEE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5315D46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0781A61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w:t>
      </w:r>
      <w:r w:rsidRPr="00173D7C">
        <w:rPr>
          <w:rFonts w:ascii="Times New Roman" w:hAnsi="Times New Roman" w:cs="Times New Roman"/>
          <w:sz w:val="24"/>
          <w:szCs w:val="24"/>
        </w:rPr>
        <w:lastRenderedPageBreak/>
        <w:t>заявление.</w:t>
      </w:r>
    </w:p>
    <w:p w14:paraId="13CDAF2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54C61DA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6B598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6456075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5364DED6" w14:textId="77777777" w:rsidR="00E641FD" w:rsidRPr="00173D7C" w:rsidRDefault="00E641FD" w:rsidP="00DB3F9A">
      <w:pPr>
        <w:pStyle w:val="ConsPlusNormal"/>
        <w:jc w:val="both"/>
        <w:rPr>
          <w:rFonts w:ascii="Times New Roman" w:hAnsi="Times New Roman" w:cs="Times New Roman"/>
          <w:sz w:val="24"/>
          <w:szCs w:val="24"/>
        </w:rPr>
      </w:pPr>
    </w:p>
    <w:p w14:paraId="5FC59B18" w14:textId="77777777" w:rsidR="00E641FD" w:rsidRPr="00173D7C" w:rsidRDefault="00E641FD" w:rsidP="00DB3F9A">
      <w:pPr>
        <w:pStyle w:val="ConsPlusNormal"/>
        <w:jc w:val="center"/>
        <w:outlineLvl w:val="1"/>
        <w:rPr>
          <w:rFonts w:ascii="Times New Roman" w:hAnsi="Times New Roman" w:cs="Times New Roman"/>
          <w:b/>
          <w:bCs/>
          <w:sz w:val="24"/>
          <w:szCs w:val="24"/>
        </w:rPr>
      </w:pPr>
      <w:r w:rsidRPr="00173D7C">
        <w:rPr>
          <w:rFonts w:ascii="Times New Roman" w:hAnsi="Times New Roman" w:cs="Times New Roman"/>
          <w:b/>
          <w:bCs/>
          <w:sz w:val="24"/>
          <w:szCs w:val="24"/>
        </w:rPr>
        <w:t>5. Досудебный (внесудебный) порядок обжалования решений</w:t>
      </w:r>
    </w:p>
    <w:p w14:paraId="3ADBE261"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и действий (бездействия) органа, предоставляющего</w:t>
      </w:r>
    </w:p>
    <w:p w14:paraId="208863FB"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муниципальную услугу, а также его должностных лиц,</w:t>
      </w:r>
    </w:p>
    <w:p w14:paraId="2B704543" w14:textId="77777777" w:rsidR="00E641FD" w:rsidRPr="00173D7C" w:rsidRDefault="00E641FD" w:rsidP="00DB3F9A">
      <w:pPr>
        <w:pStyle w:val="ConsPlusNormal"/>
        <w:jc w:val="center"/>
        <w:rPr>
          <w:rFonts w:ascii="Times New Roman" w:hAnsi="Times New Roman" w:cs="Times New Roman"/>
          <w:b/>
          <w:bCs/>
          <w:sz w:val="24"/>
          <w:szCs w:val="24"/>
        </w:rPr>
      </w:pPr>
      <w:r w:rsidRPr="00173D7C">
        <w:rPr>
          <w:rFonts w:ascii="Times New Roman" w:hAnsi="Times New Roman" w:cs="Times New Roman"/>
          <w:b/>
          <w:bCs/>
          <w:sz w:val="24"/>
          <w:szCs w:val="24"/>
        </w:rPr>
        <w:t>муниципальных служащих, работников</w:t>
      </w:r>
    </w:p>
    <w:p w14:paraId="0D1DF435" w14:textId="77777777" w:rsidR="00E641FD" w:rsidRPr="00173D7C" w:rsidRDefault="00E641FD" w:rsidP="00DB3F9A">
      <w:pPr>
        <w:pStyle w:val="ConsPlusNormal"/>
        <w:jc w:val="both"/>
        <w:rPr>
          <w:rFonts w:ascii="Times New Roman" w:hAnsi="Times New Roman" w:cs="Times New Roman"/>
          <w:sz w:val="24"/>
          <w:szCs w:val="24"/>
        </w:rPr>
      </w:pPr>
    </w:p>
    <w:p w14:paraId="512E591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14:paraId="7A1BA369"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14:paraId="1158E2D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5.2. Предмет жалобы.</w:t>
      </w:r>
    </w:p>
    <w:p w14:paraId="1A040B8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14:paraId="283B32A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может обратиться с жалобой, в том числе в следующих случаях:</w:t>
      </w:r>
    </w:p>
    <w:p w14:paraId="021401A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нарушение срока регистрации запроса о предоставлении муниципальной услуги;</w:t>
      </w:r>
    </w:p>
    <w:p w14:paraId="548F046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нарушение срока предоставления муниципальной услуги;</w:t>
      </w:r>
    </w:p>
    <w:p w14:paraId="0DA7F25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Кузбасса, муниципальными правовыми актами для предоставления муниципальной услуги;</w:t>
      </w:r>
    </w:p>
    <w:p w14:paraId="7F0953D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Кузбасса, муниципальными правовыми актами для предоставления муниципальной услуги, у заявителя;</w:t>
      </w:r>
    </w:p>
    <w:p w14:paraId="23E3381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5EEB153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Кузбасса, муниципальными правовыми актами;</w:t>
      </w:r>
    </w:p>
    <w:p w14:paraId="7B9A5A9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B922AB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617EBDC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Кузбасса, муниципальными правовыми </w:t>
      </w:r>
      <w:r w:rsidRPr="00173D7C">
        <w:rPr>
          <w:rFonts w:ascii="Times New Roman" w:hAnsi="Times New Roman" w:cs="Times New Roman"/>
          <w:sz w:val="24"/>
          <w:szCs w:val="24"/>
        </w:rPr>
        <w:lastRenderedPageBreak/>
        <w:t>актами;</w:t>
      </w:r>
    </w:p>
    <w:p w14:paraId="56432D6B" w14:textId="77777777" w:rsidR="00E641FD" w:rsidRPr="00B824FA"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w:t>
      </w:r>
      <w:r w:rsidRPr="00B824FA">
        <w:rPr>
          <w:rFonts w:ascii="Times New Roman" w:hAnsi="Times New Roman" w:cs="Times New Roman"/>
          <w:sz w:val="24"/>
          <w:szCs w:val="24"/>
        </w:rPr>
        <w:t xml:space="preserve">предусмотренных </w:t>
      </w:r>
      <w:hyperlink r:id="rId12" w:history="1">
        <w:r w:rsidRPr="00B824FA">
          <w:rPr>
            <w:rFonts w:ascii="Times New Roman" w:hAnsi="Times New Roman" w:cs="Times New Roman"/>
            <w:sz w:val="24"/>
            <w:szCs w:val="24"/>
          </w:rPr>
          <w:t>пунктом 4 части 1 статьи 7</w:t>
        </w:r>
      </w:hyperlink>
      <w:r w:rsidRPr="00B824FA">
        <w:rPr>
          <w:rFonts w:ascii="Times New Roman" w:hAnsi="Times New Roman" w:cs="Times New Roman"/>
          <w:sz w:val="24"/>
          <w:szCs w:val="24"/>
        </w:rPr>
        <w:t xml:space="preserve"> Федерального</w:t>
      </w:r>
      <w:r w:rsidR="007341F7" w:rsidRPr="00B824FA">
        <w:rPr>
          <w:rFonts w:ascii="Times New Roman" w:hAnsi="Times New Roman" w:cs="Times New Roman"/>
          <w:sz w:val="24"/>
          <w:szCs w:val="24"/>
        </w:rPr>
        <w:t xml:space="preserve"> закона от 27.07.2010 N 210-ФЗ «</w:t>
      </w:r>
      <w:r w:rsidRPr="00B824FA">
        <w:rPr>
          <w:rFonts w:ascii="Times New Roman" w:hAnsi="Times New Roman" w:cs="Times New Roman"/>
          <w:sz w:val="24"/>
          <w:szCs w:val="24"/>
        </w:rPr>
        <w:t>Об организации предоставления госуда</w:t>
      </w:r>
      <w:r w:rsidR="007341F7" w:rsidRPr="00B824FA">
        <w:rPr>
          <w:rFonts w:ascii="Times New Roman" w:hAnsi="Times New Roman" w:cs="Times New Roman"/>
          <w:sz w:val="24"/>
          <w:szCs w:val="24"/>
        </w:rPr>
        <w:t>рственных и муниципальных услуг»</w:t>
      </w:r>
      <w:r w:rsidRPr="00B824FA">
        <w:rPr>
          <w:rFonts w:ascii="Times New Roman" w:hAnsi="Times New Roman" w:cs="Times New Roman"/>
          <w:sz w:val="24"/>
          <w:szCs w:val="24"/>
        </w:rPr>
        <w:t>.</w:t>
      </w:r>
    </w:p>
    <w:p w14:paraId="6A324F90" w14:textId="77777777" w:rsidR="00E641FD" w:rsidRPr="00B824FA" w:rsidRDefault="00E641FD" w:rsidP="00DB3F9A">
      <w:pPr>
        <w:pStyle w:val="ConsPlusNormal"/>
        <w:ind w:firstLine="540"/>
        <w:jc w:val="both"/>
        <w:rPr>
          <w:rFonts w:ascii="Times New Roman" w:hAnsi="Times New Roman" w:cs="Times New Roman"/>
          <w:sz w:val="24"/>
          <w:szCs w:val="24"/>
        </w:rPr>
      </w:pPr>
      <w:r w:rsidRPr="00B824FA">
        <w:rPr>
          <w:rFonts w:ascii="Times New Roman" w:hAnsi="Times New Roman" w:cs="Times New Roman"/>
          <w:sz w:val="24"/>
          <w:szCs w:val="24"/>
        </w:rPr>
        <w:t>Жалоба должна содержать:</w:t>
      </w:r>
    </w:p>
    <w:p w14:paraId="2723448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F0869C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CF9BE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79C391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F4626B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14:paraId="5147A5F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14:paraId="44B63DF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Жалоба на решение, действия (бездействие) ответственного специалиста муниципального служащего подается начальнику уполномоченного органа.</w:t>
      </w:r>
    </w:p>
    <w:p w14:paraId="1E73C25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Жалоба на решение, действия (бездействие) начальника уполномоченного органа подается </w:t>
      </w:r>
      <w:r w:rsidR="00B824FA">
        <w:rPr>
          <w:rFonts w:ascii="Times New Roman" w:hAnsi="Times New Roman" w:cs="Times New Roman"/>
          <w:sz w:val="24"/>
          <w:szCs w:val="24"/>
        </w:rPr>
        <w:t>первому заместителю</w:t>
      </w:r>
      <w:r w:rsidRPr="00173D7C">
        <w:rPr>
          <w:rFonts w:ascii="Times New Roman" w:hAnsi="Times New Roman" w:cs="Times New Roman"/>
          <w:sz w:val="24"/>
          <w:szCs w:val="24"/>
        </w:rPr>
        <w:t xml:space="preserve"> главы </w:t>
      </w:r>
      <w:r w:rsidR="007341F7">
        <w:rPr>
          <w:rFonts w:ascii="Times New Roman" w:hAnsi="Times New Roman" w:cs="Times New Roman"/>
          <w:sz w:val="24"/>
          <w:szCs w:val="24"/>
        </w:rPr>
        <w:t>муниципального образования</w:t>
      </w:r>
      <w:r w:rsidRPr="00173D7C">
        <w:rPr>
          <w:rFonts w:ascii="Times New Roman" w:hAnsi="Times New Roman" w:cs="Times New Roman"/>
          <w:sz w:val="24"/>
          <w:szCs w:val="24"/>
        </w:rPr>
        <w:t>.</w:t>
      </w:r>
    </w:p>
    <w:p w14:paraId="59F2368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Жалоба на решение, действия (бездействие) </w:t>
      </w:r>
      <w:r w:rsidR="007341F7">
        <w:rPr>
          <w:rFonts w:ascii="Times New Roman" w:hAnsi="Times New Roman" w:cs="Times New Roman"/>
          <w:sz w:val="24"/>
          <w:szCs w:val="24"/>
        </w:rPr>
        <w:t xml:space="preserve">первого </w:t>
      </w:r>
      <w:r w:rsidRPr="00173D7C">
        <w:rPr>
          <w:rFonts w:ascii="Times New Roman" w:hAnsi="Times New Roman" w:cs="Times New Roman"/>
          <w:sz w:val="24"/>
          <w:szCs w:val="24"/>
        </w:rPr>
        <w:t>заместителя главы муниципального образования подается главе муниципального образования.</w:t>
      </w:r>
    </w:p>
    <w:p w14:paraId="3C22AD1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5.4. Порядок подачи и рассмотрения жалобы.</w:t>
      </w:r>
    </w:p>
    <w:p w14:paraId="195803B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14:paraId="609400B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7341F7">
        <w:rPr>
          <w:rFonts w:ascii="Times New Roman" w:hAnsi="Times New Roman" w:cs="Times New Roman"/>
          <w:sz w:val="24"/>
          <w:szCs w:val="24"/>
        </w:rPr>
        <w:t>онно-телекоммуникационной сети «Интернет»</w:t>
      </w:r>
      <w:r w:rsidRPr="00173D7C">
        <w:rPr>
          <w:rFonts w:ascii="Times New Roman" w:hAnsi="Times New Roman" w:cs="Times New Roman"/>
          <w:sz w:val="24"/>
          <w:szCs w:val="24"/>
        </w:rPr>
        <w:t>, официального сайта органа, предоставляющего муниципальную услугу, РПГУ, а также может быть принята при личном приеме заявителя.</w:t>
      </w:r>
    </w:p>
    <w:p w14:paraId="28ED2A6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D807FC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5B3687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3EBA546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0D4594D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5.5. Сроки рассмотрения жалобы.</w:t>
      </w:r>
    </w:p>
    <w:p w14:paraId="416CD62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 xml:space="preserve">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w:t>
      </w:r>
      <w:r w:rsidRPr="00173D7C">
        <w:rPr>
          <w:rFonts w:ascii="Times New Roman" w:hAnsi="Times New Roman" w:cs="Times New Roman"/>
          <w:sz w:val="24"/>
          <w:szCs w:val="24"/>
        </w:rPr>
        <w:lastRenderedPageBreak/>
        <w:t>(пятнадцати) рабочих дней со дня ее регистрации.</w:t>
      </w:r>
    </w:p>
    <w:p w14:paraId="075F5C6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0696A0E"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Кузбасса.</w:t>
      </w:r>
    </w:p>
    <w:p w14:paraId="17169E9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Кузбасса не предусмотрено.</w:t>
      </w:r>
    </w:p>
    <w:p w14:paraId="59CEB1F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5.7. Результат рассмотрения жалобы.</w:t>
      </w:r>
    </w:p>
    <w:p w14:paraId="698D2F0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По результатам рассмотрения жалобы принимается одно из следующих решений:</w:t>
      </w:r>
    </w:p>
    <w:p w14:paraId="685246D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удовлетворить жалобу;</w:t>
      </w:r>
    </w:p>
    <w:p w14:paraId="3775308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отказать в удовлетворении жалобы.</w:t>
      </w:r>
    </w:p>
    <w:p w14:paraId="25D467C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удовлетворении жалобы отказывается в следующих случаях:</w:t>
      </w:r>
    </w:p>
    <w:p w14:paraId="609D9C2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жалоба признана необоснованной;</w:t>
      </w:r>
    </w:p>
    <w:p w14:paraId="197D394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14:paraId="740A09F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14:paraId="402E228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14:paraId="44EF530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Уполномоченный орган вправе оставить жалобу без ответа в следующих случаях:</w:t>
      </w:r>
    </w:p>
    <w:p w14:paraId="2C5055E2"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14:paraId="20FB96F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EDC6A9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18F1CDF1"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5.8. Порядок информирования заявителя о результатах рассмотрения жалобы.</w:t>
      </w:r>
    </w:p>
    <w:p w14:paraId="0F765B1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9222BA"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В ответе по результатам рассмотрения жалобы указываются:</w:t>
      </w:r>
    </w:p>
    <w:p w14:paraId="634B2670"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550E93F7"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14:paraId="2B4F5F8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3) фамилия, имя, отчество (последнее - при наличии) или наименование заявителя;</w:t>
      </w:r>
    </w:p>
    <w:p w14:paraId="1F113828"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4) основания для принятия решения по жалобе;</w:t>
      </w:r>
    </w:p>
    <w:p w14:paraId="72A41625"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 принятое по жалобе решение;</w:t>
      </w:r>
    </w:p>
    <w:p w14:paraId="1BF26B73"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E10E4B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7) сведения о порядке обжалования принятого по жалобе решения.</w:t>
      </w:r>
    </w:p>
    <w:p w14:paraId="2923BE7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14:paraId="5B4F921B"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5.9. Порядок обжалования решения по жалобе.</w:t>
      </w:r>
    </w:p>
    <w:p w14:paraId="16A507B4"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14:paraId="54253B76"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14:paraId="33670B1D"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14:paraId="13222AEF"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t>5.11. Способы информирования заявителей о порядке подачи и рассмотрения жалобы.</w:t>
      </w:r>
    </w:p>
    <w:p w14:paraId="20D5CCAC" w14:textId="77777777" w:rsidR="00E641FD" w:rsidRPr="00173D7C" w:rsidRDefault="00E641FD" w:rsidP="00DB3F9A">
      <w:pPr>
        <w:pStyle w:val="ConsPlusNormal"/>
        <w:ind w:firstLine="540"/>
        <w:jc w:val="both"/>
        <w:rPr>
          <w:rFonts w:ascii="Times New Roman" w:hAnsi="Times New Roman" w:cs="Times New Roman"/>
          <w:sz w:val="24"/>
          <w:szCs w:val="24"/>
        </w:rPr>
      </w:pPr>
      <w:r w:rsidRPr="00173D7C">
        <w:rPr>
          <w:rFonts w:ascii="Times New Roman" w:hAnsi="Times New Roman" w:cs="Times New Roman"/>
          <w:sz w:val="24"/>
          <w:szCs w:val="24"/>
        </w:rPr>
        <w:lastRenderedPageBreak/>
        <w:t>Информация о порядке подачи и рассмотрения жалобы размещается на официальном сайте администрации муниципального образования в информаци</w:t>
      </w:r>
      <w:r w:rsidR="007341F7">
        <w:rPr>
          <w:rFonts w:ascii="Times New Roman" w:hAnsi="Times New Roman" w:cs="Times New Roman"/>
          <w:sz w:val="24"/>
          <w:szCs w:val="24"/>
        </w:rPr>
        <w:t>онно-телекоммуникационной сети «</w:t>
      </w:r>
      <w:r w:rsidRPr="00173D7C">
        <w:rPr>
          <w:rFonts w:ascii="Times New Roman" w:hAnsi="Times New Roman" w:cs="Times New Roman"/>
          <w:sz w:val="24"/>
          <w:szCs w:val="24"/>
        </w:rPr>
        <w:t>Интерне</w:t>
      </w:r>
      <w:r w:rsidR="007341F7">
        <w:rPr>
          <w:rFonts w:ascii="Times New Roman" w:hAnsi="Times New Roman" w:cs="Times New Roman"/>
          <w:sz w:val="24"/>
          <w:szCs w:val="24"/>
        </w:rPr>
        <w:t>т»</w:t>
      </w:r>
      <w:r w:rsidRPr="00173D7C">
        <w:rPr>
          <w:rFonts w:ascii="Times New Roman" w:hAnsi="Times New Roman" w:cs="Times New Roman"/>
          <w:sz w:val="24"/>
          <w:szCs w:val="24"/>
        </w:rPr>
        <w:t>, на сайте уполномоченного органа в информаци</w:t>
      </w:r>
      <w:r w:rsidR="007341F7">
        <w:rPr>
          <w:rFonts w:ascii="Times New Roman" w:hAnsi="Times New Roman" w:cs="Times New Roman"/>
          <w:sz w:val="24"/>
          <w:szCs w:val="24"/>
        </w:rPr>
        <w:t>онно-телекоммуникационной сети «Интернет»</w:t>
      </w:r>
      <w:r w:rsidRPr="00173D7C">
        <w:rPr>
          <w:rFonts w:ascii="Times New Roman" w:hAnsi="Times New Roman" w:cs="Times New Roman"/>
          <w:sz w:val="24"/>
          <w:szCs w:val="24"/>
        </w:rPr>
        <w:t xml:space="preserve"> (при наличии), РПГУ,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14:paraId="45199EA7" w14:textId="77777777" w:rsidR="00E641FD" w:rsidRPr="00173D7C" w:rsidRDefault="00E641FD" w:rsidP="00DB3F9A">
      <w:pPr>
        <w:pStyle w:val="ConsPlusNormal"/>
        <w:ind w:firstLine="540"/>
        <w:jc w:val="both"/>
        <w:rPr>
          <w:rFonts w:ascii="Times New Roman" w:hAnsi="Times New Roman" w:cs="Times New Roman"/>
          <w:sz w:val="24"/>
          <w:szCs w:val="24"/>
        </w:rPr>
      </w:pPr>
      <w:r w:rsidRPr="008E47FF">
        <w:rPr>
          <w:rFonts w:ascii="Times New Roman" w:hAnsi="Times New Roman" w:cs="Times New Roman"/>
          <w:sz w:val="24"/>
          <w:szCs w:val="24"/>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w:t>
      </w:r>
      <w:hyperlink r:id="rId13" w:history="1">
        <w:r w:rsidRPr="008E47FF">
          <w:rPr>
            <w:rFonts w:ascii="Times New Roman" w:hAnsi="Times New Roman" w:cs="Times New Roman"/>
            <w:sz w:val="24"/>
            <w:szCs w:val="24"/>
          </w:rPr>
          <w:t>законом</w:t>
        </w:r>
      </w:hyperlink>
      <w:r w:rsidRPr="008E47FF">
        <w:rPr>
          <w:rFonts w:ascii="Times New Roman" w:hAnsi="Times New Roman" w:cs="Times New Roman"/>
          <w:sz w:val="24"/>
          <w:szCs w:val="24"/>
        </w:rPr>
        <w:t xml:space="preserve"> N 210-ФЗ, </w:t>
      </w:r>
      <w:hyperlink r:id="rId14" w:history="1">
        <w:r w:rsidRPr="008E47FF">
          <w:rPr>
            <w:rFonts w:ascii="Times New Roman" w:hAnsi="Times New Roman" w:cs="Times New Roman"/>
            <w:sz w:val="24"/>
            <w:szCs w:val="24"/>
          </w:rPr>
          <w:t>постановлением</w:t>
        </w:r>
      </w:hyperlink>
      <w:r w:rsidRPr="008E47FF">
        <w:rPr>
          <w:rFonts w:ascii="Times New Roman" w:hAnsi="Times New Roman" w:cs="Times New Roman"/>
          <w:sz w:val="24"/>
          <w:szCs w:val="24"/>
        </w:rPr>
        <w:t xml:space="preserve"> Правительства Российской</w:t>
      </w:r>
      <w:r w:rsidR="007341F7" w:rsidRPr="008E47FF">
        <w:rPr>
          <w:rFonts w:ascii="Times New Roman" w:hAnsi="Times New Roman" w:cs="Times New Roman"/>
          <w:sz w:val="24"/>
          <w:szCs w:val="24"/>
        </w:rPr>
        <w:t xml:space="preserve"> Федерации от 16.08.2012 N 840 «</w:t>
      </w:r>
      <w:r w:rsidRPr="008E47FF">
        <w:rPr>
          <w:rFonts w:ascii="Times New Roman" w:hAnsi="Times New Roman" w:cs="Times New Roman"/>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r w:rsidRPr="00173D7C">
        <w:rPr>
          <w:rFonts w:ascii="Times New Roman" w:hAnsi="Times New Roman" w:cs="Times New Roman"/>
          <w:sz w:val="24"/>
          <w:szCs w:val="24"/>
        </w:rPr>
        <w:t xml:space="preserve">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7341F7">
        <w:rPr>
          <w:rFonts w:ascii="Times New Roman" w:hAnsi="Times New Roman" w:cs="Times New Roman"/>
          <w:sz w:val="24"/>
          <w:szCs w:val="24"/>
        </w:rPr>
        <w:t xml:space="preserve"> статьи 16 Федерального закона «</w:t>
      </w:r>
      <w:r w:rsidRPr="00173D7C">
        <w:rPr>
          <w:rFonts w:ascii="Times New Roman" w:hAnsi="Times New Roman" w:cs="Times New Roman"/>
          <w:sz w:val="24"/>
          <w:szCs w:val="24"/>
        </w:rPr>
        <w:t xml:space="preserve">Об организации предоставления </w:t>
      </w:r>
      <w:r w:rsidRPr="008E47FF">
        <w:rPr>
          <w:rFonts w:ascii="Times New Roman" w:hAnsi="Times New Roman" w:cs="Times New Roman"/>
          <w:sz w:val="24"/>
          <w:szCs w:val="24"/>
        </w:rPr>
        <w:t>госуда</w:t>
      </w:r>
      <w:r w:rsidR="007341F7" w:rsidRPr="008E47FF">
        <w:rPr>
          <w:rFonts w:ascii="Times New Roman" w:hAnsi="Times New Roman" w:cs="Times New Roman"/>
          <w:sz w:val="24"/>
          <w:szCs w:val="24"/>
        </w:rPr>
        <w:t>рственных и муниципальных услуг»</w:t>
      </w:r>
      <w:r w:rsidRPr="008E47FF">
        <w:rPr>
          <w:rFonts w:ascii="Times New Roman" w:hAnsi="Times New Roman" w:cs="Times New Roman"/>
          <w:sz w:val="24"/>
          <w:szCs w:val="24"/>
        </w:rPr>
        <w:t>, и их работников, а также многофункциональных центров предоставления государственных и муни</w:t>
      </w:r>
      <w:r w:rsidR="007341F7" w:rsidRPr="008E47FF">
        <w:rPr>
          <w:rFonts w:ascii="Times New Roman" w:hAnsi="Times New Roman" w:cs="Times New Roman"/>
          <w:sz w:val="24"/>
          <w:szCs w:val="24"/>
        </w:rPr>
        <w:t>ципальных услуг и их работников»</w:t>
      </w:r>
      <w:r w:rsidRPr="008E47FF">
        <w:rPr>
          <w:rFonts w:ascii="Times New Roman" w:hAnsi="Times New Roman" w:cs="Times New Roman"/>
          <w:sz w:val="24"/>
          <w:szCs w:val="24"/>
        </w:rPr>
        <w:t xml:space="preserve"> и </w:t>
      </w:r>
      <w:hyperlink r:id="rId15" w:history="1">
        <w:r w:rsidRPr="008E47FF">
          <w:rPr>
            <w:rFonts w:ascii="Times New Roman" w:hAnsi="Times New Roman" w:cs="Times New Roman"/>
            <w:sz w:val="24"/>
            <w:szCs w:val="24"/>
          </w:rPr>
          <w:t>постановлением</w:t>
        </w:r>
      </w:hyperlink>
      <w:r w:rsidRPr="008E47FF">
        <w:rPr>
          <w:rFonts w:ascii="Times New Roman" w:hAnsi="Times New Roman" w:cs="Times New Roman"/>
          <w:sz w:val="24"/>
          <w:szCs w:val="24"/>
        </w:rPr>
        <w:t xml:space="preserve"> Коллегии Администрации Кемеровск</w:t>
      </w:r>
      <w:r w:rsidR="007341F7" w:rsidRPr="008E47FF">
        <w:rPr>
          <w:rFonts w:ascii="Times New Roman" w:hAnsi="Times New Roman" w:cs="Times New Roman"/>
          <w:sz w:val="24"/>
          <w:szCs w:val="24"/>
        </w:rPr>
        <w:t>ой области от 11.12.2012 N 562 «</w:t>
      </w:r>
      <w:r w:rsidRPr="008E47FF">
        <w:rPr>
          <w:rFonts w:ascii="Times New Roman" w:hAnsi="Times New Roman" w:cs="Times New Roman"/>
          <w:sz w:val="24"/>
          <w:szCs w:val="24"/>
        </w:rPr>
        <w:t>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Кузбасса и их должностных лиц, а также государственных гражданских служащих Кемеровской области Кузбасса при предо</w:t>
      </w:r>
      <w:r w:rsidR="007341F7" w:rsidRPr="008E47FF">
        <w:rPr>
          <w:rFonts w:ascii="Times New Roman" w:hAnsi="Times New Roman" w:cs="Times New Roman"/>
          <w:sz w:val="24"/>
          <w:szCs w:val="24"/>
        </w:rPr>
        <w:t>ставлении государственных</w:t>
      </w:r>
      <w:r w:rsidR="007341F7">
        <w:rPr>
          <w:rFonts w:ascii="Times New Roman" w:hAnsi="Times New Roman" w:cs="Times New Roman"/>
          <w:sz w:val="24"/>
          <w:szCs w:val="24"/>
        </w:rPr>
        <w:t xml:space="preserve"> услуг»</w:t>
      </w:r>
      <w:r w:rsidRPr="00173D7C">
        <w:rPr>
          <w:rFonts w:ascii="Times New Roman" w:hAnsi="Times New Roman" w:cs="Times New Roman"/>
          <w:sz w:val="24"/>
          <w:szCs w:val="24"/>
        </w:rPr>
        <w:t>.</w:t>
      </w:r>
    </w:p>
    <w:p w14:paraId="02E8410B" w14:textId="77777777" w:rsidR="00E641FD" w:rsidRPr="00173D7C" w:rsidRDefault="00E641FD" w:rsidP="00DB3F9A">
      <w:pPr>
        <w:pStyle w:val="ConsPlusNormal"/>
        <w:jc w:val="both"/>
        <w:rPr>
          <w:rFonts w:ascii="Times New Roman" w:hAnsi="Times New Roman" w:cs="Times New Roman"/>
          <w:sz w:val="24"/>
          <w:szCs w:val="24"/>
        </w:rPr>
      </w:pPr>
    </w:p>
    <w:p w14:paraId="2313E457" w14:textId="77777777" w:rsidR="00E641FD" w:rsidRDefault="00E641FD" w:rsidP="00DB3F9A">
      <w:pPr>
        <w:pStyle w:val="ConsPlusNormal"/>
        <w:jc w:val="both"/>
        <w:rPr>
          <w:rFonts w:ascii="Times New Roman" w:hAnsi="Times New Roman" w:cs="Times New Roman"/>
          <w:sz w:val="24"/>
          <w:szCs w:val="24"/>
        </w:rPr>
      </w:pPr>
    </w:p>
    <w:p w14:paraId="4D2BB0ED" w14:textId="77777777" w:rsidR="008E47FF" w:rsidRDefault="008E47FF" w:rsidP="00DB3F9A">
      <w:pPr>
        <w:pStyle w:val="ConsPlusNormal"/>
        <w:jc w:val="both"/>
        <w:rPr>
          <w:rFonts w:ascii="Times New Roman" w:hAnsi="Times New Roman" w:cs="Times New Roman"/>
          <w:sz w:val="24"/>
          <w:szCs w:val="24"/>
        </w:rPr>
      </w:pPr>
    </w:p>
    <w:p w14:paraId="202F6458" w14:textId="77777777" w:rsidR="008E47FF" w:rsidRDefault="008E47FF" w:rsidP="00DB3F9A">
      <w:pPr>
        <w:pStyle w:val="ConsPlusNormal"/>
        <w:jc w:val="both"/>
        <w:rPr>
          <w:rFonts w:ascii="Times New Roman" w:hAnsi="Times New Roman" w:cs="Times New Roman"/>
          <w:sz w:val="24"/>
          <w:szCs w:val="24"/>
        </w:rPr>
      </w:pPr>
    </w:p>
    <w:p w14:paraId="55293B31" w14:textId="77777777" w:rsidR="008E47FF" w:rsidRDefault="008E47FF" w:rsidP="00DB3F9A">
      <w:pPr>
        <w:pStyle w:val="ConsPlusNormal"/>
        <w:jc w:val="both"/>
        <w:rPr>
          <w:rFonts w:ascii="Times New Roman" w:hAnsi="Times New Roman" w:cs="Times New Roman"/>
          <w:sz w:val="24"/>
          <w:szCs w:val="24"/>
        </w:rPr>
      </w:pPr>
    </w:p>
    <w:p w14:paraId="29D09B9F" w14:textId="77777777" w:rsidR="008E47FF" w:rsidRDefault="008E47FF" w:rsidP="00DB3F9A">
      <w:pPr>
        <w:pStyle w:val="ConsPlusNormal"/>
        <w:jc w:val="both"/>
        <w:rPr>
          <w:rFonts w:ascii="Times New Roman" w:hAnsi="Times New Roman" w:cs="Times New Roman"/>
          <w:sz w:val="24"/>
          <w:szCs w:val="24"/>
        </w:rPr>
      </w:pPr>
    </w:p>
    <w:p w14:paraId="42EEEDEA" w14:textId="77777777" w:rsidR="008E47FF" w:rsidRDefault="008E47FF" w:rsidP="00DB3F9A">
      <w:pPr>
        <w:pStyle w:val="ConsPlusNormal"/>
        <w:jc w:val="both"/>
        <w:rPr>
          <w:rFonts w:ascii="Times New Roman" w:hAnsi="Times New Roman" w:cs="Times New Roman"/>
          <w:sz w:val="24"/>
          <w:szCs w:val="24"/>
        </w:rPr>
      </w:pPr>
    </w:p>
    <w:p w14:paraId="632A0AF7" w14:textId="77777777" w:rsidR="008E47FF" w:rsidRPr="00173D7C" w:rsidRDefault="008E47FF" w:rsidP="00DB3F9A">
      <w:pPr>
        <w:pStyle w:val="ConsPlusNormal"/>
        <w:jc w:val="both"/>
        <w:rPr>
          <w:rFonts w:ascii="Times New Roman" w:hAnsi="Times New Roman" w:cs="Times New Roman"/>
          <w:sz w:val="24"/>
          <w:szCs w:val="24"/>
        </w:rPr>
      </w:pPr>
    </w:p>
    <w:p w14:paraId="5EF38137" w14:textId="77777777" w:rsidR="00E641FD" w:rsidRPr="00173D7C" w:rsidRDefault="00E641FD" w:rsidP="00DB3F9A">
      <w:pPr>
        <w:pStyle w:val="ConsPlusNormal"/>
        <w:jc w:val="both"/>
        <w:rPr>
          <w:rFonts w:ascii="Times New Roman" w:hAnsi="Times New Roman" w:cs="Times New Roman"/>
          <w:sz w:val="24"/>
          <w:szCs w:val="24"/>
        </w:rPr>
      </w:pPr>
    </w:p>
    <w:p w14:paraId="3EB112DE" w14:textId="77777777" w:rsidR="00E641FD" w:rsidRDefault="00E641FD" w:rsidP="00DB3F9A">
      <w:pPr>
        <w:pStyle w:val="ConsPlusNormal"/>
        <w:jc w:val="both"/>
        <w:rPr>
          <w:rFonts w:ascii="Times New Roman" w:hAnsi="Times New Roman" w:cs="Times New Roman"/>
          <w:sz w:val="24"/>
          <w:szCs w:val="24"/>
        </w:rPr>
      </w:pPr>
    </w:p>
    <w:p w14:paraId="2A2D9A1A" w14:textId="77777777" w:rsidR="00193052" w:rsidRDefault="00193052" w:rsidP="00DB3F9A">
      <w:pPr>
        <w:pStyle w:val="ConsPlusNormal"/>
        <w:jc w:val="both"/>
        <w:rPr>
          <w:rFonts w:ascii="Times New Roman" w:hAnsi="Times New Roman" w:cs="Times New Roman"/>
          <w:sz w:val="24"/>
          <w:szCs w:val="24"/>
        </w:rPr>
      </w:pPr>
    </w:p>
    <w:p w14:paraId="327DADEA" w14:textId="77777777" w:rsidR="00193052" w:rsidRDefault="00193052" w:rsidP="00DB3F9A">
      <w:pPr>
        <w:pStyle w:val="ConsPlusNormal"/>
        <w:jc w:val="both"/>
        <w:rPr>
          <w:rFonts w:ascii="Times New Roman" w:hAnsi="Times New Roman" w:cs="Times New Roman"/>
          <w:sz w:val="24"/>
          <w:szCs w:val="24"/>
        </w:rPr>
      </w:pPr>
    </w:p>
    <w:p w14:paraId="1A85B503" w14:textId="77777777" w:rsidR="00193052" w:rsidRDefault="00193052" w:rsidP="00DB3F9A">
      <w:pPr>
        <w:pStyle w:val="ConsPlusNormal"/>
        <w:jc w:val="both"/>
        <w:rPr>
          <w:rFonts w:ascii="Times New Roman" w:hAnsi="Times New Roman" w:cs="Times New Roman"/>
          <w:sz w:val="24"/>
          <w:szCs w:val="24"/>
        </w:rPr>
      </w:pPr>
    </w:p>
    <w:p w14:paraId="167E071D" w14:textId="77777777" w:rsidR="00193052" w:rsidRDefault="00193052" w:rsidP="00DB3F9A">
      <w:pPr>
        <w:pStyle w:val="ConsPlusNormal"/>
        <w:jc w:val="both"/>
        <w:rPr>
          <w:rFonts w:ascii="Times New Roman" w:hAnsi="Times New Roman" w:cs="Times New Roman"/>
          <w:sz w:val="24"/>
          <w:szCs w:val="24"/>
        </w:rPr>
      </w:pPr>
    </w:p>
    <w:p w14:paraId="7BE3A0E6" w14:textId="77777777" w:rsidR="00193052" w:rsidRDefault="00193052" w:rsidP="00DB3F9A">
      <w:pPr>
        <w:pStyle w:val="ConsPlusNormal"/>
        <w:jc w:val="both"/>
        <w:rPr>
          <w:rFonts w:ascii="Times New Roman" w:hAnsi="Times New Roman" w:cs="Times New Roman"/>
          <w:sz w:val="24"/>
          <w:szCs w:val="24"/>
        </w:rPr>
      </w:pPr>
    </w:p>
    <w:p w14:paraId="66A08EB0" w14:textId="77777777" w:rsidR="00193052" w:rsidRDefault="00193052" w:rsidP="00DB3F9A">
      <w:pPr>
        <w:pStyle w:val="ConsPlusNormal"/>
        <w:jc w:val="both"/>
        <w:rPr>
          <w:rFonts w:ascii="Times New Roman" w:hAnsi="Times New Roman" w:cs="Times New Roman"/>
          <w:sz w:val="24"/>
          <w:szCs w:val="24"/>
        </w:rPr>
      </w:pPr>
    </w:p>
    <w:p w14:paraId="388EEEF3" w14:textId="77777777" w:rsidR="00193052" w:rsidRDefault="00193052" w:rsidP="00DB3F9A">
      <w:pPr>
        <w:pStyle w:val="ConsPlusNormal"/>
        <w:jc w:val="both"/>
        <w:rPr>
          <w:rFonts w:ascii="Times New Roman" w:hAnsi="Times New Roman" w:cs="Times New Roman"/>
          <w:sz w:val="24"/>
          <w:szCs w:val="24"/>
        </w:rPr>
      </w:pPr>
    </w:p>
    <w:p w14:paraId="5E71A12A" w14:textId="77777777" w:rsidR="00193052" w:rsidRDefault="00193052" w:rsidP="00DB3F9A">
      <w:pPr>
        <w:pStyle w:val="ConsPlusNormal"/>
        <w:jc w:val="both"/>
        <w:rPr>
          <w:rFonts w:ascii="Times New Roman" w:hAnsi="Times New Roman" w:cs="Times New Roman"/>
          <w:sz w:val="24"/>
          <w:szCs w:val="24"/>
        </w:rPr>
      </w:pPr>
    </w:p>
    <w:p w14:paraId="4840ADA3" w14:textId="77777777" w:rsidR="00193052" w:rsidRDefault="00193052" w:rsidP="00DB3F9A">
      <w:pPr>
        <w:pStyle w:val="ConsPlusNormal"/>
        <w:jc w:val="both"/>
        <w:rPr>
          <w:rFonts w:ascii="Times New Roman" w:hAnsi="Times New Roman" w:cs="Times New Roman"/>
          <w:sz w:val="24"/>
          <w:szCs w:val="24"/>
        </w:rPr>
      </w:pPr>
    </w:p>
    <w:p w14:paraId="745216D6" w14:textId="77777777" w:rsidR="00193052" w:rsidRDefault="00193052" w:rsidP="00DB3F9A">
      <w:pPr>
        <w:pStyle w:val="ConsPlusNormal"/>
        <w:jc w:val="both"/>
        <w:rPr>
          <w:rFonts w:ascii="Times New Roman" w:hAnsi="Times New Roman" w:cs="Times New Roman"/>
          <w:sz w:val="24"/>
          <w:szCs w:val="24"/>
        </w:rPr>
      </w:pPr>
    </w:p>
    <w:p w14:paraId="0C42FAAB" w14:textId="77777777" w:rsidR="00193052" w:rsidRDefault="00193052" w:rsidP="00DB3F9A">
      <w:pPr>
        <w:pStyle w:val="ConsPlusNormal"/>
        <w:jc w:val="both"/>
        <w:rPr>
          <w:rFonts w:ascii="Times New Roman" w:hAnsi="Times New Roman" w:cs="Times New Roman"/>
          <w:sz w:val="24"/>
          <w:szCs w:val="24"/>
        </w:rPr>
      </w:pPr>
    </w:p>
    <w:p w14:paraId="00972D65" w14:textId="77777777" w:rsidR="00193052" w:rsidRDefault="00193052" w:rsidP="00DB3F9A">
      <w:pPr>
        <w:pStyle w:val="ConsPlusNormal"/>
        <w:jc w:val="both"/>
        <w:rPr>
          <w:rFonts w:ascii="Times New Roman" w:hAnsi="Times New Roman" w:cs="Times New Roman"/>
          <w:sz w:val="24"/>
          <w:szCs w:val="24"/>
        </w:rPr>
      </w:pPr>
    </w:p>
    <w:p w14:paraId="42B522CE" w14:textId="77777777" w:rsidR="00193052" w:rsidRDefault="00193052" w:rsidP="00DB3F9A">
      <w:pPr>
        <w:pStyle w:val="ConsPlusNormal"/>
        <w:jc w:val="both"/>
        <w:rPr>
          <w:rFonts w:ascii="Times New Roman" w:hAnsi="Times New Roman" w:cs="Times New Roman"/>
          <w:sz w:val="24"/>
          <w:szCs w:val="24"/>
        </w:rPr>
      </w:pPr>
    </w:p>
    <w:p w14:paraId="3A050BA2" w14:textId="77777777" w:rsidR="00193052" w:rsidRDefault="00193052" w:rsidP="00DB3F9A">
      <w:pPr>
        <w:pStyle w:val="ConsPlusNormal"/>
        <w:jc w:val="both"/>
        <w:rPr>
          <w:rFonts w:ascii="Times New Roman" w:hAnsi="Times New Roman" w:cs="Times New Roman"/>
          <w:sz w:val="24"/>
          <w:szCs w:val="24"/>
        </w:rPr>
      </w:pPr>
    </w:p>
    <w:p w14:paraId="6E9C2023" w14:textId="77777777" w:rsidR="00193052" w:rsidRDefault="00193052" w:rsidP="00DB3F9A">
      <w:pPr>
        <w:pStyle w:val="ConsPlusNormal"/>
        <w:jc w:val="both"/>
        <w:rPr>
          <w:rFonts w:ascii="Times New Roman" w:hAnsi="Times New Roman" w:cs="Times New Roman"/>
          <w:sz w:val="24"/>
          <w:szCs w:val="24"/>
        </w:rPr>
      </w:pPr>
    </w:p>
    <w:p w14:paraId="7689DA32" w14:textId="77777777" w:rsidR="00193052" w:rsidRDefault="00193052" w:rsidP="00DB3F9A">
      <w:pPr>
        <w:pStyle w:val="ConsPlusNormal"/>
        <w:jc w:val="both"/>
        <w:rPr>
          <w:rFonts w:ascii="Times New Roman" w:hAnsi="Times New Roman" w:cs="Times New Roman"/>
          <w:sz w:val="24"/>
          <w:szCs w:val="24"/>
        </w:rPr>
      </w:pPr>
    </w:p>
    <w:p w14:paraId="21849731" w14:textId="77777777" w:rsidR="00193052" w:rsidRDefault="00193052" w:rsidP="00DB3F9A">
      <w:pPr>
        <w:pStyle w:val="ConsPlusNormal"/>
        <w:jc w:val="both"/>
        <w:rPr>
          <w:rFonts w:ascii="Times New Roman" w:hAnsi="Times New Roman" w:cs="Times New Roman"/>
          <w:sz w:val="24"/>
          <w:szCs w:val="24"/>
        </w:rPr>
      </w:pPr>
    </w:p>
    <w:p w14:paraId="76A90358" w14:textId="77777777" w:rsidR="00193052" w:rsidRDefault="00193052" w:rsidP="00DB3F9A">
      <w:pPr>
        <w:pStyle w:val="ConsPlusNormal"/>
        <w:jc w:val="both"/>
        <w:rPr>
          <w:rFonts w:ascii="Times New Roman" w:hAnsi="Times New Roman" w:cs="Times New Roman"/>
          <w:sz w:val="24"/>
          <w:szCs w:val="24"/>
        </w:rPr>
      </w:pPr>
    </w:p>
    <w:p w14:paraId="4CF25149" w14:textId="77777777" w:rsidR="00193052" w:rsidRDefault="00193052" w:rsidP="00DB3F9A">
      <w:pPr>
        <w:pStyle w:val="ConsPlusNormal"/>
        <w:jc w:val="both"/>
        <w:rPr>
          <w:rFonts w:ascii="Times New Roman" w:hAnsi="Times New Roman" w:cs="Times New Roman"/>
          <w:sz w:val="24"/>
          <w:szCs w:val="24"/>
        </w:rPr>
      </w:pPr>
    </w:p>
    <w:p w14:paraId="0725435A" w14:textId="77777777" w:rsidR="00193052" w:rsidRDefault="00193052" w:rsidP="00DB3F9A">
      <w:pPr>
        <w:pStyle w:val="ConsPlusNormal"/>
        <w:jc w:val="both"/>
        <w:rPr>
          <w:rFonts w:ascii="Times New Roman" w:hAnsi="Times New Roman" w:cs="Times New Roman"/>
          <w:sz w:val="24"/>
          <w:szCs w:val="24"/>
        </w:rPr>
      </w:pPr>
    </w:p>
    <w:p w14:paraId="3B958167" w14:textId="77777777" w:rsidR="00193052" w:rsidRDefault="00193052" w:rsidP="00DB3F9A">
      <w:pPr>
        <w:pStyle w:val="ConsPlusNormal"/>
        <w:jc w:val="both"/>
        <w:rPr>
          <w:rFonts w:ascii="Times New Roman" w:hAnsi="Times New Roman" w:cs="Times New Roman"/>
          <w:sz w:val="24"/>
          <w:szCs w:val="24"/>
        </w:rPr>
      </w:pPr>
    </w:p>
    <w:p w14:paraId="71921E9D" w14:textId="77777777" w:rsidR="00193052" w:rsidRDefault="00193052" w:rsidP="00DB3F9A">
      <w:pPr>
        <w:pStyle w:val="ConsPlusNormal"/>
        <w:jc w:val="both"/>
        <w:rPr>
          <w:rFonts w:ascii="Times New Roman" w:hAnsi="Times New Roman" w:cs="Times New Roman"/>
          <w:sz w:val="24"/>
          <w:szCs w:val="24"/>
        </w:rPr>
      </w:pPr>
    </w:p>
    <w:p w14:paraId="0DAD50D8" w14:textId="77777777" w:rsidR="00193052" w:rsidRDefault="00193052" w:rsidP="00DB3F9A">
      <w:pPr>
        <w:pStyle w:val="ConsPlusNormal"/>
        <w:jc w:val="both"/>
        <w:rPr>
          <w:rFonts w:ascii="Times New Roman" w:hAnsi="Times New Roman" w:cs="Times New Roman"/>
          <w:sz w:val="24"/>
          <w:szCs w:val="24"/>
        </w:rPr>
      </w:pPr>
    </w:p>
    <w:p w14:paraId="4D031FD9" w14:textId="77777777" w:rsidR="00193052" w:rsidRDefault="00193052" w:rsidP="00DB3F9A">
      <w:pPr>
        <w:pStyle w:val="ConsPlusNormal"/>
        <w:jc w:val="both"/>
        <w:rPr>
          <w:rFonts w:ascii="Times New Roman" w:hAnsi="Times New Roman" w:cs="Times New Roman"/>
          <w:sz w:val="24"/>
          <w:szCs w:val="24"/>
        </w:rPr>
      </w:pPr>
    </w:p>
    <w:p w14:paraId="0BE99636" w14:textId="77777777" w:rsidR="00E641FD" w:rsidRPr="00193052" w:rsidRDefault="00E641FD" w:rsidP="00E641FD">
      <w:pPr>
        <w:pStyle w:val="ConsPlusNormal"/>
        <w:jc w:val="right"/>
        <w:outlineLvl w:val="1"/>
        <w:rPr>
          <w:rFonts w:ascii="Times New Roman" w:hAnsi="Times New Roman" w:cs="Times New Roman"/>
          <w:sz w:val="24"/>
          <w:szCs w:val="24"/>
        </w:rPr>
      </w:pPr>
      <w:r w:rsidRPr="00193052">
        <w:rPr>
          <w:rFonts w:ascii="Times New Roman" w:hAnsi="Times New Roman" w:cs="Times New Roman"/>
          <w:sz w:val="24"/>
          <w:szCs w:val="24"/>
        </w:rPr>
        <w:t>Приложение 1</w:t>
      </w:r>
    </w:p>
    <w:p w14:paraId="1B3448F2" w14:textId="77777777" w:rsidR="00E641FD" w:rsidRPr="00193052" w:rsidRDefault="00E641FD" w:rsidP="00E641FD">
      <w:pPr>
        <w:pStyle w:val="ConsPlusNormal"/>
        <w:jc w:val="right"/>
        <w:rPr>
          <w:rFonts w:ascii="Times New Roman" w:hAnsi="Times New Roman" w:cs="Times New Roman"/>
          <w:sz w:val="24"/>
          <w:szCs w:val="24"/>
        </w:rPr>
      </w:pPr>
      <w:r w:rsidRPr="00193052">
        <w:rPr>
          <w:rFonts w:ascii="Times New Roman" w:hAnsi="Times New Roman" w:cs="Times New Roman"/>
          <w:sz w:val="24"/>
          <w:szCs w:val="24"/>
        </w:rPr>
        <w:t>к административному регламенту</w:t>
      </w:r>
    </w:p>
    <w:p w14:paraId="3FDF2FA6" w14:textId="77777777" w:rsidR="00E641FD" w:rsidRPr="00193052" w:rsidRDefault="00E641FD" w:rsidP="00E641FD">
      <w:pPr>
        <w:pStyle w:val="ConsPlusNormal"/>
        <w:jc w:val="right"/>
        <w:rPr>
          <w:rFonts w:ascii="Times New Roman" w:hAnsi="Times New Roman" w:cs="Times New Roman"/>
          <w:sz w:val="24"/>
          <w:szCs w:val="24"/>
        </w:rPr>
      </w:pPr>
      <w:r w:rsidRPr="00193052">
        <w:rPr>
          <w:rFonts w:ascii="Times New Roman" w:hAnsi="Times New Roman" w:cs="Times New Roman"/>
          <w:sz w:val="24"/>
          <w:szCs w:val="24"/>
        </w:rPr>
        <w:t>предоставления муниципальной</w:t>
      </w:r>
    </w:p>
    <w:p w14:paraId="7033D4EF" w14:textId="77777777" w:rsidR="00E641FD" w:rsidRPr="00193052" w:rsidRDefault="00193052" w:rsidP="00E641FD">
      <w:pPr>
        <w:pStyle w:val="ConsPlusNormal"/>
        <w:jc w:val="right"/>
        <w:rPr>
          <w:rFonts w:ascii="Times New Roman" w:hAnsi="Times New Roman" w:cs="Times New Roman"/>
          <w:sz w:val="24"/>
          <w:szCs w:val="24"/>
        </w:rPr>
      </w:pPr>
      <w:r w:rsidRPr="00193052">
        <w:rPr>
          <w:rFonts w:ascii="Times New Roman" w:hAnsi="Times New Roman" w:cs="Times New Roman"/>
          <w:sz w:val="24"/>
          <w:szCs w:val="24"/>
        </w:rPr>
        <w:t>услуги «</w:t>
      </w:r>
      <w:r w:rsidR="00E641FD" w:rsidRPr="00193052">
        <w:rPr>
          <w:rFonts w:ascii="Times New Roman" w:hAnsi="Times New Roman" w:cs="Times New Roman"/>
          <w:sz w:val="24"/>
          <w:szCs w:val="24"/>
        </w:rPr>
        <w:t>Выдача разрешения</w:t>
      </w:r>
    </w:p>
    <w:p w14:paraId="0F7CC8AB" w14:textId="77777777" w:rsidR="00E641FD" w:rsidRPr="00193052" w:rsidRDefault="00193052" w:rsidP="00E641FD">
      <w:pPr>
        <w:pStyle w:val="ConsPlusNormal"/>
        <w:jc w:val="right"/>
        <w:rPr>
          <w:rFonts w:ascii="Times New Roman" w:hAnsi="Times New Roman" w:cs="Times New Roman"/>
          <w:sz w:val="24"/>
          <w:szCs w:val="24"/>
        </w:rPr>
      </w:pPr>
      <w:r w:rsidRPr="00193052">
        <w:rPr>
          <w:rFonts w:ascii="Times New Roman" w:hAnsi="Times New Roman" w:cs="Times New Roman"/>
          <w:sz w:val="24"/>
          <w:szCs w:val="24"/>
        </w:rPr>
        <w:t>на вырубку зеленых насаждений»</w:t>
      </w:r>
    </w:p>
    <w:p w14:paraId="412AF4B4" w14:textId="77777777" w:rsidR="00E641FD" w:rsidRPr="00173D7C" w:rsidRDefault="00E641FD" w:rsidP="00E641FD">
      <w:pPr>
        <w:pStyle w:val="ConsPlusNormal"/>
        <w:jc w:val="both"/>
        <w:rPr>
          <w:sz w:val="24"/>
          <w:szCs w:val="24"/>
        </w:rPr>
      </w:pPr>
    </w:p>
    <w:p w14:paraId="27FA7A2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Форма</w:t>
      </w:r>
    </w:p>
    <w:p w14:paraId="4F2CFF1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заявления на получение разрешения на вырубку зеленых насаждений</w:t>
      </w:r>
    </w:p>
    <w:p w14:paraId="0C41DAF0" w14:textId="77777777" w:rsidR="00E641FD" w:rsidRPr="00173D7C" w:rsidRDefault="00E641FD" w:rsidP="00E641FD">
      <w:pPr>
        <w:pStyle w:val="ConsPlusNormal"/>
        <w:jc w:val="both"/>
        <w:rPr>
          <w:rFonts w:ascii="Courier New" w:hAnsi="Courier New" w:cs="Courier New"/>
          <w:sz w:val="24"/>
          <w:szCs w:val="24"/>
        </w:rPr>
      </w:pPr>
    </w:p>
    <w:p w14:paraId="5578DFA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Главе </w:t>
      </w:r>
      <w:r w:rsidR="00193052">
        <w:rPr>
          <w:rFonts w:ascii="Courier New" w:hAnsi="Courier New" w:cs="Courier New"/>
          <w:sz w:val="24"/>
          <w:szCs w:val="24"/>
        </w:rPr>
        <w:t xml:space="preserve">Таштагольского муниципального </w:t>
      </w:r>
      <w:r w:rsidR="008E47FF">
        <w:rPr>
          <w:rFonts w:ascii="Courier New" w:hAnsi="Courier New" w:cs="Courier New"/>
          <w:sz w:val="24"/>
          <w:szCs w:val="24"/>
        </w:rPr>
        <w:t>округа</w:t>
      </w:r>
    </w:p>
    <w:p w14:paraId="19293242" w14:textId="77777777" w:rsidR="00E641FD" w:rsidRPr="00173D7C" w:rsidRDefault="00E641FD" w:rsidP="00E641FD">
      <w:pPr>
        <w:pStyle w:val="ConsPlusNormal"/>
        <w:jc w:val="both"/>
        <w:rPr>
          <w:rFonts w:ascii="Courier New" w:hAnsi="Courier New" w:cs="Courier New"/>
          <w:sz w:val="24"/>
          <w:szCs w:val="24"/>
        </w:rPr>
      </w:pPr>
    </w:p>
    <w:p w14:paraId="5C79DBF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193052">
        <w:rPr>
          <w:rFonts w:ascii="Courier New" w:hAnsi="Courier New" w:cs="Courier New"/>
          <w:sz w:val="24"/>
          <w:szCs w:val="24"/>
        </w:rPr>
        <w:t>___________________________</w:t>
      </w:r>
    </w:p>
    <w:p w14:paraId="49F8E30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юридических лиц, индивидуальных предпринимателей: наименование</w:t>
      </w:r>
    </w:p>
    <w:p w14:paraId="6C2A823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организации, ИНН, ОГРН/ОГРНИП, ФИО руководителя или иного</w:t>
      </w:r>
    </w:p>
    <w:p w14:paraId="35D38AA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уполномоченного лица)</w:t>
      </w:r>
    </w:p>
    <w:p w14:paraId="0F7ABB2E" w14:textId="77777777" w:rsidR="00E641FD" w:rsidRPr="00173D7C" w:rsidRDefault="00E641FD" w:rsidP="00E641FD">
      <w:pPr>
        <w:pStyle w:val="ConsPlusNormal"/>
        <w:jc w:val="both"/>
        <w:rPr>
          <w:rFonts w:ascii="Courier New" w:hAnsi="Courier New" w:cs="Courier New"/>
          <w:sz w:val="24"/>
          <w:szCs w:val="24"/>
        </w:rPr>
      </w:pPr>
    </w:p>
    <w:p w14:paraId="726B820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193052">
        <w:rPr>
          <w:rFonts w:ascii="Courier New" w:hAnsi="Courier New" w:cs="Courier New"/>
          <w:sz w:val="24"/>
          <w:szCs w:val="24"/>
        </w:rPr>
        <w:t>___________________________</w:t>
      </w:r>
    </w:p>
    <w:p w14:paraId="2167B70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физических лиц: ФИО, СНИЛС, реквизиты документа, удостоверяющего</w:t>
      </w:r>
    </w:p>
    <w:p w14:paraId="22E5972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личность: вид документа, номер, серия, когда выдан)</w:t>
      </w:r>
    </w:p>
    <w:p w14:paraId="5CE5A16A" w14:textId="77777777" w:rsidR="00E641FD" w:rsidRPr="00173D7C" w:rsidRDefault="00E641FD" w:rsidP="00E641FD">
      <w:pPr>
        <w:pStyle w:val="ConsPlusNormal"/>
        <w:jc w:val="both"/>
        <w:rPr>
          <w:rFonts w:ascii="Courier New" w:hAnsi="Courier New" w:cs="Courier New"/>
          <w:sz w:val="24"/>
          <w:szCs w:val="24"/>
        </w:rPr>
      </w:pPr>
    </w:p>
    <w:p w14:paraId="706E5A5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193052">
        <w:rPr>
          <w:rFonts w:ascii="Courier New" w:hAnsi="Courier New" w:cs="Courier New"/>
          <w:sz w:val="24"/>
          <w:szCs w:val="24"/>
        </w:rPr>
        <w:t>___________________________</w:t>
      </w:r>
    </w:p>
    <w:p w14:paraId="548BA41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(юридический и почтовый адреса, адрес регистрации, телефон, эл. почта)</w:t>
      </w:r>
    </w:p>
    <w:p w14:paraId="0C2348CC" w14:textId="77777777" w:rsidR="00E641FD" w:rsidRPr="00173D7C" w:rsidRDefault="00E641FD" w:rsidP="00E641FD">
      <w:pPr>
        <w:pStyle w:val="ConsPlusNormal"/>
        <w:jc w:val="both"/>
        <w:rPr>
          <w:rFonts w:ascii="Courier New" w:hAnsi="Courier New" w:cs="Courier New"/>
          <w:sz w:val="24"/>
          <w:szCs w:val="24"/>
        </w:rPr>
      </w:pPr>
    </w:p>
    <w:p w14:paraId="40AC7B4C" w14:textId="77777777" w:rsidR="00E641FD" w:rsidRPr="00173D7C" w:rsidRDefault="00E641FD" w:rsidP="00E641FD">
      <w:pPr>
        <w:pStyle w:val="ConsPlusNormal"/>
        <w:jc w:val="both"/>
        <w:rPr>
          <w:rFonts w:ascii="Courier New" w:hAnsi="Courier New" w:cs="Courier New"/>
          <w:sz w:val="24"/>
          <w:szCs w:val="24"/>
        </w:rPr>
      </w:pPr>
      <w:bookmarkStart w:id="3" w:name="Par379"/>
      <w:bookmarkEnd w:id="3"/>
      <w:r w:rsidRPr="00173D7C">
        <w:rPr>
          <w:rFonts w:ascii="Courier New" w:hAnsi="Courier New" w:cs="Courier New"/>
          <w:sz w:val="24"/>
          <w:szCs w:val="24"/>
        </w:rPr>
        <w:t xml:space="preserve">                                 ЗАЯВЛЕНИЕ</w:t>
      </w:r>
    </w:p>
    <w:p w14:paraId="3402ED8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 выдаче разрешения на вырубку зеленых насаждений</w:t>
      </w:r>
    </w:p>
    <w:p w14:paraId="6F5E07A3" w14:textId="77777777" w:rsidR="00E641FD" w:rsidRPr="00173D7C" w:rsidRDefault="00E641FD" w:rsidP="00E641FD">
      <w:pPr>
        <w:pStyle w:val="ConsPlusNormal"/>
        <w:jc w:val="both"/>
        <w:rPr>
          <w:rFonts w:ascii="Courier New" w:hAnsi="Courier New" w:cs="Courier New"/>
          <w:sz w:val="24"/>
          <w:szCs w:val="24"/>
        </w:rPr>
      </w:pPr>
    </w:p>
    <w:p w14:paraId="0557E4A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Прошу выдать разрешение на вырубку зеленых насаждений, расположенных на</w:t>
      </w:r>
      <w:r w:rsidR="00193052">
        <w:rPr>
          <w:rFonts w:ascii="Courier New" w:hAnsi="Courier New" w:cs="Courier New"/>
          <w:sz w:val="24"/>
          <w:szCs w:val="24"/>
        </w:rPr>
        <w:t xml:space="preserve"> </w:t>
      </w:r>
      <w:r w:rsidRPr="00173D7C">
        <w:rPr>
          <w:rFonts w:ascii="Courier New" w:hAnsi="Courier New" w:cs="Courier New"/>
          <w:sz w:val="24"/>
          <w:szCs w:val="24"/>
        </w:rPr>
        <w:t>земельном участке, по адресу:</w:t>
      </w:r>
    </w:p>
    <w:p w14:paraId="17EB14C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193052">
        <w:rPr>
          <w:rFonts w:ascii="Courier New" w:hAnsi="Courier New" w:cs="Courier New"/>
          <w:sz w:val="24"/>
          <w:szCs w:val="24"/>
        </w:rPr>
        <w:t>___________________________</w:t>
      </w:r>
    </w:p>
    <w:p w14:paraId="3088449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(полный адрес проведения работ, с указание</w:t>
      </w:r>
      <w:r w:rsidR="00193052">
        <w:rPr>
          <w:rFonts w:ascii="Courier New" w:hAnsi="Courier New" w:cs="Courier New"/>
          <w:sz w:val="24"/>
          <w:szCs w:val="24"/>
        </w:rPr>
        <w:t xml:space="preserve">м субъекта Российской Федерации, муниципального </w:t>
      </w:r>
      <w:r w:rsidR="008E47FF">
        <w:rPr>
          <w:rFonts w:ascii="Courier New" w:hAnsi="Courier New" w:cs="Courier New"/>
          <w:sz w:val="24"/>
          <w:szCs w:val="24"/>
        </w:rPr>
        <w:t>округ</w:t>
      </w:r>
      <w:r w:rsidR="00193052">
        <w:rPr>
          <w:rFonts w:ascii="Courier New" w:hAnsi="Courier New" w:cs="Courier New"/>
          <w:sz w:val="24"/>
          <w:szCs w:val="24"/>
        </w:rPr>
        <w:t>а</w:t>
      </w:r>
      <w:r w:rsidRPr="00173D7C">
        <w:rPr>
          <w:rFonts w:ascii="Courier New" w:hAnsi="Courier New" w:cs="Courier New"/>
          <w:sz w:val="24"/>
          <w:szCs w:val="24"/>
        </w:rPr>
        <w:t xml:space="preserve"> или строительный адрес, кадастровый номер земельного</w:t>
      </w:r>
      <w:r w:rsidR="00193052">
        <w:rPr>
          <w:rFonts w:ascii="Courier New" w:hAnsi="Courier New" w:cs="Courier New"/>
          <w:sz w:val="24"/>
          <w:szCs w:val="24"/>
        </w:rPr>
        <w:t xml:space="preserve"> </w:t>
      </w:r>
      <w:r w:rsidRPr="00173D7C">
        <w:rPr>
          <w:rFonts w:ascii="Courier New" w:hAnsi="Courier New" w:cs="Courier New"/>
          <w:sz w:val="24"/>
          <w:szCs w:val="24"/>
        </w:rPr>
        <w:t>участка)</w:t>
      </w:r>
    </w:p>
    <w:p w14:paraId="76BD620C" w14:textId="77777777" w:rsidR="00E641FD" w:rsidRPr="00173D7C" w:rsidRDefault="00E641FD" w:rsidP="00E641FD">
      <w:pPr>
        <w:pStyle w:val="ConsPlusNormal"/>
        <w:jc w:val="both"/>
        <w:rPr>
          <w:rFonts w:ascii="Courier New" w:hAnsi="Courier New" w:cs="Courier New"/>
          <w:sz w:val="24"/>
          <w:szCs w:val="24"/>
        </w:rPr>
      </w:pPr>
    </w:p>
    <w:p w14:paraId="5A6761D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На основании следующих документов (указать реквизиты документов):</w:t>
      </w:r>
    </w:p>
    <w:p w14:paraId="4B215C22"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Договор права пользования землями сельскохо</w:t>
      </w:r>
      <w:r w:rsidR="00193052">
        <w:rPr>
          <w:rFonts w:ascii="Courier New" w:hAnsi="Courier New" w:cs="Courier New"/>
          <w:sz w:val="24"/>
          <w:szCs w:val="24"/>
        </w:rPr>
        <w:t xml:space="preserve">зяйственного назначения - </w:t>
      </w:r>
    </w:p>
    <w:p w14:paraId="59D854D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w:t>
      </w:r>
      <w:r w:rsidR="00193052">
        <w:rPr>
          <w:rFonts w:ascii="Courier New" w:hAnsi="Courier New" w:cs="Courier New"/>
          <w:sz w:val="24"/>
          <w:szCs w:val="24"/>
        </w:rPr>
        <w:t>___________________________</w:t>
      </w:r>
      <w:r w:rsidRPr="00173D7C">
        <w:rPr>
          <w:rFonts w:ascii="Courier New" w:hAnsi="Courier New" w:cs="Courier New"/>
          <w:sz w:val="24"/>
          <w:szCs w:val="24"/>
        </w:rPr>
        <w:t>;</w:t>
      </w:r>
    </w:p>
    <w:p w14:paraId="5B3AFFA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Проект мелиорации земель сельскохозяйственного назначения - ______________</w:t>
      </w:r>
      <w:r w:rsidR="00193052">
        <w:rPr>
          <w:rFonts w:ascii="Courier New" w:hAnsi="Courier New" w:cs="Courier New"/>
          <w:sz w:val="24"/>
          <w:szCs w:val="24"/>
        </w:rPr>
        <w:t>_______________________________________________________</w:t>
      </w:r>
      <w:r w:rsidRPr="00173D7C">
        <w:rPr>
          <w:rFonts w:ascii="Courier New" w:hAnsi="Courier New" w:cs="Courier New"/>
          <w:sz w:val="24"/>
          <w:szCs w:val="24"/>
        </w:rPr>
        <w:t>;</w:t>
      </w:r>
    </w:p>
    <w:p w14:paraId="016DFA0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Государственный (муниципальный) контракт - _______________________________</w:t>
      </w:r>
      <w:r w:rsidR="00193052">
        <w:rPr>
          <w:rFonts w:ascii="Courier New" w:hAnsi="Courier New" w:cs="Courier New"/>
          <w:sz w:val="24"/>
          <w:szCs w:val="24"/>
        </w:rPr>
        <w:t>______________________________________</w:t>
      </w:r>
      <w:r w:rsidRPr="00173D7C">
        <w:rPr>
          <w:rFonts w:ascii="Courier New" w:hAnsi="Courier New" w:cs="Courier New"/>
          <w:sz w:val="24"/>
          <w:szCs w:val="24"/>
        </w:rPr>
        <w:t>;</w:t>
      </w:r>
    </w:p>
    <w:p w14:paraId="731D313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Разрешение на строительство (с указанием органа, </w:t>
      </w:r>
      <w:r w:rsidR="00193052">
        <w:rPr>
          <w:rFonts w:ascii="Courier New" w:hAnsi="Courier New" w:cs="Courier New"/>
          <w:sz w:val="24"/>
          <w:szCs w:val="24"/>
        </w:rPr>
        <w:t>выдавшего документ) -</w:t>
      </w:r>
    </w:p>
    <w:p w14:paraId="41F5C29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w:t>
      </w:r>
      <w:r w:rsidR="00193052">
        <w:rPr>
          <w:rFonts w:ascii="Courier New" w:hAnsi="Courier New" w:cs="Courier New"/>
          <w:sz w:val="24"/>
          <w:szCs w:val="24"/>
        </w:rPr>
        <w:t>___________________________</w:t>
      </w:r>
      <w:r w:rsidRPr="00173D7C">
        <w:rPr>
          <w:rFonts w:ascii="Courier New" w:hAnsi="Courier New" w:cs="Courier New"/>
          <w:sz w:val="24"/>
          <w:szCs w:val="24"/>
        </w:rPr>
        <w:t>;</w:t>
      </w:r>
    </w:p>
    <w:p w14:paraId="0C36849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Проект планировки территории - ______</w:t>
      </w:r>
      <w:r w:rsidR="00193052">
        <w:rPr>
          <w:rFonts w:ascii="Courier New" w:hAnsi="Courier New" w:cs="Courier New"/>
          <w:sz w:val="24"/>
          <w:szCs w:val="24"/>
        </w:rPr>
        <w:t>________________________________</w:t>
      </w:r>
      <w:r w:rsidRPr="00173D7C">
        <w:rPr>
          <w:rFonts w:ascii="Courier New" w:hAnsi="Courier New" w:cs="Courier New"/>
          <w:sz w:val="24"/>
          <w:szCs w:val="24"/>
        </w:rPr>
        <w:t>;</w:t>
      </w:r>
    </w:p>
    <w:p w14:paraId="2289E3C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Разрешение на размещение объекта - _______</w:t>
      </w:r>
      <w:r w:rsidR="00193052">
        <w:rPr>
          <w:rFonts w:ascii="Courier New" w:hAnsi="Courier New" w:cs="Courier New"/>
          <w:sz w:val="24"/>
          <w:szCs w:val="24"/>
        </w:rPr>
        <w:t>___________________________</w:t>
      </w:r>
      <w:r w:rsidRPr="00173D7C">
        <w:rPr>
          <w:rFonts w:ascii="Courier New" w:hAnsi="Courier New" w:cs="Courier New"/>
          <w:sz w:val="24"/>
          <w:szCs w:val="24"/>
        </w:rPr>
        <w:t>;</w:t>
      </w:r>
    </w:p>
    <w:p w14:paraId="1EF54A3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Проектная документация (регистрационный номер ИСОГД МО) - ________________</w:t>
      </w:r>
      <w:r w:rsidR="00193052">
        <w:rPr>
          <w:rFonts w:ascii="Courier New" w:hAnsi="Courier New" w:cs="Courier New"/>
          <w:sz w:val="24"/>
          <w:szCs w:val="24"/>
        </w:rPr>
        <w:t>_____________________________________________________</w:t>
      </w:r>
      <w:r w:rsidRPr="00173D7C">
        <w:rPr>
          <w:rFonts w:ascii="Courier New" w:hAnsi="Courier New" w:cs="Courier New"/>
          <w:sz w:val="24"/>
          <w:szCs w:val="24"/>
        </w:rPr>
        <w:t>;</w:t>
      </w:r>
    </w:p>
    <w:p w14:paraId="432C63B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Разрешение на производство земляных работ - ______________________________</w:t>
      </w:r>
      <w:r w:rsidR="00F7520C">
        <w:rPr>
          <w:rFonts w:ascii="Courier New" w:hAnsi="Courier New" w:cs="Courier New"/>
          <w:sz w:val="24"/>
          <w:szCs w:val="24"/>
        </w:rPr>
        <w:t>_______________________________________</w:t>
      </w:r>
      <w:r w:rsidRPr="00173D7C">
        <w:rPr>
          <w:rFonts w:ascii="Courier New" w:hAnsi="Courier New" w:cs="Courier New"/>
          <w:sz w:val="24"/>
          <w:szCs w:val="24"/>
        </w:rPr>
        <w:t>.</w:t>
      </w:r>
    </w:p>
    <w:p w14:paraId="18FB2201" w14:textId="77777777" w:rsidR="00E641FD" w:rsidRPr="00173D7C" w:rsidRDefault="00E641FD" w:rsidP="00E641FD">
      <w:pPr>
        <w:pStyle w:val="ConsPlusNormal"/>
        <w:jc w:val="both"/>
        <w:rPr>
          <w:rFonts w:ascii="Courier New" w:hAnsi="Courier New" w:cs="Courier New"/>
          <w:sz w:val="24"/>
          <w:szCs w:val="24"/>
        </w:rPr>
      </w:pPr>
    </w:p>
    <w:p w14:paraId="755439C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Оплату компенсационной стоимости вырубки зеленых насаждений гарантирую.</w:t>
      </w:r>
    </w:p>
    <w:p w14:paraId="3B38A690" w14:textId="77777777" w:rsidR="00E641FD" w:rsidRPr="00173D7C" w:rsidRDefault="00E641FD" w:rsidP="00E641FD">
      <w:pPr>
        <w:pStyle w:val="ConsPlusNormal"/>
        <w:jc w:val="both"/>
        <w:rPr>
          <w:rFonts w:ascii="Courier New" w:hAnsi="Courier New" w:cs="Courier New"/>
          <w:sz w:val="24"/>
          <w:szCs w:val="24"/>
        </w:rPr>
      </w:pPr>
    </w:p>
    <w:p w14:paraId="075AA92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Приложения:</w:t>
      </w:r>
    </w:p>
    <w:p w14:paraId="3C16D6B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5337024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(сведения и документы, необходимые для получения разрешения на вырубку</w:t>
      </w:r>
    </w:p>
    <w:p w14:paraId="005ECCD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зеленых насаждений, на _______ листах)</w:t>
      </w:r>
    </w:p>
    <w:p w14:paraId="4FE5EBD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Результат предоставления Муниципальной услуги прошу (нужное выбрать):</w:t>
      </w:r>
    </w:p>
    <w:p w14:paraId="429466E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lastRenderedPageBreak/>
        <w:t xml:space="preserve">    -  предоставить в уполномоченном органе на бумажном носителе при личном</w:t>
      </w:r>
      <w:r w:rsidR="00F7520C">
        <w:rPr>
          <w:rFonts w:ascii="Courier New" w:hAnsi="Courier New" w:cs="Courier New"/>
          <w:sz w:val="24"/>
          <w:szCs w:val="24"/>
        </w:rPr>
        <w:t xml:space="preserve"> </w:t>
      </w:r>
      <w:r w:rsidRPr="00173D7C">
        <w:rPr>
          <w:rFonts w:ascii="Courier New" w:hAnsi="Courier New" w:cs="Courier New"/>
          <w:sz w:val="24"/>
          <w:szCs w:val="24"/>
        </w:rPr>
        <w:t>обращении;</w:t>
      </w:r>
    </w:p>
    <w:p w14:paraId="523B7F3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направить в электронном виде на адрес электронной почты (с указанием</w:t>
      </w:r>
    </w:p>
    <w:p w14:paraId="4F8BFA4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адреса электронной почты и контактного телефона);</w:t>
      </w:r>
    </w:p>
    <w:p w14:paraId="480E6B4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направить почтовым отправлением (с указанием почтового адреса);</w:t>
      </w:r>
    </w:p>
    <w:p w14:paraId="6C37A1E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предоставить  на  РПГУ  (при наличии технической возможности), в том</w:t>
      </w:r>
      <w:r w:rsidR="00F7520C">
        <w:rPr>
          <w:rFonts w:ascii="Courier New" w:hAnsi="Courier New" w:cs="Courier New"/>
          <w:sz w:val="24"/>
          <w:szCs w:val="24"/>
        </w:rPr>
        <w:t xml:space="preserve"> </w:t>
      </w:r>
      <w:r w:rsidRPr="00173D7C">
        <w:rPr>
          <w:rFonts w:ascii="Courier New" w:hAnsi="Courier New" w:cs="Courier New"/>
          <w:sz w:val="24"/>
          <w:szCs w:val="24"/>
        </w:rPr>
        <w:t>числе  в форме электронного документа, подписанного электронной подписью (в</w:t>
      </w:r>
      <w:r w:rsidR="00F7520C">
        <w:rPr>
          <w:rFonts w:ascii="Courier New" w:hAnsi="Courier New" w:cs="Courier New"/>
          <w:sz w:val="24"/>
          <w:szCs w:val="24"/>
        </w:rPr>
        <w:t xml:space="preserve"> </w:t>
      </w:r>
      <w:r w:rsidRPr="00173D7C">
        <w:rPr>
          <w:rFonts w:ascii="Courier New" w:hAnsi="Courier New" w:cs="Courier New"/>
          <w:sz w:val="24"/>
          <w:szCs w:val="24"/>
        </w:rPr>
        <w:t>случае,</w:t>
      </w:r>
      <w:r w:rsidR="00F7520C">
        <w:rPr>
          <w:rFonts w:ascii="Courier New" w:hAnsi="Courier New" w:cs="Courier New"/>
          <w:sz w:val="24"/>
          <w:szCs w:val="24"/>
        </w:rPr>
        <w:t xml:space="preserve"> если запрос подан через Портал)</w:t>
      </w:r>
      <w:r w:rsidRPr="00173D7C">
        <w:rPr>
          <w:rFonts w:ascii="Courier New" w:hAnsi="Courier New" w:cs="Courier New"/>
          <w:sz w:val="24"/>
          <w:szCs w:val="24"/>
        </w:rPr>
        <w:t>.</w:t>
      </w:r>
    </w:p>
    <w:p w14:paraId="2D4AB31F" w14:textId="77777777" w:rsidR="00E641FD" w:rsidRPr="00173D7C" w:rsidRDefault="00E641FD" w:rsidP="00E641FD">
      <w:pPr>
        <w:pStyle w:val="ConsPlusNormal"/>
        <w:jc w:val="both"/>
        <w:rPr>
          <w:rFonts w:ascii="Courier New" w:hAnsi="Courier New" w:cs="Courier New"/>
          <w:sz w:val="24"/>
          <w:szCs w:val="24"/>
        </w:rPr>
      </w:pPr>
    </w:p>
    <w:p w14:paraId="25C67984" w14:textId="77777777" w:rsidR="00E641FD" w:rsidRPr="00173D7C" w:rsidRDefault="00E641FD" w:rsidP="00E641FD">
      <w:pPr>
        <w:pStyle w:val="ConsPlusNormal"/>
        <w:jc w:val="both"/>
        <w:rPr>
          <w:rFonts w:ascii="Courier New" w:hAnsi="Courier New" w:cs="Courier New"/>
          <w:sz w:val="24"/>
          <w:szCs w:val="24"/>
        </w:rPr>
      </w:pPr>
    </w:p>
    <w:p w14:paraId="4A307AD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Заявитель _________________________________________________________________</w:t>
      </w:r>
      <w:r w:rsidR="00F7520C">
        <w:rPr>
          <w:rFonts w:ascii="Courier New" w:hAnsi="Courier New" w:cs="Courier New"/>
          <w:sz w:val="24"/>
          <w:szCs w:val="24"/>
        </w:rPr>
        <w:t>_____</w:t>
      </w:r>
    </w:p>
    <w:p w14:paraId="40E58BA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М.П.                              (должность, подпись, расшифровка подписи)</w:t>
      </w:r>
    </w:p>
    <w:p w14:paraId="412B880B" w14:textId="77777777" w:rsidR="00E641FD" w:rsidRPr="00173D7C" w:rsidRDefault="00E641FD" w:rsidP="00E641FD">
      <w:pPr>
        <w:pStyle w:val="ConsPlusNormal"/>
        <w:jc w:val="both"/>
        <w:rPr>
          <w:rFonts w:ascii="Courier New" w:hAnsi="Courier New" w:cs="Courier New"/>
          <w:sz w:val="24"/>
          <w:szCs w:val="24"/>
        </w:rPr>
      </w:pPr>
    </w:p>
    <w:p w14:paraId="3E0EE9E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"__"___________ 20__ г.</w:t>
      </w:r>
    </w:p>
    <w:p w14:paraId="5D314ACB" w14:textId="77777777" w:rsidR="00E641FD" w:rsidRPr="00173D7C" w:rsidRDefault="00E641FD" w:rsidP="00E641FD">
      <w:pPr>
        <w:pStyle w:val="ConsPlusNormal"/>
        <w:jc w:val="both"/>
        <w:rPr>
          <w:sz w:val="24"/>
          <w:szCs w:val="24"/>
        </w:rPr>
      </w:pPr>
    </w:p>
    <w:p w14:paraId="470F26D6" w14:textId="77777777" w:rsidR="00E641FD" w:rsidRPr="00173D7C" w:rsidRDefault="00E641FD" w:rsidP="00E641FD">
      <w:pPr>
        <w:pStyle w:val="ConsPlusNormal"/>
        <w:jc w:val="both"/>
        <w:rPr>
          <w:sz w:val="24"/>
          <w:szCs w:val="24"/>
        </w:rPr>
      </w:pPr>
    </w:p>
    <w:p w14:paraId="2B51B875" w14:textId="77777777" w:rsidR="00E641FD" w:rsidRPr="00173D7C" w:rsidRDefault="00E641FD" w:rsidP="00E641FD">
      <w:pPr>
        <w:pStyle w:val="ConsPlusNormal"/>
        <w:jc w:val="both"/>
        <w:rPr>
          <w:sz w:val="24"/>
          <w:szCs w:val="24"/>
        </w:rPr>
      </w:pPr>
    </w:p>
    <w:p w14:paraId="791E3CBD" w14:textId="77777777" w:rsidR="00E641FD" w:rsidRDefault="00E641FD" w:rsidP="00E641FD">
      <w:pPr>
        <w:pStyle w:val="ConsPlusNormal"/>
        <w:jc w:val="both"/>
        <w:rPr>
          <w:sz w:val="24"/>
          <w:szCs w:val="24"/>
        </w:rPr>
      </w:pPr>
    </w:p>
    <w:p w14:paraId="180D0F81" w14:textId="77777777" w:rsidR="00C206B1" w:rsidRDefault="00C206B1" w:rsidP="00E641FD">
      <w:pPr>
        <w:pStyle w:val="ConsPlusNormal"/>
        <w:jc w:val="both"/>
        <w:rPr>
          <w:sz w:val="24"/>
          <w:szCs w:val="24"/>
        </w:rPr>
      </w:pPr>
    </w:p>
    <w:p w14:paraId="4818909E" w14:textId="77777777" w:rsidR="00C206B1" w:rsidRDefault="00C206B1" w:rsidP="00E641FD">
      <w:pPr>
        <w:pStyle w:val="ConsPlusNormal"/>
        <w:jc w:val="both"/>
        <w:rPr>
          <w:sz w:val="24"/>
          <w:szCs w:val="24"/>
        </w:rPr>
      </w:pPr>
    </w:p>
    <w:p w14:paraId="7170E58C" w14:textId="77777777" w:rsidR="00C206B1" w:rsidRDefault="00C206B1" w:rsidP="00E641FD">
      <w:pPr>
        <w:pStyle w:val="ConsPlusNormal"/>
        <w:jc w:val="both"/>
        <w:rPr>
          <w:sz w:val="24"/>
          <w:szCs w:val="24"/>
        </w:rPr>
      </w:pPr>
    </w:p>
    <w:p w14:paraId="13231822" w14:textId="77777777" w:rsidR="00C206B1" w:rsidRDefault="00C206B1" w:rsidP="00E641FD">
      <w:pPr>
        <w:pStyle w:val="ConsPlusNormal"/>
        <w:jc w:val="both"/>
        <w:rPr>
          <w:sz w:val="24"/>
          <w:szCs w:val="24"/>
        </w:rPr>
      </w:pPr>
    </w:p>
    <w:p w14:paraId="446195F6" w14:textId="77777777" w:rsidR="00C206B1" w:rsidRDefault="00C206B1" w:rsidP="00E641FD">
      <w:pPr>
        <w:pStyle w:val="ConsPlusNormal"/>
        <w:jc w:val="both"/>
        <w:rPr>
          <w:sz w:val="24"/>
          <w:szCs w:val="24"/>
        </w:rPr>
      </w:pPr>
    </w:p>
    <w:p w14:paraId="6EC2CE63" w14:textId="77777777" w:rsidR="00C206B1" w:rsidRDefault="00C206B1" w:rsidP="00E641FD">
      <w:pPr>
        <w:pStyle w:val="ConsPlusNormal"/>
        <w:jc w:val="both"/>
        <w:rPr>
          <w:sz w:val="24"/>
          <w:szCs w:val="24"/>
        </w:rPr>
      </w:pPr>
    </w:p>
    <w:p w14:paraId="4274ABDE" w14:textId="77777777" w:rsidR="00C206B1" w:rsidRDefault="00C206B1" w:rsidP="00E641FD">
      <w:pPr>
        <w:pStyle w:val="ConsPlusNormal"/>
        <w:jc w:val="both"/>
        <w:rPr>
          <w:sz w:val="24"/>
          <w:szCs w:val="24"/>
        </w:rPr>
      </w:pPr>
    </w:p>
    <w:p w14:paraId="10F23FE3" w14:textId="77777777" w:rsidR="00C206B1" w:rsidRDefault="00C206B1" w:rsidP="00E641FD">
      <w:pPr>
        <w:pStyle w:val="ConsPlusNormal"/>
        <w:jc w:val="both"/>
        <w:rPr>
          <w:sz w:val="24"/>
          <w:szCs w:val="24"/>
        </w:rPr>
      </w:pPr>
    </w:p>
    <w:p w14:paraId="3889B1F2" w14:textId="77777777" w:rsidR="00C206B1" w:rsidRDefault="00C206B1" w:rsidP="00E641FD">
      <w:pPr>
        <w:pStyle w:val="ConsPlusNormal"/>
        <w:jc w:val="both"/>
        <w:rPr>
          <w:sz w:val="24"/>
          <w:szCs w:val="24"/>
        </w:rPr>
      </w:pPr>
    </w:p>
    <w:p w14:paraId="157C5986" w14:textId="77777777" w:rsidR="00C206B1" w:rsidRDefault="00C206B1" w:rsidP="00E641FD">
      <w:pPr>
        <w:pStyle w:val="ConsPlusNormal"/>
        <w:jc w:val="both"/>
        <w:rPr>
          <w:sz w:val="24"/>
          <w:szCs w:val="24"/>
        </w:rPr>
      </w:pPr>
    </w:p>
    <w:p w14:paraId="5E831D87" w14:textId="77777777" w:rsidR="00C206B1" w:rsidRDefault="00C206B1" w:rsidP="00E641FD">
      <w:pPr>
        <w:pStyle w:val="ConsPlusNormal"/>
        <w:jc w:val="both"/>
        <w:rPr>
          <w:sz w:val="24"/>
          <w:szCs w:val="24"/>
        </w:rPr>
      </w:pPr>
    </w:p>
    <w:p w14:paraId="6710B88E" w14:textId="77777777" w:rsidR="00C206B1" w:rsidRDefault="00C206B1" w:rsidP="00E641FD">
      <w:pPr>
        <w:pStyle w:val="ConsPlusNormal"/>
        <w:jc w:val="both"/>
        <w:rPr>
          <w:sz w:val="24"/>
          <w:szCs w:val="24"/>
        </w:rPr>
      </w:pPr>
    </w:p>
    <w:p w14:paraId="07850ABD" w14:textId="77777777" w:rsidR="00C206B1" w:rsidRDefault="00C206B1" w:rsidP="00E641FD">
      <w:pPr>
        <w:pStyle w:val="ConsPlusNormal"/>
        <w:jc w:val="both"/>
        <w:rPr>
          <w:sz w:val="24"/>
          <w:szCs w:val="24"/>
        </w:rPr>
      </w:pPr>
    </w:p>
    <w:p w14:paraId="15F99E66" w14:textId="77777777" w:rsidR="00C206B1" w:rsidRDefault="00C206B1" w:rsidP="00E641FD">
      <w:pPr>
        <w:pStyle w:val="ConsPlusNormal"/>
        <w:jc w:val="both"/>
        <w:rPr>
          <w:sz w:val="24"/>
          <w:szCs w:val="24"/>
        </w:rPr>
      </w:pPr>
    </w:p>
    <w:p w14:paraId="243E6933" w14:textId="77777777" w:rsidR="00C206B1" w:rsidRDefault="00C206B1" w:rsidP="00E641FD">
      <w:pPr>
        <w:pStyle w:val="ConsPlusNormal"/>
        <w:jc w:val="both"/>
        <w:rPr>
          <w:sz w:val="24"/>
          <w:szCs w:val="24"/>
        </w:rPr>
      </w:pPr>
    </w:p>
    <w:p w14:paraId="0956A192" w14:textId="77777777" w:rsidR="00C206B1" w:rsidRDefault="00C206B1" w:rsidP="00E641FD">
      <w:pPr>
        <w:pStyle w:val="ConsPlusNormal"/>
        <w:jc w:val="both"/>
        <w:rPr>
          <w:sz w:val="24"/>
          <w:szCs w:val="24"/>
        </w:rPr>
      </w:pPr>
    </w:p>
    <w:p w14:paraId="5B8121EC" w14:textId="77777777" w:rsidR="00C206B1" w:rsidRDefault="00C206B1" w:rsidP="00E641FD">
      <w:pPr>
        <w:pStyle w:val="ConsPlusNormal"/>
        <w:jc w:val="both"/>
        <w:rPr>
          <w:sz w:val="24"/>
          <w:szCs w:val="24"/>
        </w:rPr>
      </w:pPr>
    </w:p>
    <w:p w14:paraId="03FF4A4E" w14:textId="77777777" w:rsidR="00C206B1" w:rsidRDefault="00C206B1" w:rsidP="00E641FD">
      <w:pPr>
        <w:pStyle w:val="ConsPlusNormal"/>
        <w:jc w:val="both"/>
        <w:rPr>
          <w:sz w:val="24"/>
          <w:szCs w:val="24"/>
        </w:rPr>
      </w:pPr>
    </w:p>
    <w:p w14:paraId="73D25791" w14:textId="77777777" w:rsidR="00C206B1" w:rsidRDefault="00C206B1" w:rsidP="00E641FD">
      <w:pPr>
        <w:pStyle w:val="ConsPlusNormal"/>
        <w:jc w:val="both"/>
        <w:rPr>
          <w:sz w:val="24"/>
          <w:szCs w:val="24"/>
        </w:rPr>
      </w:pPr>
    </w:p>
    <w:p w14:paraId="67764F95" w14:textId="77777777" w:rsidR="00C206B1" w:rsidRDefault="00C206B1" w:rsidP="00E641FD">
      <w:pPr>
        <w:pStyle w:val="ConsPlusNormal"/>
        <w:jc w:val="both"/>
        <w:rPr>
          <w:sz w:val="24"/>
          <w:szCs w:val="24"/>
        </w:rPr>
      </w:pPr>
    </w:p>
    <w:p w14:paraId="40D7F559" w14:textId="77777777" w:rsidR="00C206B1" w:rsidRDefault="00C206B1" w:rsidP="00E641FD">
      <w:pPr>
        <w:pStyle w:val="ConsPlusNormal"/>
        <w:jc w:val="both"/>
        <w:rPr>
          <w:sz w:val="24"/>
          <w:szCs w:val="24"/>
        </w:rPr>
      </w:pPr>
    </w:p>
    <w:p w14:paraId="37EC3897" w14:textId="77777777" w:rsidR="00C206B1" w:rsidRDefault="00C206B1" w:rsidP="00E641FD">
      <w:pPr>
        <w:pStyle w:val="ConsPlusNormal"/>
        <w:jc w:val="both"/>
        <w:rPr>
          <w:sz w:val="24"/>
          <w:szCs w:val="24"/>
        </w:rPr>
      </w:pPr>
    </w:p>
    <w:p w14:paraId="7C43C9D9" w14:textId="77777777" w:rsidR="00C206B1" w:rsidRDefault="00C206B1" w:rsidP="00E641FD">
      <w:pPr>
        <w:pStyle w:val="ConsPlusNormal"/>
        <w:jc w:val="both"/>
        <w:rPr>
          <w:sz w:val="24"/>
          <w:szCs w:val="24"/>
        </w:rPr>
      </w:pPr>
    </w:p>
    <w:p w14:paraId="4FA39799" w14:textId="77777777" w:rsidR="00C206B1" w:rsidRDefault="00C206B1" w:rsidP="00E641FD">
      <w:pPr>
        <w:pStyle w:val="ConsPlusNormal"/>
        <w:jc w:val="both"/>
        <w:rPr>
          <w:sz w:val="24"/>
          <w:szCs w:val="24"/>
        </w:rPr>
      </w:pPr>
    </w:p>
    <w:p w14:paraId="51FB9588" w14:textId="77777777" w:rsidR="00C206B1" w:rsidRDefault="00C206B1" w:rsidP="00E641FD">
      <w:pPr>
        <w:pStyle w:val="ConsPlusNormal"/>
        <w:jc w:val="both"/>
        <w:rPr>
          <w:sz w:val="24"/>
          <w:szCs w:val="24"/>
        </w:rPr>
      </w:pPr>
    </w:p>
    <w:p w14:paraId="3BA47127" w14:textId="77777777" w:rsidR="00C206B1" w:rsidRDefault="00C206B1" w:rsidP="00E641FD">
      <w:pPr>
        <w:pStyle w:val="ConsPlusNormal"/>
        <w:jc w:val="both"/>
        <w:rPr>
          <w:sz w:val="24"/>
          <w:szCs w:val="24"/>
        </w:rPr>
      </w:pPr>
    </w:p>
    <w:p w14:paraId="2E95AA7A" w14:textId="77777777" w:rsidR="00C206B1" w:rsidRDefault="00C206B1" w:rsidP="00E641FD">
      <w:pPr>
        <w:pStyle w:val="ConsPlusNormal"/>
        <w:jc w:val="both"/>
        <w:rPr>
          <w:sz w:val="24"/>
          <w:szCs w:val="24"/>
        </w:rPr>
      </w:pPr>
    </w:p>
    <w:p w14:paraId="3EB9E4D6" w14:textId="77777777" w:rsidR="00C206B1" w:rsidRDefault="00C206B1" w:rsidP="00E641FD">
      <w:pPr>
        <w:pStyle w:val="ConsPlusNormal"/>
        <w:jc w:val="both"/>
        <w:rPr>
          <w:sz w:val="24"/>
          <w:szCs w:val="24"/>
        </w:rPr>
      </w:pPr>
    </w:p>
    <w:p w14:paraId="7C8CA966" w14:textId="77777777" w:rsidR="00C206B1" w:rsidRDefault="00C206B1" w:rsidP="00E641FD">
      <w:pPr>
        <w:pStyle w:val="ConsPlusNormal"/>
        <w:jc w:val="both"/>
        <w:rPr>
          <w:sz w:val="24"/>
          <w:szCs w:val="24"/>
        </w:rPr>
      </w:pPr>
    </w:p>
    <w:p w14:paraId="3B4BAF15" w14:textId="77777777" w:rsidR="00C206B1" w:rsidRDefault="00C206B1" w:rsidP="00E641FD">
      <w:pPr>
        <w:pStyle w:val="ConsPlusNormal"/>
        <w:jc w:val="both"/>
        <w:rPr>
          <w:sz w:val="24"/>
          <w:szCs w:val="24"/>
        </w:rPr>
      </w:pPr>
    </w:p>
    <w:p w14:paraId="61888A60" w14:textId="77777777" w:rsidR="00C206B1" w:rsidRDefault="00C206B1" w:rsidP="00E641FD">
      <w:pPr>
        <w:pStyle w:val="ConsPlusNormal"/>
        <w:jc w:val="both"/>
        <w:rPr>
          <w:sz w:val="24"/>
          <w:szCs w:val="24"/>
        </w:rPr>
      </w:pPr>
    </w:p>
    <w:p w14:paraId="4E31653B" w14:textId="77777777" w:rsidR="00C206B1" w:rsidRDefault="00C206B1" w:rsidP="00E641FD">
      <w:pPr>
        <w:pStyle w:val="ConsPlusNormal"/>
        <w:jc w:val="both"/>
        <w:rPr>
          <w:sz w:val="24"/>
          <w:szCs w:val="24"/>
        </w:rPr>
      </w:pPr>
    </w:p>
    <w:p w14:paraId="580578E6" w14:textId="77777777" w:rsidR="00C206B1" w:rsidRDefault="00C206B1" w:rsidP="00E641FD">
      <w:pPr>
        <w:pStyle w:val="ConsPlusNormal"/>
        <w:jc w:val="both"/>
        <w:rPr>
          <w:sz w:val="24"/>
          <w:szCs w:val="24"/>
        </w:rPr>
      </w:pPr>
    </w:p>
    <w:p w14:paraId="64FC020B" w14:textId="77777777" w:rsidR="00C206B1" w:rsidRDefault="00C206B1" w:rsidP="00E641FD">
      <w:pPr>
        <w:pStyle w:val="ConsPlusNormal"/>
        <w:jc w:val="both"/>
        <w:rPr>
          <w:sz w:val="24"/>
          <w:szCs w:val="24"/>
        </w:rPr>
      </w:pPr>
    </w:p>
    <w:p w14:paraId="32E74ED1" w14:textId="77777777" w:rsidR="00C206B1" w:rsidRDefault="00C206B1" w:rsidP="00E641FD">
      <w:pPr>
        <w:pStyle w:val="ConsPlusNormal"/>
        <w:jc w:val="both"/>
        <w:rPr>
          <w:sz w:val="24"/>
          <w:szCs w:val="24"/>
        </w:rPr>
      </w:pPr>
    </w:p>
    <w:p w14:paraId="6EC77433" w14:textId="77777777" w:rsidR="00C206B1" w:rsidRPr="00173D7C" w:rsidRDefault="00C206B1" w:rsidP="00E641FD">
      <w:pPr>
        <w:pStyle w:val="ConsPlusNormal"/>
        <w:jc w:val="both"/>
        <w:rPr>
          <w:sz w:val="24"/>
          <w:szCs w:val="24"/>
        </w:rPr>
      </w:pPr>
    </w:p>
    <w:p w14:paraId="74C1C548" w14:textId="77777777" w:rsidR="00E641FD" w:rsidRPr="00F7520C" w:rsidRDefault="00E641FD" w:rsidP="00E641FD">
      <w:pPr>
        <w:pStyle w:val="ConsPlusNormal"/>
        <w:jc w:val="both"/>
        <w:rPr>
          <w:rFonts w:ascii="Times New Roman" w:hAnsi="Times New Roman" w:cs="Times New Roman"/>
          <w:sz w:val="24"/>
          <w:szCs w:val="24"/>
        </w:rPr>
      </w:pPr>
    </w:p>
    <w:p w14:paraId="48BA45A1" w14:textId="77777777" w:rsidR="00E641FD" w:rsidRPr="00F7520C" w:rsidRDefault="00E641FD" w:rsidP="00E641FD">
      <w:pPr>
        <w:pStyle w:val="ConsPlusNormal"/>
        <w:jc w:val="right"/>
        <w:outlineLvl w:val="1"/>
        <w:rPr>
          <w:rFonts w:ascii="Times New Roman" w:hAnsi="Times New Roman" w:cs="Times New Roman"/>
          <w:sz w:val="24"/>
          <w:szCs w:val="24"/>
        </w:rPr>
      </w:pPr>
      <w:r w:rsidRPr="00F7520C">
        <w:rPr>
          <w:rFonts w:ascii="Times New Roman" w:hAnsi="Times New Roman" w:cs="Times New Roman"/>
          <w:sz w:val="24"/>
          <w:szCs w:val="24"/>
        </w:rPr>
        <w:t>Приложение 2</w:t>
      </w:r>
    </w:p>
    <w:p w14:paraId="2D0E0FAD" w14:textId="77777777" w:rsidR="00E641FD" w:rsidRPr="00F7520C" w:rsidRDefault="00E641FD" w:rsidP="00E641FD">
      <w:pPr>
        <w:pStyle w:val="ConsPlusNormal"/>
        <w:jc w:val="right"/>
        <w:rPr>
          <w:rFonts w:ascii="Times New Roman" w:hAnsi="Times New Roman" w:cs="Times New Roman"/>
          <w:sz w:val="24"/>
          <w:szCs w:val="24"/>
        </w:rPr>
      </w:pPr>
      <w:r w:rsidRPr="00F7520C">
        <w:rPr>
          <w:rFonts w:ascii="Times New Roman" w:hAnsi="Times New Roman" w:cs="Times New Roman"/>
          <w:sz w:val="24"/>
          <w:szCs w:val="24"/>
        </w:rPr>
        <w:t>к административному регламенту</w:t>
      </w:r>
    </w:p>
    <w:p w14:paraId="0F7C1FB1" w14:textId="77777777" w:rsidR="00E641FD" w:rsidRPr="00F7520C" w:rsidRDefault="00E641FD" w:rsidP="00E641FD">
      <w:pPr>
        <w:pStyle w:val="ConsPlusNormal"/>
        <w:jc w:val="right"/>
        <w:rPr>
          <w:rFonts w:ascii="Times New Roman" w:hAnsi="Times New Roman" w:cs="Times New Roman"/>
          <w:sz w:val="24"/>
          <w:szCs w:val="24"/>
        </w:rPr>
      </w:pPr>
      <w:r w:rsidRPr="00F7520C">
        <w:rPr>
          <w:rFonts w:ascii="Times New Roman" w:hAnsi="Times New Roman" w:cs="Times New Roman"/>
          <w:sz w:val="24"/>
          <w:szCs w:val="24"/>
        </w:rPr>
        <w:t>предоставления муниципальной</w:t>
      </w:r>
    </w:p>
    <w:p w14:paraId="27D8737D" w14:textId="77777777" w:rsidR="00E641FD" w:rsidRPr="00F7520C" w:rsidRDefault="00C206B1"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услуги «</w:t>
      </w:r>
      <w:r w:rsidR="00E641FD" w:rsidRPr="00F7520C">
        <w:rPr>
          <w:rFonts w:ascii="Times New Roman" w:hAnsi="Times New Roman" w:cs="Times New Roman"/>
          <w:sz w:val="24"/>
          <w:szCs w:val="24"/>
        </w:rPr>
        <w:t>Выдача разрешения</w:t>
      </w:r>
    </w:p>
    <w:p w14:paraId="35D34001" w14:textId="77777777" w:rsidR="00E641FD" w:rsidRPr="00173D7C" w:rsidRDefault="00E641FD" w:rsidP="00E641FD">
      <w:pPr>
        <w:pStyle w:val="ConsPlusNormal"/>
        <w:jc w:val="right"/>
        <w:rPr>
          <w:sz w:val="24"/>
          <w:szCs w:val="24"/>
        </w:rPr>
      </w:pPr>
      <w:r w:rsidRPr="00F7520C">
        <w:rPr>
          <w:rFonts w:ascii="Times New Roman" w:hAnsi="Times New Roman" w:cs="Times New Roman"/>
          <w:sz w:val="24"/>
          <w:szCs w:val="24"/>
        </w:rPr>
        <w:t>на вырубку зеленых насаждений</w:t>
      </w:r>
      <w:r w:rsidR="00C206B1">
        <w:rPr>
          <w:rFonts w:ascii="Times New Roman" w:hAnsi="Times New Roman" w:cs="Times New Roman"/>
          <w:sz w:val="24"/>
          <w:szCs w:val="24"/>
        </w:rPr>
        <w:t>»</w:t>
      </w:r>
    </w:p>
    <w:p w14:paraId="044B25AF" w14:textId="77777777" w:rsidR="00E641FD" w:rsidRPr="00173D7C" w:rsidRDefault="00E641FD" w:rsidP="00E641FD">
      <w:pPr>
        <w:pStyle w:val="ConsPlusNormal"/>
        <w:jc w:val="both"/>
        <w:rPr>
          <w:sz w:val="24"/>
          <w:szCs w:val="24"/>
        </w:rPr>
      </w:pPr>
    </w:p>
    <w:p w14:paraId="51F14A5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Форма заявления на получение разрешения на вырубку зеленых</w:t>
      </w:r>
    </w:p>
    <w:p w14:paraId="30BDEC6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насаждений для производства аварийно-восстановительных работ</w:t>
      </w:r>
    </w:p>
    <w:p w14:paraId="012334D7" w14:textId="77777777" w:rsidR="00E641FD" w:rsidRPr="00173D7C" w:rsidRDefault="00E641FD" w:rsidP="00E641FD">
      <w:pPr>
        <w:pStyle w:val="ConsPlusNormal"/>
        <w:jc w:val="both"/>
        <w:rPr>
          <w:rFonts w:ascii="Courier New" w:hAnsi="Courier New" w:cs="Courier New"/>
          <w:sz w:val="24"/>
          <w:szCs w:val="24"/>
        </w:rPr>
      </w:pPr>
    </w:p>
    <w:p w14:paraId="3EAED48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Главе </w:t>
      </w:r>
      <w:r w:rsidR="00C206B1">
        <w:rPr>
          <w:rFonts w:ascii="Courier New" w:hAnsi="Courier New" w:cs="Courier New"/>
          <w:sz w:val="24"/>
          <w:szCs w:val="24"/>
        </w:rPr>
        <w:t xml:space="preserve">Таштагольского муниципального </w:t>
      </w:r>
      <w:r w:rsidR="008E47FF">
        <w:rPr>
          <w:rFonts w:ascii="Courier New" w:hAnsi="Courier New" w:cs="Courier New"/>
          <w:sz w:val="24"/>
          <w:szCs w:val="24"/>
        </w:rPr>
        <w:t>округа</w:t>
      </w:r>
    </w:p>
    <w:p w14:paraId="541C104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53A8E21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юридических лиц индивидуальных предпринимателей: наименование</w:t>
      </w:r>
    </w:p>
    <w:p w14:paraId="10F72B1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организации, ИНН, ОГРН/ОГРНИП, ФИО руководителя или иного уполномоченного</w:t>
      </w:r>
    </w:p>
    <w:p w14:paraId="753D89F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лица)</w:t>
      </w:r>
    </w:p>
    <w:p w14:paraId="54E2BCCB" w14:textId="77777777" w:rsidR="00E641FD" w:rsidRPr="00173D7C" w:rsidRDefault="00E641FD" w:rsidP="00E641FD">
      <w:pPr>
        <w:pStyle w:val="ConsPlusNormal"/>
        <w:jc w:val="both"/>
        <w:rPr>
          <w:rFonts w:ascii="Courier New" w:hAnsi="Courier New" w:cs="Courier New"/>
          <w:sz w:val="24"/>
          <w:szCs w:val="24"/>
        </w:rPr>
      </w:pPr>
    </w:p>
    <w:p w14:paraId="19719F86"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3701A11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физических лиц: ФИО, СНИЛС, реквизиты документа, удостоверяющего</w:t>
      </w:r>
    </w:p>
    <w:p w14:paraId="548E894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личность: вид документа, номер, серия, когда выдан)</w:t>
      </w:r>
    </w:p>
    <w:p w14:paraId="7B36893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763BFEC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(юридический и почтовый адреса, адрес регистрации, телефон, эл. почта)</w:t>
      </w:r>
    </w:p>
    <w:p w14:paraId="76AA818B" w14:textId="77777777" w:rsidR="00E641FD" w:rsidRPr="00173D7C" w:rsidRDefault="00E641FD" w:rsidP="00E641FD">
      <w:pPr>
        <w:pStyle w:val="ConsPlusNormal"/>
        <w:jc w:val="both"/>
        <w:rPr>
          <w:rFonts w:ascii="Courier New" w:hAnsi="Courier New" w:cs="Courier New"/>
          <w:sz w:val="24"/>
          <w:szCs w:val="24"/>
        </w:rPr>
      </w:pPr>
    </w:p>
    <w:p w14:paraId="06389C9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ЗАЯВЛЕНИЕ</w:t>
      </w:r>
    </w:p>
    <w:p w14:paraId="44DB563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 выдаче разрешения на вырубку зеленых насаждений</w:t>
      </w:r>
    </w:p>
    <w:p w14:paraId="2D88741F" w14:textId="77777777" w:rsidR="00E641FD" w:rsidRPr="00173D7C" w:rsidRDefault="00E641FD" w:rsidP="00E641FD">
      <w:pPr>
        <w:pStyle w:val="ConsPlusNormal"/>
        <w:jc w:val="both"/>
        <w:rPr>
          <w:rFonts w:ascii="Courier New" w:hAnsi="Courier New" w:cs="Courier New"/>
          <w:sz w:val="24"/>
          <w:szCs w:val="24"/>
        </w:rPr>
      </w:pPr>
    </w:p>
    <w:p w14:paraId="66DB9CC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Прошу для проведения аварийно-восстановительных работ выдать разрешение</w:t>
      </w:r>
      <w:r w:rsidR="00C206B1">
        <w:rPr>
          <w:rFonts w:ascii="Courier New" w:hAnsi="Courier New" w:cs="Courier New"/>
          <w:sz w:val="24"/>
          <w:szCs w:val="24"/>
        </w:rPr>
        <w:t xml:space="preserve"> </w:t>
      </w:r>
      <w:r w:rsidRPr="00173D7C">
        <w:rPr>
          <w:rFonts w:ascii="Courier New" w:hAnsi="Courier New" w:cs="Courier New"/>
          <w:sz w:val="24"/>
          <w:szCs w:val="24"/>
        </w:rPr>
        <w:t>на  вырубку  зеленых  насаждений,  расположенных  на  земельном участке, по</w:t>
      </w:r>
      <w:r w:rsidR="00C206B1">
        <w:rPr>
          <w:rFonts w:ascii="Courier New" w:hAnsi="Courier New" w:cs="Courier New"/>
          <w:sz w:val="24"/>
          <w:szCs w:val="24"/>
        </w:rPr>
        <w:t xml:space="preserve"> </w:t>
      </w:r>
      <w:r w:rsidRPr="00173D7C">
        <w:rPr>
          <w:rFonts w:ascii="Courier New" w:hAnsi="Courier New" w:cs="Courier New"/>
          <w:sz w:val="24"/>
          <w:szCs w:val="24"/>
        </w:rPr>
        <w:t>адресу</w:t>
      </w:r>
    </w:p>
    <w:p w14:paraId="121B78F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42FD0F7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(полный адрес проведения работ, с указанием субъекта Российской Федерации,</w:t>
      </w:r>
    </w:p>
    <w:p w14:paraId="01476A1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муниципального </w:t>
      </w:r>
      <w:r w:rsidR="008E47FF">
        <w:rPr>
          <w:rFonts w:ascii="Courier New" w:hAnsi="Courier New" w:cs="Courier New"/>
          <w:sz w:val="24"/>
          <w:szCs w:val="24"/>
        </w:rPr>
        <w:t>округ</w:t>
      </w:r>
      <w:r w:rsidR="00C206B1">
        <w:rPr>
          <w:rFonts w:ascii="Courier New" w:hAnsi="Courier New" w:cs="Courier New"/>
          <w:sz w:val="24"/>
          <w:szCs w:val="24"/>
        </w:rPr>
        <w:t>а</w:t>
      </w:r>
      <w:r w:rsidRPr="00173D7C">
        <w:rPr>
          <w:rFonts w:ascii="Courier New" w:hAnsi="Courier New" w:cs="Courier New"/>
          <w:sz w:val="24"/>
          <w:szCs w:val="24"/>
        </w:rPr>
        <w:t xml:space="preserve"> или строительный адрес, кадастровый номер земельного</w:t>
      </w:r>
    </w:p>
    <w:p w14:paraId="2BBD41E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участка)</w:t>
      </w:r>
    </w:p>
    <w:p w14:paraId="169717F0" w14:textId="77777777" w:rsidR="00E641FD" w:rsidRPr="00173D7C" w:rsidRDefault="00E641FD" w:rsidP="00E641FD">
      <w:pPr>
        <w:pStyle w:val="ConsPlusNormal"/>
        <w:jc w:val="both"/>
        <w:rPr>
          <w:rFonts w:ascii="Courier New" w:hAnsi="Courier New" w:cs="Courier New"/>
          <w:sz w:val="24"/>
          <w:szCs w:val="24"/>
        </w:rPr>
      </w:pPr>
    </w:p>
    <w:p w14:paraId="3D7E145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Приложения:</w:t>
      </w:r>
    </w:p>
    <w:p w14:paraId="28DE1326"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6A915EE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(сведения и документы, необходимые для получения разрешения на вырубку</w:t>
      </w:r>
    </w:p>
    <w:p w14:paraId="65F3F7A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зеленых насаждений, на _______ листах)</w:t>
      </w:r>
    </w:p>
    <w:p w14:paraId="5B6F982E" w14:textId="77777777" w:rsidR="00E641FD" w:rsidRPr="00173D7C" w:rsidRDefault="00E641FD" w:rsidP="00E641FD">
      <w:pPr>
        <w:pStyle w:val="ConsPlusNormal"/>
        <w:jc w:val="both"/>
        <w:rPr>
          <w:rFonts w:ascii="Courier New" w:hAnsi="Courier New" w:cs="Courier New"/>
          <w:sz w:val="24"/>
          <w:szCs w:val="24"/>
        </w:rPr>
      </w:pPr>
    </w:p>
    <w:p w14:paraId="632DFB7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Результат предоставления Муниципальной услуги прошу (нужное выбрать):</w:t>
      </w:r>
    </w:p>
    <w:p w14:paraId="7616085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предоставить в уполномоченном органе на бумажном носителе при личном</w:t>
      </w:r>
      <w:r w:rsidR="00C206B1">
        <w:rPr>
          <w:rFonts w:ascii="Courier New" w:hAnsi="Courier New" w:cs="Courier New"/>
          <w:sz w:val="24"/>
          <w:szCs w:val="24"/>
        </w:rPr>
        <w:t xml:space="preserve"> </w:t>
      </w:r>
      <w:r w:rsidRPr="00173D7C">
        <w:rPr>
          <w:rFonts w:ascii="Courier New" w:hAnsi="Courier New" w:cs="Courier New"/>
          <w:sz w:val="24"/>
          <w:szCs w:val="24"/>
        </w:rPr>
        <w:t>обращении;</w:t>
      </w:r>
    </w:p>
    <w:p w14:paraId="464B875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направить в электронном виде на адрес электронной почты (с указанием</w:t>
      </w:r>
    </w:p>
    <w:p w14:paraId="5A94E1C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адреса электронной почты и контактного телефона);</w:t>
      </w:r>
    </w:p>
    <w:p w14:paraId="1CA7B90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направить почтовым отправлением (с указанием почтового адреса);</w:t>
      </w:r>
    </w:p>
    <w:p w14:paraId="69726B4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  предоставить  на  РПГУ  (при наличии технической возможности), в том</w:t>
      </w:r>
      <w:r w:rsidR="00C206B1">
        <w:rPr>
          <w:rFonts w:ascii="Courier New" w:hAnsi="Courier New" w:cs="Courier New"/>
          <w:sz w:val="24"/>
          <w:szCs w:val="24"/>
        </w:rPr>
        <w:t xml:space="preserve"> </w:t>
      </w:r>
      <w:r w:rsidRPr="00173D7C">
        <w:rPr>
          <w:rFonts w:ascii="Courier New" w:hAnsi="Courier New" w:cs="Courier New"/>
          <w:sz w:val="24"/>
          <w:szCs w:val="24"/>
        </w:rPr>
        <w:t>числе  в форме электронного документа, подписанного электронной подписью (в</w:t>
      </w:r>
      <w:r w:rsidR="00C206B1">
        <w:rPr>
          <w:rFonts w:ascii="Courier New" w:hAnsi="Courier New" w:cs="Courier New"/>
          <w:sz w:val="24"/>
          <w:szCs w:val="24"/>
        </w:rPr>
        <w:t xml:space="preserve"> </w:t>
      </w:r>
      <w:r w:rsidRPr="00173D7C">
        <w:rPr>
          <w:rFonts w:ascii="Courier New" w:hAnsi="Courier New" w:cs="Courier New"/>
          <w:sz w:val="24"/>
          <w:szCs w:val="24"/>
        </w:rPr>
        <w:t>случае, если запрос подан через Портал).</w:t>
      </w:r>
    </w:p>
    <w:p w14:paraId="65898669" w14:textId="77777777" w:rsidR="00E641FD" w:rsidRPr="00173D7C" w:rsidRDefault="00E641FD" w:rsidP="00E641FD">
      <w:pPr>
        <w:pStyle w:val="ConsPlusNormal"/>
        <w:jc w:val="both"/>
        <w:rPr>
          <w:rFonts w:ascii="Courier New" w:hAnsi="Courier New" w:cs="Courier New"/>
          <w:sz w:val="24"/>
          <w:szCs w:val="24"/>
        </w:rPr>
      </w:pPr>
    </w:p>
    <w:p w14:paraId="67F6564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Заявитель</w:t>
      </w:r>
    </w:p>
    <w:p w14:paraId="70584CA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0681E70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М.П.                              (должность, подпись, расшифровка подписи)</w:t>
      </w:r>
    </w:p>
    <w:p w14:paraId="4089E112" w14:textId="77777777" w:rsidR="00E641FD" w:rsidRPr="00173D7C" w:rsidRDefault="00E641FD" w:rsidP="00E641FD">
      <w:pPr>
        <w:pStyle w:val="ConsPlusNormal"/>
        <w:jc w:val="both"/>
        <w:rPr>
          <w:rFonts w:ascii="Courier New" w:hAnsi="Courier New" w:cs="Courier New"/>
          <w:sz w:val="24"/>
          <w:szCs w:val="24"/>
        </w:rPr>
      </w:pPr>
    </w:p>
    <w:p w14:paraId="048C595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"__"___________ 20__ г.</w:t>
      </w:r>
    </w:p>
    <w:p w14:paraId="174C245E" w14:textId="77777777" w:rsidR="00E641FD" w:rsidRPr="00173D7C" w:rsidRDefault="00E641FD" w:rsidP="00E641FD">
      <w:pPr>
        <w:pStyle w:val="ConsPlusNormal"/>
        <w:jc w:val="both"/>
        <w:rPr>
          <w:sz w:val="24"/>
          <w:szCs w:val="24"/>
        </w:rPr>
      </w:pPr>
    </w:p>
    <w:p w14:paraId="5F1BE1BE" w14:textId="77777777" w:rsidR="00E641FD" w:rsidRPr="00173D7C" w:rsidRDefault="00E641FD" w:rsidP="00E641FD">
      <w:pPr>
        <w:pStyle w:val="ConsPlusNormal"/>
        <w:jc w:val="both"/>
        <w:rPr>
          <w:sz w:val="24"/>
          <w:szCs w:val="24"/>
        </w:rPr>
      </w:pPr>
    </w:p>
    <w:p w14:paraId="4BB02DAF" w14:textId="77777777" w:rsidR="00E641FD" w:rsidRPr="00173D7C" w:rsidRDefault="00E641FD" w:rsidP="00E641FD">
      <w:pPr>
        <w:pStyle w:val="ConsPlusNormal"/>
        <w:jc w:val="both"/>
        <w:rPr>
          <w:sz w:val="24"/>
          <w:szCs w:val="24"/>
        </w:rPr>
      </w:pPr>
    </w:p>
    <w:p w14:paraId="40D56F7C" w14:textId="77777777" w:rsidR="00E641FD" w:rsidRPr="00173D7C" w:rsidRDefault="00E641FD" w:rsidP="00E641FD">
      <w:pPr>
        <w:pStyle w:val="ConsPlusNormal"/>
        <w:jc w:val="both"/>
        <w:rPr>
          <w:sz w:val="24"/>
          <w:szCs w:val="24"/>
        </w:rPr>
      </w:pPr>
    </w:p>
    <w:p w14:paraId="5722CAE0" w14:textId="77777777" w:rsidR="00E641FD" w:rsidRPr="00173D7C" w:rsidRDefault="00E641FD" w:rsidP="00E641FD">
      <w:pPr>
        <w:pStyle w:val="ConsPlusNormal"/>
        <w:jc w:val="both"/>
        <w:rPr>
          <w:sz w:val="24"/>
          <w:szCs w:val="24"/>
        </w:rPr>
      </w:pPr>
    </w:p>
    <w:p w14:paraId="6CCDE39D" w14:textId="77777777" w:rsidR="00E641FD" w:rsidRPr="00C206B1" w:rsidRDefault="00E641FD" w:rsidP="00E641FD">
      <w:pPr>
        <w:pStyle w:val="ConsPlusNormal"/>
        <w:jc w:val="right"/>
        <w:outlineLvl w:val="1"/>
        <w:rPr>
          <w:rFonts w:ascii="Times New Roman" w:hAnsi="Times New Roman" w:cs="Times New Roman"/>
          <w:sz w:val="24"/>
          <w:szCs w:val="24"/>
        </w:rPr>
      </w:pPr>
      <w:r w:rsidRPr="00C206B1">
        <w:rPr>
          <w:rFonts w:ascii="Times New Roman" w:hAnsi="Times New Roman" w:cs="Times New Roman"/>
          <w:sz w:val="24"/>
          <w:szCs w:val="24"/>
        </w:rPr>
        <w:t>Приложение 3</w:t>
      </w:r>
    </w:p>
    <w:p w14:paraId="31A201FC"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к административному регламенту</w:t>
      </w:r>
    </w:p>
    <w:p w14:paraId="2F32F571"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предоставления муниципальной</w:t>
      </w:r>
    </w:p>
    <w:p w14:paraId="50FEC22C" w14:textId="77777777" w:rsidR="00E641FD" w:rsidRPr="00C206B1" w:rsidRDefault="00C206B1"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услуги «</w:t>
      </w:r>
      <w:r w:rsidR="00E641FD" w:rsidRPr="00C206B1">
        <w:rPr>
          <w:rFonts w:ascii="Times New Roman" w:hAnsi="Times New Roman" w:cs="Times New Roman"/>
          <w:sz w:val="24"/>
          <w:szCs w:val="24"/>
        </w:rPr>
        <w:t>Выдача разрешения</w:t>
      </w:r>
    </w:p>
    <w:p w14:paraId="586BEED2" w14:textId="77777777" w:rsidR="00E641FD" w:rsidRPr="00C206B1" w:rsidRDefault="00C206B1"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на вырубку зеленых насаждений»</w:t>
      </w:r>
    </w:p>
    <w:p w14:paraId="3FB5CA27" w14:textId="77777777" w:rsidR="00E641FD" w:rsidRPr="00173D7C" w:rsidRDefault="00E641FD" w:rsidP="00E641FD">
      <w:pPr>
        <w:pStyle w:val="ConsPlusNormal"/>
        <w:jc w:val="both"/>
        <w:rPr>
          <w:sz w:val="24"/>
          <w:szCs w:val="24"/>
        </w:rPr>
      </w:pPr>
    </w:p>
    <w:p w14:paraId="3C19082B" w14:textId="77777777" w:rsidR="00E641FD" w:rsidRPr="00173D7C" w:rsidRDefault="00E641FD" w:rsidP="00E641FD">
      <w:pPr>
        <w:pStyle w:val="ConsPlusNormal"/>
        <w:jc w:val="both"/>
        <w:rPr>
          <w:rFonts w:ascii="Courier New" w:hAnsi="Courier New" w:cs="Courier New"/>
          <w:sz w:val="24"/>
          <w:szCs w:val="24"/>
        </w:rPr>
      </w:pPr>
      <w:bookmarkStart w:id="4" w:name="Par491"/>
      <w:bookmarkEnd w:id="4"/>
      <w:r w:rsidRPr="00173D7C">
        <w:rPr>
          <w:rFonts w:ascii="Courier New" w:hAnsi="Courier New" w:cs="Courier New"/>
          <w:sz w:val="24"/>
          <w:szCs w:val="24"/>
        </w:rPr>
        <w:t xml:space="preserve">                                РАЗРЕШЕНИЕ</w:t>
      </w:r>
    </w:p>
    <w:p w14:paraId="275B36D5" w14:textId="77777777" w:rsidR="00E641FD" w:rsidRPr="00173D7C" w:rsidRDefault="00E641FD" w:rsidP="00C206B1">
      <w:pPr>
        <w:pStyle w:val="ConsPlusNormal"/>
        <w:jc w:val="center"/>
        <w:rPr>
          <w:rFonts w:ascii="Courier New" w:hAnsi="Courier New" w:cs="Courier New"/>
          <w:sz w:val="24"/>
          <w:szCs w:val="24"/>
        </w:rPr>
      </w:pPr>
      <w:r w:rsidRPr="00173D7C">
        <w:rPr>
          <w:rFonts w:ascii="Courier New" w:hAnsi="Courier New" w:cs="Courier New"/>
          <w:sz w:val="24"/>
          <w:szCs w:val="24"/>
        </w:rPr>
        <w:t>на вырубку зеленых насаждений</w:t>
      </w:r>
    </w:p>
    <w:p w14:paraId="715361B7" w14:textId="77777777" w:rsidR="00E641FD" w:rsidRPr="00173D7C" w:rsidRDefault="00E641FD" w:rsidP="008E47FF">
      <w:pPr>
        <w:pStyle w:val="ConsPlusNormal"/>
        <w:jc w:val="center"/>
        <w:rPr>
          <w:rFonts w:ascii="Courier New" w:hAnsi="Courier New" w:cs="Courier New"/>
          <w:sz w:val="24"/>
          <w:szCs w:val="24"/>
        </w:rPr>
      </w:pPr>
      <w:r w:rsidRPr="00173D7C">
        <w:rPr>
          <w:rFonts w:ascii="Courier New" w:hAnsi="Courier New" w:cs="Courier New"/>
          <w:sz w:val="24"/>
          <w:szCs w:val="24"/>
        </w:rPr>
        <w:t xml:space="preserve">на территории </w:t>
      </w:r>
      <w:r w:rsidR="00C206B1">
        <w:rPr>
          <w:rFonts w:ascii="Courier New" w:hAnsi="Courier New" w:cs="Courier New"/>
          <w:sz w:val="24"/>
          <w:szCs w:val="24"/>
        </w:rPr>
        <w:t xml:space="preserve">Таштагольского муниципального </w:t>
      </w:r>
      <w:r w:rsidR="008E47FF">
        <w:rPr>
          <w:rFonts w:ascii="Courier New" w:hAnsi="Courier New" w:cs="Courier New"/>
          <w:sz w:val="24"/>
          <w:szCs w:val="24"/>
        </w:rPr>
        <w:t>округа</w:t>
      </w:r>
    </w:p>
    <w:p w14:paraId="26D8AF9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(порубочный билет)</w:t>
      </w:r>
    </w:p>
    <w:p w14:paraId="61D5862D" w14:textId="77777777" w:rsidR="00E641FD" w:rsidRPr="00173D7C" w:rsidRDefault="00E641FD" w:rsidP="00E641FD">
      <w:pPr>
        <w:pStyle w:val="ConsPlusNormal"/>
        <w:jc w:val="both"/>
        <w:rPr>
          <w:rFonts w:ascii="Courier New" w:hAnsi="Courier New" w:cs="Courier New"/>
          <w:sz w:val="24"/>
          <w:szCs w:val="24"/>
        </w:rPr>
      </w:pPr>
    </w:p>
    <w:p w14:paraId="5789676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__________________       </w:t>
      </w:r>
      <w:r w:rsidR="00C206B1">
        <w:rPr>
          <w:rFonts w:ascii="Courier New" w:hAnsi="Courier New" w:cs="Courier New"/>
          <w:sz w:val="24"/>
          <w:szCs w:val="24"/>
        </w:rPr>
        <w:t xml:space="preserve">                            </w:t>
      </w:r>
      <w:r w:rsidRPr="00173D7C">
        <w:rPr>
          <w:rFonts w:ascii="Courier New" w:hAnsi="Courier New" w:cs="Courier New"/>
          <w:sz w:val="24"/>
          <w:szCs w:val="24"/>
        </w:rPr>
        <w:t>N ________________</w:t>
      </w:r>
    </w:p>
    <w:p w14:paraId="4D4FD7D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оформления)</w:t>
      </w:r>
    </w:p>
    <w:p w14:paraId="0B175621" w14:textId="77777777" w:rsidR="00E641FD" w:rsidRPr="00173D7C" w:rsidRDefault="00E641FD" w:rsidP="00E641FD">
      <w:pPr>
        <w:pStyle w:val="ConsPlusNormal"/>
        <w:jc w:val="both"/>
        <w:rPr>
          <w:rFonts w:ascii="Courier New" w:hAnsi="Courier New" w:cs="Courier New"/>
          <w:sz w:val="24"/>
          <w:szCs w:val="24"/>
        </w:rPr>
      </w:pPr>
    </w:p>
    <w:p w14:paraId="194FE45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Выдано</w:t>
      </w:r>
    </w:p>
    <w:p w14:paraId="28F89C5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6492F6F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(наименование организации)</w:t>
      </w:r>
    </w:p>
    <w:p w14:paraId="751A675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10FBFC4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(фамилия, имя, отчество - для граждан)</w:t>
      </w:r>
    </w:p>
    <w:p w14:paraId="2E0A1120" w14:textId="77777777" w:rsidR="00E641FD" w:rsidRPr="00173D7C" w:rsidRDefault="00E641FD" w:rsidP="00E641FD">
      <w:pPr>
        <w:pStyle w:val="ConsPlusNormal"/>
        <w:jc w:val="both"/>
        <w:rPr>
          <w:rFonts w:ascii="Courier New" w:hAnsi="Courier New" w:cs="Courier New"/>
          <w:sz w:val="24"/>
          <w:szCs w:val="24"/>
        </w:rPr>
      </w:pPr>
    </w:p>
    <w:p w14:paraId="533FD09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На  основании  акта  обследования  N  ___  от _________ 20__ г., перечетной</w:t>
      </w:r>
      <w:r w:rsidR="00C206B1">
        <w:rPr>
          <w:rFonts w:ascii="Courier New" w:hAnsi="Courier New" w:cs="Courier New"/>
          <w:sz w:val="24"/>
          <w:szCs w:val="24"/>
        </w:rPr>
        <w:t xml:space="preserve"> </w:t>
      </w:r>
      <w:r w:rsidRPr="00173D7C">
        <w:rPr>
          <w:rFonts w:ascii="Courier New" w:hAnsi="Courier New" w:cs="Courier New"/>
          <w:sz w:val="24"/>
          <w:szCs w:val="24"/>
        </w:rPr>
        <w:t>ведомости N __ от _____ 20__ г., платежного поручения N __ от _____ 20__ г.</w:t>
      </w:r>
      <w:r w:rsidR="00C206B1">
        <w:rPr>
          <w:rFonts w:ascii="Courier New" w:hAnsi="Courier New" w:cs="Courier New"/>
          <w:sz w:val="24"/>
          <w:szCs w:val="24"/>
        </w:rPr>
        <w:t xml:space="preserve"> </w:t>
      </w:r>
      <w:r w:rsidRPr="00173D7C">
        <w:rPr>
          <w:rFonts w:ascii="Courier New" w:hAnsi="Courier New" w:cs="Courier New"/>
          <w:sz w:val="24"/>
          <w:szCs w:val="24"/>
        </w:rPr>
        <w:t>разрешается:</w:t>
      </w:r>
    </w:p>
    <w:p w14:paraId="52321422" w14:textId="77777777" w:rsidR="00E641FD" w:rsidRPr="00173D7C" w:rsidRDefault="00E641FD" w:rsidP="00E641FD">
      <w:pPr>
        <w:pStyle w:val="ConsPlusNormal"/>
        <w:jc w:val="both"/>
        <w:rPr>
          <w:rFonts w:ascii="Courier New" w:hAnsi="Courier New" w:cs="Courier New"/>
          <w:sz w:val="24"/>
          <w:szCs w:val="24"/>
        </w:rPr>
      </w:pPr>
    </w:p>
    <w:p w14:paraId="663B500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вырубить дере</w:t>
      </w:r>
      <w:r w:rsidR="00C206B1">
        <w:rPr>
          <w:rFonts w:ascii="Courier New" w:hAnsi="Courier New" w:cs="Courier New"/>
          <w:sz w:val="24"/>
          <w:szCs w:val="24"/>
        </w:rPr>
        <w:t xml:space="preserve">вьев  ______     шт.,          </w:t>
      </w:r>
      <w:r w:rsidRPr="00173D7C">
        <w:rPr>
          <w:rFonts w:ascii="Courier New" w:hAnsi="Courier New" w:cs="Courier New"/>
          <w:sz w:val="24"/>
          <w:szCs w:val="24"/>
        </w:rPr>
        <w:t>кустарников  ______     шт.</w:t>
      </w:r>
    </w:p>
    <w:p w14:paraId="0C7A7ADC" w14:textId="77777777" w:rsidR="00E641FD" w:rsidRPr="00173D7C" w:rsidRDefault="00E641FD" w:rsidP="00E641FD">
      <w:pPr>
        <w:pStyle w:val="ConsPlusNormal"/>
        <w:jc w:val="both"/>
        <w:rPr>
          <w:rFonts w:ascii="Courier New" w:hAnsi="Courier New" w:cs="Courier New"/>
          <w:sz w:val="24"/>
          <w:szCs w:val="24"/>
        </w:rPr>
      </w:pPr>
    </w:p>
    <w:p w14:paraId="51C7FAA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сохранить дер</w:t>
      </w:r>
      <w:r w:rsidR="00C206B1">
        <w:rPr>
          <w:rFonts w:ascii="Courier New" w:hAnsi="Courier New" w:cs="Courier New"/>
          <w:sz w:val="24"/>
          <w:szCs w:val="24"/>
        </w:rPr>
        <w:t xml:space="preserve">евьев ______     шт.,          </w:t>
      </w:r>
      <w:r w:rsidRPr="00173D7C">
        <w:rPr>
          <w:rFonts w:ascii="Courier New" w:hAnsi="Courier New" w:cs="Courier New"/>
          <w:sz w:val="24"/>
          <w:szCs w:val="24"/>
        </w:rPr>
        <w:t>кустарников  ______     шт.</w:t>
      </w:r>
    </w:p>
    <w:p w14:paraId="7FE6A882" w14:textId="77777777" w:rsidR="00E641FD" w:rsidRPr="00173D7C" w:rsidRDefault="00E641FD" w:rsidP="00E641FD">
      <w:pPr>
        <w:pStyle w:val="ConsPlusNormal"/>
        <w:jc w:val="both"/>
        <w:rPr>
          <w:rFonts w:ascii="Courier New" w:hAnsi="Courier New" w:cs="Courier New"/>
          <w:sz w:val="24"/>
          <w:szCs w:val="24"/>
        </w:rPr>
      </w:pPr>
    </w:p>
    <w:p w14:paraId="4EDB820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уничтожение травяного покрова     ________ кв. м</w:t>
      </w:r>
    </w:p>
    <w:p w14:paraId="5617471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(газона)</w:t>
      </w:r>
    </w:p>
    <w:p w14:paraId="560F1851" w14:textId="77777777" w:rsidR="00E641FD" w:rsidRPr="00173D7C" w:rsidRDefault="00E641FD" w:rsidP="00E641FD">
      <w:pPr>
        <w:pStyle w:val="ConsPlusNormal"/>
        <w:jc w:val="both"/>
        <w:rPr>
          <w:rFonts w:ascii="Courier New" w:hAnsi="Courier New" w:cs="Courier New"/>
          <w:sz w:val="24"/>
          <w:szCs w:val="24"/>
        </w:rPr>
      </w:pPr>
    </w:p>
    <w:p w14:paraId="1C24C8E6"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После  завершения  работ  вывезти  срубленную  древесину  и  порубочные</w:t>
      </w:r>
      <w:r w:rsidR="00C206B1">
        <w:rPr>
          <w:rFonts w:ascii="Courier New" w:hAnsi="Courier New" w:cs="Courier New"/>
          <w:sz w:val="24"/>
          <w:szCs w:val="24"/>
        </w:rPr>
        <w:t xml:space="preserve"> остатки. </w:t>
      </w:r>
      <w:r w:rsidRPr="00173D7C">
        <w:rPr>
          <w:rFonts w:ascii="Courier New" w:hAnsi="Courier New" w:cs="Courier New"/>
          <w:sz w:val="24"/>
          <w:szCs w:val="24"/>
        </w:rPr>
        <w:t>Сохраняемые  зеленые  насаждения  огородить деревянными щитами до</w:t>
      </w:r>
      <w:r w:rsidR="00C206B1">
        <w:rPr>
          <w:rFonts w:ascii="Courier New" w:hAnsi="Courier New" w:cs="Courier New"/>
          <w:sz w:val="24"/>
          <w:szCs w:val="24"/>
        </w:rPr>
        <w:t xml:space="preserve"> </w:t>
      </w:r>
      <w:r w:rsidRPr="00173D7C">
        <w:rPr>
          <w:rFonts w:ascii="Courier New" w:hAnsi="Courier New" w:cs="Courier New"/>
          <w:sz w:val="24"/>
          <w:szCs w:val="24"/>
        </w:rPr>
        <w:t>начала производства работ.</w:t>
      </w:r>
    </w:p>
    <w:p w14:paraId="4A3BE17E" w14:textId="77777777" w:rsidR="00E641FD" w:rsidRPr="00173D7C" w:rsidRDefault="00E641FD" w:rsidP="00E641FD">
      <w:pPr>
        <w:pStyle w:val="ConsPlusNormal"/>
        <w:jc w:val="both"/>
        <w:rPr>
          <w:rFonts w:ascii="Courier New" w:hAnsi="Courier New" w:cs="Courier New"/>
          <w:sz w:val="24"/>
          <w:szCs w:val="24"/>
        </w:rPr>
      </w:pPr>
    </w:p>
    <w:p w14:paraId="7646729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Срок действия             до   "___"____________ 20___.</w:t>
      </w:r>
    </w:p>
    <w:p w14:paraId="07A7FB0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разрешения</w:t>
      </w:r>
    </w:p>
    <w:p w14:paraId="5257120A" w14:textId="77777777" w:rsidR="00E641FD" w:rsidRPr="00173D7C" w:rsidRDefault="00E641FD" w:rsidP="00E641FD">
      <w:pPr>
        <w:pStyle w:val="ConsPlusNormal"/>
        <w:jc w:val="both"/>
        <w:rPr>
          <w:rFonts w:ascii="Courier New" w:hAnsi="Courier New" w:cs="Courier New"/>
          <w:sz w:val="24"/>
          <w:szCs w:val="24"/>
        </w:rPr>
      </w:pPr>
    </w:p>
    <w:p w14:paraId="715BEE2F" w14:textId="77777777" w:rsidR="00E641FD" w:rsidRPr="00173D7C" w:rsidRDefault="00E641FD" w:rsidP="00E641FD">
      <w:pPr>
        <w:pStyle w:val="ConsPlusNormal"/>
        <w:jc w:val="both"/>
        <w:rPr>
          <w:rFonts w:ascii="Courier New" w:hAnsi="Courier New" w:cs="Courier New"/>
          <w:sz w:val="24"/>
          <w:szCs w:val="24"/>
        </w:rPr>
      </w:pPr>
    </w:p>
    <w:p w14:paraId="6ECD7822"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w:t>
      </w:r>
      <w:r w:rsidR="00C206B1">
        <w:rPr>
          <w:rFonts w:ascii="Courier New" w:hAnsi="Courier New" w:cs="Courier New"/>
          <w:sz w:val="24"/>
          <w:szCs w:val="24"/>
        </w:rPr>
        <w:t>_______               ___________________</w:t>
      </w:r>
    </w:p>
    <w:p w14:paraId="5B86A25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(должность уполномоченного работника                       ФИО</w:t>
      </w:r>
    </w:p>
    <w:p w14:paraId="570DE1E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органа, осуществляющего выдачу</w:t>
      </w:r>
    </w:p>
    <w:p w14:paraId="4AA04B0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разрешения на вырубку зеленых</w:t>
      </w:r>
    </w:p>
    <w:p w14:paraId="026A81B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насаждений)</w:t>
      </w:r>
    </w:p>
    <w:p w14:paraId="4B000CB9" w14:textId="77777777" w:rsidR="00E641FD" w:rsidRPr="00173D7C" w:rsidRDefault="00E641FD" w:rsidP="00E641FD">
      <w:pPr>
        <w:pStyle w:val="ConsPlusNormal"/>
        <w:jc w:val="both"/>
        <w:rPr>
          <w:rFonts w:ascii="Courier New" w:hAnsi="Courier New" w:cs="Courier New"/>
          <w:sz w:val="24"/>
          <w:szCs w:val="24"/>
        </w:rPr>
      </w:pPr>
    </w:p>
    <w:p w14:paraId="5BF4DF9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 20__ г.</w:t>
      </w:r>
    </w:p>
    <w:p w14:paraId="5C3362AD" w14:textId="77777777" w:rsidR="00E641FD" w:rsidRPr="00173D7C" w:rsidRDefault="00E641FD" w:rsidP="00E641FD">
      <w:pPr>
        <w:pStyle w:val="ConsPlusNormal"/>
        <w:jc w:val="both"/>
        <w:rPr>
          <w:rFonts w:ascii="Courier New" w:hAnsi="Courier New" w:cs="Courier New"/>
          <w:sz w:val="24"/>
          <w:szCs w:val="24"/>
        </w:rPr>
      </w:pPr>
    </w:p>
    <w:p w14:paraId="3A5D5C1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Реквизиты электронной подписи:</w:t>
      </w:r>
    </w:p>
    <w:p w14:paraId="2AA3B980" w14:textId="77777777" w:rsidR="00E641FD" w:rsidRPr="00173D7C" w:rsidRDefault="00E641FD" w:rsidP="00E641FD">
      <w:pPr>
        <w:pStyle w:val="ConsPlusNormal"/>
        <w:jc w:val="both"/>
        <w:rPr>
          <w:sz w:val="24"/>
          <w:szCs w:val="24"/>
        </w:rPr>
      </w:pPr>
    </w:p>
    <w:p w14:paraId="66102BBB" w14:textId="77777777" w:rsidR="00E641FD" w:rsidRPr="00173D7C" w:rsidRDefault="00E641FD" w:rsidP="00E641FD">
      <w:pPr>
        <w:pStyle w:val="ConsPlusNormal"/>
        <w:jc w:val="both"/>
        <w:rPr>
          <w:sz w:val="24"/>
          <w:szCs w:val="24"/>
        </w:rPr>
      </w:pPr>
    </w:p>
    <w:p w14:paraId="156A82AC" w14:textId="77777777" w:rsidR="00E641FD" w:rsidRPr="00173D7C" w:rsidRDefault="00E641FD" w:rsidP="00E641FD">
      <w:pPr>
        <w:pStyle w:val="ConsPlusNormal"/>
        <w:jc w:val="both"/>
        <w:rPr>
          <w:sz w:val="24"/>
          <w:szCs w:val="24"/>
        </w:rPr>
      </w:pPr>
    </w:p>
    <w:p w14:paraId="3223BCE1" w14:textId="77777777" w:rsidR="00E641FD" w:rsidRDefault="00E641FD" w:rsidP="00E641FD">
      <w:pPr>
        <w:pStyle w:val="ConsPlusNormal"/>
        <w:jc w:val="both"/>
        <w:rPr>
          <w:sz w:val="24"/>
          <w:szCs w:val="24"/>
        </w:rPr>
      </w:pPr>
    </w:p>
    <w:p w14:paraId="2011C6A7" w14:textId="77777777" w:rsidR="00C206B1" w:rsidRDefault="00C206B1" w:rsidP="00E641FD">
      <w:pPr>
        <w:pStyle w:val="ConsPlusNormal"/>
        <w:jc w:val="both"/>
        <w:rPr>
          <w:sz w:val="24"/>
          <w:szCs w:val="24"/>
        </w:rPr>
      </w:pPr>
    </w:p>
    <w:p w14:paraId="64FEB002" w14:textId="77777777" w:rsidR="00C206B1" w:rsidRDefault="00C206B1" w:rsidP="00E641FD">
      <w:pPr>
        <w:pStyle w:val="ConsPlusNormal"/>
        <w:jc w:val="both"/>
        <w:rPr>
          <w:sz w:val="24"/>
          <w:szCs w:val="24"/>
        </w:rPr>
      </w:pPr>
    </w:p>
    <w:p w14:paraId="19B33789" w14:textId="77777777" w:rsidR="008E47FF" w:rsidRDefault="008E47FF" w:rsidP="00E641FD">
      <w:pPr>
        <w:pStyle w:val="ConsPlusNormal"/>
        <w:jc w:val="both"/>
        <w:rPr>
          <w:sz w:val="24"/>
          <w:szCs w:val="24"/>
        </w:rPr>
      </w:pPr>
    </w:p>
    <w:p w14:paraId="0B665173" w14:textId="77777777" w:rsidR="00C206B1" w:rsidRPr="00173D7C" w:rsidRDefault="00C206B1" w:rsidP="00E641FD">
      <w:pPr>
        <w:pStyle w:val="ConsPlusNormal"/>
        <w:jc w:val="both"/>
        <w:rPr>
          <w:sz w:val="24"/>
          <w:szCs w:val="24"/>
        </w:rPr>
      </w:pPr>
    </w:p>
    <w:p w14:paraId="6F4F519C" w14:textId="77777777" w:rsidR="00E641FD" w:rsidRPr="00173D7C" w:rsidRDefault="00E641FD" w:rsidP="00E641FD">
      <w:pPr>
        <w:pStyle w:val="ConsPlusNormal"/>
        <w:jc w:val="both"/>
        <w:rPr>
          <w:sz w:val="24"/>
          <w:szCs w:val="24"/>
        </w:rPr>
      </w:pPr>
    </w:p>
    <w:p w14:paraId="50FACDA6" w14:textId="77777777" w:rsidR="00E641FD" w:rsidRPr="00C206B1" w:rsidRDefault="00E641FD" w:rsidP="00E641FD">
      <w:pPr>
        <w:pStyle w:val="ConsPlusNormal"/>
        <w:jc w:val="right"/>
        <w:outlineLvl w:val="1"/>
        <w:rPr>
          <w:rFonts w:ascii="Times New Roman" w:hAnsi="Times New Roman" w:cs="Times New Roman"/>
          <w:sz w:val="24"/>
          <w:szCs w:val="24"/>
        </w:rPr>
      </w:pPr>
      <w:r w:rsidRPr="00C206B1">
        <w:rPr>
          <w:rFonts w:ascii="Times New Roman" w:hAnsi="Times New Roman" w:cs="Times New Roman"/>
          <w:sz w:val="24"/>
          <w:szCs w:val="24"/>
        </w:rPr>
        <w:t>Приложение 4</w:t>
      </w:r>
    </w:p>
    <w:p w14:paraId="40B03C6F"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к административному регламенту</w:t>
      </w:r>
    </w:p>
    <w:p w14:paraId="440B5414"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предоставления муниципальной</w:t>
      </w:r>
    </w:p>
    <w:p w14:paraId="01A5505F"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услуги "Выдача разрешения</w:t>
      </w:r>
    </w:p>
    <w:p w14:paraId="3E08FC77" w14:textId="77777777" w:rsidR="00E641FD" w:rsidRPr="00C206B1" w:rsidRDefault="00E641FD" w:rsidP="00E641FD">
      <w:pPr>
        <w:pStyle w:val="ConsPlusNormal"/>
        <w:jc w:val="right"/>
        <w:rPr>
          <w:rFonts w:ascii="Times New Roman" w:hAnsi="Times New Roman" w:cs="Times New Roman"/>
          <w:sz w:val="24"/>
          <w:szCs w:val="24"/>
        </w:rPr>
      </w:pPr>
      <w:r w:rsidRPr="00C206B1">
        <w:rPr>
          <w:rFonts w:ascii="Times New Roman" w:hAnsi="Times New Roman" w:cs="Times New Roman"/>
          <w:sz w:val="24"/>
          <w:szCs w:val="24"/>
        </w:rPr>
        <w:t>на вырубку зеленых насаждений"</w:t>
      </w:r>
    </w:p>
    <w:p w14:paraId="79CA44A9" w14:textId="77777777" w:rsidR="00E641FD" w:rsidRPr="00C206B1" w:rsidRDefault="00E641FD" w:rsidP="00E641FD">
      <w:pPr>
        <w:pStyle w:val="ConsPlusNormal"/>
        <w:jc w:val="both"/>
        <w:rPr>
          <w:rFonts w:ascii="Times New Roman" w:hAnsi="Times New Roman" w:cs="Times New Roman"/>
          <w:sz w:val="24"/>
          <w:szCs w:val="24"/>
        </w:rPr>
      </w:pPr>
    </w:p>
    <w:p w14:paraId="5FB8EE1F" w14:textId="77777777" w:rsidR="00E641FD" w:rsidRPr="00173D7C" w:rsidRDefault="00E641FD" w:rsidP="00E641FD">
      <w:pPr>
        <w:pStyle w:val="ConsPlusNormal"/>
        <w:jc w:val="both"/>
        <w:rPr>
          <w:rFonts w:ascii="Courier New" w:hAnsi="Courier New" w:cs="Courier New"/>
          <w:sz w:val="24"/>
          <w:szCs w:val="24"/>
        </w:rPr>
      </w:pPr>
      <w:bookmarkStart w:id="5" w:name="Par544"/>
      <w:bookmarkEnd w:id="5"/>
      <w:r w:rsidRPr="00173D7C">
        <w:rPr>
          <w:rFonts w:ascii="Courier New" w:hAnsi="Courier New" w:cs="Courier New"/>
          <w:sz w:val="24"/>
          <w:szCs w:val="24"/>
        </w:rPr>
        <w:t xml:space="preserve">                                Уведомление</w:t>
      </w:r>
    </w:p>
    <w:p w14:paraId="5493F64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об отказе в предоставлении Муниципальной услуги</w:t>
      </w:r>
    </w:p>
    <w:p w14:paraId="4B5CB60C" w14:textId="77777777" w:rsidR="00E641FD" w:rsidRPr="00173D7C" w:rsidRDefault="00E641FD" w:rsidP="00E641FD">
      <w:pPr>
        <w:pStyle w:val="ConsPlusNormal"/>
        <w:jc w:val="both"/>
        <w:rPr>
          <w:rFonts w:ascii="Courier New" w:hAnsi="Courier New" w:cs="Courier New"/>
          <w:sz w:val="24"/>
          <w:szCs w:val="24"/>
        </w:rPr>
      </w:pPr>
    </w:p>
    <w:p w14:paraId="3EC0CE8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Кому ______________________________________________________________________</w:t>
      </w:r>
    </w:p>
    <w:p w14:paraId="05C0585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наименование заявителя (для юридических лиц полное наименование</w:t>
      </w:r>
    </w:p>
    <w:p w14:paraId="3F0A54D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организации, ФИО руководителя)</w:t>
      </w:r>
    </w:p>
    <w:p w14:paraId="0A65249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65391A4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для физических лиц и индивидуальных предпринимателей: ФИО (почтовый индекс,</w:t>
      </w:r>
    </w:p>
    <w:p w14:paraId="5AB11D4F"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адрес, телефон)</w:t>
      </w:r>
    </w:p>
    <w:p w14:paraId="57BE368A"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C206B1">
        <w:rPr>
          <w:rFonts w:ascii="Courier New" w:hAnsi="Courier New" w:cs="Courier New"/>
          <w:sz w:val="24"/>
          <w:szCs w:val="24"/>
        </w:rPr>
        <w:t>___________________________</w:t>
      </w:r>
    </w:p>
    <w:p w14:paraId="373F39F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________________   </w:t>
      </w:r>
      <w:r w:rsidR="006A7375">
        <w:rPr>
          <w:rFonts w:ascii="Courier New" w:hAnsi="Courier New" w:cs="Courier New"/>
          <w:sz w:val="24"/>
          <w:szCs w:val="24"/>
        </w:rPr>
        <w:t>территориальное управление</w:t>
      </w:r>
      <w:r w:rsidR="00C206B1">
        <w:rPr>
          <w:rFonts w:ascii="Courier New" w:hAnsi="Courier New" w:cs="Courier New"/>
          <w:sz w:val="24"/>
          <w:szCs w:val="24"/>
        </w:rPr>
        <w:t xml:space="preserve"> администрации  Таштагольского</w:t>
      </w:r>
      <w:r w:rsidR="006A7375">
        <w:rPr>
          <w:rFonts w:ascii="Courier New" w:hAnsi="Courier New" w:cs="Courier New"/>
          <w:sz w:val="24"/>
          <w:szCs w:val="24"/>
        </w:rPr>
        <w:t xml:space="preserve"> </w:t>
      </w:r>
      <w:r w:rsidR="00C206B1">
        <w:rPr>
          <w:rFonts w:ascii="Courier New" w:hAnsi="Courier New" w:cs="Courier New"/>
          <w:sz w:val="24"/>
          <w:szCs w:val="24"/>
        </w:rPr>
        <w:t xml:space="preserve">муниципального   </w:t>
      </w:r>
      <w:r w:rsidR="006A7375">
        <w:rPr>
          <w:rFonts w:ascii="Courier New" w:hAnsi="Courier New" w:cs="Courier New"/>
          <w:sz w:val="24"/>
          <w:szCs w:val="24"/>
        </w:rPr>
        <w:t>округа</w:t>
      </w:r>
      <w:r w:rsidR="00C206B1">
        <w:rPr>
          <w:rFonts w:ascii="Courier New" w:hAnsi="Courier New" w:cs="Courier New"/>
          <w:sz w:val="24"/>
          <w:szCs w:val="24"/>
        </w:rPr>
        <w:t xml:space="preserve">,  рассмотрев  заявление </w:t>
      </w:r>
      <w:r w:rsidRPr="00173D7C">
        <w:rPr>
          <w:rFonts w:ascii="Courier New" w:hAnsi="Courier New" w:cs="Courier New"/>
          <w:sz w:val="24"/>
          <w:szCs w:val="24"/>
        </w:rPr>
        <w:t>от ___________  N ______ в</w:t>
      </w:r>
      <w:r w:rsidR="00C206B1">
        <w:rPr>
          <w:rFonts w:ascii="Courier New" w:hAnsi="Courier New" w:cs="Courier New"/>
          <w:sz w:val="24"/>
          <w:szCs w:val="24"/>
        </w:rPr>
        <w:t xml:space="preserve"> </w:t>
      </w:r>
      <w:r w:rsidRPr="00173D7C">
        <w:rPr>
          <w:rFonts w:ascii="Courier New" w:hAnsi="Courier New" w:cs="Courier New"/>
          <w:sz w:val="24"/>
          <w:szCs w:val="24"/>
        </w:rPr>
        <w:t>соответствии  с  административным  регламентом предоставления муниципальной</w:t>
      </w:r>
      <w:r w:rsidR="00C206B1">
        <w:rPr>
          <w:rFonts w:ascii="Courier New" w:hAnsi="Courier New" w:cs="Courier New"/>
          <w:sz w:val="24"/>
          <w:szCs w:val="24"/>
        </w:rPr>
        <w:t xml:space="preserve"> услуги  «</w:t>
      </w:r>
      <w:r w:rsidRPr="00173D7C">
        <w:rPr>
          <w:rFonts w:ascii="Courier New" w:hAnsi="Courier New" w:cs="Courier New"/>
          <w:sz w:val="24"/>
          <w:szCs w:val="24"/>
        </w:rPr>
        <w:t xml:space="preserve">Выдача  разрешения </w:t>
      </w:r>
      <w:r w:rsidR="00C206B1">
        <w:rPr>
          <w:rFonts w:ascii="Courier New" w:hAnsi="Courier New" w:cs="Courier New"/>
          <w:sz w:val="24"/>
          <w:szCs w:val="24"/>
        </w:rPr>
        <w:t xml:space="preserve"> на  вырубку зеленых насаждений»</w:t>
      </w:r>
      <w:r w:rsidRPr="00173D7C">
        <w:rPr>
          <w:rFonts w:ascii="Courier New" w:hAnsi="Courier New" w:cs="Courier New"/>
          <w:sz w:val="24"/>
          <w:szCs w:val="24"/>
        </w:rPr>
        <w:t>, утвержденного</w:t>
      </w:r>
      <w:r w:rsidR="00C206B1">
        <w:rPr>
          <w:rFonts w:ascii="Courier New" w:hAnsi="Courier New" w:cs="Courier New"/>
          <w:sz w:val="24"/>
          <w:szCs w:val="24"/>
        </w:rPr>
        <w:t xml:space="preserve"> </w:t>
      </w:r>
      <w:r w:rsidRPr="00173D7C">
        <w:rPr>
          <w:rFonts w:ascii="Courier New" w:hAnsi="Courier New" w:cs="Courier New"/>
          <w:sz w:val="24"/>
          <w:szCs w:val="24"/>
        </w:rPr>
        <w:t>Постановл</w:t>
      </w:r>
      <w:r w:rsidR="0016060A">
        <w:rPr>
          <w:rFonts w:ascii="Courier New" w:hAnsi="Courier New" w:cs="Courier New"/>
          <w:sz w:val="24"/>
          <w:szCs w:val="24"/>
        </w:rPr>
        <w:t xml:space="preserve">ением администрации Таштагольского муниципального </w:t>
      </w:r>
      <w:r w:rsidR="008E47FF">
        <w:rPr>
          <w:rFonts w:ascii="Courier New" w:hAnsi="Courier New" w:cs="Courier New"/>
          <w:sz w:val="24"/>
          <w:szCs w:val="24"/>
        </w:rPr>
        <w:t>округа</w:t>
      </w:r>
      <w:r w:rsidRPr="00173D7C">
        <w:rPr>
          <w:rFonts w:ascii="Courier New" w:hAnsi="Courier New" w:cs="Courier New"/>
          <w:sz w:val="24"/>
          <w:szCs w:val="24"/>
        </w:rPr>
        <w:t xml:space="preserve"> от ________N ________ отказывает в предоставлении  муниципальной  услуги  по следующим</w:t>
      </w:r>
      <w:r w:rsidR="0016060A">
        <w:rPr>
          <w:rFonts w:ascii="Courier New" w:hAnsi="Courier New" w:cs="Courier New"/>
          <w:sz w:val="24"/>
          <w:szCs w:val="24"/>
        </w:rPr>
        <w:t xml:space="preserve"> </w:t>
      </w:r>
      <w:r w:rsidRPr="00173D7C">
        <w:rPr>
          <w:rFonts w:ascii="Courier New" w:hAnsi="Courier New" w:cs="Courier New"/>
          <w:sz w:val="24"/>
          <w:szCs w:val="24"/>
        </w:rPr>
        <w:t>причинам:</w:t>
      </w:r>
    </w:p>
    <w:p w14:paraId="0FA0109A" w14:textId="77777777" w:rsidR="00E641FD" w:rsidRPr="00173D7C" w:rsidRDefault="00E641FD" w:rsidP="00E641FD">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3030"/>
      </w:tblGrid>
      <w:tr w:rsidR="00E641FD" w:rsidRPr="00173D7C" w14:paraId="208A1D82" w14:textId="77777777" w:rsidTr="00F70A70">
        <w:tc>
          <w:tcPr>
            <w:tcW w:w="6009" w:type="dxa"/>
            <w:tcBorders>
              <w:top w:val="single" w:sz="4" w:space="0" w:color="auto"/>
              <w:left w:val="single" w:sz="4" w:space="0" w:color="auto"/>
              <w:bottom w:val="single" w:sz="4" w:space="0" w:color="auto"/>
              <w:right w:val="single" w:sz="4" w:space="0" w:color="auto"/>
            </w:tcBorders>
          </w:tcPr>
          <w:p w14:paraId="0AA9A330"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Пункт административного регламента (с выбором основания для отказа в приеме документов)</w:t>
            </w:r>
          </w:p>
        </w:tc>
        <w:tc>
          <w:tcPr>
            <w:tcW w:w="3030" w:type="dxa"/>
            <w:tcBorders>
              <w:top w:val="single" w:sz="4" w:space="0" w:color="auto"/>
              <w:left w:val="single" w:sz="4" w:space="0" w:color="auto"/>
              <w:bottom w:val="single" w:sz="4" w:space="0" w:color="auto"/>
              <w:right w:val="single" w:sz="4" w:space="0" w:color="auto"/>
            </w:tcBorders>
          </w:tcPr>
          <w:p w14:paraId="28E6279B"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Описание нарушения</w:t>
            </w:r>
          </w:p>
        </w:tc>
      </w:tr>
      <w:tr w:rsidR="00E641FD" w:rsidRPr="00173D7C" w14:paraId="05AF7C4E" w14:textId="77777777" w:rsidTr="00F70A70">
        <w:tc>
          <w:tcPr>
            <w:tcW w:w="6009" w:type="dxa"/>
            <w:tcBorders>
              <w:top w:val="single" w:sz="4" w:space="0" w:color="auto"/>
              <w:left w:val="single" w:sz="4" w:space="0" w:color="auto"/>
              <w:right w:val="single" w:sz="4" w:space="0" w:color="auto"/>
            </w:tcBorders>
          </w:tcPr>
          <w:p w14:paraId="6D9AC08B" w14:textId="77777777" w:rsidR="00E641FD" w:rsidRPr="0016060A" w:rsidRDefault="00E641FD" w:rsidP="00F70A70">
            <w:pPr>
              <w:pStyle w:val="ConsPlusNormal"/>
              <w:jc w:val="both"/>
              <w:rPr>
                <w:rFonts w:ascii="Times New Roman" w:hAnsi="Times New Roman" w:cs="Times New Roman"/>
                <w:sz w:val="24"/>
                <w:szCs w:val="24"/>
              </w:rPr>
            </w:pPr>
            <w:hyperlink w:anchor="Par111" w:history="1">
              <w:r w:rsidRPr="0016060A">
                <w:rPr>
                  <w:rFonts w:ascii="Times New Roman" w:hAnsi="Times New Roman" w:cs="Times New Roman"/>
                  <w:color w:val="0000FF"/>
                  <w:sz w:val="24"/>
                  <w:szCs w:val="24"/>
                </w:rPr>
                <w:t>п. 2.8</w:t>
              </w:r>
            </w:hyperlink>
            <w:r w:rsidRPr="0016060A">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Муниципальной услуги:</w:t>
            </w:r>
          </w:p>
        </w:tc>
        <w:tc>
          <w:tcPr>
            <w:tcW w:w="3030" w:type="dxa"/>
            <w:tcBorders>
              <w:top w:val="single" w:sz="4" w:space="0" w:color="auto"/>
              <w:left w:val="single" w:sz="4" w:space="0" w:color="auto"/>
              <w:right w:val="single" w:sz="4" w:space="0" w:color="auto"/>
            </w:tcBorders>
          </w:tcPr>
          <w:p w14:paraId="64D976CD" w14:textId="77777777" w:rsidR="00E641FD" w:rsidRPr="0016060A" w:rsidRDefault="00E641FD" w:rsidP="00F70A70">
            <w:pPr>
              <w:pStyle w:val="ConsPlusNormal"/>
              <w:rPr>
                <w:rFonts w:ascii="Times New Roman" w:hAnsi="Times New Roman" w:cs="Times New Roman"/>
                <w:sz w:val="24"/>
                <w:szCs w:val="24"/>
              </w:rPr>
            </w:pPr>
          </w:p>
        </w:tc>
      </w:tr>
      <w:tr w:rsidR="00E641FD" w:rsidRPr="00173D7C" w14:paraId="63FB0D9A" w14:textId="77777777" w:rsidTr="00F70A70">
        <w:tc>
          <w:tcPr>
            <w:tcW w:w="6009" w:type="dxa"/>
            <w:tcBorders>
              <w:left w:val="single" w:sz="4" w:space="0" w:color="auto"/>
              <w:right w:val="single" w:sz="4" w:space="0" w:color="auto"/>
            </w:tcBorders>
          </w:tcPr>
          <w:p w14:paraId="38406A0B" w14:textId="77777777" w:rsidR="00E641FD" w:rsidRPr="0016060A" w:rsidRDefault="00E641FD" w:rsidP="00F70A70">
            <w:pPr>
              <w:pStyle w:val="ConsPlusNormal"/>
              <w:jc w:val="both"/>
              <w:rPr>
                <w:rFonts w:ascii="Times New Roman" w:hAnsi="Times New Roman" w:cs="Times New Roman"/>
                <w:sz w:val="24"/>
                <w:szCs w:val="24"/>
              </w:rPr>
            </w:pPr>
            <w:r w:rsidRPr="0016060A">
              <w:rPr>
                <w:rFonts w:ascii="Times New Roman" w:hAnsi="Times New Roman" w:cs="Times New Roman"/>
                <w:sz w:val="24"/>
                <w:szCs w:val="24"/>
              </w:rPr>
              <w:t>- 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tc>
        <w:tc>
          <w:tcPr>
            <w:tcW w:w="3030" w:type="dxa"/>
            <w:tcBorders>
              <w:left w:val="single" w:sz="4" w:space="0" w:color="auto"/>
              <w:right w:val="single" w:sz="4" w:space="0" w:color="auto"/>
            </w:tcBorders>
          </w:tcPr>
          <w:p w14:paraId="1A30FA32"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Указываются недостающие документы.</w:t>
            </w:r>
          </w:p>
        </w:tc>
      </w:tr>
      <w:tr w:rsidR="00E641FD" w:rsidRPr="00173D7C" w14:paraId="4BBE18C5" w14:textId="77777777" w:rsidTr="00F70A70">
        <w:tc>
          <w:tcPr>
            <w:tcW w:w="6009" w:type="dxa"/>
            <w:tcBorders>
              <w:left w:val="single" w:sz="4" w:space="0" w:color="auto"/>
              <w:right w:val="single" w:sz="4" w:space="0" w:color="auto"/>
            </w:tcBorders>
          </w:tcPr>
          <w:p w14:paraId="3145CB0D" w14:textId="77777777" w:rsidR="00E641FD" w:rsidRPr="0016060A" w:rsidRDefault="00E641FD" w:rsidP="00F70A70">
            <w:pPr>
              <w:pStyle w:val="ConsPlusNormal"/>
              <w:jc w:val="both"/>
              <w:rPr>
                <w:rFonts w:ascii="Times New Roman" w:hAnsi="Times New Roman" w:cs="Times New Roman"/>
                <w:sz w:val="24"/>
                <w:szCs w:val="24"/>
              </w:rPr>
            </w:pPr>
            <w:r w:rsidRPr="0016060A">
              <w:rPr>
                <w:rFonts w:ascii="Times New Roman" w:hAnsi="Times New Roman" w:cs="Times New Roman"/>
                <w:sz w:val="24"/>
                <w:szCs w:val="24"/>
              </w:rPr>
              <w:t>- отсутствие у заявителя соответствующих полномочий на получение Муниципальной услуги;</w:t>
            </w:r>
          </w:p>
        </w:tc>
        <w:tc>
          <w:tcPr>
            <w:tcW w:w="3030" w:type="dxa"/>
            <w:tcBorders>
              <w:left w:val="single" w:sz="4" w:space="0" w:color="auto"/>
              <w:right w:val="single" w:sz="4" w:space="0" w:color="auto"/>
            </w:tcBorders>
          </w:tcPr>
          <w:p w14:paraId="5D8B8019"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Указываются причины.</w:t>
            </w:r>
          </w:p>
        </w:tc>
      </w:tr>
      <w:tr w:rsidR="00E641FD" w:rsidRPr="00173D7C" w14:paraId="684777CD" w14:textId="77777777" w:rsidTr="00F70A70">
        <w:tc>
          <w:tcPr>
            <w:tcW w:w="6009" w:type="dxa"/>
            <w:tcBorders>
              <w:left w:val="single" w:sz="4" w:space="0" w:color="auto"/>
              <w:right w:val="single" w:sz="4" w:space="0" w:color="auto"/>
            </w:tcBorders>
          </w:tcPr>
          <w:p w14:paraId="56C927AA" w14:textId="77777777" w:rsidR="00E641FD" w:rsidRPr="0016060A" w:rsidRDefault="00E641FD" w:rsidP="00F70A70">
            <w:pPr>
              <w:pStyle w:val="ConsPlusNormal"/>
              <w:jc w:val="both"/>
              <w:rPr>
                <w:rFonts w:ascii="Times New Roman" w:hAnsi="Times New Roman" w:cs="Times New Roman"/>
                <w:sz w:val="24"/>
                <w:szCs w:val="24"/>
              </w:rPr>
            </w:pPr>
            <w:r w:rsidRPr="0016060A">
              <w:rPr>
                <w:rFonts w:ascii="Times New Roman" w:hAnsi="Times New Roman" w:cs="Times New Roman"/>
                <w:sz w:val="24"/>
                <w:szCs w:val="24"/>
              </w:rPr>
              <w:t>- заполнение заявления не по форме, установленной настоящим административным регламентом;</w:t>
            </w:r>
          </w:p>
        </w:tc>
        <w:tc>
          <w:tcPr>
            <w:tcW w:w="3030" w:type="dxa"/>
            <w:tcBorders>
              <w:left w:val="single" w:sz="4" w:space="0" w:color="auto"/>
              <w:right w:val="single" w:sz="4" w:space="0" w:color="auto"/>
            </w:tcBorders>
          </w:tcPr>
          <w:p w14:paraId="7E038663"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Указываются замечания по заполнению заявления.</w:t>
            </w:r>
          </w:p>
        </w:tc>
      </w:tr>
      <w:tr w:rsidR="00E641FD" w:rsidRPr="00173D7C" w14:paraId="6EA28AC3" w14:textId="77777777" w:rsidTr="00F70A70">
        <w:tc>
          <w:tcPr>
            <w:tcW w:w="6009" w:type="dxa"/>
            <w:tcBorders>
              <w:left w:val="single" w:sz="4" w:space="0" w:color="auto"/>
              <w:bottom w:val="single" w:sz="4" w:space="0" w:color="auto"/>
              <w:right w:val="single" w:sz="4" w:space="0" w:color="auto"/>
            </w:tcBorders>
          </w:tcPr>
          <w:p w14:paraId="18CBECC9" w14:textId="77777777" w:rsidR="00E641FD" w:rsidRPr="0016060A" w:rsidRDefault="00E641FD" w:rsidP="00F70A70">
            <w:pPr>
              <w:pStyle w:val="ConsPlusNormal"/>
              <w:jc w:val="both"/>
              <w:rPr>
                <w:rFonts w:ascii="Times New Roman" w:hAnsi="Times New Roman" w:cs="Times New Roman"/>
                <w:sz w:val="24"/>
                <w:szCs w:val="24"/>
              </w:rPr>
            </w:pPr>
            <w:r w:rsidRPr="0016060A">
              <w:rPr>
                <w:rFonts w:ascii="Times New Roman" w:hAnsi="Times New Roman" w:cs="Times New Roman"/>
                <w:sz w:val="24"/>
                <w:szCs w:val="24"/>
              </w:rPr>
              <w:t>-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w:t>
            </w:r>
          </w:p>
        </w:tc>
        <w:tc>
          <w:tcPr>
            <w:tcW w:w="3030" w:type="dxa"/>
            <w:tcBorders>
              <w:left w:val="single" w:sz="4" w:space="0" w:color="auto"/>
              <w:bottom w:val="single" w:sz="4" w:space="0" w:color="auto"/>
              <w:right w:val="single" w:sz="4" w:space="0" w:color="auto"/>
            </w:tcBorders>
          </w:tcPr>
          <w:p w14:paraId="6247916A"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Указываются замечания по оформлению документов</w:t>
            </w:r>
          </w:p>
        </w:tc>
      </w:tr>
    </w:tbl>
    <w:p w14:paraId="6CB25352" w14:textId="77777777" w:rsidR="00E641FD" w:rsidRPr="00173D7C" w:rsidRDefault="00E641FD" w:rsidP="00E641FD">
      <w:pPr>
        <w:pStyle w:val="ConsPlusNormal"/>
        <w:jc w:val="both"/>
        <w:rPr>
          <w:sz w:val="24"/>
          <w:szCs w:val="24"/>
        </w:rPr>
      </w:pPr>
    </w:p>
    <w:p w14:paraId="103373F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Дополнительно    информируем,   что ___________________________________</w:t>
      </w:r>
    </w:p>
    <w:p w14:paraId="20F58CD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(указывается   информация   необходимая  для  устранения  причин  отказа  в</w:t>
      </w:r>
      <w:r w:rsidR="0016060A">
        <w:rPr>
          <w:rFonts w:ascii="Courier New" w:hAnsi="Courier New" w:cs="Courier New"/>
          <w:sz w:val="24"/>
          <w:szCs w:val="24"/>
        </w:rPr>
        <w:t xml:space="preserve"> </w:t>
      </w:r>
      <w:r w:rsidRPr="00173D7C">
        <w:rPr>
          <w:rFonts w:ascii="Courier New" w:hAnsi="Courier New" w:cs="Courier New"/>
          <w:sz w:val="24"/>
          <w:szCs w:val="24"/>
        </w:rPr>
        <w:t>предоставлении Муниципальной услуги, а также иная дополнительная информация</w:t>
      </w:r>
      <w:r w:rsidR="0016060A">
        <w:rPr>
          <w:rFonts w:ascii="Courier New" w:hAnsi="Courier New" w:cs="Courier New"/>
          <w:sz w:val="24"/>
          <w:szCs w:val="24"/>
        </w:rPr>
        <w:t xml:space="preserve"> </w:t>
      </w:r>
      <w:r w:rsidRPr="00173D7C">
        <w:rPr>
          <w:rFonts w:ascii="Courier New" w:hAnsi="Courier New" w:cs="Courier New"/>
          <w:sz w:val="24"/>
          <w:szCs w:val="24"/>
        </w:rPr>
        <w:t>при наличии).</w:t>
      </w:r>
    </w:p>
    <w:p w14:paraId="072935C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После  устранения  обстоятельств,  послуживших  основанием для отказа в</w:t>
      </w:r>
      <w:r w:rsidR="0016060A">
        <w:rPr>
          <w:rFonts w:ascii="Courier New" w:hAnsi="Courier New" w:cs="Courier New"/>
          <w:sz w:val="24"/>
          <w:szCs w:val="24"/>
        </w:rPr>
        <w:t xml:space="preserve"> </w:t>
      </w:r>
      <w:r w:rsidRPr="00173D7C">
        <w:rPr>
          <w:rFonts w:ascii="Courier New" w:hAnsi="Courier New" w:cs="Courier New"/>
          <w:sz w:val="24"/>
          <w:szCs w:val="24"/>
        </w:rPr>
        <w:t>предоставлении Муниципальной услуги, Вы имеете право повторно обратиться за</w:t>
      </w:r>
      <w:r w:rsidR="0016060A">
        <w:rPr>
          <w:rFonts w:ascii="Courier New" w:hAnsi="Courier New" w:cs="Courier New"/>
          <w:sz w:val="24"/>
          <w:szCs w:val="24"/>
        </w:rPr>
        <w:t xml:space="preserve"> </w:t>
      </w:r>
      <w:r w:rsidRPr="00173D7C">
        <w:rPr>
          <w:rFonts w:ascii="Courier New" w:hAnsi="Courier New" w:cs="Courier New"/>
          <w:sz w:val="24"/>
          <w:szCs w:val="24"/>
        </w:rPr>
        <w:t>предоставлением Муниципальной услуги.</w:t>
      </w:r>
    </w:p>
    <w:p w14:paraId="5301D29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lastRenderedPageBreak/>
        <w:t xml:space="preserve">    В случае если отказ требует очной консультации, Вы можете записаться на</w:t>
      </w:r>
      <w:r w:rsidR="0016060A">
        <w:rPr>
          <w:rFonts w:ascii="Courier New" w:hAnsi="Courier New" w:cs="Courier New"/>
          <w:sz w:val="24"/>
          <w:szCs w:val="24"/>
        </w:rPr>
        <w:t xml:space="preserve"> </w:t>
      </w:r>
      <w:r w:rsidRPr="00173D7C">
        <w:rPr>
          <w:rFonts w:ascii="Courier New" w:hAnsi="Courier New" w:cs="Courier New"/>
          <w:sz w:val="24"/>
          <w:szCs w:val="24"/>
        </w:rPr>
        <w:t xml:space="preserve">консультацию  к  сотруднику __________________ </w:t>
      </w:r>
      <w:r w:rsidR="008E47FF">
        <w:rPr>
          <w:rFonts w:ascii="Courier New" w:hAnsi="Courier New" w:cs="Courier New"/>
          <w:sz w:val="24"/>
          <w:szCs w:val="24"/>
        </w:rPr>
        <w:t>территориального управления</w:t>
      </w:r>
      <w:r w:rsidR="0016060A">
        <w:rPr>
          <w:rFonts w:ascii="Courier New" w:hAnsi="Courier New" w:cs="Courier New"/>
          <w:sz w:val="24"/>
          <w:szCs w:val="24"/>
        </w:rPr>
        <w:t xml:space="preserve"> администрации  Таштагольского муниципального </w:t>
      </w:r>
      <w:r w:rsidR="008E47FF">
        <w:rPr>
          <w:rFonts w:ascii="Courier New" w:hAnsi="Courier New" w:cs="Courier New"/>
          <w:sz w:val="24"/>
          <w:szCs w:val="24"/>
        </w:rPr>
        <w:t>округа</w:t>
      </w:r>
      <w:r w:rsidRPr="00173D7C">
        <w:rPr>
          <w:rFonts w:ascii="Courier New" w:hAnsi="Courier New" w:cs="Courier New"/>
          <w:sz w:val="24"/>
          <w:szCs w:val="24"/>
        </w:rPr>
        <w:t xml:space="preserve"> в приемные дни, указанные</w:t>
      </w:r>
      <w:r w:rsidR="0016060A">
        <w:rPr>
          <w:rFonts w:ascii="Courier New" w:hAnsi="Courier New" w:cs="Courier New"/>
          <w:sz w:val="24"/>
          <w:szCs w:val="24"/>
        </w:rPr>
        <w:t xml:space="preserve"> </w:t>
      </w:r>
      <w:r w:rsidRPr="00173D7C">
        <w:rPr>
          <w:rFonts w:ascii="Courier New" w:hAnsi="Courier New" w:cs="Courier New"/>
          <w:sz w:val="24"/>
          <w:szCs w:val="24"/>
        </w:rPr>
        <w:t xml:space="preserve">в </w:t>
      </w:r>
      <w:hyperlink w:anchor="Par601" w:history="1">
        <w:r w:rsidRPr="00173D7C">
          <w:rPr>
            <w:rFonts w:ascii="Courier New" w:hAnsi="Courier New" w:cs="Courier New"/>
            <w:color w:val="0000FF"/>
            <w:sz w:val="24"/>
            <w:szCs w:val="24"/>
          </w:rPr>
          <w:t>приложении 5</w:t>
        </w:r>
      </w:hyperlink>
      <w:r w:rsidRPr="00173D7C">
        <w:rPr>
          <w:rFonts w:ascii="Courier New" w:hAnsi="Courier New" w:cs="Courier New"/>
          <w:sz w:val="24"/>
          <w:szCs w:val="24"/>
        </w:rPr>
        <w:t xml:space="preserve"> к административному регламенту.</w:t>
      </w:r>
    </w:p>
    <w:p w14:paraId="07F7B708" w14:textId="77777777" w:rsidR="0016060A" w:rsidRDefault="0016060A" w:rsidP="00E641FD">
      <w:pPr>
        <w:pStyle w:val="ConsPlusNormal"/>
        <w:jc w:val="both"/>
        <w:rPr>
          <w:rFonts w:ascii="Courier New" w:hAnsi="Courier New" w:cs="Courier New"/>
          <w:sz w:val="24"/>
          <w:szCs w:val="24"/>
        </w:rPr>
      </w:pPr>
    </w:p>
    <w:p w14:paraId="453563C8" w14:textId="77777777" w:rsidR="0016060A" w:rsidRDefault="0016060A" w:rsidP="00E641FD">
      <w:pPr>
        <w:pStyle w:val="ConsPlusNormal"/>
        <w:jc w:val="both"/>
        <w:rPr>
          <w:rFonts w:ascii="Courier New" w:hAnsi="Courier New" w:cs="Courier New"/>
          <w:sz w:val="24"/>
          <w:szCs w:val="24"/>
        </w:rPr>
      </w:pPr>
      <w:r>
        <w:rPr>
          <w:rFonts w:ascii="Courier New" w:hAnsi="Courier New" w:cs="Courier New"/>
          <w:sz w:val="24"/>
          <w:szCs w:val="24"/>
        </w:rPr>
        <w:t>___________________________________________         __________________</w:t>
      </w:r>
    </w:p>
    <w:p w14:paraId="2C41BA2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должность уполномоченного должностного лица                 ФИО</w:t>
      </w:r>
    </w:p>
    <w:p w14:paraId="708E9951" w14:textId="77777777" w:rsidR="00E641FD" w:rsidRPr="00173D7C" w:rsidRDefault="00E641FD" w:rsidP="00E641FD">
      <w:pPr>
        <w:pStyle w:val="ConsPlusNormal"/>
        <w:jc w:val="both"/>
        <w:rPr>
          <w:rFonts w:ascii="Courier New" w:hAnsi="Courier New" w:cs="Courier New"/>
          <w:sz w:val="24"/>
          <w:szCs w:val="24"/>
        </w:rPr>
      </w:pPr>
    </w:p>
    <w:p w14:paraId="299CB901"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 20___.        Реквизиты электронной подписи</w:t>
      </w:r>
    </w:p>
    <w:p w14:paraId="7C722983" w14:textId="77777777" w:rsidR="00E641FD" w:rsidRPr="00173D7C" w:rsidRDefault="00E641FD" w:rsidP="00E641FD">
      <w:pPr>
        <w:pStyle w:val="ConsPlusNormal"/>
        <w:jc w:val="both"/>
        <w:rPr>
          <w:sz w:val="24"/>
          <w:szCs w:val="24"/>
        </w:rPr>
      </w:pPr>
    </w:p>
    <w:p w14:paraId="42AF71BD" w14:textId="77777777" w:rsidR="00E641FD" w:rsidRPr="00173D7C" w:rsidRDefault="00E641FD" w:rsidP="00E641FD">
      <w:pPr>
        <w:pStyle w:val="ConsPlusNormal"/>
        <w:jc w:val="both"/>
        <w:rPr>
          <w:sz w:val="24"/>
          <w:szCs w:val="24"/>
        </w:rPr>
      </w:pPr>
    </w:p>
    <w:p w14:paraId="5FAB2FE8" w14:textId="77777777" w:rsidR="00E641FD" w:rsidRPr="00173D7C" w:rsidRDefault="00E641FD" w:rsidP="00E641FD">
      <w:pPr>
        <w:pStyle w:val="ConsPlusNormal"/>
        <w:jc w:val="both"/>
        <w:rPr>
          <w:sz w:val="24"/>
          <w:szCs w:val="24"/>
        </w:rPr>
      </w:pPr>
    </w:p>
    <w:p w14:paraId="4559C5BA" w14:textId="77777777" w:rsidR="00E641FD" w:rsidRPr="00173D7C" w:rsidRDefault="00E641FD" w:rsidP="00E641FD">
      <w:pPr>
        <w:pStyle w:val="ConsPlusNormal"/>
        <w:jc w:val="both"/>
        <w:rPr>
          <w:sz w:val="24"/>
          <w:szCs w:val="24"/>
        </w:rPr>
      </w:pPr>
    </w:p>
    <w:p w14:paraId="2003405F" w14:textId="77777777" w:rsidR="00E641FD" w:rsidRPr="00173D7C" w:rsidRDefault="00E641FD" w:rsidP="00E641FD">
      <w:pPr>
        <w:pStyle w:val="ConsPlusNormal"/>
        <w:jc w:val="both"/>
        <w:rPr>
          <w:sz w:val="24"/>
          <w:szCs w:val="24"/>
        </w:rPr>
      </w:pPr>
    </w:p>
    <w:p w14:paraId="37C94126" w14:textId="77777777" w:rsidR="0016060A" w:rsidRDefault="0016060A" w:rsidP="00E641FD">
      <w:pPr>
        <w:pStyle w:val="ConsPlusNormal"/>
        <w:jc w:val="right"/>
        <w:outlineLvl w:val="1"/>
        <w:rPr>
          <w:rFonts w:ascii="Times New Roman" w:hAnsi="Times New Roman" w:cs="Times New Roman"/>
          <w:sz w:val="24"/>
          <w:szCs w:val="24"/>
        </w:rPr>
      </w:pPr>
    </w:p>
    <w:p w14:paraId="3ED510F7" w14:textId="77777777" w:rsidR="0016060A" w:rsidRDefault="0016060A" w:rsidP="00E641FD">
      <w:pPr>
        <w:pStyle w:val="ConsPlusNormal"/>
        <w:jc w:val="right"/>
        <w:outlineLvl w:val="1"/>
        <w:rPr>
          <w:rFonts w:ascii="Times New Roman" w:hAnsi="Times New Roman" w:cs="Times New Roman"/>
          <w:sz w:val="24"/>
          <w:szCs w:val="24"/>
        </w:rPr>
      </w:pPr>
    </w:p>
    <w:p w14:paraId="0EF8BC7C" w14:textId="77777777" w:rsidR="0016060A" w:rsidRDefault="0016060A" w:rsidP="00E641FD">
      <w:pPr>
        <w:pStyle w:val="ConsPlusNormal"/>
        <w:jc w:val="right"/>
        <w:outlineLvl w:val="1"/>
        <w:rPr>
          <w:rFonts w:ascii="Times New Roman" w:hAnsi="Times New Roman" w:cs="Times New Roman"/>
          <w:sz w:val="24"/>
          <w:szCs w:val="24"/>
        </w:rPr>
      </w:pPr>
    </w:p>
    <w:p w14:paraId="776391F9" w14:textId="77777777" w:rsidR="0016060A" w:rsidRDefault="0016060A" w:rsidP="00E641FD">
      <w:pPr>
        <w:pStyle w:val="ConsPlusNormal"/>
        <w:jc w:val="right"/>
        <w:outlineLvl w:val="1"/>
        <w:rPr>
          <w:rFonts w:ascii="Times New Roman" w:hAnsi="Times New Roman" w:cs="Times New Roman"/>
          <w:sz w:val="24"/>
          <w:szCs w:val="24"/>
        </w:rPr>
      </w:pPr>
    </w:p>
    <w:p w14:paraId="41E3EEC0" w14:textId="77777777" w:rsidR="0016060A" w:rsidRDefault="0016060A" w:rsidP="00E641FD">
      <w:pPr>
        <w:pStyle w:val="ConsPlusNormal"/>
        <w:jc w:val="right"/>
        <w:outlineLvl w:val="1"/>
        <w:rPr>
          <w:rFonts w:ascii="Times New Roman" w:hAnsi="Times New Roman" w:cs="Times New Roman"/>
          <w:sz w:val="24"/>
          <w:szCs w:val="24"/>
        </w:rPr>
      </w:pPr>
    </w:p>
    <w:p w14:paraId="604B07CD" w14:textId="77777777" w:rsidR="0016060A" w:rsidRDefault="0016060A" w:rsidP="00E641FD">
      <w:pPr>
        <w:pStyle w:val="ConsPlusNormal"/>
        <w:jc w:val="right"/>
        <w:outlineLvl w:val="1"/>
        <w:rPr>
          <w:rFonts w:ascii="Times New Roman" w:hAnsi="Times New Roman" w:cs="Times New Roman"/>
          <w:sz w:val="24"/>
          <w:szCs w:val="24"/>
        </w:rPr>
      </w:pPr>
    </w:p>
    <w:p w14:paraId="39772B53" w14:textId="77777777" w:rsidR="0016060A" w:rsidRDefault="0016060A" w:rsidP="00E641FD">
      <w:pPr>
        <w:pStyle w:val="ConsPlusNormal"/>
        <w:jc w:val="right"/>
        <w:outlineLvl w:val="1"/>
        <w:rPr>
          <w:rFonts w:ascii="Times New Roman" w:hAnsi="Times New Roman" w:cs="Times New Roman"/>
          <w:sz w:val="24"/>
          <w:szCs w:val="24"/>
        </w:rPr>
      </w:pPr>
    </w:p>
    <w:p w14:paraId="2BC5DF8D" w14:textId="77777777" w:rsidR="0016060A" w:rsidRDefault="0016060A" w:rsidP="00E641FD">
      <w:pPr>
        <w:pStyle w:val="ConsPlusNormal"/>
        <w:jc w:val="right"/>
        <w:outlineLvl w:val="1"/>
        <w:rPr>
          <w:rFonts w:ascii="Times New Roman" w:hAnsi="Times New Roman" w:cs="Times New Roman"/>
          <w:sz w:val="24"/>
          <w:szCs w:val="24"/>
        </w:rPr>
      </w:pPr>
    </w:p>
    <w:p w14:paraId="611DFA3D" w14:textId="77777777" w:rsidR="0016060A" w:rsidRDefault="0016060A" w:rsidP="00E641FD">
      <w:pPr>
        <w:pStyle w:val="ConsPlusNormal"/>
        <w:jc w:val="right"/>
        <w:outlineLvl w:val="1"/>
        <w:rPr>
          <w:rFonts w:ascii="Times New Roman" w:hAnsi="Times New Roman" w:cs="Times New Roman"/>
          <w:sz w:val="24"/>
          <w:szCs w:val="24"/>
        </w:rPr>
      </w:pPr>
    </w:p>
    <w:p w14:paraId="5615E414" w14:textId="77777777" w:rsidR="0016060A" w:rsidRDefault="0016060A" w:rsidP="00E641FD">
      <w:pPr>
        <w:pStyle w:val="ConsPlusNormal"/>
        <w:jc w:val="right"/>
        <w:outlineLvl w:val="1"/>
        <w:rPr>
          <w:rFonts w:ascii="Times New Roman" w:hAnsi="Times New Roman" w:cs="Times New Roman"/>
          <w:sz w:val="24"/>
          <w:szCs w:val="24"/>
        </w:rPr>
      </w:pPr>
    </w:p>
    <w:p w14:paraId="20DBBF04" w14:textId="77777777" w:rsidR="0016060A" w:rsidRDefault="0016060A" w:rsidP="00E641FD">
      <w:pPr>
        <w:pStyle w:val="ConsPlusNormal"/>
        <w:jc w:val="right"/>
        <w:outlineLvl w:val="1"/>
        <w:rPr>
          <w:rFonts w:ascii="Times New Roman" w:hAnsi="Times New Roman" w:cs="Times New Roman"/>
          <w:sz w:val="24"/>
          <w:szCs w:val="24"/>
        </w:rPr>
      </w:pPr>
    </w:p>
    <w:p w14:paraId="293BB793" w14:textId="77777777" w:rsidR="0016060A" w:rsidRDefault="0016060A" w:rsidP="00E641FD">
      <w:pPr>
        <w:pStyle w:val="ConsPlusNormal"/>
        <w:jc w:val="right"/>
        <w:outlineLvl w:val="1"/>
        <w:rPr>
          <w:rFonts w:ascii="Times New Roman" w:hAnsi="Times New Roman" w:cs="Times New Roman"/>
          <w:sz w:val="24"/>
          <w:szCs w:val="24"/>
        </w:rPr>
      </w:pPr>
    </w:p>
    <w:p w14:paraId="72FE41F0" w14:textId="77777777" w:rsidR="0016060A" w:rsidRDefault="0016060A" w:rsidP="00E641FD">
      <w:pPr>
        <w:pStyle w:val="ConsPlusNormal"/>
        <w:jc w:val="right"/>
        <w:outlineLvl w:val="1"/>
        <w:rPr>
          <w:rFonts w:ascii="Times New Roman" w:hAnsi="Times New Roman" w:cs="Times New Roman"/>
          <w:sz w:val="24"/>
          <w:szCs w:val="24"/>
        </w:rPr>
      </w:pPr>
    </w:p>
    <w:p w14:paraId="1F349597" w14:textId="77777777" w:rsidR="0016060A" w:rsidRDefault="0016060A" w:rsidP="00E641FD">
      <w:pPr>
        <w:pStyle w:val="ConsPlusNormal"/>
        <w:jc w:val="right"/>
        <w:outlineLvl w:val="1"/>
        <w:rPr>
          <w:rFonts w:ascii="Times New Roman" w:hAnsi="Times New Roman" w:cs="Times New Roman"/>
          <w:sz w:val="24"/>
          <w:szCs w:val="24"/>
        </w:rPr>
      </w:pPr>
    </w:p>
    <w:p w14:paraId="3F5B9002" w14:textId="77777777" w:rsidR="0016060A" w:rsidRDefault="0016060A" w:rsidP="00E641FD">
      <w:pPr>
        <w:pStyle w:val="ConsPlusNormal"/>
        <w:jc w:val="right"/>
        <w:outlineLvl w:val="1"/>
        <w:rPr>
          <w:rFonts w:ascii="Times New Roman" w:hAnsi="Times New Roman" w:cs="Times New Roman"/>
          <w:sz w:val="24"/>
          <w:szCs w:val="24"/>
        </w:rPr>
      </w:pPr>
    </w:p>
    <w:p w14:paraId="36B06183" w14:textId="77777777" w:rsidR="0016060A" w:rsidRDefault="0016060A" w:rsidP="00E641FD">
      <w:pPr>
        <w:pStyle w:val="ConsPlusNormal"/>
        <w:jc w:val="right"/>
        <w:outlineLvl w:val="1"/>
        <w:rPr>
          <w:rFonts w:ascii="Times New Roman" w:hAnsi="Times New Roman" w:cs="Times New Roman"/>
          <w:sz w:val="24"/>
          <w:szCs w:val="24"/>
        </w:rPr>
      </w:pPr>
    </w:p>
    <w:p w14:paraId="2799AEB1" w14:textId="77777777" w:rsidR="0016060A" w:rsidRDefault="0016060A" w:rsidP="00E641FD">
      <w:pPr>
        <w:pStyle w:val="ConsPlusNormal"/>
        <w:jc w:val="right"/>
        <w:outlineLvl w:val="1"/>
        <w:rPr>
          <w:rFonts w:ascii="Times New Roman" w:hAnsi="Times New Roman" w:cs="Times New Roman"/>
          <w:sz w:val="24"/>
          <w:szCs w:val="24"/>
        </w:rPr>
      </w:pPr>
    </w:p>
    <w:p w14:paraId="4DCF7672" w14:textId="77777777" w:rsidR="0016060A" w:rsidRDefault="0016060A" w:rsidP="00E641FD">
      <w:pPr>
        <w:pStyle w:val="ConsPlusNormal"/>
        <w:jc w:val="right"/>
        <w:outlineLvl w:val="1"/>
        <w:rPr>
          <w:rFonts w:ascii="Times New Roman" w:hAnsi="Times New Roman" w:cs="Times New Roman"/>
          <w:sz w:val="24"/>
          <w:szCs w:val="24"/>
        </w:rPr>
      </w:pPr>
    </w:p>
    <w:p w14:paraId="2AFFCB75" w14:textId="77777777" w:rsidR="0016060A" w:rsidRDefault="0016060A" w:rsidP="00E641FD">
      <w:pPr>
        <w:pStyle w:val="ConsPlusNormal"/>
        <w:jc w:val="right"/>
        <w:outlineLvl w:val="1"/>
        <w:rPr>
          <w:rFonts w:ascii="Times New Roman" w:hAnsi="Times New Roman" w:cs="Times New Roman"/>
          <w:sz w:val="24"/>
          <w:szCs w:val="24"/>
        </w:rPr>
      </w:pPr>
    </w:p>
    <w:p w14:paraId="322D0B64" w14:textId="77777777" w:rsidR="0016060A" w:rsidRDefault="0016060A" w:rsidP="00E641FD">
      <w:pPr>
        <w:pStyle w:val="ConsPlusNormal"/>
        <w:jc w:val="right"/>
        <w:outlineLvl w:val="1"/>
        <w:rPr>
          <w:rFonts w:ascii="Times New Roman" w:hAnsi="Times New Roman" w:cs="Times New Roman"/>
          <w:sz w:val="24"/>
          <w:szCs w:val="24"/>
        </w:rPr>
      </w:pPr>
    </w:p>
    <w:p w14:paraId="051AC489" w14:textId="77777777" w:rsidR="0016060A" w:rsidRDefault="0016060A" w:rsidP="00E641FD">
      <w:pPr>
        <w:pStyle w:val="ConsPlusNormal"/>
        <w:jc w:val="right"/>
        <w:outlineLvl w:val="1"/>
        <w:rPr>
          <w:rFonts w:ascii="Times New Roman" w:hAnsi="Times New Roman" w:cs="Times New Roman"/>
          <w:sz w:val="24"/>
          <w:szCs w:val="24"/>
        </w:rPr>
      </w:pPr>
    </w:p>
    <w:p w14:paraId="6EF28100" w14:textId="77777777" w:rsidR="0016060A" w:rsidRDefault="0016060A" w:rsidP="00E641FD">
      <w:pPr>
        <w:pStyle w:val="ConsPlusNormal"/>
        <w:jc w:val="right"/>
        <w:outlineLvl w:val="1"/>
        <w:rPr>
          <w:rFonts w:ascii="Times New Roman" w:hAnsi="Times New Roman" w:cs="Times New Roman"/>
          <w:sz w:val="24"/>
          <w:szCs w:val="24"/>
        </w:rPr>
      </w:pPr>
    </w:p>
    <w:p w14:paraId="684BD6E8" w14:textId="77777777" w:rsidR="0016060A" w:rsidRDefault="0016060A" w:rsidP="00E641FD">
      <w:pPr>
        <w:pStyle w:val="ConsPlusNormal"/>
        <w:jc w:val="right"/>
        <w:outlineLvl w:val="1"/>
        <w:rPr>
          <w:rFonts w:ascii="Times New Roman" w:hAnsi="Times New Roman" w:cs="Times New Roman"/>
          <w:sz w:val="24"/>
          <w:szCs w:val="24"/>
        </w:rPr>
      </w:pPr>
    </w:p>
    <w:p w14:paraId="40807080" w14:textId="77777777" w:rsidR="0016060A" w:rsidRDefault="0016060A" w:rsidP="00E641FD">
      <w:pPr>
        <w:pStyle w:val="ConsPlusNormal"/>
        <w:jc w:val="right"/>
        <w:outlineLvl w:val="1"/>
        <w:rPr>
          <w:rFonts w:ascii="Times New Roman" w:hAnsi="Times New Roman" w:cs="Times New Roman"/>
          <w:sz w:val="24"/>
          <w:szCs w:val="24"/>
        </w:rPr>
      </w:pPr>
    </w:p>
    <w:p w14:paraId="1A68BFC2" w14:textId="77777777" w:rsidR="0016060A" w:rsidRDefault="0016060A" w:rsidP="00E641FD">
      <w:pPr>
        <w:pStyle w:val="ConsPlusNormal"/>
        <w:jc w:val="right"/>
        <w:outlineLvl w:val="1"/>
        <w:rPr>
          <w:rFonts w:ascii="Times New Roman" w:hAnsi="Times New Roman" w:cs="Times New Roman"/>
          <w:sz w:val="24"/>
          <w:szCs w:val="24"/>
        </w:rPr>
      </w:pPr>
    </w:p>
    <w:p w14:paraId="3F914679" w14:textId="77777777" w:rsidR="0016060A" w:rsidRDefault="0016060A" w:rsidP="00E641FD">
      <w:pPr>
        <w:pStyle w:val="ConsPlusNormal"/>
        <w:jc w:val="right"/>
        <w:outlineLvl w:val="1"/>
        <w:rPr>
          <w:rFonts w:ascii="Times New Roman" w:hAnsi="Times New Roman" w:cs="Times New Roman"/>
          <w:sz w:val="24"/>
          <w:szCs w:val="24"/>
        </w:rPr>
      </w:pPr>
    </w:p>
    <w:p w14:paraId="4349775C" w14:textId="77777777" w:rsidR="0016060A" w:rsidRDefault="0016060A" w:rsidP="00E641FD">
      <w:pPr>
        <w:pStyle w:val="ConsPlusNormal"/>
        <w:jc w:val="right"/>
        <w:outlineLvl w:val="1"/>
        <w:rPr>
          <w:rFonts w:ascii="Times New Roman" w:hAnsi="Times New Roman" w:cs="Times New Roman"/>
          <w:sz w:val="24"/>
          <w:szCs w:val="24"/>
        </w:rPr>
      </w:pPr>
    </w:p>
    <w:p w14:paraId="7474D15F" w14:textId="77777777" w:rsidR="0016060A" w:rsidRDefault="0016060A" w:rsidP="00E641FD">
      <w:pPr>
        <w:pStyle w:val="ConsPlusNormal"/>
        <w:jc w:val="right"/>
        <w:outlineLvl w:val="1"/>
        <w:rPr>
          <w:rFonts w:ascii="Times New Roman" w:hAnsi="Times New Roman" w:cs="Times New Roman"/>
          <w:sz w:val="24"/>
          <w:szCs w:val="24"/>
        </w:rPr>
      </w:pPr>
    </w:p>
    <w:p w14:paraId="40911842" w14:textId="77777777" w:rsidR="0016060A" w:rsidRDefault="0016060A" w:rsidP="00E641FD">
      <w:pPr>
        <w:pStyle w:val="ConsPlusNormal"/>
        <w:jc w:val="right"/>
        <w:outlineLvl w:val="1"/>
        <w:rPr>
          <w:rFonts w:ascii="Times New Roman" w:hAnsi="Times New Roman" w:cs="Times New Roman"/>
          <w:sz w:val="24"/>
          <w:szCs w:val="24"/>
        </w:rPr>
      </w:pPr>
    </w:p>
    <w:p w14:paraId="195C6170" w14:textId="77777777" w:rsidR="0016060A" w:rsidRDefault="0016060A" w:rsidP="00E641FD">
      <w:pPr>
        <w:pStyle w:val="ConsPlusNormal"/>
        <w:jc w:val="right"/>
        <w:outlineLvl w:val="1"/>
        <w:rPr>
          <w:rFonts w:ascii="Times New Roman" w:hAnsi="Times New Roman" w:cs="Times New Roman"/>
          <w:sz w:val="24"/>
          <w:szCs w:val="24"/>
        </w:rPr>
      </w:pPr>
    </w:p>
    <w:p w14:paraId="0812C7C7" w14:textId="77777777" w:rsidR="0016060A" w:rsidRDefault="0016060A" w:rsidP="00E641FD">
      <w:pPr>
        <w:pStyle w:val="ConsPlusNormal"/>
        <w:jc w:val="right"/>
        <w:outlineLvl w:val="1"/>
        <w:rPr>
          <w:rFonts w:ascii="Times New Roman" w:hAnsi="Times New Roman" w:cs="Times New Roman"/>
          <w:sz w:val="24"/>
          <w:szCs w:val="24"/>
        </w:rPr>
      </w:pPr>
    </w:p>
    <w:p w14:paraId="5386D8B6" w14:textId="77777777" w:rsidR="0016060A" w:rsidRDefault="0016060A" w:rsidP="00E641FD">
      <w:pPr>
        <w:pStyle w:val="ConsPlusNormal"/>
        <w:jc w:val="right"/>
        <w:outlineLvl w:val="1"/>
        <w:rPr>
          <w:rFonts w:ascii="Times New Roman" w:hAnsi="Times New Roman" w:cs="Times New Roman"/>
          <w:sz w:val="24"/>
          <w:szCs w:val="24"/>
        </w:rPr>
      </w:pPr>
    </w:p>
    <w:p w14:paraId="77349987" w14:textId="77777777" w:rsidR="0016060A" w:rsidRDefault="0016060A" w:rsidP="00E641FD">
      <w:pPr>
        <w:pStyle w:val="ConsPlusNormal"/>
        <w:jc w:val="right"/>
        <w:outlineLvl w:val="1"/>
        <w:rPr>
          <w:rFonts w:ascii="Times New Roman" w:hAnsi="Times New Roman" w:cs="Times New Roman"/>
          <w:sz w:val="24"/>
          <w:szCs w:val="24"/>
        </w:rPr>
      </w:pPr>
    </w:p>
    <w:p w14:paraId="37F2C0F6" w14:textId="77777777" w:rsidR="0016060A" w:rsidRDefault="0016060A" w:rsidP="00E641FD">
      <w:pPr>
        <w:pStyle w:val="ConsPlusNormal"/>
        <w:jc w:val="right"/>
        <w:outlineLvl w:val="1"/>
        <w:rPr>
          <w:rFonts w:ascii="Times New Roman" w:hAnsi="Times New Roman" w:cs="Times New Roman"/>
          <w:sz w:val="24"/>
          <w:szCs w:val="24"/>
        </w:rPr>
      </w:pPr>
    </w:p>
    <w:p w14:paraId="76E16D03" w14:textId="77777777" w:rsidR="0016060A" w:rsidRDefault="0016060A" w:rsidP="00E641FD">
      <w:pPr>
        <w:pStyle w:val="ConsPlusNormal"/>
        <w:jc w:val="right"/>
        <w:outlineLvl w:val="1"/>
        <w:rPr>
          <w:rFonts w:ascii="Times New Roman" w:hAnsi="Times New Roman" w:cs="Times New Roman"/>
          <w:sz w:val="24"/>
          <w:szCs w:val="24"/>
        </w:rPr>
      </w:pPr>
    </w:p>
    <w:p w14:paraId="41200F84" w14:textId="77777777" w:rsidR="0016060A" w:rsidRDefault="0016060A" w:rsidP="00E641FD">
      <w:pPr>
        <w:pStyle w:val="ConsPlusNormal"/>
        <w:jc w:val="right"/>
        <w:outlineLvl w:val="1"/>
        <w:rPr>
          <w:rFonts w:ascii="Times New Roman" w:hAnsi="Times New Roman" w:cs="Times New Roman"/>
          <w:sz w:val="24"/>
          <w:szCs w:val="24"/>
        </w:rPr>
      </w:pPr>
    </w:p>
    <w:p w14:paraId="06000583" w14:textId="77777777" w:rsidR="0016060A" w:rsidRDefault="0016060A" w:rsidP="00E641FD">
      <w:pPr>
        <w:pStyle w:val="ConsPlusNormal"/>
        <w:jc w:val="right"/>
        <w:outlineLvl w:val="1"/>
        <w:rPr>
          <w:rFonts w:ascii="Times New Roman" w:hAnsi="Times New Roman" w:cs="Times New Roman"/>
          <w:sz w:val="24"/>
          <w:szCs w:val="24"/>
        </w:rPr>
      </w:pPr>
    </w:p>
    <w:p w14:paraId="49E01BCD" w14:textId="77777777" w:rsidR="0016060A" w:rsidRDefault="0016060A" w:rsidP="00E641FD">
      <w:pPr>
        <w:pStyle w:val="ConsPlusNormal"/>
        <w:jc w:val="right"/>
        <w:outlineLvl w:val="1"/>
        <w:rPr>
          <w:rFonts w:ascii="Times New Roman" w:hAnsi="Times New Roman" w:cs="Times New Roman"/>
          <w:sz w:val="24"/>
          <w:szCs w:val="24"/>
        </w:rPr>
      </w:pPr>
    </w:p>
    <w:p w14:paraId="35975D91" w14:textId="77777777" w:rsidR="0016060A" w:rsidRDefault="0016060A" w:rsidP="00E641FD">
      <w:pPr>
        <w:pStyle w:val="ConsPlusNormal"/>
        <w:jc w:val="right"/>
        <w:outlineLvl w:val="1"/>
        <w:rPr>
          <w:rFonts w:ascii="Times New Roman" w:hAnsi="Times New Roman" w:cs="Times New Roman"/>
          <w:sz w:val="24"/>
          <w:szCs w:val="24"/>
        </w:rPr>
      </w:pPr>
    </w:p>
    <w:p w14:paraId="0AED5234" w14:textId="77777777" w:rsidR="0016060A" w:rsidRDefault="0016060A" w:rsidP="00E641FD">
      <w:pPr>
        <w:pStyle w:val="ConsPlusNormal"/>
        <w:jc w:val="right"/>
        <w:outlineLvl w:val="1"/>
        <w:rPr>
          <w:rFonts w:ascii="Times New Roman" w:hAnsi="Times New Roman" w:cs="Times New Roman"/>
          <w:sz w:val="24"/>
          <w:szCs w:val="24"/>
        </w:rPr>
      </w:pPr>
    </w:p>
    <w:p w14:paraId="4D775627" w14:textId="77777777" w:rsidR="0016060A" w:rsidRDefault="0016060A" w:rsidP="00E641FD">
      <w:pPr>
        <w:pStyle w:val="ConsPlusNormal"/>
        <w:jc w:val="right"/>
        <w:outlineLvl w:val="1"/>
        <w:rPr>
          <w:rFonts w:ascii="Times New Roman" w:hAnsi="Times New Roman" w:cs="Times New Roman"/>
          <w:sz w:val="24"/>
          <w:szCs w:val="24"/>
        </w:rPr>
      </w:pPr>
    </w:p>
    <w:p w14:paraId="7630F805" w14:textId="77777777" w:rsidR="0016060A" w:rsidRDefault="0016060A" w:rsidP="00E641FD">
      <w:pPr>
        <w:pStyle w:val="ConsPlusNormal"/>
        <w:jc w:val="right"/>
        <w:outlineLvl w:val="1"/>
        <w:rPr>
          <w:rFonts w:ascii="Times New Roman" w:hAnsi="Times New Roman" w:cs="Times New Roman"/>
          <w:sz w:val="24"/>
          <w:szCs w:val="24"/>
        </w:rPr>
      </w:pPr>
    </w:p>
    <w:p w14:paraId="4FA7E08F" w14:textId="77777777" w:rsidR="0016060A" w:rsidRDefault="0016060A" w:rsidP="00E641FD">
      <w:pPr>
        <w:pStyle w:val="ConsPlusNormal"/>
        <w:jc w:val="right"/>
        <w:outlineLvl w:val="1"/>
        <w:rPr>
          <w:rFonts w:ascii="Times New Roman" w:hAnsi="Times New Roman" w:cs="Times New Roman"/>
          <w:sz w:val="24"/>
          <w:szCs w:val="24"/>
        </w:rPr>
      </w:pPr>
    </w:p>
    <w:p w14:paraId="765EBAD1" w14:textId="77777777" w:rsidR="00E641FD" w:rsidRPr="00912B47" w:rsidRDefault="00E641FD" w:rsidP="00E641FD">
      <w:pPr>
        <w:pStyle w:val="ConsPlusNormal"/>
        <w:jc w:val="right"/>
        <w:outlineLvl w:val="1"/>
        <w:rPr>
          <w:rFonts w:ascii="Times New Roman" w:hAnsi="Times New Roman" w:cs="Times New Roman"/>
          <w:sz w:val="24"/>
          <w:szCs w:val="24"/>
        </w:rPr>
      </w:pPr>
      <w:r w:rsidRPr="00912B47">
        <w:rPr>
          <w:rFonts w:ascii="Times New Roman" w:hAnsi="Times New Roman" w:cs="Times New Roman"/>
          <w:sz w:val="24"/>
          <w:szCs w:val="24"/>
        </w:rPr>
        <w:lastRenderedPageBreak/>
        <w:t>Приложение 5</w:t>
      </w:r>
    </w:p>
    <w:p w14:paraId="2B31E135" w14:textId="77777777" w:rsidR="00E641FD" w:rsidRPr="00912B47" w:rsidRDefault="00E641FD" w:rsidP="00E641FD">
      <w:pPr>
        <w:pStyle w:val="ConsPlusNormal"/>
        <w:jc w:val="right"/>
        <w:rPr>
          <w:rFonts w:ascii="Times New Roman" w:hAnsi="Times New Roman" w:cs="Times New Roman"/>
          <w:sz w:val="24"/>
          <w:szCs w:val="24"/>
        </w:rPr>
      </w:pPr>
      <w:r w:rsidRPr="00912B47">
        <w:rPr>
          <w:rFonts w:ascii="Times New Roman" w:hAnsi="Times New Roman" w:cs="Times New Roman"/>
          <w:sz w:val="24"/>
          <w:szCs w:val="24"/>
        </w:rPr>
        <w:t>к административному регламенту</w:t>
      </w:r>
    </w:p>
    <w:p w14:paraId="33997CB4" w14:textId="77777777" w:rsidR="00E641FD" w:rsidRPr="00912B47" w:rsidRDefault="00E641FD" w:rsidP="00E641FD">
      <w:pPr>
        <w:pStyle w:val="ConsPlusNormal"/>
        <w:jc w:val="right"/>
        <w:rPr>
          <w:rFonts w:ascii="Times New Roman" w:hAnsi="Times New Roman" w:cs="Times New Roman"/>
          <w:sz w:val="24"/>
          <w:szCs w:val="24"/>
        </w:rPr>
      </w:pPr>
      <w:r w:rsidRPr="00912B47">
        <w:rPr>
          <w:rFonts w:ascii="Times New Roman" w:hAnsi="Times New Roman" w:cs="Times New Roman"/>
          <w:sz w:val="24"/>
          <w:szCs w:val="24"/>
        </w:rPr>
        <w:t>предоставления муниципальной</w:t>
      </w:r>
    </w:p>
    <w:p w14:paraId="2251E60D" w14:textId="77777777" w:rsidR="00E641FD" w:rsidRPr="00912B47" w:rsidRDefault="0016060A" w:rsidP="00E641FD">
      <w:pPr>
        <w:pStyle w:val="ConsPlusNormal"/>
        <w:jc w:val="right"/>
        <w:rPr>
          <w:rFonts w:ascii="Times New Roman" w:hAnsi="Times New Roman" w:cs="Times New Roman"/>
          <w:sz w:val="24"/>
          <w:szCs w:val="24"/>
        </w:rPr>
      </w:pPr>
      <w:r w:rsidRPr="00912B47">
        <w:rPr>
          <w:rFonts w:ascii="Times New Roman" w:hAnsi="Times New Roman" w:cs="Times New Roman"/>
          <w:sz w:val="24"/>
          <w:szCs w:val="24"/>
        </w:rPr>
        <w:t>услуги «</w:t>
      </w:r>
      <w:r w:rsidR="00E641FD" w:rsidRPr="00912B47">
        <w:rPr>
          <w:rFonts w:ascii="Times New Roman" w:hAnsi="Times New Roman" w:cs="Times New Roman"/>
          <w:sz w:val="24"/>
          <w:szCs w:val="24"/>
        </w:rPr>
        <w:t>Выдача разрешения</w:t>
      </w:r>
    </w:p>
    <w:p w14:paraId="3AF34056" w14:textId="77777777" w:rsidR="00E641FD" w:rsidRPr="00912B47" w:rsidRDefault="0016060A" w:rsidP="00E641FD">
      <w:pPr>
        <w:pStyle w:val="ConsPlusNormal"/>
        <w:jc w:val="right"/>
        <w:rPr>
          <w:rFonts w:ascii="Times New Roman" w:hAnsi="Times New Roman" w:cs="Times New Roman"/>
          <w:sz w:val="24"/>
          <w:szCs w:val="24"/>
        </w:rPr>
      </w:pPr>
      <w:r w:rsidRPr="00912B47">
        <w:rPr>
          <w:rFonts w:ascii="Times New Roman" w:hAnsi="Times New Roman" w:cs="Times New Roman"/>
          <w:sz w:val="24"/>
          <w:szCs w:val="24"/>
        </w:rPr>
        <w:t>на вырубку зеленых насаждений»</w:t>
      </w:r>
    </w:p>
    <w:p w14:paraId="20F80540" w14:textId="77777777" w:rsidR="00E641FD" w:rsidRPr="00912B47" w:rsidRDefault="00E641FD" w:rsidP="00E641FD">
      <w:pPr>
        <w:pStyle w:val="ConsPlusNormal"/>
        <w:jc w:val="both"/>
        <w:rPr>
          <w:rFonts w:ascii="Times New Roman" w:hAnsi="Times New Roman" w:cs="Times New Roman"/>
          <w:sz w:val="24"/>
          <w:szCs w:val="24"/>
        </w:rPr>
      </w:pPr>
    </w:p>
    <w:p w14:paraId="65EE3234" w14:textId="77777777" w:rsidR="00E641FD" w:rsidRPr="00912B47" w:rsidRDefault="00E641FD" w:rsidP="00E641FD">
      <w:pPr>
        <w:pStyle w:val="ConsPlusNormal"/>
        <w:jc w:val="center"/>
        <w:rPr>
          <w:rFonts w:ascii="Times New Roman" w:hAnsi="Times New Roman" w:cs="Times New Roman"/>
          <w:b/>
          <w:bCs/>
          <w:sz w:val="24"/>
          <w:szCs w:val="24"/>
        </w:rPr>
      </w:pPr>
      <w:bookmarkStart w:id="6" w:name="Par601"/>
      <w:bookmarkEnd w:id="6"/>
      <w:r w:rsidRPr="00912B47">
        <w:rPr>
          <w:rFonts w:ascii="Times New Roman" w:hAnsi="Times New Roman" w:cs="Times New Roman"/>
          <w:b/>
          <w:bCs/>
          <w:sz w:val="24"/>
          <w:szCs w:val="24"/>
        </w:rPr>
        <w:t>СПРАВОЧНАЯ ИНФОРМАЦИЯ</w:t>
      </w:r>
    </w:p>
    <w:p w14:paraId="7E08D971" w14:textId="77777777" w:rsidR="00E641FD" w:rsidRPr="00912B47" w:rsidRDefault="00E641FD" w:rsidP="00E641FD">
      <w:pPr>
        <w:pStyle w:val="ConsPlusNormal"/>
        <w:jc w:val="center"/>
        <w:rPr>
          <w:rFonts w:ascii="Times New Roman" w:hAnsi="Times New Roman" w:cs="Times New Roman"/>
          <w:b/>
          <w:bCs/>
          <w:sz w:val="24"/>
          <w:szCs w:val="24"/>
        </w:rPr>
      </w:pPr>
      <w:r w:rsidRPr="00912B47">
        <w:rPr>
          <w:rFonts w:ascii="Times New Roman" w:hAnsi="Times New Roman" w:cs="Times New Roman"/>
          <w:b/>
          <w:bCs/>
          <w:sz w:val="24"/>
          <w:szCs w:val="24"/>
        </w:rPr>
        <w:t>О МЕСТЕ НАХОЖДЕНИЯ, ГРАФИКЕ РАБОТЫ, КОНТАКТНЫХ ТЕЛЕФОНАХ,</w:t>
      </w:r>
    </w:p>
    <w:p w14:paraId="348ABB1D" w14:textId="77777777" w:rsidR="00E641FD" w:rsidRPr="00912B47" w:rsidRDefault="00E641FD" w:rsidP="00E641FD">
      <w:pPr>
        <w:pStyle w:val="ConsPlusNormal"/>
        <w:jc w:val="center"/>
        <w:rPr>
          <w:rFonts w:ascii="Times New Roman" w:hAnsi="Times New Roman" w:cs="Times New Roman"/>
          <w:b/>
          <w:bCs/>
          <w:sz w:val="24"/>
          <w:szCs w:val="24"/>
        </w:rPr>
      </w:pPr>
      <w:r w:rsidRPr="00912B47">
        <w:rPr>
          <w:rFonts w:ascii="Times New Roman" w:hAnsi="Times New Roman" w:cs="Times New Roman"/>
          <w:b/>
          <w:bCs/>
          <w:sz w:val="24"/>
          <w:szCs w:val="24"/>
        </w:rPr>
        <w:t xml:space="preserve">АДРЕСАХ ЭЛЕКТРОННОЙ ПОЧТЫ </w:t>
      </w:r>
      <w:r w:rsidR="008E47FF" w:rsidRPr="00912B47">
        <w:rPr>
          <w:rFonts w:ascii="Times New Roman" w:hAnsi="Times New Roman" w:cs="Times New Roman"/>
          <w:b/>
          <w:bCs/>
          <w:sz w:val="24"/>
          <w:szCs w:val="24"/>
        </w:rPr>
        <w:t>АДМИНИСТРАЦИИ И ОРГАНИЗАЦИЙ</w:t>
      </w:r>
      <w:r w:rsidRPr="00912B47">
        <w:rPr>
          <w:rFonts w:ascii="Times New Roman" w:hAnsi="Times New Roman" w:cs="Times New Roman"/>
          <w:b/>
          <w:bCs/>
          <w:sz w:val="24"/>
          <w:szCs w:val="24"/>
        </w:rPr>
        <w:t>,</w:t>
      </w:r>
    </w:p>
    <w:p w14:paraId="49391323" w14:textId="77777777" w:rsidR="00E641FD" w:rsidRPr="00912B47" w:rsidRDefault="0016060A" w:rsidP="00E641FD">
      <w:pPr>
        <w:pStyle w:val="ConsPlusNormal"/>
        <w:jc w:val="center"/>
        <w:rPr>
          <w:rFonts w:ascii="Times New Roman" w:hAnsi="Times New Roman" w:cs="Times New Roman"/>
          <w:b/>
          <w:bCs/>
          <w:sz w:val="24"/>
          <w:szCs w:val="24"/>
        </w:rPr>
      </w:pPr>
      <w:r w:rsidRPr="00912B47">
        <w:rPr>
          <w:rFonts w:ascii="Times New Roman" w:hAnsi="Times New Roman" w:cs="Times New Roman"/>
          <w:b/>
          <w:bCs/>
          <w:sz w:val="24"/>
          <w:szCs w:val="24"/>
        </w:rPr>
        <w:t>УЧАСТВУЮЩ</w:t>
      </w:r>
      <w:r w:rsidR="008E47FF" w:rsidRPr="00912B47">
        <w:rPr>
          <w:rFonts w:ascii="Times New Roman" w:hAnsi="Times New Roman" w:cs="Times New Roman"/>
          <w:b/>
          <w:bCs/>
          <w:sz w:val="24"/>
          <w:szCs w:val="24"/>
        </w:rPr>
        <w:t>ИХ</w:t>
      </w:r>
      <w:r w:rsidR="00E641FD" w:rsidRPr="00912B47">
        <w:rPr>
          <w:rFonts w:ascii="Times New Roman" w:hAnsi="Times New Roman" w:cs="Times New Roman"/>
          <w:b/>
          <w:bCs/>
          <w:sz w:val="24"/>
          <w:szCs w:val="24"/>
        </w:rPr>
        <w:t xml:space="preserve"> В ПРЕДОСТАВЛЕНИИ И ИНФОРМИРОВАНИИ</w:t>
      </w:r>
    </w:p>
    <w:p w14:paraId="2DA00A1F" w14:textId="77777777" w:rsidR="00E641FD" w:rsidRPr="00912B47" w:rsidRDefault="00E641FD" w:rsidP="00E641FD">
      <w:pPr>
        <w:pStyle w:val="ConsPlusNormal"/>
        <w:jc w:val="center"/>
        <w:rPr>
          <w:rFonts w:ascii="Times New Roman" w:hAnsi="Times New Roman" w:cs="Times New Roman"/>
          <w:b/>
          <w:bCs/>
          <w:sz w:val="24"/>
          <w:szCs w:val="24"/>
        </w:rPr>
      </w:pPr>
      <w:r w:rsidRPr="00912B47">
        <w:rPr>
          <w:rFonts w:ascii="Times New Roman" w:hAnsi="Times New Roman" w:cs="Times New Roman"/>
          <w:b/>
          <w:bCs/>
          <w:sz w:val="24"/>
          <w:szCs w:val="24"/>
        </w:rPr>
        <w:t>О ПОРЯДКЕ ПРЕДОСТАВЛЕНИЯ МУНИЦИПАЛЬНОЙ УСЛУГИ</w:t>
      </w:r>
    </w:p>
    <w:p w14:paraId="6FB10A05" w14:textId="77777777" w:rsidR="006A7375" w:rsidRDefault="006A7375" w:rsidP="006A7375">
      <w:pPr>
        <w:spacing w:after="0" w:line="240" w:lineRule="auto"/>
        <w:ind w:firstLine="709"/>
        <w:jc w:val="both"/>
        <w:rPr>
          <w:rFonts w:ascii="Times New Roman" w:hAnsi="Times New Roman"/>
          <w:b/>
          <w:sz w:val="24"/>
          <w:szCs w:val="24"/>
        </w:rPr>
      </w:pPr>
    </w:p>
    <w:p w14:paraId="75DA5BF2" w14:textId="77777777" w:rsidR="006A7375" w:rsidRPr="00BF4AA1" w:rsidRDefault="006A7375" w:rsidP="00F450BC">
      <w:pPr>
        <w:spacing w:after="0" w:line="240" w:lineRule="auto"/>
        <w:ind w:firstLine="709"/>
        <w:jc w:val="both"/>
        <w:rPr>
          <w:rFonts w:ascii="Times New Roman" w:hAnsi="Times New Roman"/>
          <w:b/>
          <w:sz w:val="24"/>
          <w:szCs w:val="24"/>
        </w:rPr>
      </w:pPr>
      <w:r w:rsidRPr="006A7375">
        <w:rPr>
          <w:rFonts w:ascii="Times New Roman" w:hAnsi="Times New Roman"/>
          <w:b/>
          <w:sz w:val="24"/>
          <w:szCs w:val="24"/>
        </w:rPr>
        <w:t>1.Территориальные управления администрации Таштагольского муниципального округа</w:t>
      </w:r>
      <w:r>
        <w:rPr>
          <w:rFonts w:ascii="Times New Roman" w:hAnsi="Times New Roman"/>
          <w:b/>
          <w:sz w:val="24"/>
          <w:szCs w:val="24"/>
        </w:rPr>
        <w:t>.</w:t>
      </w:r>
    </w:p>
    <w:p w14:paraId="5506561D" w14:textId="77777777" w:rsidR="006A7375" w:rsidRPr="00976431" w:rsidRDefault="006A7375" w:rsidP="006A7375">
      <w:pPr>
        <w:spacing w:after="0" w:line="240" w:lineRule="auto"/>
        <w:ind w:firstLine="709"/>
        <w:jc w:val="both"/>
        <w:rPr>
          <w:rFonts w:ascii="Times New Roman" w:hAnsi="Times New Roman"/>
          <w:sz w:val="24"/>
          <w:szCs w:val="24"/>
        </w:rPr>
      </w:pPr>
      <w:r w:rsidRPr="006A7375">
        <w:rPr>
          <w:rFonts w:ascii="Times New Roman" w:hAnsi="Times New Roman"/>
          <w:sz w:val="24"/>
          <w:szCs w:val="24"/>
        </w:rPr>
        <w:t xml:space="preserve">Таштагольское территориальное управление администрации Таштагольского муниципального округа  - 652990, г. Таштагол, ул. Ленина, дом № 60, </w:t>
      </w:r>
      <w:r w:rsidRPr="00A547A3">
        <w:rPr>
          <w:rFonts w:ascii="Times New Roman" w:hAnsi="Times New Roman"/>
          <w:sz w:val="24"/>
          <w:szCs w:val="24"/>
        </w:rPr>
        <w:t>телефон:</w:t>
      </w:r>
      <w:r w:rsidRPr="006A7375">
        <w:rPr>
          <w:rFonts w:ascii="Times New Roman" w:hAnsi="Times New Roman"/>
          <w:color w:val="FF0000"/>
          <w:sz w:val="24"/>
          <w:szCs w:val="24"/>
        </w:rPr>
        <w:t xml:space="preserve"> </w:t>
      </w:r>
      <w:r w:rsidRPr="006A7375">
        <w:rPr>
          <w:rFonts w:ascii="Times New Roman" w:hAnsi="Times New Roman"/>
          <w:color w:val="FF0000"/>
          <w:sz w:val="24"/>
          <w:szCs w:val="24"/>
        </w:rPr>
        <w:br/>
      </w:r>
      <w:r w:rsidR="00976431" w:rsidRPr="00A547A3">
        <w:rPr>
          <w:rFonts w:ascii="Times New Roman" w:hAnsi="Times New Roman"/>
          <w:sz w:val="24"/>
          <w:szCs w:val="24"/>
        </w:rPr>
        <w:t>+7 (384-73)</w:t>
      </w:r>
      <w:r w:rsidRPr="00A547A3">
        <w:rPr>
          <w:rFonts w:ascii="Times New Roman" w:hAnsi="Times New Roman"/>
          <w:sz w:val="24"/>
          <w:szCs w:val="24"/>
        </w:rPr>
        <w:t xml:space="preserve"> </w:t>
      </w:r>
      <w:r w:rsidR="00A547A3" w:rsidRPr="00A547A3">
        <w:rPr>
          <w:rFonts w:ascii="Times New Roman" w:hAnsi="Times New Roman"/>
          <w:sz w:val="24"/>
          <w:szCs w:val="24"/>
        </w:rPr>
        <w:t>3</w:t>
      </w:r>
      <w:r w:rsidRPr="00A547A3">
        <w:rPr>
          <w:rFonts w:ascii="Times New Roman" w:hAnsi="Times New Roman"/>
          <w:sz w:val="24"/>
          <w:szCs w:val="24"/>
        </w:rPr>
        <w:t>-</w:t>
      </w:r>
      <w:r w:rsidR="00A547A3" w:rsidRPr="00A547A3">
        <w:rPr>
          <w:rFonts w:ascii="Times New Roman" w:hAnsi="Times New Roman"/>
          <w:sz w:val="24"/>
          <w:szCs w:val="24"/>
        </w:rPr>
        <w:t>33</w:t>
      </w:r>
      <w:r w:rsidRPr="00A547A3">
        <w:rPr>
          <w:rFonts w:ascii="Times New Roman" w:hAnsi="Times New Roman"/>
          <w:sz w:val="24"/>
          <w:szCs w:val="24"/>
        </w:rPr>
        <w:t>-</w:t>
      </w:r>
      <w:r w:rsidR="00A547A3" w:rsidRPr="00A547A3">
        <w:rPr>
          <w:rFonts w:ascii="Times New Roman" w:hAnsi="Times New Roman"/>
          <w:sz w:val="24"/>
          <w:szCs w:val="24"/>
        </w:rPr>
        <w:t>43</w:t>
      </w:r>
      <w:r w:rsidRPr="00A547A3">
        <w:rPr>
          <w:rFonts w:ascii="Times New Roman" w:hAnsi="Times New Roman"/>
          <w:sz w:val="24"/>
          <w:szCs w:val="24"/>
        </w:rPr>
        <w:t xml:space="preserve">, </w:t>
      </w:r>
      <w:r w:rsidRPr="00A547A3">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xml:space="preserve">: </w:t>
      </w:r>
      <w:hyperlink r:id="rId16" w:history="1">
        <w:r w:rsidR="00976431" w:rsidRPr="00976431">
          <w:rPr>
            <w:rStyle w:val="a6"/>
            <w:rFonts w:ascii="Times New Roman" w:hAnsi="Times New Roman"/>
            <w:color w:val="auto"/>
            <w:sz w:val="24"/>
            <w:szCs w:val="24"/>
            <w:u w:val="none"/>
          </w:rPr>
          <w:t>tahs-adm@rambler.ru</w:t>
        </w:r>
      </w:hyperlink>
      <w:r w:rsidR="00976431" w:rsidRPr="00976431">
        <w:rPr>
          <w:rFonts w:ascii="Times New Roman" w:hAnsi="Times New Roman"/>
          <w:sz w:val="24"/>
          <w:szCs w:val="24"/>
        </w:rPr>
        <w:t>, tahs-adm@mail.ru</w:t>
      </w:r>
      <w:r w:rsidRPr="00976431">
        <w:rPr>
          <w:rFonts w:ascii="Times New Roman" w:hAnsi="Times New Roman"/>
          <w:sz w:val="24"/>
          <w:szCs w:val="24"/>
        </w:rPr>
        <w:t>;</w:t>
      </w:r>
    </w:p>
    <w:p w14:paraId="6F227278" w14:textId="77777777" w:rsidR="006A7375" w:rsidRDefault="006A7375" w:rsidP="006A7375">
      <w:pPr>
        <w:spacing w:after="0" w:line="240" w:lineRule="auto"/>
        <w:ind w:firstLine="709"/>
        <w:jc w:val="both"/>
        <w:rPr>
          <w:rFonts w:ascii="Times New Roman" w:hAnsi="Times New Roman"/>
          <w:sz w:val="24"/>
          <w:szCs w:val="24"/>
        </w:rPr>
      </w:pPr>
    </w:p>
    <w:p w14:paraId="178E60EE" w14:textId="77777777" w:rsidR="006A7375" w:rsidRPr="00976431" w:rsidRDefault="006A7375" w:rsidP="006A7375">
      <w:pPr>
        <w:spacing w:after="0" w:line="240" w:lineRule="auto"/>
        <w:ind w:firstLine="709"/>
        <w:jc w:val="both"/>
        <w:rPr>
          <w:rFonts w:ascii="Times New Roman" w:hAnsi="Times New Roman"/>
          <w:sz w:val="24"/>
          <w:szCs w:val="24"/>
        </w:rPr>
      </w:pPr>
      <w:r w:rsidRPr="006A7375">
        <w:rPr>
          <w:rFonts w:ascii="Times New Roman" w:hAnsi="Times New Roman"/>
          <w:sz w:val="24"/>
          <w:szCs w:val="24"/>
        </w:rPr>
        <w:t xml:space="preserve">Спасское территориальное управление администрации Таштагольского муниципального округа - 652980 пгт. Спасск, улица Клубная, дом № 16, </w:t>
      </w:r>
      <w:r w:rsidRPr="00976431">
        <w:rPr>
          <w:rFonts w:ascii="Times New Roman" w:hAnsi="Times New Roman"/>
          <w:sz w:val="24"/>
          <w:szCs w:val="24"/>
        </w:rPr>
        <w:t xml:space="preserve">телефон: </w:t>
      </w:r>
      <w:r w:rsidRPr="00976431">
        <w:rPr>
          <w:rFonts w:ascii="Times New Roman" w:hAnsi="Times New Roman"/>
          <w:sz w:val="24"/>
          <w:szCs w:val="24"/>
        </w:rPr>
        <w:br/>
        <w:t>+7 (384-</w:t>
      </w:r>
      <w:r w:rsidR="00976431" w:rsidRPr="00976431">
        <w:rPr>
          <w:rFonts w:ascii="Times New Roman" w:hAnsi="Times New Roman"/>
          <w:sz w:val="24"/>
          <w:szCs w:val="24"/>
        </w:rPr>
        <w:t>73</w:t>
      </w:r>
      <w:r w:rsidRPr="00976431">
        <w:rPr>
          <w:rFonts w:ascii="Times New Roman" w:hAnsi="Times New Roman"/>
          <w:sz w:val="24"/>
          <w:szCs w:val="24"/>
        </w:rPr>
        <w:t xml:space="preserve">) </w:t>
      </w:r>
      <w:r w:rsidR="00976431" w:rsidRPr="00976431">
        <w:rPr>
          <w:rFonts w:ascii="Times New Roman" w:hAnsi="Times New Roman"/>
          <w:sz w:val="24"/>
          <w:szCs w:val="24"/>
        </w:rPr>
        <w:t>7</w:t>
      </w:r>
      <w:r w:rsidRPr="00976431">
        <w:rPr>
          <w:rFonts w:ascii="Times New Roman" w:hAnsi="Times New Roman"/>
          <w:sz w:val="24"/>
          <w:szCs w:val="24"/>
        </w:rPr>
        <w:t>-</w:t>
      </w:r>
      <w:r w:rsidR="00976431" w:rsidRPr="00976431">
        <w:rPr>
          <w:rFonts w:ascii="Times New Roman" w:hAnsi="Times New Roman"/>
          <w:sz w:val="24"/>
          <w:szCs w:val="24"/>
        </w:rPr>
        <w:t>22</w:t>
      </w:r>
      <w:r w:rsidRPr="00976431">
        <w:rPr>
          <w:rFonts w:ascii="Times New Roman" w:hAnsi="Times New Roman"/>
          <w:sz w:val="24"/>
          <w:szCs w:val="24"/>
        </w:rPr>
        <w:t>-</w:t>
      </w:r>
      <w:r w:rsidR="00976431" w:rsidRPr="00976431">
        <w:rPr>
          <w:rFonts w:ascii="Times New Roman" w:hAnsi="Times New Roman"/>
          <w:sz w:val="24"/>
          <w:szCs w:val="24"/>
        </w:rPr>
        <w:t>01</w:t>
      </w:r>
      <w:r w:rsidRPr="00976431">
        <w:rPr>
          <w:rFonts w:ascii="Times New Roman" w:hAnsi="Times New Roman"/>
          <w:sz w:val="24"/>
          <w:szCs w:val="24"/>
        </w:rPr>
        <w:t xml:space="preserve">, </w:t>
      </w:r>
      <w:r w:rsidRPr="00976431">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xml:space="preserve">: </w:t>
      </w:r>
      <w:r w:rsidR="00067B85" w:rsidRPr="00976431">
        <w:rPr>
          <w:rFonts w:ascii="Times New Roman" w:hAnsi="Times New Roman"/>
          <w:sz w:val="24"/>
          <w:szCs w:val="24"/>
        </w:rPr>
        <w:t>spassk127@yandex.ru</w:t>
      </w:r>
      <w:r w:rsidRPr="00976431">
        <w:rPr>
          <w:rFonts w:ascii="Times New Roman" w:hAnsi="Times New Roman"/>
          <w:sz w:val="24"/>
          <w:szCs w:val="24"/>
        </w:rPr>
        <w:t>;</w:t>
      </w:r>
    </w:p>
    <w:p w14:paraId="4C293D56"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6522F2E4" w14:textId="77777777" w:rsidR="006A7375" w:rsidRPr="006A7375" w:rsidRDefault="006A7375" w:rsidP="006A7375">
      <w:pPr>
        <w:autoSpaceDE w:val="0"/>
        <w:autoSpaceDN w:val="0"/>
        <w:adjustRightInd w:val="0"/>
        <w:spacing w:after="0" w:line="240" w:lineRule="auto"/>
        <w:ind w:firstLine="709"/>
        <w:jc w:val="both"/>
        <w:rPr>
          <w:rFonts w:ascii="Times New Roman" w:hAnsi="Times New Roman"/>
          <w:sz w:val="24"/>
          <w:szCs w:val="24"/>
        </w:rPr>
      </w:pPr>
      <w:r w:rsidRPr="006A7375">
        <w:rPr>
          <w:rFonts w:ascii="Times New Roman" w:hAnsi="Times New Roman"/>
          <w:sz w:val="24"/>
          <w:szCs w:val="24"/>
        </w:rPr>
        <w:t xml:space="preserve">Территориальное управление «Город-курорт Шерегеш» администрации Таштагольского муниципального округа - 652971, пгт. Шерегеш, улица Гагарина, дом № 6 </w:t>
      </w:r>
    </w:p>
    <w:p w14:paraId="08CD0F31" w14:textId="77777777" w:rsidR="00976431" w:rsidRPr="00976431" w:rsidRDefault="00976431" w:rsidP="00976431">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телефон: </w:t>
      </w:r>
      <w:r w:rsidRPr="00976431">
        <w:rPr>
          <w:rFonts w:ascii="Times New Roman" w:hAnsi="Times New Roman"/>
          <w:sz w:val="24"/>
          <w:szCs w:val="24"/>
        </w:rPr>
        <w:t xml:space="preserve">+7 (384-73) </w:t>
      </w:r>
      <w:r>
        <w:rPr>
          <w:rFonts w:ascii="Times New Roman" w:hAnsi="Times New Roman"/>
          <w:sz w:val="24"/>
          <w:szCs w:val="24"/>
        </w:rPr>
        <w:t>6</w:t>
      </w:r>
      <w:r w:rsidRPr="00976431">
        <w:rPr>
          <w:rFonts w:ascii="Times New Roman" w:hAnsi="Times New Roman"/>
          <w:sz w:val="24"/>
          <w:szCs w:val="24"/>
        </w:rPr>
        <w:t>-2</w:t>
      </w:r>
      <w:r>
        <w:rPr>
          <w:rFonts w:ascii="Times New Roman" w:hAnsi="Times New Roman"/>
          <w:sz w:val="24"/>
          <w:szCs w:val="24"/>
        </w:rPr>
        <w:t>4</w:t>
      </w:r>
      <w:r w:rsidRPr="00976431">
        <w:rPr>
          <w:rFonts w:ascii="Times New Roman" w:hAnsi="Times New Roman"/>
          <w:sz w:val="24"/>
          <w:szCs w:val="24"/>
        </w:rPr>
        <w:t>-</w:t>
      </w:r>
      <w:r>
        <w:rPr>
          <w:rFonts w:ascii="Times New Roman" w:hAnsi="Times New Roman"/>
          <w:sz w:val="24"/>
          <w:szCs w:val="24"/>
        </w:rPr>
        <w:t>97</w:t>
      </w:r>
      <w:r w:rsidRPr="00976431">
        <w:rPr>
          <w:rFonts w:ascii="Times New Roman" w:hAnsi="Times New Roman"/>
          <w:sz w:val="24"/>
          <w:szCs w:val="24"/>
        </w:rPr>
        <w:t xml:space="preserve">, </w:t>
      </w:r>
      <w:r w:rsidRPr="00976431">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sheregesh2018@yandex.ru;</w:t>
      </w:r>
    </w:p>
    <w:p w14:paraId="3DCC6FAA"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66E4B4AE" w14:textId="77777777" w:rsidR="006A7375" w:rsidRPr="006A7375" w:rsidRDefault="006A7375" w:rsidP="006A7375">
      <w:pPr>
        <w:spacing w:after="0" w:line="240" w:lineRule="auto"/>
        <w:ind w:firstLine="709"/>
        <w:jc w:val="both"/>
        <w:rPr>
          <w:rFonts w:ascii="Times New Roman" w:hAnsi="Times New Roman"/>
          <w:color w:val="FF0000"/>
          <w:sz w:val="24"/>
          <w:szCs w:val="24"/>
        </w:rPr>
      </w:pPr>
      <w:r w:rsidRPr="006A7375">
        <w:rPr>
          <w:rFonts w:ascii="Times New Roman" w:hAnsi="Times New Roman"/>
          <w:sz w:val="24"/>
          <w:szCs w:val="24"/>
        </w:rPr>
        <w:t xml:space="preserve">Казское территориальное управление администрации Таштагольского муниципального округа (пгт. Каз, п. ст. Тенеш) - 652930 пгт. Каз, улица Победы, дом № 6, </w:t>
      </w:r>
      <w:r w:rsidRPr="00F450BC">
        <w:rPr>
          <w:rFonts w:ascii="Times New Roman" w:hAnsi="Times New Roman"/>
          <w:sz w:val="24"/>
          <w:szCs w:val="24"/>
        </w:rPr>
        <w:t xml:space="preserve">телефон: </w:t>
      </w:r>
      <w:r w:rsidRPr="006A7375">
        <w:rPr>
          <w:rFonts w:ascii="Times New Roman" w:hAnsi="Times New Roman"/>
          <w:color w:val="FF0000"/>
          <w:sz w:val="24"/>
          <w:szCs w:val="24"/>
        </w:rPr>
        <w:br/>
      </w:r>
      <w:r w:rsidR="00976431" w:rsidRPr="00F450BC">
        <w:rPr>
          <w:rFonts w:ascii="Times New Roman" w:hAnsi="Times New Roman"/>
          <w:sz w:val="24"/>
          <w:szCs w:val="24"/>
        </w:rPr>
        <w:t>+7 (384-73)</w:t>
      </w:r>
      <w:r w:rsidRPr="00F450BC">
        <w:rPr>
          <w:rFonts w:ascii="Times New Roman" w:hAnsi="Times New Roman"/>
          <w:sz w:val="24"/>
          <w:szCs w:val="24"/>
        </w:rPr>
        <w:t xml:space="preserve"> </w:t>
      </w:r>
      <w:r w:rsidR="00F450BC" w:rsidRPr="00F450BC">
        <w:rPr>
          <w:rFonts w:ascii="Times New Roman" w:hAnsi="Times New Roman"/>
          <w:sz w:val="24"/>
          <w:szCs w:val="24"/>
        </w:rPr>
        <w:t>6</w:t>
      </w:r>
      <w:r w:rsidRPr="00F450BC">
        <w:rPr>
          <w:rFonts w:ascii="Times New Roman" w:hAnsi="Times New Roman"/>
          <w:sz w:val="24"/>
          <w:szCs w:val="24"/>
        </w:rPr>
        <w:t>-1</w:t>
      </w:r>
      <w:r w:rsidR="00F450BC" w:rsidRPr="00F450BC">
        <w:rPr>
          <w:rFonts w:ascii="Times New Roman" w:hAnsi="Times New Roman"/>
          <w:sz w:val="24"/>
          <w:szCs w:val="24"/>
        </w:rPr>
        <w:t>9</w:t>
      </w:r>
      <w:r w:rsidRPr="00F450BC">
        <w:rPr>
          <w:rFonts w:ascii="Times New Roman" w:hAnsi="Times New Roman"/>
          <w:sz w:val="24"/>
          <w:szCs w:val="24"/>
        </w:rPr>
        <w:t>-</w:t>
      </w:r>
      <w:r w:rsidR="00F450BC" w:rsidRPr="00F450BC">
        <w:rPr>
          <w:rFonts w:ascii="Times New Roman" w:hAnsi="Times New Roman"/>
          <w:sz w:val="24"/>
          <w:szCs w:val="24"/>
        </w:rPr>
        <w:t>33</w:t>
      </w:r>
      <w:r w:rsidRPr="00F450BC">
        <w:rPr>
          <w:rFonts w:ascii="Times New Roman" w:hAnsi="Times New Roman"/>
          <w:sz w:val="24"/>
          <w:szCs w:val="24"/>
        </w:rPr>
        <w:t>,</w:t>
      </w:r>
      <w:r w:rsidRPr="006A7375">
        <w:rPr>
          <w:rFonts w:ascii="Times New Roman" w:hAnsi="Times New Roman"/>
          <w:color w:val="FF0000"/>
          <w:sz w:val="24"/>
          <w:szCs w:val="24"/>
        </w:rPr>
        <w:t xml:space="preserve"> </w:t>
      </w:r>
      <w:r w:rsidRPr="00067B85">
        <w:rPr>
          <w:rFonts w:ascii="Times New Roman" w:hAnsi="Times New Roman"/>
          <w:sz w:val="24"/>
          <w:szCs w:val="24"/>
          <w:lang w:val="en-US"/>
        </w:rPr>
        <w:t>e</w:t>
      </w:r>
      <w:r w:rsidRPr="00067B85">
        <w:rPr>
          <w:rFonts w:ascii="Times New Roman" w:hAnsi="Times New Roman"/>
          <w:sz w:val="24"/>
          <w:szCs w:val="24"/>
        </w:rPr>
        <w:t>-</w:t>
      </w:r>
      <w:r w:rsidRPr="00067B85">
        <w:rPr>
          <w:rFonts w:ascii="Times New Roman" w:hAnsi="Times New Roman"/>
          <w:sz w:val="24"/>
          <w:szCs w:val="24"/>
          <w:lang w:val="en-US"/>
        </w:rPr>
        <w:t>mail</w:t>
      </w:r>
      <w:r w:rsidRPr="00067B85">
        <w:rPr>
          <w:rFonts w:ascii="Times New Roman" w:hAnsi="Times New Roman"/>
          <w:sz w:val="24"/>
          <w:szCs w:val="24"/>
        </w:rPr>
        <w:t xml:space="preserve">: </w:t>
      </w:r>
      <w:r w:rsidR="00067B85" w:rsidRPr="00067B85">
        <w:rPr>
          <w:rFonts w:ascii="Times New Roman" w:hAnsi="Times New Roman"/>
          <w:sz w:val="24"/>
          <w:szCs w:val="24"/>
        </w:rPr>
        <w:t>kaz_adm@mail.ru</w:t>
      </w:r>
      <w:r w:rsidRPr="00067B85">
        <w:rPr>
          <w:rFonts w:ascii="Times New Roman" w:hAnsi="Times New Roman"/>
          <w:sz w:val="24"/>
          <w:szCs w:val="24"/>
        </w:rPr>
        <w:t>;</w:t>
      </w:r>
    </w:p>
    <w:p w14:paraId="6EF474F0" w14:textId="77777777" w:rsidR="006A7375" w:rsidRPr="006A7375" w:rsidRDefault="006A7375" w:rsidP="006A7375">
      <w:pPr>
        <w:spacing w:after="0" w:line="240" w:lineRule="auto"/>
        <w:ind w:firstLine="709"/>
        <w:jc w:val="both"/>
        <w:rPr>
          <w:rFonts w:ascii="Times New Roman" w:hAnsi="Times New Roman"/>
          <w:sz w:val="24"/>
          <w:szCs w:val="24"/>
        </w:rPr>
      </w:pPr>
    </w:p>
    <w:p w14:paraId="33371373" w14:textId="77777777" w:rsidR="006A7375" w:rsidRPr="00F450BC" w:rsidRDefault="006A7375" w:rsidP="006A7375">
      <w:pPr>
        <w:spacing w:after="0" w:line="240" w:lineRule="auto"/>
        <w:ind w:firstLine="709"/>
        <w:jc w:val="both"/>
        <w:rPr>
          <w:rFonts w:ascii="Times New Roman" w:hAnsi="Times New Roman"/>
          <w:sz w:val="24"/>
          <w:szCs w:val="24"/>
        </w:rPr>
      </w:pPr>
      <w:r w:rsidRPr="006A7375">
        <w:rPr>
          <w:rFonts w:ascii="Times New Roman" w:hAnsi="Times New Roman"/>
          <w:sz w:val="24"/>
          <w:szCs w:val="24"/>
        </w:rPr>
        <w:t xml:space="preserve">Темиртауское территориальное управление администрации Таштагольского муниципального округа - 652920 пгт. Темиртау, улица Почтовая, дом № 28, </w:t>
      </w:r>
      <w:r w:rsidRPr="00F450BC">
        <w:rPr>
          <w:rFonts w:ascii="Times New Roman" w:hAnsi="Times New Roman"/>
          <w:sz w:val="24"/>
          <w:szCs w:val="24"/>
        </w:rPr>
        <w:t xml:space="preserve">телефон: </w:t>
      </w:r>
      <w:r w:rsidRPr="00F450BC">
        <w:rPr>
          <w:rFonts w:ascii="Times New Roman" w:hAnsi="Times New Roman"/>
          <w:sz w:val="24"/>
          <w:szCs w:val="24"/>
        </w:rPr>
        <w:br/>
      </w:r>
      <w:r w:rsidR="00976431" w:rsidRPr="00F450BC">
        <w:rPr>
          <w:rFonts w:ascii="Times New Roman" w:hAnsi="Times New Roman"/>
          <w:sz w:val="24"/>
          <w:szCs w:val="24"/>
        </w:rPr>
        <w:t>+7 (384-73)</w:t>
      </w:r>
      <w:r w:rsidRPr="00F450BC">
        <w:rPr>
          <w:rFonts w:ascii="Times New Roman" w:hAnsi="Times New Roman"/>
          <w:sz w:val="24"/>
          <w:szCs w:val="24"/>
        </w:rPr>
        <w:t xml:space="preserve"> </w:t>
      </w:r>
      <w:r w:rsidR="00F450BC" w:rsidRPr="00F450BC">
        <w:rPr>
          <w:rFonts w:ascii="Times New Roman" w:hAnsi="Times New Roman"/>
          <w:sz w:val="24"/>
          <w:szCs w:val="24"/>
        </w:rPr>
        <w:t>6-33-72</w:t>
      </w:r>
      <w:r w:rsidRPr="00F450BC">
        <w:rPr>
          <w:rFonts w:ascii="Times New Roman" w:hAnsi="Times New Roman"/>
          <w:sz w:val="24"/>
          <w:szCs w:val="24"/>
        </w:rPr>
        <w:t xml:space="preserve">, </w:t>
      </w:r>
      <w:r w:rsidRPr="00F450BC">
        <w:rPr>
          <w:rFonts w:ascii="Times New Roman" w:hAnsi="Times New Roman"/>
          <w:sz w:val="24"/>
          <w:szCs w:val="24"/>
          <w:lang w:val="en-US"/>
        </w:rPr>
        <w:t>e</w:t>
      </w:r>
      <w:r w:rsidRPr="00F450BC">
        <w:rPr>
          <w:rFonts w:ascii="Times New Roman" w:hAnsi="Times New Roman"/>
          <w:sz w:val="24"/>
          <w:szCs w:val="24"/>
        </w:rPr>
        <w:t>-</w:t>
      </w:r>
      <w:r w:rsidRPr="00F450BC">
        <w:rPr>
          <w:rFonts w:ascii="Times New Roman" w:hAnsi="Times New Roman"/>
          <w:sz w:val="24"/>
          <w:szCs w:val="24"/>
          <w:lang w:val="en-US"/>
        </w:rPr>
        <w:t>mail</w:t>
      </w:r>
      <w:r w:rsidRPr="00F450BC">
        <w:rPr>
          <w:rFonts w:ascii="Times New Roman" w:hAnsi="Times New Roman"/>
          <w:sz w:val="24"/>
          <w:szCs w:val="24"/>
        </w:rPr>
        <w:t xml:space="preserve">: </w:t>
      </w:r>
      <w:r w:rsidR="00067B85" w:rsidRPr="00F450BC">
        <w:rPr>
          <w:rFonts w:ascii="Times New Roman" w:hAnsi="Times New Roman"/>
          <w:sz w:val="24"/>
          <w:szCs w:val="24"/>
        </w:rPr>
        <w:t>admtemir@yandex.ru</w:t>
      </w:r>
      <w:r w:rsidRPr="00F450BC">
        <w:rPr>
          <w:rFonts w:ascii="Times New Roman" w:hAnsi="Times New Roman"/>
          <w:sz w:val="24"/>
          <w:szCs w:val="24"/>
        </w:rPr>
        <w:t>;</w:t>
      </w:r>
    </w:p>
    <w:p w14:paraId="62F1EAC8"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75C8E9D9" w14:textId="77777777" w:rsidR="006A7375" w:rsidRPr="006A7375" w:rsidRDefault="006A7375" w:rsidP="006A7375">
      <w:pPr>
        <w:spacing w:after="0" w:line="240" w:lineRule="auto"/>
        <w:ind w:firstLine="709"/>
        <w:jc w:val="both"/>
        <w:rPr>
          <w:rFonts w:ascii="Times New Roman" w:hAnsi="Times New Roman"/>
          <w:color w:val="FF0000"/>
          <w:sz w:val="24"/>
          <w:szCs w:val="24"/>
        </w:rPr>
      </w:pPr>
      <w:r w:rsidRPr="006A7375">
        <w:rPr>
          <w:rFonts w:ascii="Times New Roman" w:hAnsi="Times New Roman"/>
          <w:sz w:val="24"/>
          <w:szCs w:val="24"/>
        </w:rPr>
        <w:t xml:space="preserve">Мундыбашское территориальное управление администрации Таштагольского муниципального округа - 652900 пгт. Мундыбаш, улица Ленина, дом № 22, </w:t>
      </w:r>
      <w:r w:rsidRPr="00F450BC">
        <w:rPr>
          <w:rFonts w:ascii="Times New Roman" w:hAnsi="Times New Roman"/>
          <w:sz w:val="24"/>
          <w:szCs w:val="24"/>
        </w:rPr>
        <w:t>телефон:</w:t>
      </w:r>
      <w:r w:rsidRPr="006A7375">
        <w:rPr>
          <w:rFonts w:ascii="Times New Roman" w:hAnsi="Times New Roman"/>
          <w:color w:val="FF0000"/>
          <w:sz w:val="24"/>
          <w:szCs w:val="24"/>
        </w:rPr>
        <w:t xml:space="preserve"> </w:t>
      </w:r>
      <w:r w:rsidRPr="006A7375">
        <w:rPr>
          <w:rFonts w:ascii="Times New Roman" w:hAnsi="Times New Roman"/>
          <w:color w:val="FF0000"/>
          <w:sz w:val="24"/>
          <w:szCs w:val="24"/>
        </w:rPr>
        <w:br/>
      </w:r>
      <w:r w:rsidR="00976431" w:rsidRPr="00F450BC">
        <w:rPr>
          <w:rFonts w:ascii="Times New Roman" w:hAnsi="Times New Roman"/>
          <w:sz w:val="24"/>
          <w:szCs w:val="24"/>
        </w:rPr>
        <w:t>+7 (384-73)</w:t>
      </w:r>
      <w:r w:rsidRPr="00F450BC">
        <w:rPr>
          <w:rFonts w:ascii="Times New Roman" w:hAnsi="Times New Roman"/>
          <w:sz w:val="24"/>
          <w:szCs w:val="24"/>
        </w:rPr>
        <w:t xml:space="preserve"> </w:t>
      </w:r>
      <w:r w:rsidR="00F450BC" w:rsidRPr="00F450BC">
        <w:rPr>
          <w:rFonts w:ascii="Times New Roman" w:hAnsi="Times New Roman"/>
          <w:sz w:val="24"/>
          <w:szCs w:val="24"/>
        </w:rPr>
        <w:t>9</w:t>
      </w:r>
      <w:r w:rsidRPr="00F450BC">
        <w:rPr>
          <w:rFonts w:ascii="Times New Roman" w:hAnsi="Times New Roman"/>
          <w:sz w:val="24"/>
          <w:szCs w:val="24"/>
        </w:rPr>
        <w:t>-</w:t>
      </w:r>
      <w:r w:rsidR="00F450BC" w:rsidRPr="00F450BC">
        <w:rPr>
          <w:rFonts w:ascii="Times New Roman" w:hAnsi="Times New Roman"/>
          <w:sz w:val="24"/>
          <w:szCs w:val="24"/>
        </w:rPr>
        <w:t>91</w:t>
      </w:r>
      <w:r w:rsidRPr="00F450BC">
        <w:rPr>
          <w:rFonts w:ascii="Times New Roman" w:hAnsi="Times New Roman"/>
          <w:sz w:val="24"/>
          <w:szCs w:val="24"/>
        </w:rPr>
        <w:t>-</w:t>
      </w:r>
      <w:r w:rsidR="00F450BC" w:rsidRPr="00F450BC">
        <w:rPr>
          <w:rFonts w:ascii="Times New Roman" w:hAnsi="Times New Roman"/>
          <w:sz w:val="24"/>
          <w:szCs w:val="24"/>
        </w:rPr>
        <w:t>82</w:t>
      </w:r>
      <w:r w:rsidRPr="00F450BC">
        <w:rPr>
          <w:rFonts w:ascii="Times New Roman" w:hAnsi="Times New Roman"/>
          <w:sz w:val="24"/>
          <w:szCs w:val="24"/>
        </w:rPr>
        <w:t>,</w:t>
      </w:r>
      <w:r w:rsidRPr="006A7375">
        <w:rPr>
          <w:rFonts w:ascii="Times New Roman" w:hAnsi="Times New Roman"/>
          <w:color w:val="FF0000"/>
          <w:sz w:val="24"/>
          <w:szCs w:val="24"/>
        </w:rPr>
        <w:t xml:space="preserve"> </w:t>
      </w:r>
      <w:r w:rsidRPr="00976431">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xml:space="preserve">: </w:t>
      </w:r>
      <w:r w:rsidR="00976431" w:rsidRPr="00976431">
        <w:rPr>
          <w:rFonts w:ascii="Times New Roman" w:hAnsi="Times New Roman"/>
          <w:sz w:val="24"/>
          <w:szCs w:val="24"/>
        </w:rPr>
        <w:t>mundybash-adm@mail.ru</w:t>
      </w:r>
      <w:r w:rsidRPr="00976431">
        <w:rPr>
          <w:rFonts w:ascii="Times New Roman" w:hAnsi="Times New Roman"/>
          <w:sz w:val="24"/>
          <w:szCs w:val="24"/>
        </w:rPr>
        <w:t>;</w:t>
      </w:r>
    </w:p>
    <w:p w14:paraId="37C018F4"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5F8A0A80" w14:textId="77777777" w:rsidR="006A7375" w:rsidRPr="006A7375" w:rsidRDefault="006A7375" w:rsidP="006A7375">
      <w:pPr>
        <w:spacing w:after="0" w:line="240" w:lineRule="auto"/>
        <w:ind w:firstLine="709"/>
        <w:jc w:val="both"/>
        <w:rPr>
          <w:rFonts w:ascii="Times New Roman" w:hAnsi="Times New Roman"/>
          <w:color w:val="FF0000"/>
          <w:sz w:val="24"/>
          <w:szCs w:val="24"/>
        </w:rPr>
      </w:pPr>
      <w:r w:rsidRPr="006A7375">
        <w:rPr>
          <w:rFonts w:ascii="Times New Roman" w:hAnsi="Times New Roman"/>
          <w:sz w:val="24"/>
          <w:szCs w:val="24"/>
        </w:rPr>
        <w:t xml:space="preserve">Усть-Кабырзинское территориальное управление администрации Таштагольского муниципального округа  - 652974 п. Усть-Кабырза, улица Григорьева, дом № 10, </w:t>
      </w:r>
      <w:r w:rsidRPr="00976431">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xml:space="preserve">: </w:t>
      </w:r>
      <w:r w:rsidR="00976431" w:rsidRPr="00976431">
        <w:rPr>
          <w:rFonts w:ascii="Times New Roman" w:hAnsi="Times New Roman"/>
          <w:sz w:val="24"/>
          <w:szCs w:val="24"/>
        </w:rPr>
        <w:t>kabyrza@mail.ru</w:t>
      </w:r>
      <w:r w:rsidRPr="00976431">
        <w:rPr>
          <w:rFonts w:ascii="Times New Roman" w:hAnsi="Times New Roman"/>
          <w:sz w:val="24"/>
          <w:szCs w:val="24"/>
        </w:rPr>
        <w:t>;</w:t>
      </w:r>
    </w:p>
    <w:p w14:paraId="4DC1C3BD"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1D7F1170" w14:textId="77777777" w:rsidR="006A7375" w:rsidRPr="006A7375" w:rsidRDefault="006A7375" w:rsidP="006A7375">
      <w:pPr>
        <w:spacing w:after="0" w:line="240" w:lineRule="auto"/>
        <w:ind w:firstLine="709"/>
        <w:jc w:val="both"/>
        <w:rPr>
          <w:rFonts w:ascii="Times New Roman" w:hAnsi="Times New Roman"/>
          <w:color w:val="FF0000"/>
          <w:sz w:val="24"/>
          <w:szCs w:val="24"/>
        </w:rPr>
      </w:pPr>
      <w:r w:rsidRPr="006A7375">
        <w:rPr>
          <w:rFonts w:ascii="Times New Roman" w:hAnsi="Times New Roman"/>
          <w:sz w:val="24"/>
          <w:szCs w:val="24"/>
        </w:rPr>
        <w:t xml:space="preserve">Кызыл-Шорское территориальное управление администрации Таштагольского муниципального округа - 652983 п. Ключевой, улица Мира, дом № 22, </w:t>
      </w:r>
      <w:r w:rsidRPr="00F450BC">
        <w:rPr>
          <w:rFonts w:ascii="Times New Roman" w:hAnsi="Times New Roman"/>
          <w:sz w:val="24"/>
          <w:szCs w:val="24"/>
          <w:lang w:val="en-US"/>
        </w:rPr>
        <w:t>e</w:t>
      </w:r>
      <w:r w:rsidRPr="00F450BC">
        <w:rPr>
          <w:rFonts w:ascii="Times New Roman" w:hAnsi="Times New Roman"/>
          <w:sz w:val="24"/>
          <w:szCs w:val="24"/>
        </w:rPr>
        <w:t>-</w:t>
      </w:r>
      <w:r w:rsidRPr="00F450BC">
        <w:rPr>
          <w:rFonts w:ascii="Times New Roman" w:hAnsi="Times New Roman"/>
          <w:sz w:val="24"/>
          <w:szCs w:val="24"/>
          <w:lang w:val="en-US"/>
        </w:rPr>
        <w:t>mail</w:t>
      </w:r>
      <w:r w:rsidRPr="00F450BC">
        <w:rPr>
          <w:rFonts w:ascii="Times New Roman" w:hAnsi="Times New Roman"/>
          <w:sz w:val="24"/>
          <w:szCs w:val="24"/>
        </w:rPr>
        <w:t>:</w:t>
      </w:r>
      <w:r w:rsidRPr="006A7375">
        <w:rPr>
          <w:rFonts w:ascii="Times New Roman" w:hAnsi="Times New Roman"/>
          <w:color w:val="FF0000"/>
          <w:sz w:val="24"/>
          <w:szCs w:val="24"/>
        </w:rPr>
        <w:t xml:space="preserve"> </w:t>
      </w:r>
      <w:r w:rsidR="00976431" w:rsidRPr="00976431">
        <w:rPr>
          <w:rFonts w:ascii="Times New Roman" w:hAnsi="Times New Roman"/>
          <w:sz w:val="24"/>
          <w:szCs w:val="24"/>
        </w:rPr>
        <w:t>klychevoy42@mail.ru</w:t>
      </w:r>
      <w:r w:rsidRPr="00976431">
        <w:rPr>
          <w:rFonts w:ascii="Times New Roman" w:hAnsi="Times New Roman"/>
          <w:sz w:val="24"/>
          <w:szCs w:val="24"/>
        </w:rPr>
        <w:t>;</w:t>
      </w:r>
    </w:p>
    <w:p w14:paraId="2ECCBF1E"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7FCCBC09" w14:textId="77777777" w:rsidR="006A7375" w:rsidRPr="006A7375" w:rsidRDefault="006A7375" w:rsidP="006A7375">
      <w:pPr>
        <w:spacing w:after="0" w:line="240" w:lineRule="auto"/>
        <w:ind w:firstLine="709"/>
        <w:jc w:val="both"/>
        <w:rPr>
          <w:rFonts w:ascii="Times New Roman" w:hAnsi="Times New Roman"/>
          <w:color w:val="FF0000"/>
          <w:sz w:val="24"/>
          <w:szCs w:val="24"/>
        </w:rPr>
      </w:pPr>
      <w:r w:rsidRPr="006A7375">
        <w:rPr>
          <w:rFonts w:ascii="Times New Roman" w:hAnsi="Times New Roman"/>
          <w:sz w:val="24"/>
          <w:szCs w:val="24"/>
        </w:rPr>
        <w:t xml:space="preserve">Каларское территориальное управление администрации Таштагольского муниципального округа  – 652953 п. Калары, улица Луначарского, дом № 3, </w:t>
      </w:r>
      <w:r w:rsidRPr="00976431">
        <w:rPr>
          <w:rFonts w:ascii="Times New Roman" w:hAnsi="Times New Roman"/>
          <w:sz w:val="24"/>
          <w:szCs w:val="24"/>
          <w:lang w:val="en-US"/>
        </w:rPr>
        <w:t>e</w:t>
      </w:r>
      <w:r w:rsidRPr="00976431">
        <w:rPr>
          <w:rFonts w:ascii="Times New Roman" w:hAnsi="Times New Roman"/>
          <w:sz w:val="24"/>
          <w:szCs w:val="24"/>
        </w:rPr>
        <w:t>-</w:t>
      </w:r>
      <w:r w:rsidRPr="00976431">
        <w:rPr>
          <w:rFonts w:ascii="Times New Roman" w:hAnsi="Times New Roman"/>
          <w:sz w:val="24"/>
          <w:szCs w:val="24"/>
          <w:lang w:val="en-US"/>
        </w:rPr>
        <w:t>mail</w:t>
      </w:r>
      <w:r w:rsidRPr="00976431">
        <w:rPr>
          <w:rFonts w:ascii="Times New Roman" w:hAnsi="Times New Roman"/>
          <w:sz w:val="24"/>
          <w:szCs w:val="24"/>
        </w:rPr>
        <w:t xml:space="preserve">: </w:t>
      </w:r>
      <w:r w:rsidR="00976431" w:rsidRPr="00976431">
        <w:rPr>
          <w:rFonts w:ascii="Times New Roman" w:hAnsi="Times New Roman"/>
          <w:sz w:val="24"/>
          <w:szCs w:val="24"/>
        </w:rPr>
        <w:t>adminkalari1@rambler.ru</w:t>
      </w:r>
      <w:r w:rsidRPr="00976431">
        <w:rPr>
          <w:rFonts w:ascii="Times New Roman" w:hAnsi="Times New Roman"/>
          <w:sz w:val="24"/>
          <w:szCs w:val="24"/>
        </w:rPr>
        <w:t>;</w:t>
      </w:r>
    </w:p>
    <w:p w14:paraId="6C5692D0"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p>
    <w:p w14:paraId="504B24FB" w14:textId="77777777" w:rsidR="006A7375" w:rsidRPr="006A7375" w:rsidRDefault="006A7375" w:rsidP="006A7375">
      <w:pPr>
        <w:autoSpaceDE w:val="0"/>
        <w:autoSpaceDN w:val="0"/>
        <w:adjustRightInd w:val="0"/>
        <w:spacing w:after="0" w:line="240" w:lineRule="auto"/>
        <w:ind w:firstLine="708"/>
        <w:jc w:val="both"/>
        <w:rPr>
          <w:rFonts w:ascii="Times New Roman" w:hAnsi="Times New Roman"/>
          <w:sz w:val="24"/>
          <w:szCs w:val="24"/>
        </w:rPr>
      </w:pPr>
      <w:r w:rsidRPr="006A7375">
        <w:rPr>
          <w:rFonts w:ascii="Times New Roman" w:hAnsi="Times New Roman"/>
          <w:sz w:val="24"/>
          <w:szCs w:val="24"/>
        </w:rPr>
        <w:t>Коуринское территориальное управление администрации Таштагольского муниципального округа (п. Алтамаш, п. Габовск, п. Зайцево, п. Калташ, п. Килинск, п. Нижний Сокол, п. Юдино, п. Якунинск)– 652982 п. Алтамаш, улица Терешковой, дом № 1.</w:t>
      </w:r>
    </w:p>
    <w:p w14:paraId="6DD68EEB" w14:textId="77777777" w:rsidR="00976431" w:rsidRPr="00A547A3" w:rsidRDefault="00976431" w:rsidP="00976431">
      <w:pPr>
        <w:spacing w:after="0" w:line="240" w:lineRule="auto"/>
        <w:ind w:firstLine="709"/>
        <w:jc w:val="both"/>
        <w:rPr>
          <w:rFonts w:ascii="Times New Roman" w:hAnsi="Times New Roman"/>
          <w:color w:val="FF0000"/>
          <w:sz w:val="24"/>
          <w:szCs w:val="24"/>
          <w:lang w:val="en-US"/>
        </w:rPr>
      </w:pPr>
      <w:r w:rsidRPr="00976431">
        <w:rPr>
          <w:rFonts w:ascii="Times New Roman" w:hAnsi="Times New Roman"/>
          <w:sz w:val="24"/>
          <w:szCs w:val="24"/>
          <w:lang w:val="en-US"/>
        </w:rPr>
        <w:t>e</w:t>
      </w:r>
      <w:r w:rsidRPr="00A547A3">
        <w:rPr>
          <w:rFonts w:ascii="Times New Roman" w:hAnsi="Times New Roman"/>
          <w:sz w:val="24"/>
          <w:szCs w:val="24"/>
          <w:lang w:val="en-US"/>
        </w:rPr>
        <w:t>-</w:t>
      </w:r>
      <w:r w:rsidRPr="00976431">
        <w:rPr>
          <w:rFonts w:ascii="Times New Roman" w:hAnsi="Times New Roman"/>
          <w:sz w:val="24"/>
          <w:szCs w:val="24"/>
          <w:lang w:val="en-US"/>
        </w:rPr>
        <w:t>mail</w:t>
      </w:r>
      <w:r w:rsidRPr="00A547A3">
        <w:rPr>
          <w:rFonts w:ascii="Times New Roman" w:hAnsi="Times New Roman"/>
          <w:sz w:val="24"/>
          <w:szCs w:val="24"/>
          <w:lang w:val="en-US"/>
        </w:rPr>
        <w:t>: admkoura@rambler.ru</w:t>
      </w:r>
      <w:r w:rsidR="00A547A3" w:rsidRPr="00A547A3">
        <w:rPr>
          <w:rFonts w:ascii="Times New Roman" w:hAnsi="Times New Roman"/>
          <w:sz w:val="24"/>
          <w:szCs w:val="24"/>
          <w:lang w:val="en-US"/>
        </w:rPr>
        <w:t>.</w:t>
      </w:r>
    </w:p>
    <w:p w14:paraId="5B35B020" w14:textId="77777777" w:rsidR="006A7375" w:rsidRPr="00A547A3" w:rsidRDefault="006A7375" w:rsidP="006A7375">
      <w:pPr>
        <w:pStyle w:val="ConsPlusNormal"/>
        <w:ind w:firstLine="540"/>
        <w:jc w:val="both"/>
        <w:rPr>
          <w:rFonts w:ascii="Times New Roman" w:hAnsi="Times New Roman" w:cs="Times New Roman"/>
          <w:sz w:val="24"/>
          <w:szCs w:val="24"/>
          <w:lang w:val="en-US"/>
        </w:rPr>
      </w:pPr>
    </w:p>
    <w:p w14:paraId="35B2A50D" w14:textId="77777777" w:rsidR="006A7375" w:rsidRPr="006A7375" w:rsidRDefault="006A7375" w:rsidP="006A7375">
      <w:pPr>
        <w:spacing w:after="0" w:line="240" w:lineRule="auto"/>
        <w:ind w:firstLine="709"/>
        <w:rPr>
          <w:rFonts w:ascii="Times New Roman" w:hAnsi="Times New Roman"/>
          <w:b/>
          <w:sz w:val="24"/>
          <w:szCs w:val="24"/>
        </w:rPr>
      </w:pPr>
      <w:r w:rsidRPr="006A7375">
        <w:rPr>
          <w:rFonts w:ascii="Times New Roman" w:hAnsi="Times New Roman"/>
          <w:b/>
          <w:sz w:val="24"/>
          <w:szCs w:val="24"/>
        </w:rPr>
        <w:t>2.График работы:</w:t>
      </w:r>
    </w:p>
    <w:p w14:paraId="2172AD01" w14:textId="77777777" w:rsidR="006A7375" w:rsidRPr="006A7375" w:rsidRDefault="006A7375" w:rsidP="006A7375">
      <w:pPr>
        <w:spacing w:after="0" w:line="240" w:lineRule="auto"/>
        <w:ind w:firstLine="709"/>
        <w:jc w:val="both"/>
        <w:rPr>
          <w:rFonts w:ascii="Times New Roman" w:hAnsi="Times New Roman"/>
          <w:sz w:val="24"/>
          <w:szCs w:val="24"/>
        </w:rPr>
      </w:pPr>
      <w:r w:rsidRPr="006A7375">
        <w:rPr>
          <w:rFonts w:ascii="Times New Roman" w:hAnsi="Times New Roman"/>
          <w:sz w:val="24"/>
          <w:szCs w:val="24"/>
        </w:rPr>
        <w:t xml:space="preserve">Понедельник - пятница: с 8:30 часов до 17:30 часов, обед с 12:30 часов </w:t>
      </w:r>
      <w:r w:rsidRPr="006A7375">
        <w:rPr>
          <w:rFonts w:ascii="Times New Roman" w:hAnsi="Times New Roman"/>
          <w:sz w:val="24"/>
          <w:szCs w:val="24"/>
        </w:rPr>
        <w:br/>
        <w:t>до 13:30 часов.</w:t>
      </w:r>
    </w:p>
    <w:p w14:paraId="4763CB91" w14:textId="77777777" w:rsidR="00E641FD" w:rsidRPr="0016060A" w:rsidRDefault="00E641FD" w:rsidP="00E641FD">
      <w:pPr>
        <w:pStyle w:val="ConsPlusNormal"/>
        <w:jc w:val="right"/>
        <w:outlineLvl w:val="1"/>
        <w:rPr>
          <w:rFonts w:ascii="Times New Roman" w:hAnsi="Times New Roman" w:cs="Times New Roman"/>
          <w:sz w:val="24"/>
          <w:szCs w:val="24"/>
        </w:rPr>
      </w:pPr>
      <w:r w:rsidRPr="0016060A">
        <w:rPr>
          <w:rFonts w:ascii="Times New Roman" w:hAnsi="Times New Roman" w:cs="Times New Roman"/>
          <w:sz w:val="24"/>
          <w:szCs w:val="24"/>
        </w:rPr>
        <w:lastRenderedPageBreak/>
        <w:t>Приложение 6</w:t>
      </w:r>
    </w:p>
    <w:p w14:paraId="5A854919"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к административному регламенту</w:t>
      </w:r>
    </w:p>
    <w:p w14:paraId="4652329A"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предоставления муниципальной</w:t>
      </w:r>
    </w:p>
    <w:p w14:paraId="5A6C14B6"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услуги «</w:t>
      </w:r>
      <w:r w:rsidR="00E641FD" w:rsidRPr="0016060A">
        <w:rPr>
          <w:rFonts w:ascii="Times New Roman" w:hAnsi="Times New Roman" w:cs="Times New Roman"/>
          <w:sz w:val="24"/>
          <w:szCs w:val="24"/>
        </w:rPr>
        <w:t>Выдача разрешения</w:t>
      </w:r>
    </w:p>
    <w:p w14:paraId="7F6370FD"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на вырубку зеленых насаждений»</w:t>
      </w:r>
    </w:p>
    <w:p w14:paraId="24F2A92D" w14:textId="77777777" w:rsidR="00E641FD" w:rsidRPr="00173D7C" w:rsidRDefault="00E641FD" w:rsidP="00E641FD">
      <w:pPr>
        <w:pStyle w:val="ConsPlusNormal"/>
        <w:jc w:val="both"/>
        <w:rPr>
          <w:sz w:val="24"/>
          <w:szCs w:val="24"/>
        </w:rPr>
      </w:pPr>
    </w:p>
    <w:p w14:paraId="0C50E237" w14:textId="77777777" w:rsidR="00E641FD" w:rsidRPr="0016060A" w:rsidRDefault="00E641FD" w:rsidP="00E641FD">
      <w:pPr>
        <w:pStyle w:val="ConsPlusNormal"/>
        <w:jc w:val="center"/>
        <w:rPr>
          <w:rFonts w:ascii="Times New Roman" w:hAnsi="Times New Roman" w:cs="Times New Roman"/>
          <w:b/>
          <w:bCs/>
          <w:sz w:val="24"/>
          <w:szCs w:val="24"/>
        </w:rPr>
      </w:pPr>
      <w:bookmarkStart w:id="7" w:name="Par630"/>
      <w:bookmarkEnd w:id="7"/>
      <w:r w:rsidRPr="0016060A">
        <w:rPr>
          <w:rFonts w:ascii="Times New Roman" w:hAnsi="Times New Roman" w:cs="Times New Roman"/>
          <w:b/>
          <w:bCs/>
          <w:sz w:val="24"/>
          <w:szCs w:val="24"/>
        </w:rPr>
        <w:t>ПЕРЕЧЕНЬ</w:t>
      </w:r>
    </w:p>
    <w:p w14:paraId="16031AAB" w14:textId="77777777" w:rsidR="00E641FD" w:rsidRPr="0016060A" w:rsidRDefault="00E641FD" w:rsidP="00E641FD">
      <w:pPr>
        <w:pStyle w:val="ConsPlusNormal"/>
        <w:jc w:val="center"/>
        <w:rPr>
          <w:rFonts w:ascii="Times New Roman" w:hAnsi="Times New Roman" w:cs="Times New Roman"/>
          <w:b/>
          <w:bCs/>
          <w:sz w:val="24"/>
          <w:szCs w:val="24"/>
        </w:rPr>
      </w:pPr>
      <w:r w:rsidRPr="0016060A">
        <w:rPr>
          <w:rFonts w:ascii="Times New Roman" w:hAnsi="Times New Roman" w:cs="Times New Roman"/>
          <w:b/>
          <w:bCs/>
          <w:sz w:val="24"/>
          <w:szCs w:val="24"/>
        </w:rPr>
        <w:t>ОРГАНОВ И ОРГАНИЗАЦИЙ, С КОТОРЫМИ ОСУЩЕСТВЛЯЕТ</w:t>
      </w:r>
    </w:p>
    <w:p w14:paraId="1022DEED" w14:textId="77777777" w:rsidR="00E641FD" w:rsidRPr="0016060A" w:rsidRDefault="00E641FD" w:rsidP="00E641FD">
      <w:pPr>
        <w:pStyle w:val="ConsPlusNormal"/>
        <w:jc w:val="center"/>
        <w:rPr>
          <w:rFonts w:ascii="Times New Roman" w:hAnsi="Times New Roman" w:cs="Times New Roman"/>
          <w:b/>
          <w:bCs/>
          <w:sz w:val="24"/>
          <w:szCs w:val="24"/>
        </w:rPr>
      </w:pPr>
      <w:r w:rsidRPr="0016060A">
        <w:rPr>
          <w:rFonts w:ascii="Times New Roman" w:hAnsi="Times New Roman" w:cs="Times New Roman"/>
          <w:b/>
          <w:bCs/>
          <w:sz w:val="24"/>
          <w:szCs w:val="24"/>
        </w:rPr>
        <w:t xml:space="preserve">ВЗАИМОДЕЙСТВИЕ АДМИНИСТРАЦИЯ </w:t>
      </w:r>
      <w:r w:rsidR="0016060A" w:rsidRPr="0016060A">
        <w:rPr>
          <w:rFonts w:ascii="Times New Roman" w:hAnsi="Times New Roman" w:cs="Times New Roman"/>
          <w:b/>
          <w:bCs/>
          <w:sz w:val="24"/>
          <w:szCs w:val="24"/>
        </w:rPr>
        <w:t>ТАШТАГОЛЬСКОГО</w:t>
      </w:r>
      <w:r w:rsidRPr="0016060A">
        <w:rPr>
          <w:rFonts w:ascii="Times New Roman" w:hAnsi="Times New Roman" w:cs="Times New Roman"/>
          <w:b/>
          <w:bCs/>
          <w:sz w:val="24"/>
          <w:szCs w:val="24"/>
        </w:rPr>
        <w:t xml:space="preserve"> МУНИЦИПАЛЬНОГО</w:t>
      </w:r>
    </w:p>
    <w:p w14:paraId="24CEE48B" w14:textId="77777777" w:rsidR="00E641FD" w:rsidRPr="0016060A" w:rsidRDefault="008E47FF" w:rsidP="00E641F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ОКРУГА</w:t>
      </w:r>
      <w:r w:rsidR="00E641FD" w:rsidRPr="0016060A">
        <w:rPr>
          <w:rFonts w:ascii="Times New Roman" w:hAnsi="Times New Roman" w:cs="Times New Roman"/>
          <w:b/>
          <w:bCs/>
          <w:sz w:val="24"/>
          <w:szCs w:val="24"/>
        </w:rPr>
        <w:t xml:space="preserve"> КЕМЕРОВСКОЙ ОБЛАСТИ - КУЗБАССА В ХОДЕ ПРЕДОСТАВЛЕНИЯ</w:t>
      </w:r>
    </w:p>
    <w:p w14:paraId="3022760C" w14:textId="77777777" w:rsidR="00E641FD" w:rsidRPr="0016060A" w:rsidRDefault="00E641FD" w:rsidP="00E641FD">
      <w:pPr>
        <w:pStyle w:val="ConsPlusNormal"/>
        <w:jc w:val="center"/>
        <w:rPr>
          <w:rFonts w:ascii="Times New Roman" w:hAnsi="Times New Roman" w:cs="Times New Roman"/>
          <w:b/>
          <w:bCs/>
          <w:sz w:val="24"/>
          <w:szCs w:val="24"/>
        </w:rPr>
      </w:pPr>
      <w:r w:rsidRPr="0016060A">
        <w:rPr>
          <w:rFonts w:ascii="Times New Roman" w:hAnsi="Times New Roman" w:cs="Times New Roman"/>
          <w:b/>
          <w:bCs/>
          <w:sz w:val="24"/>
          <w:szCs w:val="24"/>
        </w:rPr>
        <w:t>МУНИЦИПАЛЬНОЙ УСЛУГИ</w:t>
      </w:r>
    </w:p>
    <w:p w14:paraId="35178420" w14:textId="77777777" w:rsidR="00E641FD" w:rsidRPr="0016060A" w:rsidRDefault="00E641FD" w:rsidP="00E641FD">
      <w:pPr>
        <w:pStyle w:val="ConsPlusNormal"/>
        <w:jc w:val="both"/>
        <w:rPr>
          <w:rFonts w:ascii="Times New Roman" w:hAnsi="Times New Roman" w:cs="Times New Roman"/>
          <w:sz w:val="24"/>
          <w:szCs w:val="24"/>
        </w:rPr>
      </w:pPr>
    </w:p>
    <w:p w14:paraId="62348A54" w14:textId="77777777" w:rsidR="00E641FD" w:rsidRPr="0016060A" w:rsidRDefault="00E641FD" w:rsidP="00E641FD">
      <w:pPr>
        <w:pStyle w:val="ConsPlusNormal"/>
        <w:ind w:firstLine="540"/>
        <w:jc w:val="both"/>
        <w:rPr>
          <w:rFonts w:ascii="Times New Roman" w:hAnsi="Times New Roman" w:cs="Times New Roman"/>
          <w:sz w:val="24"/>
          <w:szCs w:val="24"/>
        </w:rPr>
      </w:pPr>
      <w:r w:rsidRPr="0016060A">
        <w:rPr>
          <w:rFonts w:ascii="Times New Roman" w:hAnsi="Times New Roman" w:cs="Times New Roman"/>
          <w:sz w:val="24"/>
          <w:szCs w:val="24"/>
        </w:rPr>
        <w:t>В целях предоставления муни</w:t>
      </w:r>
      <w:r w:rsidR="0016060A" w:rsidRPr="0016060A">
        <w:rPr>
          <w:rFonts w:ascii="Times New Roman" w:hAnsi="Times New Roman" w:cs="Times New Roman"/>
          <w:sz w:val="24"/>
          <w:szCs w:val="24"/>
        </w:rPr>
        <w:t xml:space="preserve">ципальной услуги администрация Таштагольского муниципального </w:t>
      </w:r>
      <w:r w:rsidR="008E47FF">
        <w:rPr>
          <w:rFonts w:ascii="Times New Roman" w:hAnsi="Times New Roman" w:cs="Times New Roman"/>
          <w:sz w:val="24"/>
          <w:szCs w:val="24"/>
        </w:rPr>
        <w:t>окргуа</w:t>
      </w:r>
      <w:r w:rsidRPr="0016060A">
        <w:rPr>
          <w:rFonts w:ascii="Times New Roman" w:hAnsi="Times New Roman" w:cs="Times New Roman"/>
          <w:sz w:val="24"/>
          <w:szCs w:val="24"/>
        </w:rPr>
        <w:t xml:space="preserve"> Кемеровской области - Кузбасса взаимодействует с:</w:t>
      </w:r>
    </w:p>
    <w:p w14:paraId="14AB9607" w14:textId="77777777" w:rsidR="00E641FD" w:rsidRPr="0016060A" w:rsidRDefault="00E641FD" w:rsidP="00E641FD">
      <w:pPr>
        <w:pStyle w:val="ConsPlusNormal"/>
        <w:spacing w:before="160"/>
        <w:ind w:firstLine="540"/>
        <w:jc w:val="both"/>
        <w:rPr>
          <w:rFonts w:ascii="Times New Roman" w:hAnsi="Times New Roman" w:cs="Times New Roman"/>
          <w:sz w:val="24"/>
          <w:szCs w:val="24"/>
        </w:rPr>
      </w:pPr>
      <w:r w:rsidRPr="0016060A">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(в рамках межведомственного взаимодействия);</w:t>
      </w:r>
    </w:p>
    <w:p w14:paraId="15A75865" w14:textId="77777777" w:rsidR="00E641FD" w:rsidRPr="0016060A" w:rsidRDefault="00E641FD" w:rsidP="00E641FD">
      <w:pPr>
        <w:pStyle w:val="ConsPlusNormal"/>
        <w:spacing w:before="160"/>
        <w:ind w:firstLine="540"/>
        <w:jc w:val="both"/>
        <w:rPr>
          <w:rFonts w:ascii="Times New Roman" w:hAnsi="Times New Roman" w:cs="Times New Roman"/>
          <w:sz w:val="24"/>
          <w:szCs w:val="24"/>
        </w:rPr>
      </w:pPr>
      <w:r w:rsidRPr="0016060A">
        <w:rPr>
          <w:rFonts w:ascii="Times New Roman" w:hAnsi="Times New Roman" w:cs="Times New Roman"/>
          <w:sz w:val="24"/>
          <w:szCs w:val="24"/>
        </w:rPr>
        <w:t>2. Федеральным государ</w:t>
      </w:r>
      <w:r w:rsidR="0016060A">
        <w:rPr>
          <w:rFonts w:ascii="Times New Roman" w:hAnsi="Times New Roman" w:cs="Times New Roman"/>
          <w:sz w:val="24"/>
          <w:szCs w:val="24"/>
        </w:rPr>
        <w:t>ственным бюджетным учреждением «</w:t>
      </w:r>
      <w:r w:rsidRPr="0016060A">
        <w:rPr>
          <w:rFonts w:ascii="Times New Roman" w:hAnsi="Times New Roman" w:cs="Times New Roman"/>
          <w:sz w:val="24"/>
          <w:szCs w:val="24"/>
        </w:rPr>
        <w:t>Федеральная кадастровая палата Федеральной службы государственной реги</w:t>
      </w:r>
      <w:r w:rsidR="0016060A">
        <w:rPr>
          <w:rFonts w:ascii="Times New Roman" w:hAnsi="Times New Roman" w:cs="Times New Roman"/>
          <w:sz w:val="24"/>
          <w:szCs w:val="24"/>
        </w:rPr>
        <w:t>страции, кадастра и картографии»</w:t>
      </w:r>
      <w:r w:rsidRPr="0016060A">
        <w:rPr>
          <w:rFonts w:ascii="Times New Roman" w:hAnsi="Times New Roman" w:cs="Times New Roman"/>
          <w:sz w:val="24"/>
          <w:szCs w:val="24"/>
        </w:rPr>
        <w:t xml:space="preserve"> (в рамках межведомственного взаимодействия);</w:t>
      </w:r>
    </w:p>
    <w:p w14:paraId="4FF6E9F7" w14:textId="77777777" w:rsidR="00E641FD" w:rsidRPr="0016060A" w:rsidRDefault="00E641FD" w:rsidP="00E641FD">
      <w:pPr>
        <w:pStyle w:val="ConsPlusNormal"/>
        <w:spacing w:before="160"/>
        <w:ind w:firstLine="540"/>
        <w:jc w:val="both"/>
        <w:rPr>
          <w:rFonts w:ascii="Times New Roman" w:hAnsi="Times New Roman" w:cs="Times New Roman"/>
          <w:sz w:val="24"/>
          <w:szCs w:val="24"/>
        </w:rPr>
      </w:pPr>
      <w:r w:rsidRPr="0016060A">
        <w:rPr>
          <w:rFonts w:ascii="Times New Roman" w:hAnsi="Times New Roman" w:cs="Times New Roman"/>
          <w:sz w:val="24"/>
          <w:szCs w:val="24"/>
        </w:rPr>
        <w:t>3. Управлением Федеральной службы государственной регистрации, кадастра и картографии по Кемеровской области - Кузбассу (в рамках межведомственного взаимодействия);</w:t>
      </w:r>
    </w:p>
    <w:p w14:paraId="4E7A8950" w14:textId="77777777" w:rsidR="00E641FD" w:rsidRPr="0016060A" w:rsidRDefault="00E641FD" w:rsidP="00E641FD">
      <w:pPr>
        <w:pStyle w:val="ConsPlusNormal"/>
        <w:spacing w:before="160"/>
        <w:ind w:firstLine="540"/>
        <w:jc w:val="both"/>
        <w:rPr>
          <w:rFonts w:ascii="Times New Roman" w:hAnsi="Times New Roman" w:cs="Times New Roman"/>
          <w:sz w:val="24"/>
          <w:szCs w:val="24"/>
        </w:rPr>
      </w:pPr>
      <w:r w:rsidRPr="0016060A">
        <w:rPr>
          <w:rFonts w:ascii="Times New Roman" w:hAnsi="Times New Roman" w:cs="Times New Roman"/>
          <w:sz w:val="24"/>
          <w:szCs w:val="24"/>
        </w:rPr>
        <w:t>4. Министерством строительства Кузбасса (в рамках межведомственного взаимодействия);</w:t>
      </w:r>
    </w:p>
    <w:p w14:paraId="4DF2A112" w14:textId="77777777" w:rsidR="00E641FD" w:rsidRPr="0016060A" w:rsidRDefault="00E641FD" w:rsidP="00E641FD">
      <w:pPr>
        <w:pStyle w:val="ConsPlusNormal"/>
        <w:spacing w:before="160"/>
        <w:ind w:firstLine="540"/>
        <w:jc w:val="both"/>
        <w:rPr>
          <w:rFonts w:ascii="Times New Roman" w:hAnsi="Times New Roman" w:cs="Times New Roman"/>
          <w:sz w:val="24"/>
          <w:szCs w:val="24"/>
        </w:rPr>
      </w:pPr>
      <w:r w:rsidRPr="0016060A">
        <w:rPr>
          <w:rFonts w:ascii="Times New Roman" w:hAnsi="Times New Roman" w:cs="Times New Roman"/>
          <w:sz w:val="24"/>
          <w:szCs w:val="24"/>
        </w:rPr>
        <w:t>5. Главным управлением архитектуры и градостроительства Кузбасса (в рамках межведомственного взаимодействия).</w:t>
      </w:r>
    </w:p>
    <w:p w14:paraId="701A15AA" w14:textId="77777777" w:rsidR="00E641FD" w:rsidRPr="00173D7C" w:rsidRDefault="00E641FD" w:rsidP="00E641FD">
      <w:pPr>
        <w:pStyle w:val="ConsPlusNormal"/>
        <w:jc w:val="both"/>
        <w:rPr>
          <w:sz w:val="24"/>
          <w:szCs w:val="24"/>
        </w:rPr>
      </w:pPr>
    </w:p>
    <w:p w14:paraId="33BE0AB4" w14:textId="77777777" w:rsidR="00E641FD" w:rsidRPr="00173D7C" w:rsidRDefault="00E641FD" w:rsidP="00E641FD">
      <w:pPr>
        <w:pStyle w:val="ConsPlusNormal"/>
        <w:jc w:val="both"/>
        <w:rPr>
          <w:sz w:val="24"/>
          <w:szCs w:val="24"/>
        </w:rPr>
      </w:pPr>
    </w:p>
    <w:p w14:paraId="1CAD5D41" w14:textId="77777777" w:rsidR="00E641FD" w:rsidRPr="00173D7C" w:rsidRDefault="00E641FD" w:rsidP="00E641FD">
      <w:pPr>
        <w:pStyle w:val="ConsPlusNormal"/>
        <w:jc w:val="both"/>
        <w:rPr>
          <w:sz w:val="24"/>
          <w:szCs w:val="24"/>
        </w:rPr>
      </w:pPr>
    </w:p>
    <w:p w14:paraId="41DF537D" w14:textId="77777777" w:rsidR="00E641FD" w:rsidRPr="00173D7C" w:rsidRDefault="00E641FD" w:rsidP="00E641FD">
      <w:pPr>
        <w:pStyle w:val="ConsPlusNormal"/>
        <w:jc w:val="both"/>
        <w:rPr>
          <w:sz w:val="24"/>
          <w:szCs w:val="24"/>
        </w:rPr>
      </w:pPr>
    </w:p>
    <w:p w14:paraId="2F92CA30" w14:textId="77777777" w:rsidR="00E641FD" w:rsidRDefault="00E641FD" w:rsidP="00E641FD">
      <w:pPr>
        <w:pStyle w:val="ConsPlusNormal"/>
        <w:jc w:val="both"/>
        <w:rPr>
          <w:rFonts w:ascii="Times New Roman" w:hAnsi="Times New Roman" w:cs="Times New Roman"/>
          <w:sz w:val="24"/>
          <w:szCs w:val="24"/>
        </w:rPr>
      </w:pPr>
    </w:p>
    <w:p w14:paraId="2D635CDE" w14:textId="77777777" w:rsidR="0016060A" w:rsidRDefault="0016060A" w:rsidP="00E641FD">
      <w:pPr>
        <w:pStyle w:val="ConsPlusNormal"/>
        <w:jc w:val="both"/>
        <w:rPr>
          <w:rFonts w:ascii="Times New Roman" w:hAnsi="Times New Roman" w:cs="Times New Roman"/>
          <w:sz w:val="24"/>
          <w:szCs w:val="24"/>
        </w:rPr>
      </w:pPr>
    </w:p>
    <w:p w14:paraId="57EE8AC9" w14:textId="77777777" w:rsidR="0016060A" w:rsidRDefault="0016060A" w:rsidP="00E641FD">
      <w:pPr>
        <w:pStyle w:val="ConsPlusNormal"/>
        <w:jc w:val="both"/>
        <w:rPr>
          <w:rFonts w:ascii="Times New Roman" w:hAnsi="Times New Roman" w:cs="Times New Roman"/>
          <w:sz w:val="24"/>
          <w:szCs w:val="24"/>
        </w:rPr>
      </w:pPr>
    </w:p>
    <w:p w14:paraId="754F2E90" w14:textId="77777777" w:rsidR="0016060A" w:rsidRDefault="0016060A" w:rsidP="00E641FD">
      <w:pPr>
        <w:pStyle w:val="ConsPlusNormal"/>
        <w:jc w:val="both"/>
        <w:rPr>
          <w:rFonts w:ascii="Times New Roman" w:hAnsi="Times New Roman" w:cs="Times New Roman"/>
          <w:sz w:val="24"/>
          <w:szCs w:val="24"/>
        </w:rPr>
      </w:pPr>
    </w:p>
    <w:p w14:paraId="79BA3994" w14:textId="77777777" w:rsidR="0016060A" w:rsidRDefault="0016060A" w:rsidP="00E641FD">
      <w:pPr>
        <w:pStyle w:val="ConsPlusNormal"/>
        <w:jc w:val="both"/>
        <w:rPr>
          <w:rFonts w:ascii="Times New Roman" w:hAnsi="Times New Roman" w:cs="Times New Roman"/>
          <w:sz w:val="24"/>
          <w:szCs w:val="24"/>
        </w:rPr>
      </w:pPr>
    </w:p>
    <w:p w14:paraId="783FD8ED" w14:textId="77777777" w:rsidR="0016060A" w:rsidRDefault="0016060A" w:rsidP="00E641FD">
      <w:pPr>
        <w:pStyle w:val="ConsPlusNormal"/>
        <w:jc w:val="both"/>
        <w:rPr>
          <w:rFonts w:ascii="Times New Roman" w:hAnsi="Times New Roman" w:cs="Times New Roman"/>
          <w:sz w:val="24"/>
          <w:szCs w:val="24"/>
        </w:rPr>
      </w:pPr>
    </w:p>
    <w:p w14:paraId="4471E72C" w14:textId="77777777" w:rsidR="0016060A" w:rsidRDefault="0016060A" w:rsidP="00E641FD">
      <w:pPr>
        <w:pStyle w:val="ConsPlusNormal"/>
        <w:jc w:val="both"/>
        <w:rPr>
          <w:rFonts w:ascii="Times New Roman" w:hAnsi="Times New Roman" w:cs="Times New Roman"/>
          <w:sz w:val="24"/>
          <w:szCs w:val="24"/>
        </w:rPr>
      </w:pPr>
    </w:p>
    <w:p w14:paraId="60BE4C30" w14:textId="77777777" w:rsidR="0016060A" w:rsidRDefault="0016060A" w:rsidP="00E641FD">
      <w:pPr>
        <w:pStyle w:val="ConsPlusNormal"/>
        <w:jc w:val="both"/>
        <w:rPr>
          <w:rFonts w:ascii="Times New Roman" w:hAnsi="Times New Roman" w:cs="Times New Roman"/>
          <w:sz w:val="24"/>
          <w:szCs w:val="24"/>
        </w:rPr>
      </w:pPr>
    </w:p>
    <w:p w14:paraId="7F7DB908" w14:textId="77777777" w:rsidR="0016060A" w:rsidRDefault="0016060A" w:rsidP="00E641FD">
      <w:pPr>
        <w:pStyle w:val="ConsPlusNormal"/>
        <w:jc w:val="both"/>
        <w:rPr>
          <w:rFonts w:ascii="Times New Roman" w:hAnsi="Times New Roman" w:cs="Times New Roman"/>
          <w:sz w:val="24"/>
          <w:szCs w:val="24"/>
        </w:rPr>
      </w:pPr>
    </w:p>
    <w:p w14:paraId="153061D1" w14:textId="77777777" w:rsidR="0016060A" w:rsidRDefault="0016060A" w:rsidP="00E641FD">
      <w:pPr>
        <w:pStyle w:val="ConsPlusNormal"/>
        <w:jc w:val="both"/>
        <w:rPr>
          <w:rFonts w:ascii="Times New Roman" w:hAnsi="Times New Roman" w:cs="Times New Roman"/>
          <w:sz w:val="24"/>
          <w:szCs w:val="24"/>
        </w:rPr>
      </w:pPr>
    </w:p>
    <w:p w14:paraId="7C2556C7" w14:textId="77777777" w:rsidR="0016060A" w:rsidRDefault="0016060A" w:rsidP="00E641FD">
      <w:pPr>
        <w:pStyle w:val="ConsPlusNormal"/>
        <w:jc w:val="both"/>
        <w:rPr>
          <w:rFonts w:ascii="Times New Roman" w:hAnsi="Times New Roman" w:cs="Times New Roman"/>
          <w:sz w:val="24"/>
          <w:szCs w:val="24"/>
        </w:rPr>
      </w:pPr>
    </w:p>
    <w:p w14:paraId="3F7F17EA" w14:textId="77777777" w:rsidR="0016060A" w:rsidRDefault="0016060A" w:rsidP="00E641FD">
      <w:pPr>
        <w:pStyle w:val="ConsPlusNormal"/>
        <w:jc w:val="both"/>
        <w:rPr>
          <w:rFonts w:ascii="Times New Roman" w:hAnsi="Times New Roman" w:cs="Times New Roman"/>
          <w:sz w:val="24"/>
          <w:szCs w:val="24"/>
        </w:rPr>
      </w:pPr>
    </w:p>
    <w:p w14:paraId="09C53D29" w14:textId="77777777" w:rsidR="0016060A" w:rsidRDefault="0016060A" w:rsidP="00E641FD">
      <w:pPr>
        <w:pStyle w:val="ConsPlusNormal"/>
        <w:jc w:val="both"/>
        <w:rPr>
          <w:rFonts w:ascii="Times New Roman" w:hAnsi="Times New Roman" w:cs="Times New Roman"/>
          <w:sz w:val="24"/>
          <w:szCs w:val="24"/>
        </w:rPr>
      </w:pPr>
    </w:p>
    <w:p w14:paraId="6EC7F681" w14:textId="77777777" w:rsidR="0016060A" w:rsidRDefault="0016060A" w:rsidP="00E641FD">
      <w:pPr>
        <w:pStyle w:val="ConsPlusNormal"/>
        <w:jc w:val="both"/>
        <w:rPr>
          <w:rFonts w:ascii="Times New Roman" w:hAnsi="Times New Roman" w:cs="Times New Roman"/>
          <w:sz w:val="24"/>
          <w:szCs w:val="24"/>
        </w:rPr>
      </w:pPr>
    </w:p>
    <w:p w14:paraId="08489DF1" w14:textId="77777777" w:rsidR="0016060A" w:rsidRDefault="0016060A" w:rsidP="00E641FD">
      <w:pPr>
        <w:pStyle w:val="ConsPlusNormal"/>
        <w:jc w:val="both"/>
        <w:rPr>
          <w:rFonts w:ascii="Times New Roman" w:hAnsi="Times New Roman" w:cs="Times New Roman"/>
          <w:sz w:val="24"/>
          <w:szCs w:val="24"/>
        </w:rPr>
      </w:pPr>
    </w:p>
    <w:p w14:paraId="64DFC964" w14:textId="77777777" w:rsidR="0016060A" w:rsidRDefault="0016060A" w:rsidP="00E641FD">
      <w:pPr>
        <w:pStyle w:val="ConsPlusNormal"/>
        <w:jc w:val="both"/>
        <w:rPr>
          <w:rFonts w:ascii="Times New Roman" w:hAnsi="Times New Roman" w:cs="Times New Roman"/>
          <w:sz w:val="24"/>
          <w:szCs w:val="24"/>
        </w:rPr>
      </w:pPr>
    </w:p>
    <w:p w14:paraId="783DECEC" w14:textId="77777777" w:rsidR="0016060A" w:rsidRDefault="0016060A" w:rsidP="00E641FD">
      <w:pPr>
        <w:pStyle w:val="ConsPlusNormal"/>
        <w:jc w:val="both"/>
        <w:rPr>
          <w:rFonts w:ascii="Times New Roman" w:hAnsi="Times New Roman" w:cs="Times New Roman"/>
          <w:sz w:val="24"/>
          <w:szCs w:val="24"/>
        </w:rPr>
      </w:pPr>
    </w:p>
    <w:p w14:paraId="7AB713A4" w14:textId="77777777" w:rsidR="0016060A" w:rsidRDefault="0016060A" w:rsidP="00E641FD">
      <w:pPr>
        <w:pStyle w:val="ConsPlusNormal"/>
        <w:jc w:val="both"/>
        <w:rPr>
          <w:rFonts w:ascii="Times New Roman" w:hAnsi="Times New Roman" w:cs="Times New Roman"/>
          <w:sz w:val="24"/>
          <w:szCs w:val="24"/>
        </w:rPr>
      </w:pPr>
    </w:p>
    <w:p w14:paraId="5C7968CC" w14:textId="77777777" w:rsidR="0016060A" w:rsidRDefault="0016060A" w:rsidP="00E641FD">
      <w:pPr>
        <w:pStyle w:val="ConsPlusNormal"/>
        <w:jc w:val="both"/>
        <w:rPr>
          <w:rFonts w:ascii="Times New Roman" w:hAnsi="Times New Roman" w:cs="Times New Roman"/>
          <w:sz w:val="24"/>
          <w:szCs w:val="24"/>
        </w:rPr>
      </w:pPr>
    </w:p>
    <w:p w14:paraId="38B63B71" w14:textId="77777777" w:rsidR="0016060A" w:rsidRDefault="0016060A" w:rsidP="00E641FD">
      <w:pPr>
        <w:pStyle w:val="ConsPlusNormal"/>
        <w:jc w:val="both"/>
        <w:rPr>
          <w:rFonts w:ascii="Times New Roman" w:hAnsi="Times New Roman" w:cs="Times New Roman"/>
          <w:sz w:val="24"/>
          <w:szCs w:val="24"/>
        </w:rPr>
      </w:pPr>
    </w:p>
    <w:p w14:paraId="42133604" w14:textId="77777777" w:rsidR="0016060A" w:rsidRDefault="0016060A" w:rsidP="00E641FD">
      <w:pPr>
        <w:pStyle w:val="ConsPlusNormal"/>
        <w:jc w:val="both"/>
        <w:rPr>
          <w:rFonts w:ascii="Times New Roman" w:hAnsi="Times New Roman" w:cs="Times New Roman"/>
          <w:sz w:val="24"/>
          <w:szCs w:val="24"/>
        </w:rPr>
      </w:pPr>
    </w:p>
    <w:p w14:paraId="760C1ABB" w14:textId="77777777" w:rsidR="0016060A" w:rsidRDefault="0016060A" w:rsidP="00E641FD">
      <w:pPr>
        <w:pStyle w:val="ConsPlusNormal"/>
        <w:jc w:val="both"/>
        <w:rPr>
          <w:rFonts w:ascii="Times New Roman" w:hAnsi="Times New Roman" w:cs="Times New Roman"/>
          <w:sz w:val="24"/>
          <w:szCs w:val="24"/>
        </w:rPr>
      </w:pPr>
    </w:p>
    <w:p w14:paraId="496A6B9F" w14:textId="77777777" w:rsidR="0016060A" w:rsidRDefault="0016060A" w:rsidP="00E641FD">
      <w:pPr>
        <w:pStyle w:val="ConsPlusNormal"/>
        <w:jc w:val="both"/>
        <w:rPr>
          <w:rFonts w:ascii="Times New Roman" w:hAnsi="Times New Roman" w:cs="Times New Roman"/>
          <w:sz w:val="24"/>
          <w:szCs w:val="24"/>
        </w:rPr>
      </w:pPr>
    </w:p>
    <w:p w14:paraId="12AF9DFD" w14:textId="77777777" w:rsidR="0016060A" w:rsidRDefault="0016060A" w:rsidP="00E641FD">
      <w:pPr>
        <w:pStyle w:val="ConsPlusNormal"/>
        <w:jc w:val="both"/>
        <w:rPr>
          <w:rFonts w:ascii="Times New Roman" w:hAnsi="Times New Roman" w:cs="Times New Roman"/>
          <w:sz w:val="24"/>
          <w:szCs w:val="24"/>
        </w:rPr>
      </w:pPr>
    </w:p>
    <w:p w14:paraId="764CA39C" w14:textId="77777777" w:rsidR="0016060A" w:rsidRDefault="0016060A" w:rsidP="00E641FD">
      <w:pPr>
        <w:pStyle w:val="ConsPlusNormal"/>
        <w:jc w:val="both"/>
        <w:rPr>
          <w:rFonts w:ascii="Times New Roman" w:hAnsi="Times New Roman" w:cs="Times New Roman"/>
          <w:sz w:val="24"/>
          <w:szCs w:val="24"/>
        </w:rPr>
      </w:pPr>
    </w:p>
    <w:p w14:paraId="752D9A6B" w14:textId="77777777" w:rsidR="0016060A" w:rsidRPr="0016060A" w:rsidRDefault="0016060A" w:rsidP="00E641FD">
      <w:pPr>
        <w:pStyle w:val="ConsPlusNormal"/>
        <w:jc w:val="both"/>
        <w:rPr>
          <w:rFonts w:ascii="Times New Roman" w:hAnsi="Times New Roman" w:cs="Times New Roman"/>
          <w:sz w:val="24"/>
          <w:szCs w:val="24"/>
        </w:rPr>
      </w:pPr>
    </w:p>
    <w:p w14:paraId="7189F9B9" w14:textId="77777777" w:rsidR="00E641FD" w:rsidRPr="0016060A" w:rsidRDefault="00E641FD" w:rsidP="00E641FD">
      <w:pPr>
        <w:pStyle w:val="ConsPlusNormal"/>
        <w:jc w:val="right"/>
        <w:outlineLvl w:val="1"/>
        <w:rPr>
          <w:rFonts w:ascii="Times New Roman" w:hAnsi="Times New Roman" w:cs="Times New Roman"/>
          <w:sz w:val="24"/>
          <w:szCs w:val="24"/>
        </w:rPr>
      </w:pPr>
      <w:r w:rsidRPr="0016060A">
        <w:rPr>
          <w:rFonts w:ascii="Times New Roman" w:hAnsi="Times New Roman" w:cs="Times New Roman"/>
          <w:sz w:val="24"/>
          <w:szCs w:val="24"/>
        </w:rPr>
        <w:lastRenderedPageBreak/>
        <w:t>Приложение 7</w:t>
      </w:r>
    </w:p>
    <w:p w14:paraId="553E1BFA"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к административному регламенту</w:t>
      </w:r>
    </w:p>
    <w:p w14:paraId="4AC423B5"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предоставления муниципальной</w:t>
      </w:r>
    </w:p>
    <w:p w14:paraId="619AA115"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услуги «</w:t>
      </w:r>
      <w:r w:rsidR="00E641FD" w:rsidRPr="0016060A">
        <w:rPr>
          <w:rFonts w:ascii="Times New Roman" w:hAnsi="Times New Roman" w:cs="Times New Roman"/>
          <w:sz w:val="24"/>
          <w:szCs w:val="24"/>
        </w:rPr>
        <w:t>Выдача разрешения</w:t>
      </w:r>
    </w:p>
    <w:p w14:paraId="042283AA"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на вырубку зеленых насаждений»</w:t>
      </w:r>
    </w:p>
    <w:p w14:paraId="3B21CCDA" w14:textId="77777777" w:rsidR="00E641FD" w:rsidRPr="0016060A" w:rsidRDefault="00E641FD" w:rsidP="00E641FD">
      <w:pPr>
        <w:pStyle w:val="ConsPlusNormal"/>
        <w:jc w:val="both"/>
        <w:rPr>
          <w:rFonts w:ascii="Times New Roman" w:hAnsi="Times New Roman" w:cs="Times New Roman"/>
          <w:sz w:val="24"/>
          <w:szCs w:val="24"/>
        </w:rPr>
      </w:pPr>
    </w:p>
    <w:p w14:paraId="1ABC9499" w14:textId="77777777" w:rsidR="00E641FD" w:rsidRPr="0016060A" w:rsidRDefault="00E641FD" w:rsidP="00E641FD">
      <w:pPr>
        <w:pStyle w:val="ConsPlusNormal"/>
        <w:jc w:val="center"/>
        <w:rPr>
          <w:rFonts w:ascii="Times New Roman" w:hAnsi="Times New Roman" w:cs="Times New Roman"/>
          <w:sz w:val="24"/>
          <w:szCs w:val="24"/>
        </w:rPr>
      </w:pPr>
      <w:bookmarkStart w:id="8" w:name="Par653"/>
      <w:bookmarkEnd w:id="8"/>
      <w:r w:rsidRPr="0016060A">
        <w:rPr>
          <w:rFonts w:ascii="Times New Roman" w:hAnsi="Times New Roman" w:cs="Times New Roman"/>
          <w:sz w:val="24"/>
          <w:szCs w:val="24"/>
        </w:rPr>
        <w:t>Форма перечетной ведомости</w:t>
      </w:r>
    </w:p>
    <w:p w14:paraId="4F9D7D69" w14:textId="77777777" w:rsidR="00E641FD" w:rsidRPr="0016060A" w:rsidRDefault="00E641FD" w:rsidP="00E641FD">
      <w:pPr>
        <w:pStyle w:val="ConsPlusNormal"/>
        <w:jc w:val="both"/>
        <w:rPr>
          <w:rFonts w:ascii="Times New Roman" w:hAnsi="Times New Roman" w:cs="Times New Roman"/>
          <w:sz w:val="24"/>
          <w:szCs w:val="24"/>
        </w:rPr>
      </w:pPr>
    </w:p>
    <w:p w14:paraId="67E0F817" w14:textId="77777777" w:rsidR="00E641FD" w:rsidRPr="00173D7C" w:rsidRDefault="00E641FD" w:rsidP="0016060A">
      <w:pPr>
        <w:pStyle w:val="ConsPlusNormal"/>
        <w:rPr>
          <w:rFonts w:ascii="Courier New" w:hAnsi="Courier New" w:cs="Courier New"/>
          <w:sz w:val="24"/>
          <w:szCs w:val="24"/>
        </w:rPr>
      </w:pPr>
      <w:r w:rsidRPr="00173D7C">
        <w:rPr>
          <w:rFonts w:ascii="Courier New" w:hAnsi="Courier New" w:cs="Courier New"/>
          <w:sz w:val="24"/>
          <w:szCs w:val="24"/>
        </w:rPr>
        <w:t>Перечетная    ведомость    деревьев   и   кустарников,   расположенных   по</w:t>
      </w:r>
      <w:r w:rsidR="0016060A">
        <w:rPr>
          <w:rFonts w:ascii="Courier New" w:hAnsi="Courier New" w:cs="Courier New"/>
          <w:sz w:val="24"/>
          <w:szCs w:val="24"/>
        </w:rPr>
        <w:t xml:space="preserve"> </w:t>
      </w:r>
      <w:r w:rsidRPr="00173D7C">
        <w:rPr>
          <w:rFonts w:ascii="Courier New" w:hAnsi="Courier New" w:cs="Courier New"/>
          <w:sz w:val="24"/>
          <w:szCs w:val="24"/>
        </w:rPr>
        <w:t>адресу: __________________________________________________________________</w:t>
      </w:r>
      <w:r w:rsidR="0016060A">
        <w:rPr>
          <w:rFonts w:ascii="Courier New" w:hAnsi="Courier New" w:cs="Courier New"/>
          <w:sz w:val="24"/>
          <w:szCs w:val="24"/>
        </w:rPr>
        <w:t>___</w:t>
      </w:r>
      <w:r w:rsidRPr="00173D7C">
        <w:rPr>
          <w:rFonts w:ascii="Courier New" w:hAnsi="Courier New" w:cs="Courier New"/>
          <w:sz w:val="24"/>
          <w:szCs w:val="24"/>
        </w:rPr>
        <w:t>,</w:t>
      </w:r>
    </w:p>
    <w:p w14:paraId="3C9A671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(указывается адрес (месторасположение) зеленых насаждений, кадастровый</w:t>
      </w:r>
      <w:r w:rsidR="0016060A">
        <w:rPr>
          <w:rFonts w:ascii="Courier New" w:hAnsi="Courier New" w:cs="Courier New"/>
          <w:sz w:val="24"/>
          <w:szCs w:val="24"/>
        </w:rPr>
        <w:t xml:space="preserve"> </w:t>
      </w:r>
      <w:r w:rsidRPr="00173D7C">
        <w:rPr>
          <w:rFonts w:ascii="Courier New" w:hAnsi="Courier New" w:cs="Courier New"/>
          <w:sz w:val="24"/>
          <w:szCs w:val="24"/>
        </w:rPr>
        <w:t>номер земельного участка) для проведения работ</w:t>
      </w:r>
    </w:p>
    <w:p w14:paraId="0A72BEC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6F0E43D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(вид работ)</w:t>
      </w:r>
    </w:p>
    <w:p w14:paraId="114E787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0A7108F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заявитель: для юридического лица - полное наименование организации,</w:t>
      </w:r>
    </w:p>
    <w:p w14:paraId="2D72808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физического лица - Ф.И.О.)</w:t>
      </w:r>
    </w:p>
    <w:p w14:paraId="1CB9210C" w14:textId="77777777" w:rsidR="00E641FD" w:rsidRPr="00173D7C" w:rsidRDefault="00E641FD" w:rsidP="00E641FD">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
        <w:gridCol w:w="1757"/>
        <w:gridCol w:w="1077"/>
        <w:gridCol w:w="1134"/>
        <w:gridCol w:w="1134"/>
        <w:gridCol w:w="1984"/>
        <w:gridCol w:w="1531"/>
      </w:tblGrid>
      <w:tr w:rsidR="00E641FD" w:rsidRPr="0016060A" w14:paraId="505C8643" w14:textId="77777777" w:rsidTr="00F70A70">
        <w:tc>
          <w:tcPr>
            <w:tcW w:w="434" w:type="dxa"/>
            <w:vMerge w:val="restart"/>
            <w:tcBorders>
              <w:top w:val="single" w:sz="4" w:space="0" w:color="auto"/>
              <w:left w:val="single" w:sz="4" w:space="0" w:color="auto"/>
              <w:bottom w:val="single" w:sz="4" w:space="0" w:color="auto"/>
              <w:right w:val="single" w:sz="4" w:space="0" w:color="auto"/>
            </w:tcBorders>
          </w:tcPr>
          <w:p w14:paraId="05357BB7" w14:textId="77777777" w:rsidR="00E641FD" w:rsidRPr="0016060A" w:rsidRDefault="00E641FD" w:rsidP="00F70A70">
            <w:pPr>
              <w:pStyle w:val="ConsPlusNormal"/>
              <w:rPr>
                <w:rFonts w:ascii="Times New Roman" w:hAnsi="Times New Roman" w:cs="Times New Roman"/>
                <w:sz w:val="24"/>
                <w:szCs w:val="24"/>
              </w:rPr>
            </w:pPr>
          </w:p>
        </w:tc>
        <w:tc>
          <w:tcPr>
            <w:tcW w:w="1757" w:type="dxa"/>
            <w:vMerge w:val="restart"/>
            <w:tcBorders>
              <w:top w:val="single" w:sz="4" w:space="0" w:color="auto"/>
              <w:left w:val="single" w:sz="4" w:space="0" w:color="auto"/>
              <w:bottom w:val="single" w:sz="4" w:space="0" w:color="auto"/>
              <w:right w:val="single" w:sz="4" w:space="0" w:color="auto"/>
            </w:tcBorders>
          </w:tcPr>
          <w:p w14:paraId="6FD7D15A"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Наименование породы</w:t>
            </w:r>
          </w:p>
        </w:tc>
        <w:tc>
          <w:tcPr>
            <w:tcW w:w="2211" w:type="dxa"/>
            <w:gridSpan w:val="2"/>
            <w:tcBorders>
              <w:top w:val="single" w:sz="4" w:space="0" w:color="auto"/>
              <w:left w:val="single" w:sz="4" w:space="0" w:color="auto"/>
              <w:bottom w:val="single" w:sz="4" w:space="0" w:color="auto"/>
              <w:right w:val="single" w:sz="4" w:space="0" w:color="auto"/>
            </w:tcBorders>
          </w:tcPr>
          <w:p w14:paraId="45875A8A"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Количество,</w:t>
            </w:r>
          </w:p>
          <w:p w14:paraId="74A928E3"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шт.</w:t>
            </w:r>
          </w:p>
        </w:tc>
        <w:tc>
          <w:tcPr>
            <w:tcW w:w="1134" w:type="dxa"/>
            <w:vMerge w:val="restart"/>
            <w:tcBorders>
              <w:top w:val="single" w:sz="4" w:space="0" w:color="auto"/>
              <w:left w:val="single" w:sz="4" w:space="0" w:color="auto"/>
              <w:bottom w:val="single" w:sz="4" w:space="0" w:color="auto"/>
              <w:right w:val="single" w:sz="4" w:space="0" w:color="auto"/>
            </w:tcBorders>
          </w:tcPr>
          <w:p w14:paraId="1892749E"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Диаметр,</w:t>
            </w:r>
          </w:p>
          <w:p w14:paraId="45909775"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см</w:t>
            </w:r>
          </w:p>
        </w:tc>
        <w:tc>
          <w:tcPr>
            <w:tcW w:w="1984" w:type="dxa"/>
            <w:vMerge w:val="restart"/>
            <w:tcBorders>
              <w:top w:val="single" w:sz="4" w:space="0" w:color="auto"/>
              <w:left w:val="single" w:sz="4" w:space="0" w:color="auto"/>
              <w:bottom w:val="single" w:sz="4" w:space="0" w:color="auto"/>
              <w:right w:val="single" w:sz="4" w:space="0" w:color="auto"/>
            </w:tcBorders>
          </w:tcPr>
          <w:p w14:paraId="570F36F9"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Характеристика состояния зеленых насаждений</w:t>
            </w:r>
          </w:p>
        </w:tc>
        <w:tc>
          <w:tcPr>
            <w:tcW w:w="1531" w:type="dxa"/>
            <w:vMerge w:val="restart"/>
            <w:tcBorders>
              <w:top w:val="single" w:sz="4" w:space="0" w:color="auto"/>
              <w:left w:val="single" w:sz="4" w:space="0" w:color="auto"/>
              <w:bottom w:val="single" w:sz="4" w:space="0" w:color="auto"/>
              <w:right w:val="single" w:sz="4" w:space="0" w:color="auto"/>
            </w:tcBorders>
          </w:tcPr>
          <w:p w14:paraId="7DBCD5A1"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Примечание</w:t>
            </w:r>
          </w:p>
        </w:tc>
      </w:tr>
      <w:tr w:rsidR="00E641FD" w:rsidRPr="0016060A" w14:paraId="59516E7B" w14:textId="77777777" w:rsidTr="00F70A70">
        <w:tc>
          <w:tcPr>
            <w:tcW w:w="434" w:type="dxa"/>
            <w:vMerge/>
            <w:tcBorders>
              <w:top w:val="single" w:sz="4" w:space="0" w:color="auto"/>
              <w:left w:val="single" w:sz="4" w:space="0" w:color="auto"/>
              <w:bottom w:val="single" w:sz="4" w:space="0" w:color="auto"/>
              <w:right w:val="single" w:sz="4" w:space="0" w:color="auto"/>
            </w:tcBorders>
          </w:tcPr>
          <w:p w14:paraId="08978D16" w14:textId="77777777" w:rsidR="00E641FD" w:rsidRPr="0016060A" w:rsidRDefault="00E641FD" w:rsidP="00F70A70">
            <w:pPr>
              <w:pStyle w:val="ConsPlusNormal"/>
              <w:jc w:val="center"/>
              <w:rPr>
                <w:rFonts w:ascii="Times New Roman" w:hAnsi="Times New Roman" w:cs="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14:paraId="390C492D" w14:textId="77777777" w:rsidR="00E641FD" w:rsidRPr="0016060A" w:rsidRDefault="00E641FD" w:rsidP="00F70A70">
            <w:pPr>
              <w:pStyle w:val="ConsPlusNormal"/>
              <w:jc w:val="center"/>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2760286E"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деревьев</w:t>
            </w:r>
          </w:p>
        </w:tc>
        <w:tc>
          <w:tcPr>
            <w:tcW w:w="1134" w:type="dxa"/>
            <w:tcBorders>
              <w:top w:val="single" w:sz="4" w:space="0" w:color="auto"/>
              <w:left w:val="single" w:sz="4" w:space="0" w:color="auto"/>
              <w:bottom w:val="single" w:sz="4" w:space="0" w:color="auto"/>
              <w:right w:val="single" w:sz="4" w:space="0" w:color="auto"/>
            </w:tcBorders>
          </w:tcPr>
          <w:p w14:paraId="2EFBB8B6"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14:paraId="09E9F32A" w14:textId="77777777" w:rsidR="00E641FD" w:rsidRPr="0016060A" w:rsidRDefault="00E641FD" w:rsidP="00F70A70">
            <w:pPr>
              <w:pStyle w:val="ConsPlusNormal"/>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6F224BF3" w14:textId="77777777" w:rsidR="00E641FD" w:rsidRPr="0016060A" w:rsidRDefault="00E641FD" w:rsidP="00F70A70">
            <w:pPr>
              <w:pStyle w:val="ConsPlusNormal"/>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14:paraId="11C8A43D" w14:textId="77777777" w:rsidR="00E641FD" w:rsidRPr="0016060A" w:rsidRDefault="00E641FD" w:rsidP="00F70A70">
            <w:pPr>
              <w:pStyle w:val="ConsPlusNormal"/>
              <w:rPr>
                <w:rFonts w:ascii="Times New Roman" w:hAnsi="Times New Roman" w:cs="Times New Roman"/>
                <w:sz w:val="24"/>
                <w:szCs w:val="24"/>
              </w:rPr>
            </w:pPr>
          </w:p>
        </w:tc>
      </w:tr>
      <w:tr w:rsidR="00E641FD" w:rsidRPr="0016060A" w14:paraId="20C7C8FE" w14:textId="77777777" w:rsidTr="00F70A70">
        <w:tc>
          <w:tcPr>
            <w:tcW w:w="434" w:type="dxa"/>
            <w:tcBorders>
              <w:top w:val="single" w:sz="4" w:space="0" w:color="auto"/>
              <w:left w:val="single" w:sz="4" w:space="0" w:color="auto"/>
              <w:bottom w:val="single" w:sz="4" w:space="0" w:color="auto"/>
              <w:right w:val="single" w:sz="4" w:space="0" w:color="auto"/>
            </w:tcBorders>
          </w:tcPr>
          <w:p w14:paraId="240858F9" w14:textId="77777777" w:rsidR="00E641FD" w:rsidRPr="0016060A" w:rsidRDefault="00E641FD" w:rsidP="00F70A70">
            <w:pPr>
              <w:pStyle w:val="ConsPlusNormal"/>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F4A1EB2" w14:textId="77777777" w:rsidR="00E641FD" w:rsidRPr="0016060A" w:rsidRDefault="00E641FD" w:rsidP="00F70A70">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14:paraId="0988957E" w14:textId="77777777" w:rsidR="00E641FD" w:rsidRPr="0016060A" w:rsidRDefault="00E641FD" w:rsidP="00F70A70">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DBBBF1" w14:textId="77777777" w:rsidR="00E641FD" w:rsidRPr="0016060A" w:rsidRDefault="00E641FD" w:rsidP="00F70A70">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C5FD18" w14:textId="77777777" w:rsidR="00E641FD" w:rsidRPr="0016060A" w:rsidRDefault="00E641FD" w:rsidP="00F70A70">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D8B54D0" w14:textId="77777777" w:rsidR="00E641FD" w:rsidRPr="0016060A" w:rsidRDefault="00E641FD" w:rsidP="00F70A70">
            <w:pPr>
              <w:pStyle w:val="ConsPlusNormal"/>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5419A42" w14:textId="77777777" w:rsidR="00E641FD" w:rsidRPr="0016060A" w:rsidRDefault="00E641FD" w:rsidP="00F70A70">
            <w:pPr>
              <w:pStyle w:val="ConsPlusNormal"/>
              <w:rPr>
                <w:rFonts w:ascii="Times New Roman" w:hAnsi="Times New Roman" w:cs="Times New Roman"/>
                <w:sz w:val="24"/>
                <w:szCs w:val="24"/>
              </w:rPr>
            </w:pPr>
          </w:p>
        </w:tc>
      </w:tr>
      <w:tr w:rsidR="00E641FD" w:rsidRPr="0016060A" w14:paraId="70922ACE" w14:textId="77777777" w:rsidTr="00F70A70">
        <w:tc>
          <w:tcPr>
            <w:tcW w:w="434" w:type="dxa"/>
            <w:tcBorders>
              <w:top w:val="single" w:sz="4" w:space="0" w:color="auto"/>
              <w:left w:val="single" w:sz="4" w:space="0" w:color="auto"/>
              <w:bottom w:val="single" w:sz="4" w:space="0" w:color="auto"/>
              <w:right w:val="single" w:sz="4" w:space="0" w:color="auto"/>
            </w:tcBorders>
          </w:tcPr>
          <w:p w14:paraId="2B768B25" w14:textId="77777777" w:rsidR="00E641FD" w:rsidRPr="0016060A" w:rsidRDefault="00E641FD" w:rsidP="00F70A70">
            <w:pPr>
              <w:pStyle w:val="ConsPlusNormal"/>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DC4E03B" w14:textId="77777777" w:rsidR="00E641FD" w:rsidRPr="0016060A" w:rsidRDefault="00E641FD" w:rsidP="00F70A70">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Итого</w:t>
            </w:r>
          </w:p>
        </w:tc>
        <w:tc>
          <w:tcPr>
            <w:tcW w:w="1077" w:type="dxa"/>
            <w:tcBorders>
              <w:top w:val="single" w:sz="4" w:space="0" w:color="auto"/>
              <w:left w:val="single" w:sz="4" w:space="0" w:color="auto"/>
              <w:bottom w:val="single" w:sz="4" w:space="0" w:color="auto"/>
              <w:right w:val="single" w:sz="4" w:space="0" w:color="auto"/>
            </w:tcBorders>
          </w:tcPr>
          <w:p w14:paraId="04DB36D1" w14:textId="77777777" w:rsidR="00E641FD" w:rsidRPr="0016060A" w:rsidRDefault="00E641FD" w:rsidP="00F70A70">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D29B4F" w14:textId="77777777" w:rsidR="00E641FD" w:rsidRPr="0016060A" w:rsidRDefault="00E641FD" w:rsidP="00F70A70">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9D060E" w14:textId="77777777" w:rsidR="00E641FD" w:rsidRPr="0016060A" w:rsidRDefault="00E641FD" w:rsidP="00F70A70">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CFE378F" w14:textId="77777777" w:rsidR="00E641FD" w:rsidRPr="0016060A" w:rsidRDefault="00E641FD" w:rsidP="00F70A70">
            <w:pPr>
              <w:pStyle w:val="ConsPlusNormal"/>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FA60ECB" w14:textId="77777777" w:rsidR="00E641FD" w:rsidRPr="0016060A" w:rsidRDefault="00E641FD" w:rsidP="00F70A70">
            <w:pPr>
              <w:pStyle w:val="ConsPlusNormal"/>
              <w:rPr>
                <w:rFonts w:ascii="Times New Roman" w:hAnsi="Times New Roman" w:cs="Times New Roman"/>
                <w:sz w:val="24"/>
                <w:szCs w:val="24"/>
              </w:rPr>
            </w:pPr>
          </w:p>
        </w:tc>
      </w:tr>
    </w:tbl>
    <w:p w14:paraId="32810F5B" w14:textId="77777777" w:rsidR="00E641FD" w:rsidRPr="00173D7C" w:rsidRDefault="00E641FD" w:rsidP="00E641FD">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5"/>
        <w:gridCol w:w="1418"/>
        <w:gridCol w:w="4365"/>
      </w:tblGrid>
      <w:tr w:rsidR="00E641FD" w:rsidRPr="00173D7C" w14:paraId="022B2167" w14:textId="77777777" w:rsidTr="00F70A70">
        <w:tc>
          <w:tcPr>
            <w:tcW w:w="9038" w:type="dxa"/>
            <w:gridSpan w:val="3"/>
            <w:vAlign w:val="bottom"/>
          </w:tcPr>
          <w:p w14:paraId="1C36ECE7"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Количество деревьев и кустарников:</w:t>
            </w:r>
          </w:p>
        </w:tc>
      </w:tr>
      <w:tr w:rsidR="00E641FD" w:rsidRPr="00173D7C" w14:paraId="3A5223B7" w14:textId="77777777" w:rsidTr="00F70A70">
        <w:tc>
          <w:tcPr>
            <w:tcW w:w="3255" w:type="dxa"/>
            <w:vAlign w:val="bottom"/>
          </w:tcPr>
          <w:p w14:paraId="4BAD2AD5"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сохранению:</w:t>
            </w:r>
          </w:p>
        </w:tc>
        <w:tc>
          <w:tcPr>
            <w:tcW w:w="5783" w:type="dxa"/>
            <w:gridSpan w:val="2"/>
            <w:vAlign w:val="bottom"/>
          </w:tcPr>
          <w:p w14:paraId="4D5112FC"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___________ кустарников ___________</w:t>
            </w:r>
          </w:p>
        </w:tc>
      </w:tr>
      <w:tr w:rsidR="00E641FD" w:rsidRPr="00173D7C" w14:paraId="218AFE9A" w14:textId="77777777" w:rsidTr="00F70A70">
        <w:tc>
          <w:tcPr>
            <w:tcW w:w="3255" w:type="dxa"/>
            <w:vAlign w:val="bottom"/>
          </w:tcPr>
          <w:p w14:paraId="7C30F8F8"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вырубке:</w:t>
            </w:r>
          </w:p>
        </w:tc>
        <w:tc>
          <w:tcPr>
            <w:tcW w:w="5783" w:type="dxa"/>
            <w:gridSpan w:val="2"/>
            <w:vAlign w:val="bottom"/>
          </w:tcPr>
          <w:p w14:paraId="7DCC4BF5"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___________ кустарников ___________</w:t>
            </w:r>
          </w:p>
        </w:tc>
      </w:tr>
      <w:tr w:rsidR="00E641FD" w:rsidRPr="00173D7C" w14:paraId="5795F362" w14:textId="77777777" w:rsidTr="00F70A70">
        <w:tc>
          <w:tcPr>
            <w:tcW w:w="3255" w:type="dxa"/>
            <w:vAlign w:val="bottom"/>
          </w:tcPr>
          <w:p w14:paraId="6C561284"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пересадке:</w:t>
            </w:r>
          </w:p>
        </w:tc>
        <w:tc>
          <w:tcPr>
            <w:tcW w:w="5783" w:type="dxa"/>
            <w:gridSpan w:val="2"/>
            <w:vAlign w:val="bottom"/>
          </w:tcPr>
          <w:p w14:paraId="3D11311D"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___________ кустарников ___________</w:t>
            </w:r>
          </w:p>
        </w:tc>
      </w:tr>
      <w:tr w:rsidR="00E641FD" w:rsidRPr="00173D7C" w14:paraId="280C1809" w14:textId="77777777" w:rsidTr="00F70A70">
        <w:tc>
          <w:tcPr>
            <w:tcW w:w="4673" w:type="dxa"/>
            <w:gridSpan w:val="2"/>
            <w:vAlign w:val="bottom"/>
          </w:tcPr>
          <w:p w14:paraId="2EA6EC3E"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Площадь уничтожаемого травяного покрова (газона)</w:t>
            </w:r>
          </w:p>
        </w:tc>
        <w:tc>
          <w:tcPr>
            <w:tcW w:w="4365" w:type="dxa"/>
            <w:vAlign w:val="bottom"/>
          </w:tcPr>
          <w:p w14:paraId="54C1C0BE"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________ кв. м</w:t>
            </w:r>
          </w:p>
        </w:tc>
      </w:tr>
    </w:tbl>
    <w:p w14:paraId="7302D108" w14:textId="77777777" w:rsidR="00E641FD" w:rsidRPr="00173D7C" w:rsidRDefault="00E641FD" w:rsidP="00E641FD">
      <w:pPr>
        <w:pStyle w:val="ConsPlusNormal"/>
        <w:jc w:val="both"/>
        <w:rPr>
          <w:sz w:val="24"/>
          <w:szCs w:val="24"/>
        </w:rPr>
      </w:pPr>
    </w:p>
    <w:p w14:paraId="4E1A0FD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Составил (должность, Ф.И.О., подпись)</w:t>
      </w:r>
    </w:p>
    <w:p w14:paraId="58DEE00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Проверил (должность, Ф.И.О., подпись)</w:t>
      </w:r>
    </w:p>
    <w:p w14:paraId="79466C53" w14:textId="77777777" w:rsidR="00E641FD" w:rsidRPr="00173D7C" w:rsidRDefault="00E641FD" w:rsidP="00E641FD">
      <w:pPr>
        <w:pStyle w:val="ConsPlusNormal"/>
        <w:jc w:val="both"/>
        <w:rPr>
          <w:rFonts w:ascii="Courier New" w:hAnsi="Courier New" w:cs="Courier New"/>
          <w:sz w:val="24"/>
          <w:szCs w:val="24"/>
        </w:rPr>
      </w:pPr>
    </w:p>
    <w:p w14:paraId="1DB693E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_______________</w:t>
      </w:r>
    </w:p>
    <w:p w14:paraId="0055DAF8" w14:textId="77777777" w:rsidR="00E641FD" w:rsidRPr="00173D7C" w:rsidRDefault="00E641FD" w:rsidP="00E641FD">
      <w:pPr>
        <w:pStyle w:val="ConsPlusNormal"/>
        <w:jc w:val="both"/>
        <w:rPr>
          <w:sz w:val="24"/>
          <w:szCs w:val="24"/>
        </w:rPr>
      </w:pPr>
    </w:p>
    <w:p w14:paraId="78BE16D6" w14:textId="77777777" w:rsidR="00E641FD" w:rsidRPr="00173D7C" w:rsidRDefault="00E641FD" w:rsidP="00E641FD">
      <w:pPr>
        <w:pStyle w:val="ConsPlusNormal"/>
        <w:jc w:val="both"/>
        <w:rPr>
          <w:sz w:val="24"/>
          <w:szCs w:val="24"/>
        </w:rPr>
      </w:pPr>
    </w:p>
    <w:p w14:paraId="2F7EF92B" w14:textId="77777777" w:rsidR="00E641FD" w:rsidRPr="00173D7C" w:rsidRDefault="00E641FD" w:rsidP="00E641FD">
      <w:pPr>
        <w:pStyle w:val="ConsPlusNormal"/>
        <w:jc w:val="both"/>
        <w:rPr>
          <w:sz w:val="24"/>
          <w:szCs w:val="24"/>
        </w:rPr>
      </w:pPr>
    </w:p>
    <w:p w14:paraId="3529BE5D" w14:textId="77777777" w:rsidR="00E641FD" w:rsidRPr="00173D7C" w:rsidRDefault="00E641FD" w:rsidP="00E641FD">
      <w:pPr>
        <w:pStyle w:val="ConsPlusNormal"/>
        <w:jc w:val="both"/>
        <w:rPr>
          <w:sz w:val="24"/>
          <w:szCs w:val="24"/>
        </w:rPr>
      </w:pPr>
    </w:p>
    <w:p w14:paraId="1D78C42A" w14:textId="77777777" w:rsidR="00E641FD" w:rsidRDefault="00E641FD" w:rsidP="00E641FD">
      <w:pPr>
        <w:pStyle w:val="ConsPlusNormal"/>
        <w:jc w:val="both"/>
        <w:rPr>
          <w:sz w:val="24"/>
          <w:szCs w:val="24"/>
        </w:rPr>
      </w:pPr>
    </w:p>
    <w:p w14:paraId="3D0A3296" w14:textId="77777777" w:rsidR="0016060A" w:rsidRDefault="0016060A" w:rsidP="00E641FD">
      <w:pPr>
        <w:pStyle w:val="ConsPlusNormal"/>
        <w:jc w:val="both"/>
        <w:rPr>
          <w:sz w:val="24"/>
          <w:szCs w:val="24"/>
        </w:rPr>
      </w:pPr>
    </w:p>
    <w:p w14:paraId="4B43683A" w14:textId="77777777" w:rsidR="0016060A" w:rsidRDefault="0016060A" w:rsidP="00E641FD">
      <w:pPr>
        <w:pStyle w:val="ConsPlusNormal"/>
        <w:jc w:val="both"/>
        <w:rPr>
          <w:sz w:val="24"/>
          <w:szCs w:val="24"/>
        </w:rPr>
      </w:pPr>
    </w:p>
    <w:p w14:paraId="74025AB3" w14:textId="77777777" w:rsidR="0016060A" w:rsidRDefault="0016060A" w:rsidP="00E641FD">
      <w:pPr>
        <w:pStyle w:val="ConsPlusNormal"/>
        <w:jc w:val="both"/>
        <w:rPr>
          <w:sz w:val="24"/>
          <w:szCs w:val="24"/>
        </w:rPr>
      </w:pPr>
    </w:p>
    <w:p w14:paraId="195E78DF" w14:textId="77777777" w:rsidR="0016060A" w:rsidRDefault="0016060A" w:rsidP="00E641FD">
      <w:pPr>
        <w:pStyle w:val="ConsPlusNormal"/>
        <w:jc w:val="both"/>
        <w:rPr>
          <w:sz w:val="24"/>
          <w:szCs w:val="24"/>
        </w:rPr>
      </w:pPr>
    </w:p>
    <w:p w14:paraId="584FAF98" w14:textId="77777777" w:rsidR="0016060A" w:rsidRDefault="0016060A" w:rsidP="00E641FD">
      <w:pPr>
        <w:pStyle w:val="ConsPlusNormal"/>
        <w:jc w:val="both"/>
        <w:rPr>
          <w:sz w:val="24"/>
          <w:szCs w:val="24"/>
        </w:rPr>
      </w:pPr>
    </w:p>
    <w:p w14:paraId="041036FC" w14:textId="77777777" w:rsidR="0016060A" w:rsidRDefault="0016060A" w:rsidP="00E641FD">
      <w:pPr>
        <w:pStyle w:val="ConsPlusNormal"/>
        <w:jc w:val="both"/>
        <w:rPr>
          <w:sz w:val="24"/>
          <w:szCs w:val="24"/>
        </w:rPr>
      </w:pPr>
    </w:p>
    <w:p w14:paraId="7D1A1013" w14:textId="77777777" w:rsidR="0016060A" w:rsidRDefault="0016060A" w:rsidP="00E641FD">
      <w:pPr>
        <w:pStyle w:val="ConsPlusNormal"/>
        <w:jc w:val="both"/>
        <w:rPr>
          <w:sz w:val="24"/>
          <w:szCs w:val="24"/>
        </w:rPr>
      </w:pPr>
    </w:p>
    <w:p w14:paraId="6BE7A162" w14:textId="77777777" w:rsidR="0016060A" w:rsidRPr="00173D7C" w:rsidRDefault="0016060A" w:rsidP="00E641FD">
      <w:pPr>
        <w:pStyle w:val="ConsPlusNormal"/>
        <w:jc w:val="both"/>
        <w:rPr>
          <w:sz w:val="24"/>
          <w:szCs w:val="24"/>
        </w:rPr>
      </w:pPr>
    </w:p>
    <w:p w14:paraId="30272FCD" w14:textId="77777777" w:rsidR="00E641FD" w:rsidRPr="0016060A" w:rsidRDefault="00E641FD" w:rsidP="00E641FD">
      <w:pPr>
        <w:pStyle w:val="ConsPlusNormal"/>
        <w:jc w:val="right"/>
        <w:outlineLvl w:val="1"/>
        <w:rPr>
          <w:rFonts w:ascii="Times New Roman" w:hAnsi="Times New Roman" w:cs="Times New Roman"/>
          <w:sz w:val="24"/>
          <w:szCs w:val="24"/>
        </w:rPr>
      </w:pPr>
      <w:r w:rsidRPr="0016060A">
        <w:rPr>
          <w:rFonts w:ascii="Times New Roman" w:hAnsi="Times New Roman" w:cs="Times New Roman"/>
          <w:sz w:val="24"/>
          <w:szCs w:val="24"/>
        </w:rPr>
        <w:lastRenderedPageBreak/>
        <w:t>Приложение 8</w:t>
      </w:r>
    </w:p>
    <w:p w14:paraId="6A61A768"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к административному регламенту</w:t>
      </w:r>
    </w:p>
    <w:p w14:paraId="3F603C1D"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предоставления муниципальной</w:t>
      </w:r>
    </w:p>
    <w:p w14:paraId="69EEFD9F" w14:textId="77777777" w:rsidR="00E641FD" w:rsidRPr="0016060A" w:rsidRDefault="0016060A"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услуги «</w:t>
      </w:r>
      <w:r w:rsidR="00E641FD" w:rsidRPr="0016060A">
        <w:rPr>
          <w:rFonts w:ascii="Times New Roman" w:hAnsi="Times New Roman" w:cs="Times New Roman"/>
          <w:sz w:val="24"/>
          <w:szCs w:val="24"/>
        </w:rPr>
        <w:t>Выдача разрешения</w:t>
      </w:r>
    </w:p>
    <w:p w14:paraId="1084BBD8" w14:textId="77777777" w:rsidR="00E641FD" w:rsidRPr="0016060A" w:rsidRDefault="0016060A"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на вырубку зеленых насаждений»</w:t>
      </w:r>
    </w:p>
    <w:p w14:paraId="4F270357" w14:textId="77777777" w:rsidR="0016060A" w:rsidRPr="00173D7C" w:rsidRDefault="0016060A" w:rsidP="00E641FD">
      <w:pPr>
        <w:pStyle w:val="ConsPlusNormal"/>
        <w:jc w:val="right"/>
        <w:rPr>
          <w:sz w:val="24"/>
          <w:szCs w:val="24"/>
        </w:rPr>
      </w:pPr>
    </w:p>
    <w:p w14:paraId="26B81173" w14:textId="77777777" w:rsidR="00E641FD" w:rsidRPr="0016060A" w:rsidRDefault="00E641FD" w:rsidP="00E641FD">
      <w:pPr>
        <w:pStyle w:val="ConsPlusNormal"/>
        <w:jc w:val="both"/>
        <w:rPr>
          <w:rFonts w:ascii="Times New Roman" w:hAnsi="Times New Roman" w:cs="Times New Roman"/>
          <w:sz w:val="24"/>
          <w:szCs w:val="24"/>
        </w:rPr>
      </w:pPr>
    </w:p>
    <w:p w14:paraId="7E823161" w14:textId="77777777" w:rsidR="00E641FD" w:rsidRPr="0016060A" w:rsidRDefault="00E641FD" w:rsidP="00E641FD">
      <w:pPr>
        <w:pStyle w:val="ConsPlusNormal"/>
        <w:jc w:val="center"/>
        <w:rPr>
          <w:rFonts w:ascii="Times New Roman" w:hAnsi="Times New Roman" w:cs="Times New Roman"/>
          <w:sz w:val="24"/>
          <w:szCs w:val="24"/>
        </w:rPr>
      </w:pPr>
      <w:bookmarkStart w:id="9" w:name="Par715"/>
      <w:bookmarkEnd w:id="9"/>
      <w:r w:rsidRPr="0016060A">
        <w:rPr>
          <w:rFonts w:ascii="Times New Roman" w:hAnsi="Times New Roman" w:cs="Times New Roman"/>
          <w:sz w:val="24"/>
          <w:szCs w:val="24"/>
        </w:rPr>
        <w:t>АКТ</w:t>
      </w:r>
    </w:p>
    <w:p w14:paraId="63AD56D0" w14:textId="77777777" w:rsidR="00E641FD" w:rsidRPr="0016060A" w:rsidRDefault="00E641FD" w:rsidP="00E641FD">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обследования земельного участка</w:t>
      </w:r>
    </w:p>
    <w:p w14:paraId="0BE85E14" w14:textId="77777777" w:rsidR="00E641FD" w:rsidRPr="00173D7C" w:rsidRDefault="00E641FD" w:rsidP="00E641FD">
      <w:pPr>
        <w:pStyle w:val="ConsPlusNormal"/>
        <w:jc w:val="both"/>
        <w:rPr>
          <w:sz w:val="24"/>
          <w:szCs w:val="24"/>
        </w:rPr>
      </w:pPr>
    </w:p>
    <w:p w14:paraId="6C6DEA0C" w14:textId="77777777" w:rsidR="00E641FD" w:rsidRPr="00173D7C" w:rsidRDefault="00E641FD" w:rsidP="0016060A">
      <w:pPr>
        <w:pStyle w:val="ConsPlusNormal"/>
        <w:rPr>
          <w:rFonts w:ascii="Courier New" w:hAnsi="Courier New" w:cs="Courier New"/>
          <w:sz w:val="24"/>
          <w:szCs w:val="24"/>
        </w:rPr>
      </w:pPr>
      <w:r w:rsidRPr="00173D7C">
        <w:rPr>
          <w:rFonts w:ascii="Courier New" w:hAnsi="Courier New" w:cs="Courier New"/>
          <w:sz w:val="24"/>
          <w:szCs w:val="24"/>
        </w:rPr>
        <w:t>Адрес земельного участка: _________________________________________________</w:t>
      </w:r>
      <w:r w:rsidR="0016060A">
        <w:rPr>
          <w:rFonts w:ascii="Courier New" w:hAnsi="Courier New" w:cs="Courier New"/>
          <w:sz w:val="24"/>
          <w:szCs w:val="24"/>
        </w:rPr>
        <w:t>_____________________</w:t>
      </w:r>
    </w:p>
    <w:p w14:paraId="4FB8C4D2" w14:textId="77777777" w:rsidR="00E641FD" w:rsidRPr="00173D7C" w:rsidRDefault="00E641FD" w:rsidP="0016060A">
      <w:pPr>
        <w:pStyle w:val="ConsPlusNormal"/>
        <w:rPr>
          <w:rFonts w:ascii="Courier New" w:hAnsi="Courier New" w:cs="Courier New"/>
          <w:sz w:val="24"/>
          <w:szCs w:val="24"/>
        </w:rPr>
      </w:pPr>
      <w:r w:rsidRPr="00173D7C">
        <w:rPr>
          <w:rFonts w:ascii="Courier New" w:hAnsi="Courier New" w:cs="Courier New"/>
          <w:sz w:val="24"/>
          <w:szCs w:val="24"/>
        </w:rPr>
        <w:t>Наименование объекта: _____________________________________________________</w:t>
      </w:r>
      <w:r w:rsidR="0016060A">
        <w:rPr>
          <w:rFonts w:ascii="Courier New" w:hAnsi="Courier New" w:cs="Courier New"/>
          <w:sz w:val="24"/>
          <w:szCs w:val="24"/>
        </w:rPr>
        <w:t>_________________</w:t>
      </w:r>
    </w:p>
    <w:p w14:paraId="7E638CDE" w14:textId="77777777" w:rsidR="00E641FD" w:rsidRPr="00173D7C" w:rsidRDefault="00E641FD" w:rsidP="00E641FD">
      <w:pPr>
        <w:pStyle w:val="ConsPlusNormal"/>
        <w:jc w:val="both"/>
        <w:rPr>
          <w:rFonts w:ascii="Courier New" w:hAnsi="Courier New" w:cs="Courier New"/>
          <w:sz w:val="24"/>
          <w:szCs w:val="24"/>
        </w:rPr>
      </w:pPr>
    </w:p>
    <w:p w14:paraId="4C20260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На основании  представленных  документов и  обследования  территории в зону</w:t>
      </w:r>
      <w:r w:rsidR="0016060A">
        <w:rPr>
          <w:rFonts w:ascii="Courier New" w:hAnsi="Courier New" w:cs="Courier New"/>
          <w:sz w:val="24"/>
          <w:szCs w:val="24"/>
        </w:rPr>
        <w:t xml:space="preserve"> </w:t>
      </w:r>
      <w:r w:rsidRPr="00173D7C">
        <w:rPr>
          <w:rFonts w:ascii="Courier New" w:hAnsi="Courier New" w:cs="Courier New"/>
          <w:sz w:val="24"/>
          <w:szCs w:val="24"/>
        </w:rPr>
        <w:t>работ попадает</w:t>
      </w:r>
    </w:p>
    <w:p w14:paraId="085F73F3" w14:textId="77777777" w:rsidR="00E641FD" w:rsidRPr="00173D7C" w:rsidRDefault="00E641FD" w:rsidP="00E641FD">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E641FD" w:rsidRPr="00173D7C" w14:paraId="1BB7CDDA" w14:textId="77777777" w:rsidTr="00F70A70">
        <w:tc>
          <w:tcPr>
            <w:tcW w:w="9015" w:type="dxa"/>
            <w:gridSpan w:val="2"/>
          </w:tcPr>
          <w:p w14:paraId="50EFD47E"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__________, кустарников __________, из них:</w:t>
            </w:r>
          </w:p>
        </w:tc>
      </w:tr>
      <w:tr w:rsidR="00E641FD" w:rsidRPr="00173D7C" w14:paraId="2B812845" w14:textId="77777777" w:rsidTr="00F70A70">
        <w:tc>
          <w:tcPr>
            <w:tcW w:w="4139" w:type="dxa"/>
          </w:tcPr>
          <w:p w14:paraId="7560E322"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сохранению:</w:t>
            </w:r>
          </w:p>
        </w:tc>
        <w:tc>
          <w:tcPr>
            <w:tcW w:w="4876" w:type="dxa"/>
          </w:tcPr>
          <w:p w14:paraId="20F67F5F"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 кустарников ________</w:t>
            </w:r>
          </w:p>
        </w:tc>
      </w:tr>
      <w:tr w:rsidR="00E641FD" w:rsidRPr="00173D7C" w14:paraId="31B83C21" w14:textId="77777777" w:rsidTr="00F70A70">
        <w:tc>
          <w:tcPr>
            <w:tcW w:w="4139" w:type="dxa"/>
          </w:tcPr>
          <w:p w14:paraId="14F2A0DB"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вырубке:</w:t>
            </w:r>
          </w:p>
        </w:tc>
        <w:tc>
          <w:tcPr>
            <w:tcW w:w="4876" w:type="dxa"/>
          </w:tcPr>
          <w:p w14:paraId="3B11B778"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 кустарников ________</w:t>
            </w:r>
          </w:p>
        </w:tc>
      </w:tr>
      <w:tr w:rsidR="00E641FD" w:rsidRPr="00173D7C" w14:paraId="4F519ED1" w14:textId="77777777" w:rsidTr="00F70A70">
        <w:tc>
          <w:tcPr>
            <w:tcW w:w="4139" w:type="dxa"/>
          </w:tcPr>
          <w:p w14:paraId="03E7870C"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подлежащих пересадке:</w:t>
            </w:r>
          </w:p>
        </w:tc>
        <w:tc>
          <w:tcPr>
            <w:tcW w:w="4876" w:type="dxa"/>
          </w:tcPr>
          <w:p w14:paraId="64348EA8"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деревьев ________ кустарников ________</w:t>
            </w:r>
          </w:p>
        </w:tc>
      </w:tr>
      <w:tr w:rsidR="00E641FD" w:rsidRPr="00173D7C" w14:paraId="3AE0A93A" w14:textId="77777777" w:rsidTr="00F70A70">
        <w:tc>
          <w:tcPr>
            <w:tcW w:w="4139" w:type="dxa"/>
          </w:tcPr>
          <w:p w14:paraId="0946A553"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Площадь уничтожаемого травяного покрова (газона)</w:t>
            </w:r>
          </w:p>
        </w:tc>
        <w:tc>
          <w:tcPr>
            <w:tcW w:w="4876" w:type="dxa"/>
          </w:tcPr>
          <w:p w14:paraId="76411C1E" w14:textId="77777777" w:rsidR="00E641FD" w:rsidRPr="0016060A" w:rsidRDefault="00E641FD" w:rsidP="00F70A70">
            <w:pPr>
              <w:pStyle w:val="ConsPlusNormal"/>
              <w:rPr>
                <w:rFonts w:ascii="Times New Roman" w:hAnsi="Times New Roman" w:cs="Times New Roman"/>
                <w:sz w:val="24"/>
                <w:szCs w:val="24"/>
              </w:rPr>
            </w:pPr>
            <w:r w:rsidRPr="0016060A">
              <w:rPr>
                <w:rFonts w:ascii="Times New Roman" w:hAnsi="Times New Roman" w:cs="Times New Roman"/>
                <w:sz w:val="24"/>
                <w:szCs w:val="24"/>
              </w:rPr>
              <w:t>_________ кв. м</w:t>
            </w:r>
          </w:p>
        </w:tc>
      </w:tr>
    </w:tbl>
    <w:p w14:paraId="57C8F980" w14:textId="77777777" w:rsidR="00E641FD" w:rsidRPr="00173D7C" w:rsidRDefault="00E641FD" w:rsidP="00E641FD">
      <w:pPr>
        <w:pStyle w:val="ConsPlusNormal"/>
        <w:jc w:val="both"/>
        <w:rPr>
          <w:sz w:val="24"/>
          <w:szCs w:val="24"/>
        </w:rPr>
      </w:pPr>
    </w:p>
    <w:p w14:paraId="54187EC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______________________________________       </w:t>
      </w:r>
      <w:r w:rsidR="0016060A">
        <w:rPr>
          <w:rFonts w:ascii="Courier New" w:hAnsi="Courier New" w:cs="Courier New"/>
          <w:sz w:val="24"/>
          <w:szCs w:val="24"/>
        </w:rPr>
        <w:t>_________________________</w:t>
      </w:r>
    </w:p>
    <w:p w14:paraId="4AC3E1D2"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должность уполномоченного                        (Ф.И.О.)</w:t>
      </w:r>
    </w:p>
    <w:p w14:paraId="57BB0D1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должностного лица)</w:t>
      </w:r>
    </w:p>
    <w:p w14:paraId="3DF29A27" w14:textId="77777777" w:rsidR="00E641FD" w:rsidRPr="00173D7C" w:rsidRDefault="00E641FD" w:rsidP="00E641FD">
      <w:pPr>
        <w:pStyle w:val="ConsPlusNormal"/>
        <w:jc w:val="both"/>
        <w:rPr>
          <w:rFonts w:ascii="Courier New" w:hAnsi="Courier New" w:cs="Courier New"/>
          <w:sz w:val="24"/>
          <w:szCs w:val="24"/>
        </w:rPr>
      </w:pPr>
    </w:p>
    <w:p w14:paraId="1F109FBD" w14:textId="77777777" w:rsidR="00E641FD" w:rsidRPr="00173D7C" w:rsidRDefault="00E641FD" w:rsidP="00E641FD">
      <w:pPr>
        <w:pStyle w:val="ConsPlusNormal"/>
        <w:jc w:val="both"/>
        <w:rPr>
          <w:rFonts w:ascii="Courier New" w:hAnsi="Courier New" w:cs="Courier New"/>
          <w:sz w:val="24"/>
          <w:szCs w:val="24"/>
        </w:rPr>
      </w:pPr>
    </w:p>
    <w:p w14:paraId="5BCCD9C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_______________</w:t>
      </w:r>
    </w:p>
    <w:p w14:paraId="5CCB38AD" w14:textId="77777777" w:rsidR="00E641FD" w:rsidRPr="00173D7C" w:rsidRDefault="00E641FD" w:rsidP="00E641FD">
      <w:pPr>
        <w:pStyle w:val="ConsPlusNormal"/>
        <w:jc w:val="both"/>
        <w:rPr>
          <w:sz w:val="24"/>
          <w:szCs w:val="24"/>
        </w:rPr>
      </w:pPr>
    </w:p>
    <w:p w14:paraId="7B4A2414" w14:textId="77777777" w:rsidR="00E641FD" w:rsidRPr="00173D7C" w:rsidRDefault="00E641FD" w:rsidP="00E641FD">
      <w:pPr>
        <w:pStyle w:val="ConsPlusNormal"/>
        <w:jc w:val="both"/>
        <w:rPr>
          <w:sz w:val="24"/>
          <w:szCs w:val="24"/>
        </w:rPr>
      </w:pPr>
    </w:p>
    <w:p w14:paraId="66570E4C" w14:textId="77777777" w:rsidR="00E641FD" w:rsidRDefault="00E641FD" w:rsidP="00E641FD">
      <w:pPr>
        <w:pStyle w:val="ConsPlusNormal"/>
        <w:jc w:val="both"/>
        <w:rPr>
          <w:sz w:val="24"/>
          <w:szCs w:val="24"/>
        </w:rPr>
      </w:pPr>
    </w:p>
    <w:p w14:paraId="34CC5D57" w14:textId="77777777" w:rsidR="0016060A" w:rsidRDefault="0016060A" w:rsidP="00E641FD">
      <w:pPr>
        <w:pStyle w:val="ConsPlusNormal"/>
        <w:jc w:val="both"/>
        <w:rPr>
          <w:sz w:val="24"/>
          <w:szCs w:val="24"/>
        </w:rPr>
      </w:pPr>
    </w:p>
    <w:p w14:paraId="1F25A361" w14:textId="77777777" w:rsidR="0016060A" w:rsidRDefault="0016060A" w:rsidP="00E641FD">
      <w:pPr>
        <w:pStyle w:val="ConsPlusNormal"/>
        <w:jc w:val="both"/>
        <w:rPr>
          <w:sz w:val="24"/>
          <w:szCs w:val="24"/>
        </w:rPr>
      </w:pPr>
    </w:p>
    <w:p w14:paraId="01F992BD" w14:textId="77777777" w:rsidR="0016060A" w:rsidRDefault="0016060A" w:rsidP="00E641FD">
      <w:pPr>
        <w:pStyle w:val="ConsPlusNormal"/>
        <w:jc w:val="both"/>
        <w:rPr>
          <w:sz w:val="24"/>
          <w:szCs w:val="24"/>
        </w:rPr>
      </w:pPr>
    </w:p>
    <w:p w14:paraId="5E7F0F9C" w14:textId="77777777" w:rsidR="0016060A" w:rsidRDefault="0016060A" w:rsidP="00E641FD">
      <w:pPr>
        <w:pStyle w:val="ConsPlusNormal"/>
        <w:jc w:val="both"/>
        <w:rPr>
          <w:sz w:val="24"/>
          <w:szCs w:val="24"/>
        </w:rPr>
      </w:pPr>
    </w:p>
    <w:p w14:paraId="4B86C14B" w14:textId="77777777" w:rsidR="0016060A" w:rsidRDefault="0016060A" w:rsidP="00E641FD">
      <w:pPr>
        <w:pStyle w:val="ConsPlusNormal"/>
        <w:jc w:val="both"/>
        <w:rPr>
          <w:sz w:val="24"/>
          <w:szCs w:val="24"/>
        </w:rPr>
      </w:pPr>
    </w:p>
    <w:p w14:paraId="0BB24120" w14:textId="77777777" w:rsidR="0016060A" w:rsidRDefault="0016060A" w:rsidP="00E641FD">
      <w:pPr>
        <w:pStyle w:val="ConsPlusNormal"/>
        <w:jc w:val="both"/>
        <w:rPr>
          <w:sz w:val="24"/>
          <w:szCs w:val="24"/>
        </w:rPr>
      </w:pPr>
    </w:p>
    <w:p w14:paraId="50792B29" w14:textId="77777777" w:rsidR="0016060A" w:rsidRDefault="0016060A" w:rsidP="00E641FD">
      <w:pPr>
        <w:pStyle w:val="ConsPlusNormal"/>
        <w:jc w:val="both"/>
        <w:rPr>
          <w:sz w:val="24"/>
          <w:szCs w:val="24"/>
        </w:rPr>
      </w:pPr>
    </w:p>
    <w:p w14:paraId="5379A91F" w14:textId="77777777" w:rsidR="0016060A" w:rsidRDefault="0016060A" w:rsidP="00E641FD">
      <w:pPr>
        <w:pStyle w:val="ConsPlusNormal"/>
        <w:jc w:val="both"/>
        <w:rPr>
          <w:sz w:val="24"/>
          <w:szCs w:val="24"/>
        </w:rPr>
      </w:pPr>
    </w:p>
    <w:p w14:paraId="7D59F34F" w14:textId="77777777" w:rsidR="0016060A" w:rsidRDefault="0016060A" w:rsidP="00E641FD">
      <w:pPr>
        <w:pStyle w:val="ConsPlusNormal"/>
        <w:jc w:val="both"/>
        <w:rPr>
          <w:sz w:val="24"/>
          <w:szCs w:val="24"/>
        </w:rPr>
      </w:pPr>
    </w:p>
    <w:p w14:paraId="7ED810DC" w14:textId="77777777" w:rsidR="0016060A" w:rsidRDefault="0016060A" w:rsidP="00E641FD">
      <w:pPr>
        <w:pStyle w:val="ConsPlusNormal"/>
        <w:jc w:val="both"/>
        <w:rPr>
          <w:sz w:val="24"/>
          <w:szCs w:val="24"/>
        </w:rPr>
      </w:pPr>
    </w:p>
    <w:p w14:paraId="420BCF2B" w14:textId="77777777" w:rsidR="0016060A" w:rsidRDefault="0016060A" w:rsidP="00E641FD">
      <w:pPr>
        <w:pStyle w:val="ConsPlusNormal"/>
        <w:jc w:val="both"/>
        <w:rPr>
          <w:sz w:val="24"/>
          <w:szCs w:val="24"/>
        </w:rPr>
      </w:pPr>
    </w:p>
    <w:p w14:paraId="5A177937" w14:textId="77777777" w:rsidR="0016060A" w:rsidRDefault="0016060A" w:rsidP="00E641FD">
      <w:pPr>
        <w:pStyle w:val="ConsPlusNormal"/>
        <w:jc w:val="both"/>
        <w:rPr>
          <w:sz w:val="24"/>
          <w:szCs w:val="24"/>
        </w:rPr>
      </w:pPr>
    </w:p>
    <w:p w14:paraId="51920F97" w14:textId="77777777" w:rsidR="0016060A" w:rsidRDefault="0016060A" w:rsidP="00E641FD">
      <w:pPr>
        <w:pStyle w:val="ConsPlusNormal"/>
        <w:jc w:val="both"/>
        <w:rPr>
          <w:sz w:val="24"/>
          <w:szCs w:val="24"/>
        </w:rPr>
      </w:pPr>
    </w:p>
    <w:p w14:paraId="6B6D012C" w14:textId="77777777" w:rsidR="0016060A" w:rsidRDefault="0016060A" w:rsidP="00E641FD">
      <w:pPr>
        <w:pStyle w:val="ConsPlusNormal"/>
        <w:jc w:val="both"/>
        <w:rPr>
          <w:sz w:val="24"/>
          <w:szCs w:val="24"/>
        </w:rPr>
      </w:pPr>
    </w:p>
    <w:p w14:paraId="4FD2F5B6" w14:textId="77777777" w:rsidR="0016060A" w:rsidRDefault="0016060A" w:rsidP="00E641FD">
      <w:pPr>
        <w:pStyle w:val="ConsPlusNormal"/>
        <w:jc w:val="both"/>
        <w:rPr>
          <w:sz w:val="24"/>
          <w:szCs w:val="24"/>
        </w:rPr>
      </w:pPr>
    </w:p>
    <w:p w14:paraId="6B29235A" w14:textId="77777777" w:rsidR="0016060A" w:rsidRDefault="0016060A" w:rsidP="00E641FD">
      <w:pPr>
        <w:pStyle w:val="ConsPlusNormal"/>
        <w:jc w:val="both"/>
        <w:rPr>
          <w:sz w:val="24"/>
          <w:szCs w:val="24"/>
        </w:rPr>
      </w:pPr>
    </w:p>
    <w:p w14:paraId="243E248A" w14:textId="77777777" w:rsidR="0016060A" w:rsidRPr="00173D7C" w:rsidRDefault="0016060A" w:rsidP="00E641FD">
      <w:pPr>
        <w:pStyle w:val="ConsPlusNormal"/>
        <w:jc w:val="both"/>
        <w:rPr>
          <w:sz w:val="24"/>
          <w:szCs w:val="24"/>
        </w:rPr>
      </w:pPr>
    </w:p>
    <w:p w14:paraId="7F0C8AE2" w14:textId="77777777" w:rsidR="00E641FD" w:rsidRPr="00173D7C" w:rsidRDefault="00E641FD" w:rsidP="00E641FD">
      <w:pPr>
        <w:pStyle w:val="ConsPlusNormal"/>
        <w:jc w:val="both"/>
        <w:rPr>
          <w:sz w:val="24"/>
          <w:szCs w:val="24"/>
        </w:rPr>
      </w:pPr>
    </w:p>
    <w:p w14:paraId="1F390E9E" w14:textId="77777777" w:rsidR="00E641FD" w:rsidRPr="0016060A" w:rsidRDefault="00E641FD" w:rsidP="00E641FD">
      <w:pPr>
        <w:pStyle w:val="ConsPlusNormal"/>
        <w:jc w:val="both"/>
        <w:rPr>
          <w:rFonts w:ascii="Times New Roman" w:hAnsi="Times New Roman" w:cs="Times New Roman"/>
          <w:sz w:val="24"/>
          <w:szCs w:val="24"/>
        </w:rPr>
      </w:pPr>
    </w:p>
    <w:p w14:paraId="6AF28974" w14:textId="77777777" w:rsidR="00E641FD" w:rsidRPr="0016060A" w:rsidRDefault="00E641FD" w:rsidP="00E641FD">
      <w:pPr>
        <w:pStyle w:val="ConsPlusNormal"/>
        <w:jc w:val="right"/>
        <w:outlineLvl w:val="1"/>
        <w:rPr>
          <w:rFonts w:ascii="Times New Roman" w:hAnsi="Times New Roman" w:cs="Times New Roman"/>
          <w:sz w:val="24"/>
          <w:szCs w:val="24"/>
        </w:rPr>
      </w:pPr>
      <w:r w:rsidRPr="0016060A">
        <w:rPr>
          <w:rFonts w:ascii="Times New Roman" w:hAnsi="Times New Roman" w:cs="Times New Roman"/>
          <w:sz w:val="24"/>
          <w:szCs w:val="24"/>
        </w:rPr>
        <w:lastRenderedPageBreak/>
        <w:t>Приложение 9</w:t>
      </w:r>
    </w:p>
    <w:p w14:paraId="759020F9"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к административному регламенту</w:t>
      </w:r>
    </w:p>
    <w:p w14:paraId="354DD7C9" w14:textId="77777777" w:rsidR="00E641FD" w:rsidRPr="0016060A" w:rsidRDefault="00E641FD" w:rsidP="00E641FD">
      <w:pPr>
        <w:pStyle w:val="ConsPlusNormal"/>
        <w:jc w:val="right"/>
        <w:rPr>
          <w:rFonts w:ascii="Times New Roman" w:hAnsi="Times New Roman" w:cs="Times New Roman"/>
          <w:sz w:val="24"/>
          <w:szCs w:val="24"/>
        </w:rPr>
      </w:pPr>
      <w:r w:rsidRPr="0016060A">
        <w:rPr>
          <w:rFonts w:ascii="Times New Roman" w:hAnsi="Times New Roman" w:cs="Times New Roman"/>
          <w:sz w:val="24"/>
          <w:szCs w:val="24"/>
        </w:rPr>
        <w:t>предоставления муниципальной</w:t>
      </w:r>
    </w:p>
    <w:p w14:paraId="065C0015"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услуги «</w:t>
      </w:r>
      <w:r w:rsidR="00E641FD" w:rsidRPr="0016060A">
        <w:rPr>
          <w:rFonts w:ascii="Times New Roman" w:hAnsi="Times New Roman" w:cs="Times New Roman"/>
          <w:sz w:val="24"/>
          <w:szCs w:val="24"/>
        </w:rPr>
        <w:t>Выдача разрешения</w:t>
      </w:r>
    </w:p>
    <w:p w14:paraId="127BD2BD" w14:textId="77777777" w:rsidR="00E641FD" w:rsidRPr="0016060A" w:rsidRDefault="0016060A"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на вырубку зеленых насаждений»</w:t>
      </w:r>
    </w:p>
    <w:p w14:paraId="33505D79" w14:textId="77777777" w:rsidR="00E641FD" w:rsidRPr="0016060A" w:rsidRDefault="00E641FD" w:rsidP="00E641FD">
      <w:pPr>
        <w:pStyle w:val="ConsPlusNormal"/>
        <w:jc w:val="both"/>
        <w:rPr>
          <w:rFonts w:ascii="Times New Roman" w:hAnsi="Times New Roman" w:cs="Times New Roman"/>
          <w:sz w:val="24"/>
          <w:szCs w:val="24"/>
        </w:rPr>
      </w:pPr>
    </w:p>
    <w:p w14:paraId="2D1EC95E" w14:textId="77777777" w:rsidR="00E641FD" w:rsidRPr="0016060A" w:rsidRDefault="00E641FD" w:rsidP="00E641FD">
      <w:pPr>
        <w:pStyle w:val="ConsPlusNormal"/>
        <w:jc w:val="center"/>
        <w:rPr>
          <w:rFonts w:ascii="Times New Roman" w:hAnsi="Times New Roman" w:cs="Times New Roman"/>
          <w:sz w:val="24"/>
          <w:szCs w:val="24"/>
        </w:rPr>
      </w:pPr>
      <w:bookmarkStart w:id="10" w:name="Par751"/>
      <w:bookmarkEnd w:id="10"/>
      <w:r w:rsidRPr="0016060A">
        <w:rPr>
          <w:rFonts w:ascii="Times New Roman" w:hAnsi="Times New Roman" w:cs="Times New Roman"/>
          <w:sz w:val="24"/>
          <w:szCs w:val="24"/>
        </w:rPr>
        <w:t>УВЕДОМЛЕНИЕ</w:t>
      </w:r>
    </w:p>
    <w:p w14:paraId="111FEFE5" w14:textId="77777777" w:rsidR="00E641FD" w:rsidRPr="0016060A" w:rsidRDefault="00E641FD" w:rsidP="00E641FD">
      <w:pPr>
        <w:pStyle w:val="ConsPlusNormal"/>
        <w:jc w:val="center"/>
        <w:rPr>
          <w:rFonts w:ascii="Times New Roman" w:hAnsi="Times New Roman" w:cs="Times New Roman"/>
          <w:sz w:val="24"/>
          <w:szCs w:val="24"/>
        </w:rPr>
      </w:pPr>
      <w:r w:rsidRPr="0016060A">
        <w:rPr>
          <w:rFonts w:ascii="Times New Roman" w:hAnsi="Times New Roman" w:cs="Times New Roman"/>
          <w:sz w:val="24"/>
          <w:szCs w:val="24"/>
        </w:rPr>
        <w:t>о размере платы за компенсационное озеленение</w:t>
      </w:r>
    </w:p>
    <w:p w14:paraId="1142E861" w14:textId="77777777" w:rsidR="00E641FD" w:rsidRPr="0016060A" w:rsidRDefault="00E641FD" w:rsidP="00E641FD">
      <w:pPr>
        <w:pStyle w:val="ConsPlusNormal"/>
        <w:jc w:val="both"/>
        <w:rPr>
          <w:rFonts w:ascii="Times New Roman" w:hAnsi="Times New Roman" w:cs="Times New Roman"/>
          <w:sz w:val="24"/>
          <w:szCs w:val="24"/>
        </w:rPr>
      </w:pPr>
    </w:p>
    <w:p w14:paraId="4ED98FF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Адрес земельного участка:</w:t>
      </w:r>
    </w:p>
    <w:p w14:paraId="0B745EC2"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0A63E72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Наименование объекта:</w:t>
      </w:r>
    </w:p>
    <w:p w14:paraId="35A7C99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00ED7A74" w14:textId="77777777" w:rsidR="00E641FD" w:rsidRPr="00173D7C" w:rsidRDefault="00E641FD" w:rsidP="00E641FD">
      <w:pPr>
        <w:pStyle w:val="ConsPlusNormal"/>
        <w:jc w:val="both"/>
        <w:rPr>
          <w:rFonts w:ascii="Courier New" w:hAnsi="Courier New" w:cs="Courier New"/>
          <w:sz w:val="24"/>
          <w:szCs w:val="24"/>
        </w:rPr>
      </w:pPr>
    </w:p>
    <w:p w14:paraId="317F6A6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На  основании  представленных  документов и обследования  территории в зону</w:t>
      </w:r>
      <w:r w:rsidR="00643928">
        <w:rPr>
          <w:rFonts w:ascii="Courier New" w:hAnsi="Courier New" w:cs="Courier New"/>
          <w:sz w:val="24"/>
          <w:szCs w:val="24"/>
        </w:rPr>
        <w:t xml:space="preserve"> </w:t>
      </w:r>
      <w:r w:rsidRPr="00173D7C">
        <w:rPr>
          <w:rFonts w:ascii="Courier New" w:hAnsi="Courier New" w:cs="Courier New"/>
          <w:sz w:val="24"/>
          <w:szCs w:val="24"/>
        </w:rPr>
        <w:t>работ попадает</w:t>
      </w:r>
    </w:p>
    <w:p w14:paraId="0021454A" w14:textId="77777777" w:rsidR="00E641FD" w:rsidRPr="00173D7C" w:rsidRDefault="00E641FD" w:rsidP="00E641FD">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2643"/>
        <w:gridCol w:w="1264"/>
        <w:gridCol w:w="2324"/>
      </w:tblGrid>
      <w:tr w:rsidR="00E641FD" w:rsidRPr="00173D7C" w14:paraId="7EFBDC1F" w14:textId="77777777" w:rsidTr="00F70A70">
        <w:tc>
          <w:tcPr>
            <w:tcW w:w="5420" w:type="dxa"/>
            <w:gridSpan w:val="2"/>
            <w:vAlign w:val="bottom"/>
          </w:tcPr>
          <w:p w14:paraId="176BE763"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Деревьев __________, кустарников __________</w:t>
            </w:r>
          </w:p>
        </w:tc>
        <w:tc>
          <w:tcPr>
            <w:tcW w:w="1264" w:type="dxa"/>
            <w:vAlign w:val="bottom"/>
          </w:tcPr>
          <w:p w14:paraId="21988557" w14:textId="77777777" w:rsidR="00E641FD" w:rsidRPr="00643928" w:rsidRDefault="00E641FD" w:rsidP="00F70A70">
            <w:pPr>
              <w:pStyle w:val="ConsPlusNormal"/>
              <w:rPr>
                <w:rFonts w:ascii="Times New Roman" w:hAnsi="Times New Roman" w:cs="Times New Roman"/>
                <w:sz w:val="24"/>
                <w:szCs w:val="24"/>
              </w:rPr>
            </w:pPr>
          </w:p>
        </w:tc>
        <w:tc>
          <w:tcPr>
            <w:tcW w:w="2324" w:type="dxa"/>
            <w:vAlign w:val="bottom"/>
          </w:tcPr>
          <w:p w14:paraId="734025ED" w14:textId="77777777" w:rsidR="00E641FD" w:rsidRPr="00643928" w:rsidRDefault="00E641FD" w:rsidP="00F70A70">
            <w:pPr>
              <w:pStyle w:val="ConsPlusNormal"/>
              <w:rPr>
                <w:rFonts w:ascii="Times New Roman" w:hAnsi="Times New Roman" w:cs="Times New Roman"/>
                <w:sz w:val="24"/>
                <w:szCs w:val="24"/>
              </w:rPr>
            </w:pPr>
          </w:p>
        </w:tc>
      </w:tr>
      <w:tr w:rsidR="00E641FD" w:rsidRPr="00173D7C" w14:paraId="3FCDF04C" w14:textId="77777777" w:rsidTr="00F70A70">
        <w:tc>
          <w:tcPr>
            <w:tcW w:w="2777" w:type="dxa"/>
            <w:vAlign w:val="bottom"/>
          </w:tcPr>
          <w:p w14:paraId="1F38882D"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Из них:</w:t>
            </w:r>
          </w:p>
        </w:tc>
        <w:tc>
          <w:tcPr>
            <w:tcW w:w="2643" w:type="dxa"/>
            <w:vAlign w:val="bottom"/>
          </w:tcPr>
          <w:p w14:paraId="56CCE403" w14:textId="77777777" w:rsidR="00E641FD" w:rsidRPr="00643928" w:rsidRDefault="00E641FD" w:rsidP="00F70A70">
            <w:pPr>
              <w:pStyle w:val="ConsPlusNormal"/>
              <w:rPr>
                <w:rFonts w:ascii="Times New Roman" w:hAnsi="Times New Roman" w:cs="Times New Roman"/>
                <w:sz w:val="24"/>
                <w:szCs w:val="24"/>
              </w:rPr>
            </w:pPr>
          </w:p>
        </w:tc>
        <w:tc>
          <w:tcPr>
            <w:tcW w:w="1264" w:type="dxa"/>
            <w:vAlign w:val="bottom"/>
          </w:tcPr>
          <w:p w14:paraId="0D5433BD" w14:textId="77777777" w:rsidR="00E641FD" w:rsidRPr="00643928" w:rsidRDefault="00E641FD" w:rsidP="00F70A70">
            <w:pPr>
              <w:pStyle w:val="ConsPlusNormal"/>
              <w:rPr>
                <w:rFonts w:ascii="Times New Roman" w:hAnsi="Times New Roman" w:cs="Times New Roman"/>
                <w:sz w:val="24"/>
                <w:szCs w:val="24"/>
              </w:rPr>
            </w:pPr>
          </w:p>
        </w:tc>
        <w:tc>
          <w:tcPr>
            <w:tcW w:w="2324" w:type="dxa"/>
            <w:vAlign w:val="bottom"/>
          </w:tcPr>
          <w:p w14:paraId="72519BAB" w14:textId="77777777" w:rsidR="00E641FD" w:rsidRPr="00643928" w:rsidRDefault="00E641FD" w:rsidP="00F70A70">
            <w:pPr>
              <w:pStyle w:val="ConsPlusNormal"/>
              <w:rPr>
                <w:rFonts w:ascii="Times New Roman" w:hAnsi="Times New Roman" w:cs="Times New Roman"/>
                <w:sz w:val="24"/>
                <w:szCs w:val="24"/>
              </w:rPr>
            </w:pPr>
          </w:p>
        </w:tc>
      </w:tr>
      <w:tr w:rsidR="00E641FD" w:rsidRPr="00173D7C" w14:paraId="4874D2DB" w14:textId="77777777" w:rsidTr="00F70A70">
        <w:tc>
          <w:tcPr>
            <w:tcW w:w="2777" w:type="dxa"/>
            <w:vAlign w:val="bottom"/>
          </w:tcPr>
          <w:p w14:paraId="5A887324"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подлежащих сохранению:</w:t>
            </w:r>
          </w:p>
        </w:tc>
        <w:tc>
          <w:tcPr>
            <w:tcW w:w="6231" w:type="dxa"/>
            <w:gridSpan w:val="3"/>
            <w:vAlign w:val="bottom"/>
          </w:tcPr>
          <w:p w14:paraId="3FB61C9F"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деревьев __________ кустарников ____________</w:t>
            </w:r>
          </w:p>
        </w:tc>
      </w:tr>
      <w:tr w:rsidR="00E641FD" w:rsidRPr="00173D7C" w14:paraId="738F995B" w14:textId="77777777" w:rsidTr="00F70A70">
        <w:tc>
          <w:tcPr>
            <w:tcW w:w="2777" w:type="dxa"/>
            <w:vAlign w:val="bottom"/>
          </w:tcPr>
          <w:p w14:paraId="44CA0642"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подлежащих вырубке:</w:t>
            </w:r>
          </w:p>
        </w:tc>
        <w:tc>
          <w:tcPr>
            <w:tcW w:w="6231" w:type="dxa"/>
            <w:gridSpan w:val="3"/>
            <w:vAlign w:val="bottom"/>
          </w:tcPr>
          <w:p w14:paraId="155EDEA2"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деревьев __________ кустарников ____________</w:t>
            </w:r>
          </w:p>
        </w:tc>
      </w:tr>
      <w:tr w:rsidR="00E641FD" w:rsidRPr="00173D7C" w14:paraId="2FC2BA41" w14:textId="77777777" w:rsidTr="00F70A70">
        <w:tc>
          <w:tcPr>
            <w:tcW w:w="2777" w:type="dxa"/>
            <w:vAlign w:val="bottom"/>
          </w:tcPr>
          <w:p w14:paraId="66FB3436"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подлежащих пересадке:</w:t>
            </w:r>
          </w:p>
        </w:tc>
        <w:tc>
          <w:tcPr>
            <w:tcW w:w="6231" w:type="dxa"/>
            <w:gridSpan w:val="3"/>
            <w:vAlign w:val="bottom"/>
          </w:tcPr>
          <w:p w14:paraId="4E0EFB12"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деревьев __________ кустарников ____________</w:t>
            </w:r>
          </w:p>
        </w:tc>
      </w:tr>
      <w:tr w:rsidR="00E641FD" w:rsidRPr="00173D7C" w14:paraId="48E6B15B" w14:textId="77777777" w:rsidTr="00F70A70">
        <w:tc>
          <w:tcPr>
            <w:tcW w:w="5420" w:type="dxa"/>
            <w:gridSpan w:val="2"/>
            <w:vAlign w:val="bottom"/>
          </w:tcPr>
          <w:p w14:paraId="5C702BD9"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Площадь уничтожаемого травяного покрова (газона)</w:t>
            </w:r>
          </w:p>
        </w:tc>
        <w:tc>
          <w:tcPr>
            <w:tcW w:w="1264" w:type="dxa"/>
            <w:vAlign w:val="bottom"/>
          </w:tcPr>
          <w:p w14:paraId="564F14AC" w14:textId="77777777" w:rsidR="00E641FD" w:rsidRPr="00643928" w:rsidRDefault="00E641FD" w:rsidP="00F70A70">
            <w:pPr>
              <w:pStyle w:val="ConsPlusNormal"/>
              <w:jc w:val="right"/>
              <w:rPr>
                <w:rFonts w:ascii="Times New Roman" w:hAnsi="Times New Roman" w:cs="Times New Roman"/>
                <w:sz w:val="24"/>
                <w:szCs w:val="24"/>
              </w:rPr>
            </w:pPr>
            <w:r w:rsidRPr="00643928">
              <w:rPr>
                <w:rFonts w:ascii="Times New Roman" w:hAnsi="Times New Roman" w:cs="Times New Roman"/>
                <w:sz w:val="24"/>
                <w:szCs w:val="24"/>
              </w:rPr>
              <w:t>________</w:t>
            </w:r>
          </w:p>
        </w:tc>
        <w:tc>
          <w:tcPr>
            <w:tcW w:w="2324" w:type="dxa"/>
            <w:vAlign w:val="bottom"/>
          </w:tcPr>
          <w:p w14:paraId="32D8F974"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кв. м</w:t>
            </w:r>
          </w:p>
        </w:tc>
      </w:tr>
      <w:tr w:rsidR="00E641FD" w:rsidRPr="00173D7C" w14:paraId="3BE3FD89" w14:textId="77777777" w:rsidTr="00F70A70">
        <w:tc>
          <w:tcPr>
            <w:tcW w:w="5420" w:type="dxa"/>
            <w:gridSpan w:val="2"/>
            <w:vAlign w:val="bottom"/>
          </w:tcPr>
          <w:p w14:paraId="552EBE35"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Компенсационная стоимость</w:t>
            </w:r>
          </w:p>
        </w:tc>
        <w:tc>
          <w:tcPr>
            <w:tcW w:w="1264" w:type="dxa"/>
            <w:vAlign w:val="bottom"/>
          </w:tcPr>
          <w:p w14:paraId="7D43E266" w14:textId="77777777" w:rsidR="00E641FD" w:rsidRPr="00643928" w:rsidRDefault="00E641FD" w:rsidP="00F70A70">
            <w:pPr>
              <w:pStyle w:val="ConsPlusNormal"/>
              <w:jc w:val="right"/>
              <w:rPr>
                <w:rFonts w:ascii="Times New Roman" w:hAnsi="Times New Roman" w:cs="Times New Roman"/>
                <w:sz w:val="24"/>
                <w:szCs w:val="24"/>
              </w:rPr>
            </w:pPr>
            <w:r w:rsidRPr="00643928">
              <w:rPr>
                <w:rFonts w:ascii="Times New Roman" w:hAnsi="Times New Roman" w:cs="Times New Roman"/>
                <w:sz w:val="24"/>
                <w:szCs w:val="24"/>
              </w:rPr>
              <w:t>________</w:t>
            </w:r>
          </w:p>
        </w:tc>
        <w:tc>
          <w:tcPr>
            <w:tcW w:w="2324" w:type="dxa"/>
            <w:vAlign w:val="bottom"/>
          </w:tcPr>
          <w:p w14:paraId="30515985"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рублей</w:t>
            </w:r>
          </w:p>
        </w:tc>
      </w:tr>
      <w:tr w:rsidR="00E641FD" w:rsidRPr="00173D7C" w14:paraId="59282EA3" w14:textId="77777777" w:rsidTr="00F70A70">
        <w:tc>
          <w:tcPr>
            <w:tcW w:w="5420" w:type="dxa"/>
            <w:gridSpan w:val="2"/>
            <w:vAlign w:val="bottom"/>
          </w:tcPr>
          <w:p w14:paraId="34824FC8"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Стоимость компенсационного озеленения</w:t>
            </w:r>
          </w:p>
        </w:tc>
        <w:tc>
          <w:tcPr>
            <w:tcW w:w="1264" w:type="dxa"/>
            <w:vAlign w:val="bottom"/>
          </w:tcPr>
          <w:p w14:paraId="063B6B6D" w14:textId="77777777" w:rsidR="00E641FD" w:rsidRPr="00643928" w:rsidRDefault="00E641FD" w:rsidP="00F70A70">
            <w:pPr>
              <w:pStyle w:val="ConsPlusNormal"/>
              <w:jc w:val="right"/>
              <w:rPr>
                <w:rFonts w:ascii="Times New Roman" w:hAnsi="Times New Roman" w:cs="Times New Roman"/>
                <w:sz w:val="24"/>
                <w:szCs w:val="24"/>
              </w:rPr>
            </w:pPr>
            <w:r w:rsidRPr="00643928">
              <w:rPr>
                <w:rFonts w:ascii="Times New Roman" w:hAnsi="Times New Roman" w:cs="Times New Roman"/>
                <w:sz w:val="24"/>
                <w:szCs w:val="24"/>
              </w:rPr>
              <w:t>________</w:t>
            </w:r>
          </w:p>
        </w:tc>
        <w:tc>
          <w:tcPr>
            <w:tcW w:w="2324" w:type="dxa"/>
            <w:vAlign w:val="bottom"/>
          </w:tcPr>
          <w:p w14:paraId="3094D7D1" w14:textId="77777777" w:rsidR="00E641FD" w:rsidRPr="00643928" w:rsidRDefault="00E641FD" w:rsidP="00F70A70">
            <w:pPr>
              <w:pStyle w:val="ConsPlusNormal"/>
              <w:rPr>
                <w:rFonts w:ascii="Times New Roman" w:hAnsi="Times New Roman" w:cs="Times New Roman"/>
                <w:sz w:val="24"/>
                <w:szCs w:val="24"/>
              </w:rPr>
            </w:pPr>
            <w:r w:rsidRPr="00643928">
              <w:rPr>
                <w:rFonts w:ascii="Times New Roman" w:hAnsi="Times New Roman" w:cs="Times New Roman"/>
                <w:sz w:val="24"/>
                <w:szCs w:val="24"/>
              </w:rPr>
              <w:t>рублей</w:t>
            </w:r>
          </w:p>
        </w:tc>
      </w:tr>
    </w:tbl>
    <w:p w14:paraId="75920884" w14:textId="77777777" w:rsidR="00E641FD" w:rsidRPr="00173D7C" w:rsidRDefault="00E641FD" w:rsidP="00E641FD">
      <w:pPr>
        <w:pStyle w:val="ConsPlusNormal"/>
        <w:jc w:val="both"/>
        <w:rPr>
          <w:sz w:val="24"/>
          <w:szCs w:val="24"/>
        </w:rPr>
      </w:pPr>
    </w:p>
    <w:p w14:paraId="7E5D9FF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w:t>
      </w:r>
      <w:r w:rsidR="00643928">
        <w:rPr>
          <w:rFonts w:ascii="Courier New" w:hAnsi="Courier New" w:cs="Courier New"/>
          <w:sz w:val="24"/>
          <w:szCs w:val="24"/>
        </w:rPr>
        <w:t>________________________       __________________________</w:t>
      </w:r>
    </w:p>
    <w:p w14:paraId="68CEDC36"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(должность уполномоченного                         (Ф.И.О.)</w:t>
      </w:r>
    </w:p>
    <w:p w14:paraId="62E2EBD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должностного лица)</w:t>
      </w:r>
    </w:p>
    <w:p w14:paraId="367E8A59" w14:textId="77777777" w:rsidR="00E641FD" w:rsidRPr="00173D7C" w:rsidRDefault="00E641FD" w:rsidP="00E641FD">
      <w:pPr>
        <w:pStyle w:val="ConsPlusNormal"/>
        <w:jc w:val="both"/>
        <w:rPr>
          <w:rFonts w:ascii="Courier New" w:hAnsi="Courier New" w:cs="Courier New"/>
          <w:sz w:val="24"/>
          <w:szCs w:val="24"/>
        </w:rPr>
      </w:pPr>
    </w:p>
    <w:p w14:paraId="2F8E39BF" w14:textId="77777777" w:rsidR="00E641FD" w:rsidRPr="00173D7C" w:rsidRDefault="00E641FD" w:rsidP="00E641FD">
      <w:pPr>
        <w:pStyle w:val="ConsPlusNormal"/>
        <w:jc w:val="both"/>
        <w:rPr>
          <w:rFonts w:ascii="Courier New" w:hAnsi="Courier New" w:cs="Courier New"/>
          <w:sz w:val="24"/>
          <w:szCs w:val="24"/>
        </w:rPr>
      </w:pPr>
    </w:p>
    <w:p w14:paraId="7E4A1DD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_______________</w:t>
      </w:r>
    </w:p>
    <w:p w14:paraId="7C66B510" w14:textId="77777777" w:rsidR="00E641FD" w:rsidRPr="00173D7C" w:rsidRDefault="00E641FD" w:rsidP="00E641FD">
      <w:pPr>
        <w:pStyle w:val="ConsPlusNormal"/>
        <w:jc w:val="both"/>
        <w:rPr>
          <w:sz w:val="24"/>
          <w:szCs w:val="24"/>
        </w:rPr>
      </w:pPr>
    </w:p>
    <w:p w14:paraId="0B3D1470" w14:textId="77777777" w:rsidR="00E641FD" w:rsidRPr="00173D7C" w:rsidRDefault="00E641FD" w:rsidP="00E641FD">
      <w:pPr>
        <w:pStyle w:val="ConsPlusNormal"/>
        <w:jc w:val="both"/>
        <w:rPr>
          <w:sz w:val="24"/>
          <w:szCs w:val="24"/>
        </w:rPr>
      </w:pPr>
    </w:p>
    <w:p w14:paraId="4145B646" w14:textId="77777777" w:rsidR="00E641FD" w:rsidRPr="00173D7C" w:rsidRDefault="00E641FD" w:rsidP="00E641FD">
      <w:pPr>
        <w:pStyle w:val="ConsPlusNormal"/>
        <w:jc w:val="both"/>
        <w:rPr>
          <w:sz w:val="24"/>
          <w:szCs w:val="24"/>
        </w:rPr>
      </w:pPr>
    </w:p>
    <w:p w14:paraId="2A6E6E01" w14:textId="77777777" w:rsidR="00E641FD" w:rsidRPr="00173D7C" w:rsidRDefault="00E641FD" w:rsidP="00E641FD">
      <w:pPr>
        <w:pStyle w:val="ConsPlusNormal"/>
        <w:jc w:val="both"/>
        <w:rPr>
          <w:sz w:val="24"/>
          <w:szCs w:val="24"/>
        </w:rPr>
      </w:pPr>
    </w:p>
    <w:p w14:paraId="697ED648" w14:textId="77777777" w:rsidR="00E641FD" w:rsidRPr="00643928" w:rsidRDefault="00E641FD" w:rsidP="00E641FD">
      <w:pPr>
        <w:pStyle w:val="ConsPlusNormal"/>
        <w:jc w:val="both"/>
        <w:rPr>
          <w:rFonts w:ascii="Times New Roman" w:hAnsi="Times New Roman" w:cs="Times New Roman"/>
          <w:sz w:val="24"/>
          <w:szCs w:val="24"/>
        </w:rPr>
      </w:pPr>
    </w:p>
    <w:p w14:paraId="41EF71A8" w14:textId="77777777" w:rsidR="00643928" w:rsidRDefault="00643928" w:rsidP="00E641FD">
      <w:pPr>
        <w:pStyle w:val="ConsPlusNormal"/>
        <w:jc w:val="right"/>
        <w:outlineLvl w:val="1"/>
        <w:rPr>
          <w:rFonts w:ascii="Times New Roman" w:hAnsi="Times New Roman" w:cs="Times New Roman"/>
          <w:sz w:val="24"/>
          <w:szCs w:val="24"/>
        </w:rPr>
      </w:pPr>
    </w:p>
    <w:p w14:paraId="19E80A48" w14:textId="77777777" w:rsidR="00643928" w:rsidRDefault="00643928" w:rsidP="00E641FD">
      <w:pPr>
        <w:pStyle w:val="ConsPlusNormal"/>
        <w:jc w:val="right"/>
        <w:outlineLvl w:val="1"/>
        <w:rPr>
          <w:rFonts w:ascii="Times New Roman" w:hAnsi="Times New Roman" w:cs="Times New Roman"/>
          <w:sz w:val="24"/>
          <w:szCs w:val="24"/>
        </w:rPr>
      </w:pPr>
    </w:p>
    <w:p w14:paraId="75DF343C" w14:textId="77777777" w:rsidR="00643928" w:rsidRDefault="00643928" w:rsidP="00E641FD">
      <w:pPr>
        <w:pStyle w:val="ConsPlusNormal"/>
        <w:jc w:val="right"/>
        <w:outlineLvl w:val="1"/>
        <w:rPr>
          <w:rFonts w:ascii="Times New Roman" w:hAnsi="Times New Roman" w:cs="Times New Roman"/>
          <w:sz w:val="24"/>
          <w:szCs w:val="24"/>
        </w:rPr>
      </w:pPr>
    </w:p>
    <w:p w14:paraId="0EE3D7F6" w14:textId="77777777" w:rsidR="00643928" w:rsidRDefault="00643928" w:rsidP="00E641FD">
      <w:pPr>
        <w:pStyle w:val="ConsPlusNormal"/>
        <w:jc w:val="right"/>
        <w:outlineLvl w:val="1"/>
        <w:rPr>
          <w:rFonts w:ascii="Times New Roman" w:hAnsi="Times New Roman" w:cs="Times New Roman"/>
          <w:sz w:val="24"/>
          <w:szCs w:val="24"/>
        </w:rPr>
      </w:pPr>
    </w:p>
    <w:p w14:paraId="55E0BD13" w14:textId="77777777" w:rsidR="00643928" w:rsidRDefault="00643928" w:rsidP="00E641FD">
      <w:pPr>
        <w:pStyle w:val="ConsPlusNormal"/>
        <w:jc w:val="right"/>
        <w:outlineLvl w:val="1"/>
        <w:rPr>
          <w:rFonts w:ascii="Times New Roman" w:hAnsi="Times New Roman" w:cs="Times New Roman"/>
          <w:sz w:val="24"/>
          <w:szCs w:val="24"/>
        </w:rPr>
      </w:pPr>
    </w:p>
    <w:p w14:paraId="29C27166" w14:textId="77777777" w:rsidR="00643928" w:rsidRDefault="00643928" w:rsidP="00E641FD">
      <w:pPr>
        <w:pStyle w:val="ConsPlusNormal"/>
        <w:jc w:val="right"/>
        <w:outlineLvl w:val="1"/>
        <w:rPr>
          <w:rFonts w:ascii="Times New Roman" w:hAnsi="Times New Roman" w:cs="Times New Roman"/>
          <w:sz w:val="24"/>
          <w:szCs w:val="24"/>
        </w:rPr>
      </w:pPr>
    </w:p>
    <w:p w14:paraId="23851452" w14:textId="77777777" w:rsidR="00643928" w:rsidRDefault="00643928" w:rsidP="00E641FD">
      <w:pPr>
        <w:pStyle w:val="ConsPlusNormal"/>
        <w:jc w:val="right"/>
        <w:outlineLvl w:val="1"/>
        <w:rPr>
          <w:rFonts w:ascii="Times New Roman" w:hAnsi="Times New Roman" w:cs="Times New Roman"/>
          <w:sz w:val="24"/>
          <w:szCs w:val="24"/>
        </w:rPr>
      </w:pPr>
    </w:p>
    <w:p w14:paraId="43696575" w14:textId="77777777" w:rsidR="00643928" w:rsidRDefault="00643928" w:rsidP="00E641FD">
      <w:pPr>
        <w:pStyle w:val="ConsPlusNormal"/>
        <w:jc w:val="right"/>
        <w:outlineLvl w:val="1"/>
        <w:rPr>
          <w:rFonts w:ascii="Times New Roman" w:hAnsi="Times New Roman" w:cs="Times New Roman"/>
          <w:sz w:val="24"/>
          <w:szCs w:val="24"/>
        </w:rPr>
      </w:pPr>
    </w:p>
    <w:p w14:paraId="3D6600E9" w14:textId="77777777" w:rsidR="00643928" w:rsidRDefault="00643928" w:rsidP="00E641FD">
      <w:pPr>
        <w:pStyle w:val="ConsPlusNormal"/>
        <w:jc w:val="right"/>
        <w:outlineLvl w:val="1"/>
        <w:rPr>
          <w:rFonts w:ascii="Times New Roman" w:hAnsi="Times New Roman" w:cs="Times New Roman"/>
          <w:sz w:val="24"/>
          <w:szCs w:val="24"/>
        </w:rPr>
      </w:pPr>
    </w:p>
    <w:p w14:paraId="0D3DC875" w14:textId="77777777" w:rsidR="00643928" w:rsidRDefault="00643928" w:rsidP="00E641FD">
      <w:pPr>
        <w:pStyle w:val="ConsPlusNormal"/>
        <w:jc w:val="right"/>
        <w:outlineLvl w:val="1"/>
        <w:rPr>
          <w:rFonts w:ascii="Times New Roman" w:hAnsi="Times New Roman" w:cs="Times New Roman"/>
          <w:sz w:val="24"/>
          <w:szCs w:val="24"/>
        </w:rPr>
      </w:pPr>
    </w:p>
    <w:p w14:paraId="163FF3DE" w14:textId="77777777" w:rsidR="00643928" w:rsidRDefault="00643928" w:rsidP="00E641FD">
      <w:pPr>
        <w:pStyle w:val="ConsPlusNormal"/>
        <w:jc w:val="right"/>
        <w:outlineLvl w:val="1"/>
        <w:rPr>
          <w:rFonts w:ascii="Times New Roman" w:hAnsi="Times New Roman" w:cs="Times New Roman"/>
          <w:sz w:val="24"/>
          <w:szCs w:val="24"/>
        </w:rPr>
      </w:pPr>
    </w:p>
    <w:p w14:paraId="2E7B4A71" w14:textId="77777777" w:rsidR="00643928" w:rsidRDefault="00643928" w:rsidP="00E641FD">
      <w:pPr>
        <w:pStyle w:val="ConsPlusNormal"/>
        <w:jc w:val="right"/>
        <w:outlineLvl w:val="1"/>
        <w:rPr>
          <w:rFonts w:ascii="Times New Roman" w:hAnsi="Times New Roman" w:cs="Times New Roman"/>
          <w:sz w:val="24"/>
          <w:szCs w:val="24"/>
        </w:rPr>
      </w:pPr>
    </w:p>
    <w:p w14:paraId="4AE38CC5" w14:textId="77777777" w:rsidR="00E641FD" w:rsidRPr="00643928" w:rsidRDefault="00E641FD" w:rsidP="00E641FD">
      <w:pPr>
        <w:pStyle w:val="ConsPlusNormal"/>
        <w:jc w:val="right"/>
        <w:outlineLvl w:val="1"/>
        <w:rPr>
          <w:rFonts w:ascii="Times New Roman" w:hAnsi="Times New Roman" w:cs="Times New Roman"/>
          <w:sz w:val="24"/>
          <w:szCs w:val="24"/>
        </w:rPr>
      </w:pPr>
      <w:r w:rsidRPr="00643928">
        <w:rPr>
          <w:rFonts w:ascii="Times New Roman" w:hAnsi="Times New Roman" w:cs="Times New Roman"/>
          <w:sz w:val="24"/>
          <w:szCs w:val="24"/>
        </w:rPr>
        <w:lastRenderedPageBreak/>
        <w:t>Приложение 10</w:t>
      </w:r>
    </w:p>
    <w:p w14:paraId="169C327E" w14:textId="77777777" w:rsidR="00E641FD" w:rsidRPr="00643928" w:rsidRDefault="00E641FD" w:rsidP="00E641FD">
      <w:pPr>
        <w:pStyle w:val="ConsPlusNormal"/>
        <w:jc w:val="right"/>
        <w:rPr>
          <w:rFonts w:ascii="Times New Roman" w:hAnsi="Times New Roman" w:cs="Times New Roman"/>
          <w:sz w:val="24"/>
          <w:szCs w:val="24"/>
        </w:rPr>
      </w:pPr>
      <w:r w:rsidRPr="00643928">
        <w:rPr>
          <w:rFonts w:ascii="Times New Roman" w:hAnsi="Times New Roman" w:cs="Times New Roman"/>
          <w:sz w:val="24"/>
          <w:szCs w:val="24"/>
        </w:rPr>
        <w:t>к административному регламенту</w:t>
      </w:r>
    </w:p>
    <w:p w14:paraId="0149C5D9" w14:textId="77777777" w:rsidR="00E641FD" w:rsidRPr="00643928" w:rsidRDefault="00E641FD" w:rsidP="00E641FD">
      <w:pPr>
        <w:pStyle w:val="ConsPlusNormal"/>
        <w:jc w:val="right"/>
        <w:rPr>
          <w:rFonts w:ascii="Times New Roman" w:hAnsi="Times New Roman" w:cs="Times New Roman"/>
          <w:sz w:val="24"/>
          <w:szCs w:val="24"/>
        </w:rPr>
      </w:pPr>
      <w:r w:rsidRPr="00643928">
        <w:rPr>
          <w:rFonts w:ascii="Times New Roman" w:hAnsi="Times New Roman" w:cs="Times New Roman"/>
          <w:sz w:val="24"/>
          <w:szCs w:val="24"/>
        </w:rPr>
        <w:t>предоставления муниципальной</w:t>
      </w:r>
    </w:p>
    <w:p w14:paraId="0637C08C" w14:textId="77777777" w:rsidR="00E641FD" w:rsidRPr="00643928" w:rsidRDefault="00643928" w:rsidP="00E641FD">
      <w:pPr>
        <w:pStyle w:val="ConsPlusNormal"/>
        <w:jc w:val="right"/>
        <w:rPr>
          <w:rFonts w:ascii="Times New Roman" w:hAnsi="Times New Roman" w:cs="Times New Roman"/>
          <w:sz w:val="24"/>
          <w:szCs w:val="24"/>
        </w:rPr>
      </w:pPr>
      <w:r>
        <w:rPr>
          <w:rFonts w:ascii="Times New Roman" w:hAnsi="Times New Roman" w:cs="Times New Roman"/>
          <w:sz w:val="24"/>
          <w:szCs w:val="24"/>
        </w:rPr>
        <w:t>услуги «</w:t>
      </w:r>
      <w:r w:rsidR="00E641FD" w:rsidRPr="00643928">
        <w:rPr>
          <w:rFonts w:ascii="Times New Roman" w:hAnsi="Times New Roman" w:cs="Times New Roman"/>
          <w:sz w:val="24"/>
          <w:szCs w:val="24"/>
        </w:rPr>
        <w:t>Выдача разрешения</w:t>
      </w:r>
    </w:p>
    <w:p w14:paraId="23E25C81" w14:textId="77777777" w:rsidR="00E641FD" w:rsidRPr="00173D7C" w:rsidRDefault="00E641FD" w:rsidP="00E641FD">
      <w:pPr>
        <w:pStyle w:val="ConsPlusNormal"/>
        <w:jc w:val="right"/>
        <w:rPr>
          <w:sz w:val="24"/>
          <w:szCs w:val="24"/>
        </w:rPr>
      </w:pPr>
      <w:r w:rsidRPr="00643928">
        <w:rPr>
          <w:rFonts w:ascii="Times New Roman" w:hAnsi="Times New Roman" w:cs="Times New Roman"/>
          <w:sz w:val="24"/>
          <w:szCs w:val="24"/>
        </w:rPr>
        <w:t>на вырубку зеленых насаждений</w:t>
      </w:r>
      <w:r w:rsidR="00643928">
        <w:rPr>
          <w:sz w:val="24"/>
          <w:szCs w:val="24"/>
        </w:rPr>
        <w:t>»</w:t>
      </w:r>
    </w:p>
    <w:p w14:paraId="3E039531" w14:textId="77777777" w:rsidR="00E641FD" w:rsidRPr="00173D7C" w:rsidRDefault="00E641FD" w:rsidP="00E641FD">
      <w:pPr>
        <w:pStyle w:val="ConsPlusNormal"/>
        <w:jc w:val="both"/>
        <w:rPr>
          <w:sz w:val="24"/>
          <w:szCs w:val="24"/>
        </w:rPr>
      </w:pPr>
    </w:p>
    <w:p w14:paraId="2A7F4890"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Главе </w:t>
      </w:r>
      <w:r w:rsidR="00643928">
        <w:rPr>
          <w:rFonts w:ascii="Courier New" w:hAnsi="Courier New" w:cs="Courier New"/>
          <w:sz w:val="24"/>
          <w:szCs w:val="24"/>
        </w:rPr>
        <w:t xml:space="preserve">Таштагольского муниципального </w:t>
      </w:r>
      <w:r w:rsidR="008E47FF">
        <w:rPr>
          <w:rFonts w:ascii="Courier New" w:hAnsi="Courier New" w:cs="Courier New"/>
          <w:sz w:val="24"/>
          <w:szCs w:val="24"/>
        </w:rPr>
        <w:t>округа</w:t>
      </w:r>
    </w:p>
    <w:p w14:paraId="700F90AE" w14:textId="77777777" w:rsidR="00E641FD" w:rsidRPr="00173D7C" w:rsidRDefault="00E641FD" w:rsidP="00E641FD">
      <w:pPr>
        <w:pStyle w:val="ConsPlusNormal"/>
        <w:jc w:val="both"/>
        <w:rPr>
          <w:rFonts w:ascii="Courier New" w:hAnsi="Courier New" w:cs="Courier New"/>
          <w:sz w:val="24"/>
          <w:szCs w:val="24"/>
        </w:rPr>
      </w:pPr>
    </w:p>
    <w:p w14:paraId="202E514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w:t>
      </w:r>
      <w:r w:rsidR="00643928">
        <w:rPr>
          <w:rFonts w:ascii="Courier New" w:hAnsi="Courier New" w:cs="Courier New"/>
          <w:sz w:val="24"/>
          <w:szCs w:val="24"/>
        </w:rPr>
        <w:t xml:space="preserve">___________________________       </w:t>
      </w:r>
      <w:r w:rsidRPr="00173D7C">
        <w:rPr>
          <w:rFonts w:ascii="Courier New" w:hAnsi="Courier New" w:cs="Courier New"/>
          <w:sz w:val="24"/>
          <w:szCs w:val="24"/>
        </w:rPr>
        <w:t>(для юридических лиц индивидуальных предпринимателей: наименование</w:t>
      </w:r>
    </w:p>
    <w:p w14:paraId="2BF10A8E"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организации, ИНН, ОГРН/ОГРНИП, ФИО руководителя или иного</w:t>
      </w:r>
      <w:r w:rsidR="00643928">
        <w:rPr>
          <w:rFonts w:ascii="Courier New" w:hAnsi="Courier New" w:cs="Courier New"/>
          <w:sz w:val="24"/>
          <w:szCs w:val="24"/>
        </w:rPr>
        <w:t xml:space="preserve"> </w:t>
      </w:r>
      <w:r w:rsidRPr="00173D7C">
        <w:rPr>
          <w:rFonts w:ascii="Courier New" w:hAnsi="Courier New" w:cs="Courier New"/>
          <w:sz w:val="24"/>
          <w:szCs w:val="24"/>
        </w:rPr>
        <w:t>уполномоченного лица)</w:t>
      </w:r>
    </w:p>
    <w:p w14:paraId="592EA36E" w14:textId="77777777" w:rsidR="00E641FD" w:rsidRPr="00173D7C" w:rsidRDefault="00E641FD" w:rsidP="00E641FD">
      <w:pPr>
        <w:pStyle w:val="ConsPlusNormal"/>
        <w:jc w:val="both"/>
        <w:rPr>
          <w:rFonts w:ascii="Courier New" w:hAnsi="Courier New" w:cs="Courier New"/>
          <w:sz w:val="24"/>
          <w:szCs w:val="24"/>
        </w:rPr>
      </w:pPr>
    </w:p>
    <w:p w14:paraId="6D40957D"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61B3D724"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(для физических лиц: ФИО, СНИЛС, реквизиты документа, удостоверяющего</w:t>
      </w:r>
    </w:p>
    <w:p w14:paraId="4B516E4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личность: вид документа, номер, серия, когда выдан)</w:t>
      </w:r>
    </w:p>
    <w:p w14:paraId="0E013ADF" w14:textId="77777777" w:rsidR="00E641FD" w:rsidRPr="00173D7C" w:rsidRDefault="00E641FD" w:rsidP="00E641FD">
      <w:pPr>
        <w:pStyle w:val="ConsPlusNormal"/>
        <w:jc w:val="both"/>
        <w:rPr>
          <w:rFonts w:ascii="Courier New" w:hAnsi="Courier New" w:cs="Courier New"/>
          <w:sz w:val="24"/>
          <w:szCs w:val="24"/>
        </w:rPr>
      </w:pPr>
    </w:p>
    <w:p w14:paraId="603C27A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______________________________________________________________________</w:t>
      </w:r>
    </w:p>
    <w:p w14:paraId="7EC9CC5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(юридический и почтовый адреса, адрес регистрации, телефон, эл. почта)</w:t>
      </w:r>
    </w:p>
    <w:p w14:paraId="1EB118EC" w14:textId="77777777" w:rsidR="00E641FD" w:rsidRPr="00173D7C" w:rsidRDefault="00E641FD" w:rsidP="00E641FD">
      <w:pPr>
        <w:pStyle w:val="ConsPlusNormal"/>
        <w:jc w:val="both"/>
        <w:rPr>
          <w:rFonts w:ascii="Courier New" w:hAnsi="Courier New" w:cs="Courier New"/>
          <w:sz w:val="24"/>
          <w:szCs w:val="24"/>
        </w:rPr>
      </w:pPr>
    </w:p>
    <w:p w14:paraId="0B15DE32" w14:textId="77777777" w:rsidR="00E641FD" w:rsidRPr="00173D7C" w:rsidRDefault="00E641FD" w:rsidP="00E641FD">
      <w:pPr>
        <w:pStyle w:val="ConsPlusNormal"/>
        <w:jc w:val="both"/>
        <w:rPr>
          <w:rFonts w:ascii="Courier New" w:hAnsi="Courier New" w:cs="Courier New"/>
          <w:sz w:val="24"/>
          <w:szCs w:val="24"/>
        </w:rPr>
      </w:pPr>
      <w:bookmarkStart w:id="11" w:name="Par816"/>
      <w:bookmarkEnd w:id="11"/>
      <w:r w:rsidRPr="00173D7C">
        <w:rPr>
          <w:rFonts w:ascii="Courier New" w:hAnsi="Courier New" w:cs="Courier New"/>
          <w:sz w:val="24"/>
          <w:szCs w:val="24"/>
        </w:rPr>
        <w:t xml:space="preserve">                                СОГЛАШЕНИЕ</w:t>
      </w:r>
    </w:p>
    <w:p w14:paraId="60F9CA13"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о проведении компенсационного озеленения пересадки зеленых</w:t>
      </w:r>
    </w:p>
    <w:p w14:paraId="69CA37A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насаждений</w:t>
      </w:r>
    </w:p>
    <w:p w14:paraId="0DC6126F" w14:textId="77777777" w:rsidR="00E641FD" w:rsidRPr="00173D7C" w:rsidRDefault="00E641FD" w:rsidP="00E641FD">
      <w:pPr>
        <w:pStyle w:val="ConsPlusNormal"/>
        <w:jc w:val="both"/>
        <w:rPr>
          <w:rFonts w:ascii="Courier New" w:hAnsi="Courier New" w:cs="Courier New"/>
          <w:sz w:val="24"/>
          <w:szCs w:val="24"/>
        </w:rPr>
      </w:pPr>
    </w:p>
    <w:p w14:paraId="02BDDD1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На   основании  представленных  документов  и  обследования  территории</w:t>
      </w:r>
      <w:r w:rsidR="00643928">
        <w:rPr>
          <w:rFonts w:ascii="Courier New" w:hAnsi="Courier New" w:cs="Courier New"/>
          <w:sz w:val="24"/>
          <w:szCs w:val="24"/>
        </w:rPr>
        <w:t xml:space="preserve"> </w:t>
      </w:r>
      <w:r w:rsidRPr="00173D7C">
        <w:rPr>
          <w:rFonts w:ascii="Courier New" w:hAnsi="Courier New" w:cs="Courier New"/>
          <w:sz w:val="24"/>
          <w:szCs w:val="24"/>
        </w:rPr>
        <w:t>проведению компенсационного озеленения подлежит:</w:t>
      </w:r>
    </w:p>
    <w:p w14:paraId="48D811CD" w14:textId="77777777" w:rsidR="00E641FD" w:rsidRPr="00173D7C" w:rsidRDefault="00E641FD" w:rsidP="00E641FD">
      <w:pPr>
        <w:pStyle w:val="ConsPlusNormal"/>
        <w:jc w:val="both"/>
        <w:rPr>
          <w:rFonts w:ascii="Courier New" w:hAnsi="Courier New" w:cs="Courier New"/>
          <w:sz w:val="24"/>
          <w:szCs w:val="24"/>
        </w:rPr>
      </w:pPr>
    </w:p>
    <w:p w14:paraId="242FB9C5"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деревьев ___________, кустарников ____________</w:t>
      </w:r>
    </w:p>
    <w:p w14:paraId="55F6924E" w14:textId="77777777" w:rsidR="00E641FD" w:rsidRPr="00173D7C" w:rsidRDefault="00E641FD" w:rsidP="00E641FD">
      <w:pPr>
        <w:pStyle w:val="ConsPlusNormal"/>
        <w:jc w:val="both"/>
        <w:rPr>
          <w:rFonts w:ascii="Courier New" w:hAnsi="Courier New" w:cs="Courier New"/>
          <w:sz w:val="24"/>
          <w:szCs w:val="24"/>
        </w:rPr>
      </w:pPr>
    </w:p>
    <w:p w14:paraId="6F57AF12"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_____________________________________________     __________</w:t>
      </w:r>
      <w:r w:rsidR="00643928">
        <w:rPr>
          <w:rFonts w:ascii="Courier New" w:hAnsi="Courier New" w:cs="Courier New"/>
          <w:sz w:val="24"/>
          <w:szCs w:val="24"/>
        </w:rPr>
        <w:t>__________</w:t>
      </w:r>
    </w:p>
    <w:p w14:paraId="11E44598"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(должность уполномоченного должностного лица)             (Ф.И.О.)</w:t>
      </w:r>
    </w:p>
    <w:p w14:paraId="7D4E9C07" w14:textId="77777777" w:rsidR="00E641FD" w:rsidRPr="00173D7C" w:rsidRDefault="00E641FD" w:rsidP="00E641FD">
      <w:pPr>
        <w:pStyle w:val="ConsPlusNormal"/>
        <w:jc w:val="both"/>
        <w:rPr>
          <w:rFonts w:ascii="Courier New" w:hAnsi="Courier New" w:cs="Courier New"/>
          <w:sz w:val="24"/>
          <w:szCs w:val="24"/>
        </w:rPr>
      </w:pPr>
    </w:p>
    <w:p w14:paraId="4BC4A124" w14:textId="77777777" w:rsidR="00E641FD" w:rsidRPr="00173D7C" w:rsidRDefault="00E641FD" w:rsidP="00E641FD">
      <w:pPr>
        <w:pStyle w:val="ConsPlusNormal"/>
        <w:jc w:val="both"/>
        <w:rPr>
          <w:rFonts w:ascii="Courier New" w:hAnsi="Courier New" w:cs="Courier New"/>
          <w:sz w:val="24"/>
          <w:szCs w:val="24"/>
        </w:rPr>
      </w:pPr>
    </w:p>
    <w:p w14:paraId="5166D1CC"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_______________</w:t>
      </w:r>
    </w:p>
    <w:p w14:paraId="708B5247" w14:textId="77777777" w:rsidR="00E641FD" w:rsidRPr="00173D7C" w:rsidRDefault="00E641FD" w:rsidP="00E641FD">
      <w:pPr>
        <w:pStyle w:val="ConsPlusNormal"/>
        <w:jc w:val="both"/>
        <w:rPr>
          <w:rFonts w:ascii="Courier New" w:hAnsi="Courier New" w:cs="Courier New"/>
          <w:sz w:val="24"/>
          <w:szCs w:val="24"/>
        </w:rPr>
      </w:pPr>
    </w:p>
    <w:p w14:paraId="2BE05F76" w14:textId="77777777" w:rsidR="00E641FD" w:rsidRPr="00173D7C" w:rsidRDefault="00E641FD" w:rsidP="00E641FD">
      <w:pPr>
        <w:pStyle w:val="ConsPlusNormal"/>
        <w:jc w:val="both"/>
        <w:rPr>
          <w:rFonts w:ascii="Courier New" w:hAnsi="Courier New" w:cs="Courier New"/>
          <w:sz w:val="24"/>
          <w:szCs w:val="24"/>
        </w:rPr>
      </w:pPr>
    </w:p>
    <w:p w14:paraId="59BAFA79"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____________________________________________      ___________</w:t>
      </w:r>
      <w:r w:rsidR="00643928">
        <w:rPr>
          <w:rFonts w:ascii="Courier New" w:hAnsi="Courier New" w:cs="Courier New"/>
          <w:sz w:val="24"/>
          <w:szCs w:val="24"/>
        </w:rPr>
        <w:t>_________</w:t>
      </w:r>
    </w:p>
    <w:p w14:paraId="7527CE2B"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 xml:space="preserve">               (подпись заявителя)                         (Ф.И.О.)</w:t>
      </w:r>
    </w:p>
    <w:p w14:paraId="131D3C23" w14:textId="77777777" w:rsidR="00E641FD" w:rsidRPr="00173D7C" w:rsidRDefault="00E641FD" w:rsidP="00E641FD">
      <w:pPr>
        <w:pStyle w:val="ConsPlusNormal"/>
        <w:jc w:val="both"/>
        <w:rPr>
          <w:rFonts w:ascii="Courier New" w:hAnsi="Courier New" w:cs="Courier New"/>
          <w:sz w:val="24"/>
          <w:szCs w:val="24"/>
        </w:rPr>
      </w:pPr>
    </w:p>
    <w:p w14:paraId="6398CF92" w14:textId="77777777" w:rsidR="00E641FD" w:rsidRPr="00173D7C" w:rsidRDefault="00E641FD" w:rsidP="00E641FD">
      <w:pPr>
        <w:pStyle w:val="ConsPlusNormal"/>
        <w:jc w:val="both"/>
        <w:rPr>
          <w:rFonts w:ascii="Courier New" w:hAnsi="Courier New" w:cs="Courier New"/>
          <w:sz w:val="24"/>
          <w:szCs w:val="24"/>
        </w:rPr>
      </w:pPr>
    </w:p>
    <w:p w14:paraId="78601177" w14:textId="77777777" w:rsidR="00E641FD" w:rsidRPr="00173D7C" w:rsidRDefault="00E641FD" w:rsidP="00E641FD">
      <w:pPr>
        <w:pStyle w:val="ConsPlusNormal"/>
        <w:jc w:val="both"/>
        <w:rPr>
          <w:rFonts w:ascii="Courier New" w:hAnsi="Courier New" w:cs="Courier New"/>
          <w:sz w:val="24"/>
          <w:szCs w:val="24"/>
        </w:rPr>
      </w:pPr>
      <w:r w:rsidRPr="00173D7C">
        <w:rPr>
          <w:rFonts w:ascii="Courier New" w:hAnsi="Courier New" w:cs="Courier New"/>
          <w:sz w:val="24"/>
          <w:szCs w:val="24"/>
        </w:rPr>
        <w:t>Дата _______________</w:t>
      </w:r>
    </w:p>
    <w:p w14:paraId="188B04FC" w14:textId="77777777" w:rsidR="00E641FD" w:rsidRPr="00173D7C" w:rsidRDefault="00E641FD" w:rsidP="00E641FD">
      <w:pPr>
        <w:pStyle w:val="ConsPlusNormal"/>
        <w:jc w:val="both"/>
        <w:rPr>
          <w:sz w:val="24"/>
          <w:szCs w:val="24"/>
        </w:rPr>
      </w:pPr>
    </w:p>
    <w:p w14:paraId="284AE9AD"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5CF3592E"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7EB1108D"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69D4DF11"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267E741B"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5C38FCFC"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114E2CD6"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7F1AC6AF"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41452993"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1558CBF0"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0A94805F"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7E0D693E"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p w14:paraId="638B5A38" w14:textId="77777777" w:rsidR="00524870" w:rsidRPr="00173D7C" w:rsidRDefault="00524870" w:rsidP="00AA5ECE">
      <w:pPr>
        <w:pStyle w:val="a4"/>
        <w:spacing w:line="276" w:lineRule="auto"/>
        <w:ind w:right="283"/>
        <w:jc w:val="both"/>
        <w:rPr>
          <w:rFonts w:ascii="Times New Roman" w:hAnsi="Times New Roman"/>
          <w:b/>
          <w:i w:val="0"/>
          <w:sz w:val="24"/>
          <w:szCs w:val="24"/>
          <w:lang w:val="ru-RU"/>
        </w:rPr>
      </w:pPr>
    </w:p>
    <w:sectPr w:rsidR="00524870" w:rsidRPr="00173D7C" w:rsidSect="00215916">
      <w:pgSz w:w="11906" w:h="16838"/>
      <w:pgMar w:top="426" w:right="566" w:bottom="568"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464"/>
    <w:multiLevelType w:val="multilevel"/>
    <w:tmpl w:val="FFFFFFFF"/>
    <w:lvl w:ilvl="0">
      <w:start w:val="1"/>
      <w:numFmt w:val="decimal"/>
      <w:lvlText w:val="%1."/>
      <w:lvlJc w:val="left"/>
      <w:pPr>
        <w:ind w:left="1040" w:hanging="360"/>
      </w:pPr>
      <w:rPr>
        <w:rFonts w:cs="Times New Roman" w:hint="default"/>
      </w:rPr>
    </w:lvl>
    <w:lvl w:ilvl="1">
      <w:start w:val="3"/>
      <w:numFmt w:val="decimal"/>
      <w:isLgl/>
      <w:lvlText w:val="%1.%2."/>
      <w:lvlJc w:val="left"/>
      <w:pPr>
        <w:ind w:left="1400" w:hanging="720"/>
      </w:pPr>
      <w:rPr>
        <w:rFonts w:cs="Times New Roman" w:hint="default"/>
      </w:rPr>
    </w:lvl>
    <w:lvl w:ilvl="2">
      <w:start w:val="1"/>
      <w:numFmt w:val="decimal"/>
      <w:isLgl/>
      <w:lvlText w:val="%1.%2.%3."/>
      <w:lvlJc w:val="left"/>
      <w:pPr>
        <w:ind w:left="1400" w:hanging="720"/>
      </w:pPr>
      <w:rPr>
        <w:rFonts w:cs="Times New Roman" w:hint="default"/>
      </w:rPr>
    </w:lvl>
    <w:lvl w:ilvl="3">
      <w:start w:val="1"/>
      <w:numFmt w:val="decimal"/>
      <w:isLgl/>
      <w:lvlText w:val="%1.%2.%3.%4."/>
      <w:lvlJc w:val="left"/>
      <w:pPr>
        <w:ind w:left="1760" w:hanging="1080"/>
      </w:pPr>
      <w:rPr>
        <w:rFonts w:cs="Times New Roman" w:hint="default"/>
      </w:rPr>
    </w:lvl>
    <w:lvl w:ilvl="4">
      <w:start w:val="1"/>
      <w:numFmt w:val="decimal"/>
      <w:isLgl/>
      <w:lvlText w:val="%1.%2.%3.%4.%5."/>
      <w:lvlJc w:val="left"/>
      <w:pPr>
        <w:ind w:left="1760" w:hanging="1080"/>
      </w:pPr>
      <w:rPr>
        <w:rFonts w:cs="Times New Roman" w:hint="default"/>
      </w:rPr>
    </w:lvl>
    <w:lvl w:ilvl="5">
      <w:start w:val="1"/>
      <w:numFmt w:val="decimal"/>
      <w:isLgl/>
      <w:lvlText w:val="%1.%2.%3.%4.%5.%6."/>
      <w:lvlJc w:val="left"/>
      <w:pPr>
        <w:ind w:left="2120" w:hanging="1440"/>
      </w:pPr>
      <w:rPr>
        <w:rFonts w:cs="Times New Roman" w:hint="default"/>
      </w:rPr>
    </w:lvl>
    <w:lvl w:ilvl="6">
      <w:start w:val="1"/>
      <w:numFmt w:val="decimal"/>
      <w:isLgl/>
      <w:lvlText w:val="%1.%2.%3.%4.%5.%6.%7."/>
      <w:lvlJc w:val="left"/>
      <w:pPr>
        <w:ind w:left="2120" w:hanging="1440"/>
      </w:pPr>
      <w:rPr>
        <w:rFonts w:cs="Times New Roman" w:hint="default"/>
      </w:rPr>
    </w:lvl>
    <w:lvl w:ilvl="7">
      <w:start w:val="1"/>
      <w:numFmt w:val="decimal"/>
      <w:isLgl/>
      <w:lvlText w:val="%1.%2.%3.%4.%5.%6.%7.%8."/>
      <w:lvlJc w:val="left"/>
      <w:pPr>
        <w:ind w:left="2480" w:hanging="1800"/>
      </w:pPr>
      <w:rPr>
        <w:rFonts w:cs="Times New Roman" w:hint="default"/>
      </w:rPr>
    </w:lvl>
    <w:lvl w:ilvl="8">
      <w:start w:val="1"/>
      <w:numFmt w:val="decimal"/>
      <w:isLgl/>
      <w:lvlText w:val="%1.%2.%3.%4.%5.%6.%7.%8.%9."/>
      <w:lvlJc w:val="left"/>
      <w:pPr>
        <w:ind w:left="2480" w:hanging="1800"/>
      </w:pPr>
      <w:rPr>
        <w:rFonts w:cs="Times New Roman" w:hint="default"/>
      </w:rPr>
    </w:lvl>
  </w:abstractNum>
  <w:abstractNum w:abstractNumId="1" w15:restartNumberingAfterBreak="0">
    <w:nsid w:val="112577ED"/>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 w15:restartNumberingAfterBreak="0">
    <w:nsid w:val="440827F0"/>
    <w:multiLevelType w:val="multilevel"/>
    <w:tmpl w:val="FFFFFFFF"/>
    <w:lvl w:ilvl="0">
      <w:start w:val="1"/>
      <w:numFmt w:val="decimal"/>
      <w:lvlText w:val="%1."/>
      <w:lvlJc w:val="left"/>
      <w:pPr>
        <w:ind w:left="390" w:hanging="390"/>
      </w:pPr>
      <w:rPr>
        <w:rFonts w:cs="Times New Roman" w:hint="default"/>
        <w:color w:val="auto"/>
      </w:rPr>
    </w:lvl>
    <w:lvl w:ilvl="1">
      <w:start w:val="1"/>
      <w:numFmt w:val="decimal"/>
      <w:lvlText w:val="%1.%2."/>
      <w:lvlJc w:val="left"/>
      <w:pPr>
        <w:ind w:left="1866" w:hanging="720"/>
      </w:pPr>
      <w:rPr>
        <w:rFonts w:cs="Times New Roman" w:hint="default"/>
        <w:color w:val="auto"/>
      </w:rPr>
    </w:lvl>
    <w:lvl w:ilvl="2">
      <w:start w:val="1"/>
      <w:numFmt w:val="decimal"/>
      <w:lvlText w:val="%1.%2.%3."/>
      <w:lvlJc w:val="left"/>
      <w:pPr>
        <w:ind w:left="3012" w:hanging="720"/>
      </w:pPr>
      <w:rPr>
        <w:rFonts w:cs="Times New Roman" w:hint="default"/>
        <w:color w:val="auto"/>
      </w:rPr>
    </w:lvl>
    <w:lvl w:ilvl="3">
      <w:start w:val="1"/>
      <w:numFmt w:val="decimal"/>
      <w:lvlText w:val="%1.%2.%3.%4."/>
      <w:lvlJc w:val="left"/>
      <w:pPr>
        <w:ind w:left="4518" w:hanging="1080"/>
      </w:pPr>
      <w:rPr>
        <w:rFonts w:cs="Times New Roman" w:hint="default"/>
        <w:color w:val="auto"/>
      </w:rPr>
    </w:lvl>
    <w:lvl w:ilvl="4">
      <w:start w:val="1"/>
      <w:numFmt w:val="decimal"/>
      <w:lvlText w:val="%1.%2.%3.%4.%5."/>
      <w:lvlJc w:val="left"/>
      <w:pPr>
        <w:ind w:left="5664" w:hanging="1080"/>
      </w:pPr>
      <w:rPr>
        <w:rFonts w:cs="Times New Roman" w:hint="default"/>
        <w:color w:val="auto"/>
      </w:rPr>
    </w:lvl>
    <w:lvl w:ilvl="5">
      <w:start w:val="1"/>
      <w:numFmt w:val="decimal"/>
      <w:lvlText w:val="%1.%2.%3.%4.%5.%6."/>
      <w:lvlJc w:val="left"/>
      <w:pPr>
        <w:ind w:left="7170" w:hanging="1440"/>
      </w:pPr>
      <w:rPr>
        <w:rFonts w:cs="Times New Roman" w:hint="default"/>
        <w:color w:val="auto"/>
      </w:rPr>
    </w:lvl>
    <w:lvl w:ilvl="6">
      <w:start w:val="1"/>
      <w:numFmt w:val="decimal"/>
      <w:lvlText w:val="%1.%2.%3.%4.%5.%6.%7."/>
      <w:lvlJc w:val="left"/>
      <w:pPr>
        <w:ind w:left="8316" w:hanging="1440"/>
      </w:pPr>
      <w:rPr>
        <w:rFonts w:cs="Times New Roman" w:hint="default"/>
        <w:color w:val="auto"/>
      </w:rPr>
    </w:lvl>
    <w:lvl w:ilvl="7">
      <w:start w:val="1"/>
      <w:numFmt w:val="decimal"/>
      <w:lvlText w:val="%1.%2.%3.%4.%5.%6.%7.%8."/>
      <w:lvlJc w:val="left"/>
      <w:pPr>
        <w:ind w:left="9822" w:hanging="1800"/>
      </w:pPr>
      <w:rPr>
        <w:rFonts w:cs="Times New Roman" w:hint="default"/>
        <w:color w:val="auto"/>
      </w:rPr>
    </w:lvl>
    <w:lvl w:ilvl="8">
      <w:start w:val="1"/>
      <w:numFmt w:val="decimal"/>
      <w:lvlText w:val="%1.%2.%3.%4.%5.%6.%7.%8.%9."/>
      <w:lvlJc w:val="left"/>
      <w:pPr>
        <w:ind w:left="10968" w:hanging="1800"/>
      </w:pPr>
      <w:rPr>
        <w:rFonts w:cs="Times New Roman" w:hint="default"/>
        <w:color w:val="auto"/>
      </w:rPr>
    </w:lvl>
  </w:abstractNum>
  <w:abstractNum w:abstractNumId="3" w15:restartNumberingAfterBreak="0">
    <w:nsid w:val="48D420E1"/>
    <w:multiLevelType w:val="multilevel"/>
    <w:tmpl w:val="FFFFFFFF"/>
    <w:lvl w:ilvl="0">
      <w:start w:val="1"/>
      <w:numFmt w:val="decimal"/>
      <w:lvlText w:val="%1."/>
      <w:lvlJc w:val="left"/>
      <w:pPr>
        <w:ind w:left="390" w:hanging="390"/>
      </w:pPr>
      <w:rPr>
        <w:rFonts w:cs="Times New Roman" w:hint="default"/>
        <w:color w:val="auto"/>
      </w:rPr>
    </w:lvl>
    <w:lvl w:ilvl="1">
      <w:start w:val="1"/>
      <w:numFmt w:val="decimal"/>
      <w:lvlText w:val="%1.%2."/>
      <w:lvlJc w:val="left"/>
      <w:pPr>
        <w:ind w:left="1146" w:hanging="720"/>
      </w:pPr>
      <w:rPr>
        <w:rFonts w:cs="Times New Roman" w:hint="default"/>
        <w:color w:val="auto"/>
      </w:rPr>
    </w:lvl>
    <w:lvl w:ilvl="2">
      <w:start w:val="1"/>
      <w:numFmt w:val="decimal"/>
      <w:lvlText w:val="%1.%2.%3."/>
      <w:lvlJc w:val="left"/>
      <w:pPr>
        <w:ind w:left="1572" w:hanging="720"/>
      </w:pPr>
      <w:rPr>
        <w:rFonts w:cs="Times New Roman" w:hint="default"/>
        <w:color w:val="auto"/>
      </w:rPr>
    </w:lvl>
    <w:lvl w:ilvl="3">
      <w:start w:val="1"/>
      <w:numFmt w:val="decimal"/>
      <w:lvlText w:val="%1.%2.%3.%4."/>
      <w:lvlJc w:val="left"/>
      <w:pPr>
        <w:ind w:left="2358" w:hanging="1080"/>
      </w:pPr>
      <w:rPr>
        <w:rFonts w:cs="Times New Roman" w:hint="default"/>
        <w:color w:val="auto"/>
      </w:rPr>
    </w:lvl>
    <w:lvl w:ilvl="4">
      <w:start w:val="1"/>
      <w:numFmt w:val="decimal"/>
      <w:lvlText w:val="%1.%2.%3.%4.%5."/>
      <w:lvlJc w:val="left"/>
      <w:pPr>
        <w:ind w:left="2784" w:hanging="1080"/>
      </w:pPr>
      <w:rPr>
        <w:rFonts w:cs="Times New Roman" w:hint="default"/>
        <w:color w:val="auto"/>
      </w:rPr>
    </w:lvl>
    <w:lvl w:ilvl="5">
      <w:start w:val="1"/>
      <w:numFmt w:val="decimal"/>
      <w:lvlText w:val="%1.%2.%3.%4.%5.%6."/>
      <w:lvlJc w:val="left"/>
      <w:pPr>
        <w:ind w:left="3570" w:hanging="1440"/>
      </w:pPr>
      <w:rPr>
        <w:rFonts w:cs="Times New Roman" w:hint="default"/>
        <w:color w:val="auto"/>
      </w:rPr>
    </w:lvl>
    <w:lvl w:ilvl="6">
      <w:start w:val="1"/>
      <w:numFmt w:val="decimal"/>
      <w:lvlText w:val="%1.%2.%3.%4.%5.%6.%7."/>
      <w:lvlJc w:val="left"/>
      <w:pPr>
        <w:ind w:left="3996" w:hanging="1440"/>
      </w:pPr>
      <w:rPr>
        <w:rFonts w:cs="Times New Roman" w:hint="default"/>
        <w:color w:val="auto"/>
      </w:rPr>
    </w:lvl>
    <w:lvl w:ilvl="7">
      <w:start w:val="1"/>
      <w:numFmt w:val="decimal"/>
      <w:lvlText w:val="%1.%2.%3.%4.%5.%6.%7.%8."/>
      <w:lvlJc w:val="left"/>
      <w:pPr>
        <w:ind w:left="4782" w:hanging="1800"/>
      </w:pPr>
      <w:rPr>
        <w:rFonts w:cs="Times New Roman" w:hint="default"/>
        <w:color w:val="auto"/>
      </w:rPr>
    </w:lvl>
    <w:lvl w:ilvl="8">
      <w:start w:val="1"/>
      <w:numFmt w:val="decimal"/>
      <w:lvlText w:val="%1.%2.%3.%4.%5.%6.%7.%8.%9."/>
      <w:lvlJc w:val="left"/>
      <w:pPr>
        <w:ind w:left="5208" w:hanging="1800"/>
      </w:pPr>
      <w:rPr>
        <w:rFonts w:cs="Times New Roman" w:hint="default"/>
        <w:color w:val="auto"/>
      </w:rPr>
    </w:lvl>
  </w:abstractNum>
  <w:abstractNum w:abstractNumId="4" w15:restartNumberingAfterBreak="0">
    <w:nsid w:val="6767274E"/>
    <w:multiLevelType w:val="hybridMultilevel"/>
    <w:tmpl w:val="FFFFFFFF"/>
    <w:lvl w:ilvl="0" w:tplc="188AD964">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5" w15:restartNumberingAfterBreak="0">
    <w:nsid w:val="7B124687"/>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num w:numId="1" w16cid:durableId="1240823930">
    <w:abstractNumId w:val="0"/>
  </w:num>
  <w:num w:numId="2" w16cid:durableId="567152522">
    <w:abstractNumId w:val="4"/>
  </w:num>
  <w:num w:numId="3" w16cid:durableId="1612084901">
    <w:abstractNumId w:val="1"/>
  </w:num>
  <w:num w:numId="4" w16cid:durableId="1803569364">
    <w:abstractNumId w:val="2"/>
  </w:num>
  <w:num w:numId="5" w16cid:durableId="963775366">
    <w:abstractNumId w:val="5"/>
  </w:num>
  <w:num w:numId="6" w16cid:durableId="116609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12"/>
    <w:rsid w:val="000061FE"/>
    <w:rsid w:val="00031C9A"/>
    <w:rsid w:val="00067B85"/>
    <w:rsid w:val="000D0506"/>
    <w:rsid w:val="000E1C76"/>
    <w:rsid w:val="001409B1"/>
    <w:rsid w:val="00145417"/>
    <w:rsid w:val="0016060A"/>
    <w:rsid w:val="0016312C"/>
    <w:rsid w:val="00173D7C"/>
    <w:rsid w:val="0018243C"/>
    <w:rsid w:val="00193052"/>
    <w:rsid w:val="001C6C6D"/>
    <w:rsid w:val="001D4063"/>
    <w:rsid w:val="00202402"/>
    <w:rsid w:val="00202E05"/>
    <w:rsid w:val="00215916"/>
    <w:rsid w:val="002232BD"/>
    <w:rsid w:val="00231D36"/>
    <w:rsid w:val="00245413"/>
    <w:rsid w:val="00282CC0"/>
    <w:rsid w:val="0029587F"/>
    <w:rsid w:val="00297F7A"/>
    <w:rsid w:val="002A6492"/>
    <w:rsid w:val="002B3DD1"/>
    <w:rsid w:val="002E4EBC"/>
    <w:rsid w:val="00325233"/>
    <w:rsid w:val="00336AD8"/>
    <w:rsid w:val="003401A6"/>
    <w:rsid w:val="003423E2"/>
    <w:rsid w:val="003667B5"/>
    <w:rsid w:val="003A2254"/>
    <w:rsid w:val="0044260C"/>
    <w:rsid w:val="00471283"/>
    <w:rsid w:val="00471FE5"/>
    <w:rsid w:val="00475A44"/>
    <w:rsid w:val="004908DC"/>
    <w:rsid w:val="00491640"/>
    <w:rsid w:val="004A4BB8"/>
    <w:rsid w:val="004B2612"/>
    <w:rsid w:val="004F1EC0"/>
    <w:rsid w:val="00510A28"/>
    <w:rsid w:val="00524870"/>
    <w:rsid w:val="005901C7"/>
    <w:rsid w:val="005950D6"/>
    <w:rsid w:val="005C53A6"/>
    <w:rsid w:val="005C62AF"/>
    <w:rsid w:val="005D7E56"/>
    <w:rsid w:val="005E3777"/>
    <w:rsid w:val="005F6B94"/>
    <w:rsid w:val="006346EB"/>
    <w:rsid w:val="00643928"/>
    <w:rsid w:val="00671CF5"/>
    <w:rsid w:val="006A7375"/>
    <w:rsid w:val="006C6E32"/>
    <w:rsid w:val="00720A9F"/>
    <w:rsid w:val="007341F7"/>
    <w:rsid w:val="007462F9"/>
    <w:rsid w:val="007527DB"/>
    <w:rsid w:val="00765691"/>
    <w:rsid w:val="0079017A"/>
    <w:rsid w:val="007B294F"/>
    <w:rsid w:val="007B732B"/>
    <w:rsid w:val="007D2F27"/>
    <w:rsid w:val="007D74F2"/>
    <w:rsid w:val="007F75DD"/>
    <w:rsid w:val="00812582"/>
    <w:rsid w:val="0084538C"/>
    <w:rsid w:val="008642BE"/>
    <w:rsid w:val="008662BE"/>
    <w:rsid w:val="008E4672"/>
    <w:rsid w:val="008E47FF"/>
    <w:rsid w:val="00912B47"/>
    <w:rsid w:val="00946E46"/>
    <w:rsid w:val="0096244B"/>
    <w:rsid w:val="0097585C"/>
    <w:rsid w:val="00976431"/>
    <w:rsid w:val="009D4B92"/>
    <w:rsid w:val="009E3F4F"/>
    <w:rsid w:val="009F4323"/>
    <w:rsid w:val="00A020C2"/>
    <w:rsid w:val="00A05976"/>
    <w:rsid w:val="00A12349"/>
    <w:rsid w:val="00A547A3"/>
    <w:rsid w:val="00A75DA4"/>
    <w:rsid w:val="00A81C01"/>
    <w:rsid w:val="00AA5ECE"/>
    <w:rsid w:val="00AB612E"/>
    <w:rsid w:val="00AD5402"/>
    <w:rsid w:val="00AD7661"/>
    <w:rsid w:val="00AE083E"/>
    <w:rsid w:val="00AE2255"/>
    <w:rsid w:val="00AE467C"/>
    <w:rsid w:val="00AF2355"/>
    <w:rsid w:val="00B23144"/>
    <w:rsid w:val="00B3610C"/>
    <w:rsid w:val="00B548AA"/>
    <w:rsid w:val="00B824FA"/>
    <w:rsid w:val="00B923B2"/>
    <w:rsid w:val="00BA1D0C"/>
    <w:rsid w:val="00BB2094"/>
    <w:rsid w:val="00BE15D3"/>
    <w:rsid w:val="00BE7B75"/>
    <w:rsid w:val="00BF4AA1"/>
    <w:rsid w:val="00BF7CD9"/>
    <w:rsid w:val="00C206B1"/>
    <w:rsid w:val="00C53DB6"/>
    <w:rsid w:val="00C8081A"/>
    <w:rsid w:val="00C865A7"/>
    <w:rsid w:val="00C913E9"/>
    <w:rsid w:val="00CA0094"/>
    <w:rsid w:val="00CA7439"/>
    <w:rsid w:val="00CA7495"/>
    <w:rsid w:val="00CC2890"/>
    <w:rsid w:val="00CD739E"/>
    <w:rsid w:val="00D028C5"/>
    <w:rsid w:val="00D3275B"/>
    <w:rsid w:val="00D42DB6"/>
    <w:rsid w:val="00D46525"/>
    <w:rsid w:val="00D46E2F"/>
    <w:rsid w:val="00D54E68"/>
    <w:rsid w:val="00D67E35"/>
    <w:rsid w:val="00D76631"/>
    <w:rsid w:val="00D81B8D"/>
    <w:rsid w:val="00D85050"/>
    <w:rsid w:val="00DA6557"/>
    <w:rsid w:val="00DB3F9A"/>
    <w:rsid w:val="00DD767D"/>
    <w:rsid w:val="00DE6034"/>
    <w:rsid w:val="00DE6C91"/>
    <w:rsid w:val="00E3177C"/>
    <w:rsid w:val="00E320C3"/>
    <w:rsid w:val="00E332E0"/>
    <w:rsid w:val="00E36440"/>
    <w:rsid w:val="00E641FD"/>
    <w:rsid w:val="00F036AD"/>
    <w:rsid w:val="00F147F9"/>
    <w:rsid w:val="00F450BC"/>
    <w:rsid w:val="00F4762E"/>
    <w:rsid w:val="00F65932"/>
    <w:rsid w:val="00F67F94"/>
    <w:rsid w:val="00F70A70"/>
    <w:rsid w:val="00F7520C"/>
    <w:rsid w:val="00F9422A"/>
    <w:rsid w:val="00FC46C0"/>
    <w:rsid w:val="00FD03E9"/>
    <w:rsid w:val="00FD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2CDD5"/>
  <w14:defaultImageDpi w14:val="0"/>
  <w15:docId w15:val="{767EFD79-430C-4F2F-BAC9-26AC53EF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uiPriority="0" w:qFormat="1"/>
    <w:lsdException w:name="caption" w:semiHidden="1" w:uiPriority="0" w:unhideWhenUsed="1" w:qFormat="1"/>
    <w:lsdException w:name="table of authorities" w:semiHidden="1" w:unhideWhenUsed="1"/>
    <w:lsdException w:name="List" w:semiHidden="1" w:uiPriority="0" w:unhideWhenUsed="1"/>
    <w:lsdException w:name="List Bullet" w:semiHidden="1" w:unhideWhenUsed="1"/>
    <w:lsdException w:name="Title" w:uiPriority="10" w:qFormat="1"/>
    <w:lsdException w:name="Default Paragraph Font" w:semiHidden="1" w:uiPriority="1" w:unhideWhenUsed="1"/>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qFormat="1"/>
    <w:lsdException w:name="Table Grid" w:uiPriority="3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732B"/>
    <w:pPr>
      <w:keepNext/>
      <w:spacing w:after="0" w:line="240" w:lineRule="auto"/>
      <w:jc w:val="both"/>
      <w:outlineLvl w:val="0"/>
    </w:pPr>
    <w:rPr>
      <w:rFonts w:ascii="Times New Roman" w:hAnsi="Times New Roman"/>
      <w:sz w:val="24"/>
      <w:szCs w:val="2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7B732B"/>
    <w:rPr>
      <w:rFonts w:ascii="Times New Roman" w:hAnsi="Times New Roman" w:cs="Times New Roman"/>
      <w:sz w:val="24"/>
      <w:szCs w:val="24"/>
      <w:lang w:val="zh-CN" w:eastAsia="zh-CN"/>
    </w:rPr>
  </w:style>
  <w:style w:type="paragraph" w:customStyle="1" w:styleId="ConsPlusNormal">
    <w:name w:val="ConsPlusNormal"/>
    <w:link w:val="ConsPlusNormal0"/>
    <w:qFormat/>
    <w:pPr>
      <w:widowControl w:val="0"/>
      <w:autoSpaceDE w:val="0"/>
      <w:autoSpaceDN w:val="0"/>
      <w:adjustRightInd w:val="0"/>
      <w:spacing w:after="0" w:line="240" w:lineRule="auto"/>
    </w:pPr>
    <w:rPr>
      <w:rFonts w:ascii="Arial" w:hAnsi="Arial" w:cs="Arial"/>
      <w:sz w:val="16"/>
      <w:szCs w:val="16"/>
    </w:rPr>
  </w:style>
  <w:style w:type="character" w:customStyle="1" w:styleId="ConsPlusNormal0">
    <w:name w:val="ConsPlusNormal Знак"/>
    <w:link w:val="ConsPlusNormal"/>
    <w:qFormat/>
    <w:locked/>
    <w:rsid w:val="00475A44"/>
    <w:rPr>
      <w:rFonts w:ascii="Arial" w:hAnsi="Arial"/>
      <w:sz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qFormat/>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customStyle="1" w:styleId="a3">
    <w:name w:val="Цветовое выделение"/>
    <w:uiPriority w:val="99"/>
    <w:rsid w:val="007B732B"/>
    <w:rPr>
      <w:b/>
      <w:color w:val="26282F"/>
    </w:rPr>
  </w:style>
  <w:style w:type="paragraph" w:styleId="a4">
    <w:name w:val="No Spacing"/>
    <w:basedOn w:val="a"/>
    <w:link w:val="a5"/>
    <w:uiPriority w:val="1"/>
    <w:qFormat/>
    <w:rsid w:val="007B732B"/>
    <w:pPr>
      <w:spacing w:after="0" w:line="240" w:lineRule="auto"/>
    </w:pPr>
    <w:rPr>
      <w:rFonts w:ascii="Calibri" w:hAnsi="Calibri"/>
      <w:i/>
      <w:iCs/>
      <w:sz w:val="20"/>
      <w:szCs w:val="20"/>
      <w:lang w:val="zh-CN" w:eastAsia="zh-CN"/>
    </w:rPr>
  </w:style>
  <w:style w:type="character" w:customStyle="1" w:styleId="a5">
    <w:name w:val="Без интервала Знак"/>
    <w:link w:val="a4"/>
    <w:uiPriority w:val="1"/>
    <w:locked/>
    <w:rsid w:val="007B732B"/>
    <w:rPr>
      <w:rFonts w:ascii="Calibri" w:hAnsi="Calibri"/>
      <w:i/>
      <w:sz w:val="20"/>
      <w:lang w:val="zh-CN" w:eastAsia="zh-CN"/>
    </w:rPr>
  </w:style>
  <w:style w:type="character" w:styleId="a6">
    <w:name w:val="Hyperlink"/>
    <w:basedOn w:val="a0"/>
    <w:uiPriority w:val="99"/>
    <w:unhideWhenUsed/>
    <w:rsid w:val="00A75DA4"/>
    <w:rPr>
      <w:rFonts w:cs="Times New Roman"/>
      <w:color w:val="0000FF" w:themeColor="hyperlink"/>
      <w:u w:val="single"/>
    </w:rPr>
  </w:style>
  <w:style w:type="paragraph" w:styleId="a7">
    <w:name w:val="Body Text"/>
    <w:basedOn w:val="a"/>
    <w:link w:val="a8"/>
    <w:uiPriority w:val="99"/>
    <w:rsid w:val="000E1C76"/>
    <w:pPr>
      <w:spacing w:after="0" w:line="240" w:lineRule="auto"/>
    </w:pPr>
    <w:rPr>
      <w:rFonts w:ascii="Times New Roman" w:hAnsi="Times New Roman"/>
      <w:sz w:val="28"/>
      <w:szCs w:val="28"/>
    </w:rPr>
  </w:style>
  <w:style w:type="character" w:customStyle="1" w:styleId="a8">
    <w:name w:val="Основной текст Знак"/>
    <w:basedOn w:val="a0"/>
    <w:link w:val="a7"/>
    <w:uiPriority w:val="99"/>
    <w:locked/>
    <w:rsid w:val="000E1C76"/>
    <w:rPr>
      <w:rFonts w:ascii="Times New Roman" w:hAnsi="Times New Roman" w:cs="Times New Roman"/>
      <w:sz w:val="28"/>
      <w:szCs w:val="28"/>
    </w:rPr>
  </w:style>
  <w:style w:type="character" w:styleId="a9">
    <w:name w:val="FollowedHyperlink"/>
    <w:basedOn w:val="a0"/>
    <w:uiPriority w:val="99"/>
    <w:semiHidden/>
    <w:unhideWhenUsed/>
    <w:rsid w:val="00DB3F9A"/>
    <w:rPr>
      <w:rFonts w:cs="Times New Roman"/>
      <w:color w:val="800080" w:themeColor="followedHyperlink"/>
      <w:u w:val="single"/>
    </w:rPr>
  </w:style>
  <w:style w:type="paragraph" w:styleId="aa">
    <w:name w:val="Balloon Text"/>
    <w:basedOn w:val="a"/>
    <w:link w:val="ab"/>
    <w:uiPriority w:val="99"/>
    <w:semiHidden/>
    <w:unhideWhenUsed/>
    <w:qFormat/>
    <w:rsid w:val="00475A44"/>
    <w:pPr>
      <w:suppressAutoHyphens/>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75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2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r42.ru" TargetMode="External"/><Relationship Id="rId13" Type="http://schemas.openxmlformats.org/officeDocument/2006/relationships/hyperlink" Target="https://login.consultant.ru/link/?req=doc&amp;base=LAW&amp;n=5113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50186" TargetMode="External"/><Relationship Id="rId12" Type="http://schemas.openxmlformats.org/officeDocument/2006/relationships/hyperlink" Target="https://login.consultant.ru/link/?req=doc&amp;base=LAW&amp;n=511331&amp;dst=2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ahs-adm@rambler.ru" TargetMode="External"/><Relationship Id="rId1" Type="http://schemas.openxmlformats.org/officeDocument/2006/relationships/numbering" Target="numbering.xml"/><Relationship Id="rId6" Type="http://schemas.openxmlformats.org/officeDocument/2006/relationships/hyperlink" Target="https://login.consultant.ru/link/?req=doc&amp;base=LAW&amp;n=494996&amp;dst=100094" TargetMode="External"/><Relationship Id="rId11" Type="http://schemas.openxmlformats.org/officeDocument/2006/relationships/hyperlink" Target="https://login.consultant.ru/link/?req=doc&amp;base=LAW&amp;n=503689" TargetMode="External"/><Relationship Id="rId5" Type="http://schemas.openxmlformats.org/officeDocument/2006/relationships/image" Target="media/image1.jpeg"/><Relationship Id="rId15" Type="http://schemas.openxmlformats.org/officeDocument/2006/relationships/hyperlink" Target="https://login.consultant.ru/link/?req=doc&amp;base=RLAW284&amp;n=128514" TargetMode="External"/><Relationship Id="rId10" Type="http://schemas.openxmlformats.org/officeDocument/2006/relationships/hyperlink" Target="https://login.consultant.ru/link/?req=doc&amp;base=LAW&amp;n=4949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331&amp;dst=43" TargetMode="External"/><Relationship Id="rId14" Type="http://schemas.openxmlformats.org/officeDocument/2006/relationships/hyperlink" Target="https://login.consultant.ru/link/?req=doc&amp;base=LAW&amp;n=300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12335</Words>
  <Characters>70311</Characters>
  <Application>Microsoft Office Word</Application>
  <DocSecurity>2</DocSecurity>
  <Lines>585</Lines>
  <Paragraphs>164</Paragraphs>
  <ScaleCrop>false</ScaleCrop>
  <Company>КонсультантПлюс Версия 4024.00.51</Company>
  <LinksUpToDate>false</LinksUpToDate>
  <CharactersWithSpaces>82482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Кемеровского муниципального округа от 05.10.2021 N 2808-п(ред. от 22.06.2022)"Об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dc:title>
  <dc:subject/>
  <dc:creator>Пользователь</dc:creator>
  <cp:keywords/>
  <dc:description/>
  <cp:lastModifiedBy>ORGPC</cp:lastModifiedBy>
  <cp:revision>2</cp:revision>
  <cp:lastPrinted>2026-03-02T04:43:00Z</cp:lastPrinted>
  <dcterms:created xsi:type="dcterms:W3CDTF">2026-03-11T10:06:00Z</dcterms:created>
  <dcterms:modified xsi:type="dcterms:W3CDTF">2026-03-11T10:06:00Z</dcterms:modified>
</cp:coreProperties>
</file>