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CE6" w:rsidRPr="00BD4B73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lang w:val="en-US"/>
        </w:rPr>
      </w:pPr>
      <w:bookmarkStart w:id="0" w:name="Par1"/>
      <w:bookmarkEnd w:id="0"/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  <w:r w:rsidRPr="00CF3CE6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-285750</wp:posOffset>
            </wp:positionV>
            <wp:extent cx="799465" cy="937260"/>
            <wp:effectExtent l="19050" t="0" r="635" b="0"/>
            <wp:wrapNone/>
            <wp:docPr id="1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Cs w:val="28"/>
        </w:rPr>
      </w:pPr>
    </w:p>
    <w:p w:rsidR="000967B6" w:rsidRPr="000967B6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 xml:space="preserve">КЕМЕРОВСКАЯ ОБЛАСТЬ-КУЗБАСС  </w:t>
      </w:r>
    </w:p>
    <w:p w:rsidR="000967B6" w:rsidRPr="000967B6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>ТАШТАГОЛЬСКИЙ МУНИЦИПАЛЬНЫЙ ОКРУГ</w:t>
      </w:r>
    </w:p>
    <w:p w:rsidR="00CF3CE6" w:rsidRPr="00E147CD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>АДМИНИСТРАЦИЯ  ТАШТАГОЛЬСКОГО МУНИЦИПАЛЬНОГО  ОКРУГА</w:t>
      </w:r>
      <w:r w:rsidR="00CF3CE6" w:rsidRPr="00E147CD">
        <w:rPr>
          <w:b/>
          <w:sz w:val="26"/>
          <w:szCs w:val="26"/>
        </w:rPr>
        <w:t xml:space="preserve"> </w:t>
      </w:r>
    </w:p>
    <w:p w:rsidR="00CF3CE6" w:rsidRPr="00E147CD" w:rsidRDefault="00CF3CE6" w:rsidP="00CF3CE6">
      <w:pPr>
        <w:spacing w:line="240" w:lineRule="auto"/>
        <w:jc w:val="left"/>
        <w:rPr>
          <w:sz w:val="26"/>
          <w:szCs w:val="26"/>
        </w:rPr>
      </w:pPr>
    </w:p>
    <w:p w:rsidR="0088435B" w:rsidRPr="00E147CD" w:rsidRDefault="0088435B" w:rsidP="0088435B">
      <w:pPr>
        <w:keepNext/>
        <w:spacing w:before="360" w:line="240" w:lineRule="auto"/>
        <w:jc w:val="center"/>
        <w:outlineLvl w:val="3"/>
        <w:rPr>
          <w:b/>
          <w:spacing w:val="60"/>
          <w:sz w:val="26"/>
          <w:szCs w:val="26"/>
        </w:rPr>
      </w:pPr>
      <w:r w:rsidRPr="00E147CD">
        <w:rPr>
          <w:b/>
          <w:spacing w:val="60"/>
          <w:sz w:val="26"/>
          <w:szCs w:val="26"/>
        </w:rPr>
        <w:t>РАСПОРЯЖЕНИЕ</w:t>
      </w:r>
    </w:p>
    <w:p w:rsidR="008B06E6" w:rsidRPr="00681D57" w:rsidRDefault="00282F89" w:rsidP="008B06E6">
      <w:pPr>
        <w:autoSpaceDE w:val="0"/>
        <w:autoSpaceDN w:val="0"/>
        <w:adjustRightInd w:val="0"/>
        <w:spacing w:before="48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о</w:t>
      </w:r>
      <w:r w:rsidR="00323CBB" w:rsidRPr="00681D57">
        <w:rPr>
          <w:sz w:val="24"/>
          <w:szCs w:val="24"/>
        </w:rPr>
        <w:t>т</w:t>
      </w:r>
      <w:r w:rsidR="00C83BAC">
        <w:rPr>
          <w:sz w:val="24"/>
          <w:szCs w:val="24"/>
        </w:rPr>
        <w:t xml:space="preserve"> </w:t>
      </w:r>
      <w:r w:rsidR="008F6257">
        <w:rPr>
          <w:sz w:val="24"/>
          <w:szCs w:val="24"/>
        </w:rPr>
        <w:t>«</w:t>
      </w:r>
      <w:r w:rsidR="00470738" w:rsidRPr="00470738">
        <w:rPr>
          <w:sz w:val="24"/>
          <w:szCs w:val="24"/>
        </w:rPr>
        <w:t xml:space="preserve">19 </w:t>
      </w:r>
      <w:r w:rsidR="008F6257">
        <w:rPr>
          <w:sz w:val="24"/>
          <w:szCs w:val="24"/>
        </w:rPr>
        <w:t xml:space="preserve">» </w:t>
      </w:r>
      <w:r w:rsidR="00470738">
        <w:rPr>
          <w:sz w:val="24"/>
          <w:szCs w:val="24"/>
        </w:rPr>
        <w:t xml:space="preserve">августа </w:t>
      </w:r>
      <w:r w:rsidR="008F6257">
        <w:rPr>
          <w:sz w:val="24"/>
          <w:szCs w:val="24"/>
        </w:rPr>
        <w:t>2026</w:t>
      </w:r>
      <w:r>
        <w:rPr>
          <w:sz w:val="24"/>
          <w:szCs w:val="24"/>
        </w:rPr>
        <w:t xml:space="preserve"> </w:t>
      </w:r>
      <w:r w:rsidR="00143140" w:rsidRPr="00681D57">
        <w:rPr>
          <w:sz w:val="24"/>
          <w:szCs w:val="24"/>
        </w:rPr>
        <w:t>№</w:t>
      </w:r>
      <w:r w:rsidR="008F6257">
        <w:rPr>
          <w:sz w:val="24"/>
          <w:szCs w:val="24"/>
        </w:rPr>
        <w:t xml:space="preserve"> </w:t>
      </w:r>
      <w:r w:rsidR="00470738">
        <w:rPr>
          <w:sz w:val="24"/>
          <w:szCs w:val="24"/>
        </w:rPr>
        <w:t>539</w:t>
      </w:r>
      <w:r>
        <w:rPr>
          <w:sz w:val="24"/>
          <w:szCs w:val="24"/>
        </w:rPr>
        <w:t>-</w:t>
      </w:r>
      <w:r w:rsidR="006904F0">
        <w:rPr>
          <w:sz w:val="24"/>
          <w:szCs w:val="24"/>
        </w:rPr>
        <w:t>р</w:t>
      </w:r>
      <w:r w:rsidR="00323CBB" w:rsidRPr="00681D57">
        <w:rPr>
          <w:sz w:val="24"/>
          <w:szCs w:val="24"/>
        </w:rPr>
        <w:t xml:space="preserve"> </w:t>
      </w:r>
    </w:p>
    <w:p w:rsidR="00CF3CE6" w:rsidRPr="00E147CD" w:rsidRDefault="00CF3CE6" w:rsidP="008C1F14">
      <w:pPr>
        <w:widowControl w:val="0"/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О внесении изменений в распоряжение</w:t>
      </w: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 xml:space="preserve">администрации Таштагольского муниципального </w:t>
      </w:r>
      <w:r w:rsidR="008C28E2" w:rsidRPr="008C28E2">
        <w:rPr>
          <w:b/>
          <w:bCs/>
          <w:sz w:val="26"/>
          <w:szCs w:val="26"/>
        </w:rPr>
        <w:t>округа</w:t>
      </w:r>
      <w:r w:rsidRPr="00E147CD">
        <w:rPr>
          <w:b/>
          <w:bCs/>
          <w:sz w:val="26"/>
          <w:szCs w:val="26"/>
        </w:rPr>
        <w:t xml:space="preserve"> от </w:t>
      </w:r>
      <w:r w:rsidR="003717E3" w:rsidRPr="003717E3">
        <w:rPr>
          <w:b/>
          <w:bCs/>
          <w:sz w:val="26"/>
          <w:szCs w:val="26"/>
        </w:rPr>
        <w:t xml:space="preserve">                           </w:t>
      </w:r>
      <w:r w:rsidR="008C28E2">
        <w:rPr>
          <w:b/>
          <w:bCs/>
          <w:sz w:val="26"/>
          <w:szCs w:val="26"/>
        </w:rPr>
        <w:t xml:space="preserve">08 </w:t>
      </w:r>
      <w:r w:rsidR="008C28E2" w:rsidRPr="008C28E2">
        <w:rPr>
          <w:b/>
          <w:bCs/>
          <w:sz w:val="26"/>
          <w:szCs w:val="26"/>
        </w:rPr>
        <w:t xml:space="preserve"> декабря 2025  № 457-р</w:t>
      </w:r>
      <w:r w:rsidR="008C28E2">
        <w:rPr>
          <w:b/>
          <w:bCs/>
          <w:sz w:val="26"/>
          <w:szCs w:val="26"/>
        </w:rPr>
        <w:t xml:space="preserve"> </w:t>
      </w:r>
      <w:r w:rsidRPr="00E147CD">
        <w:rPr>
          <w:b/>
          <w:bCs/>
          <w:sz w:val="26"/>
          <w:szCs w:val="26"/>
        </w:rPr>
        <w:t>«Об утверждении порядка применения бюджетной классификации Российской Федерации в части, относящейся к бюджету Таштагольского</w:t>
      </w:r>
      <w:r w:rsidR="008C28E2" w:rsidRPr="008C28E2">
        <w:t xml:space="preserve"> </w:t>
      </w:r>
      <w:r w:rsidR="008C28E2" w:rsidRPr="008C28E2">
        <w:rPr>
          <w:b/>
          <w:bCs/>
          <w:sz w:val="26"/>
          <w:szCs w:val="26"/>
        </w:rPr>
        <w:t>муниципального округа</w:t>
      </w:r>
      <w:r w:rsidRPr="00E147CD">
        <w:rPr>
          <w:b/>
          <w:bCs/>
          <w:sz w:val="26"/>
          <w:szCs w:val="26"/>
        </w:rPr>
        <w:t xml:space="preserve">, перечня главных администраторов доходов, перечня главных администраторов источников финансирования дефицита бюджета Таштагольского </w:t>
      </w:r>
      <w:r w:rsidR="008C28E2" w:rsidRPr="008C28E2">
        <w:rPr>
          <w:b/>
          <w:bCs/>
          <w:sz w:val="26"/>
          <w:szCs w:val="26"/>
        </w:rPr>
        <w:t>муниципального округа</w:t>
      </w:r>
      <w:r w:rsidRPr="00E147CD">
        <w:rPr>
          <w:b/>
          <w:bCs/>
          <w:sz w:val="26"/>
          <w:szCs w:val="26"/>
        </w:rPr>
        <w:t xml:space="preserve"> на 202</w:t>
      </w:r>
      <w:r w:rsidR="008C28E2">
        <w:rPr>
          <w:b/>
          <w:bCs/>
          <w:sz w:val="26"/>
          <w:szCs w:val="26"/>
        </w:rPr>
        <w:t>6</w:t>
      </w:r>
      <w:r w:rsidRPr="00E147CD">
        <w:rPr>
          <w:b/>
          <w:bCs/>
          <w:sz w:val="26"/>
          <w:szCs w:val="26"/>
        </w:rPr>
        <w:t xml:space="preserve"> год и на плановый период 202</w:t>
      </w:r>
      <w:r w:rsidR="008C28E2">
        <w:rPr>
          <w:b/>
          <w:bCs/>
          <w:sz w:val="26"/>
          <w:szCs w:val="26"/>
        </w:rPr>
        <w:t>7</w:t>
      </w:r>
      <w:r w:rsidRPr="00E147CD">
        <w:rPr>
          <w:b/>
          <w:bCs/>
          <w:sz w:val="26"/>
          <w:szCs w:val="26"/>
        </w:rPr>
        <w:t xml:space="preserve"> и 202</w:t>
      </w:r>
      <w:r w:rsidR="008C28E2">
        <w:rPr>
          <w:b/>
          <w:bCs/>
          <w:sz w:val="26"/>
          <w:szCs w:val="26"/>
        </w:rPr>
        <w:t>8</w:t>
      </w:r>
      <w:r w:rsidRPr="00E147CD">
        <w:rPr>
          <w:b/>
          <w:bCs/>
          <w:sz w:val="26"/>
          <w:szCs w:val="26"/>
        </w:rPr>
        <w:t xml:space="preserve"> годов»</w:t>
      </w:r>
    </w:p>
    <w:p w:rsidR="007D4BEB" w:rsidRPr="00E147CD" w:rsidRDefault="007D4BEB" w:rsidP="00D27727">
      <w:pPr>
        <w:spacing w:line="240" w:lineRule="auto"/>
      </w:pPr>
    </w:p>
    <w:p w:rsidR="00306A5D" w:rsidRPr="00E147CD" w:rsidRDefault="008C28E2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28E2">
        <w:rPr>
          <w:rFonts w:ascii="Times New Roman" w:hAnsi="Times New Roman" w:cs="Times New Roman"/>
          <w:sz w:val="24"/>
          <w:szCs w:val="24"/>
        </w:rPr>
        <w:t>В соответствии с абзацем седьмым пункта 1 статьи 9, абзацем седьмым пункта 9 статьи 20, пунктом 4 статьи 21, пунктом 7 статьи 23, абзацем четвертым пункта 3.2 статьи 160.1, абзацем четвертым пункта 4 статьи 160.2 Бюджетного кодекса Российской Федерации, постановлением Правительства Российской Федерации от 16 сентября 2021 г. № 1569 «Об утверждении общих требований к закреплению за органами государственной власти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 1568 «Об утверждении общих требований к закреплению за органами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приказом Министерства финансов Российской Федерации от 24 мая 2022 г. № 82н "О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Порядке формирования и применения кодов бюджетной классификации Российской Федерации, их структуре и принципах назначения", от 10 июня 2025 г. № 70н "Об утверждении кодов (перечней кодов бюджетной классификации Российской Федерации на 2026 год (на 2026 год и на плановый период 2027 и 2028 годов)" в целях организации работы по составлению и исполнению местного бюджета:</w:t>
      </w:r>
      <w:proofErr w:type="gramEnd"/>
    </w:p>
    <w:p w:rsidR="00306A5D" w:rsidRPr="00E147CD" w:rsidRDefault="00306A5D" w:rsidP="009D092C">
      <w:pPr>
        <w:pStyle w:val="ConsPlusNormal"/>
        <w:ind w:right="-710"/>
        <w:jc w:val="both"/>
        <w:rPr>
          <w:rFonts w:ascii="Times New Roman" w:hAnsi="Times New Roman" w:cs="Times New Roman"/>
          <w:sz w:val="24"/>
          <w:szCs w:val="24"/>
        </w:rPr>
      </w:pPr>
    </w:p>
    <w:p w:rsidR="00D17560" w:rsidRPr="00E147CD" w:rsidRDefault="00D17560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 xml:space="preserve">Внести изменения в распоряжение администрации Таштагольского муниципального </w:t>
      </w:r>
      <w:r w:rsidR="008C28E2" w:rsidRPr="008C28E2">
        <w:rPr>
          <w:rFonts w:ascii="Times New Roman" w:hAnsi="Times New Roman" w:cs="Times New Roman"/>
          <w:sz w:val="24"/>
          <w:szCs w:val="24"/>
        </w:rPr>
        <w:t>округа</w:t>
      </w:r>
      <w:r w:rsidRPr="00E147CD">
        <w:rPr>
          <w:rFonts w:ascii="Times New Roman" w:hAnsi="Times New Roman" w:cs="Times New Roman"/>
          <w:sz w:val="24"/>
          <w:szCs w:val="24"/>
        </w:rPr>
        <w:t xml:space="preserve"> от </w:t>
      </w:r>
      <w:r w:rsidR="008C28E2" w:rsidRPr="008C28E2">
        <w:rPr>
          <w:rFonts w:ascii="Times New Roman" w:hAnsi="Times New Roman" w:cs="Times New Roman"/>
          <w:sz w:val="24"/>
          <w:szCs w:val="24"/>
        </w:rPr>
        <w:t>08</w:t>
      </w:r>
      <w:r w:rsidR="008C28E2">
        <w:rPr>
          <w:rFonts w:ascii="Times New Roman" w:hAnsi="Times New Roman" w:cs="Times New Roman"/>
          <w:sz w:val="24"/>
          <w:szCs w:val="24"/>
        </w:rPr>
        <w:t>.12.</w:t>
      </w:r>
      <w:r w:rsidR="008C28E2" w:rsidRPr="008C28E2">
        <w:rPr>
          <w:rFonts w:ascii="Times New Roman" w:hAnsi="Times New Roman" w:cs="Times New Roman"/>
          <w:sz w:val="24"/>
          <w:szCs w:val="24"/>
        </w:rPr>
        <w:t>2025  № 457-р</w:t>
      </w:r>
      <w:r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8C28E2" w:rsidRPr="008C28E2">
        <w:rPr>
          <w:rFonts w:ascii="Times New Roman" w:hAnsi="Times New Roman" w:cs="Times New Roman"/>
          <w:sz w:val="24"/>
          <w:szCs w:val="24"/>
        </w:rPr>
        <w:t xml:space="preserve">«Об утверждении порядка применения бюджетной классификации Российской Федерации в части, относящейся к бюджету Таштагольского муниципального округа, перечня главных администраторов доходов, перечня главных </w:t>
      </w:r>
      <w:r w:rsidR="008C28E2" w:rsidRPr="008C28E2">
        <w:rPr>
          <w:rFonts w:ascii="Times New Roman" w:hAnsi="Times New Roman" w:cs="Times New Roman"/>
          <w:sz w:val="24"/>
          <w:szCs w:val="24"/>
        </w:rPr>
        <w:lastRenderedPageBreak/>
        <w:t>администраторов источников финансирования дефицита бюджета Таштагольского муниципального округа на 2026 год и на плановый период 2027 и 2028 годов»</w:t>
      </w:r>
      <w:r w:rsidRPr="00E147CD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  <w:proofErr w:type="gramEnd"/>
    </w:p>
    <w:p w:rsidR="00366B98" w:rsidRPr="00470738" w:rsidRDefault="007E4B54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3A1">
        <w:rPr>
          <w:rFonts w:ascii="Times New Roman" w:hAnsi="Times New Roman" w:cs="Times New Roman"/>
          <w:sz w:val="24"/>
          <w:szCs w:val="24"/>
        </w:rPr>
        <w:t xml:space="preserve">        </w:t>
      </w:r>
      <w:r w:rsidR="00366B98" w:rsidRPr="00366B98">
        <w:rPr>
          <w:rFonts w:ascii="Times New Roman" w:hAnsi="Times New Roman" w:cs="Times New Roman"/>
          <w:sz w:val="24"/>
          <w:szCs w:val="24"/>
        </w:rPr>
        <w:t>Утвердить:</w:t>
      </w:r>
    </w:p>
    <w:p w:rsidR="00E63015" w:rsidRPr="00E63015" w:rsidRDefault="00E63015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015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>Дополнить приложение №1 «</w:t>
      </w:r>
      <w:r w:rsidRPr="00E63015">
        <w:rPr>
          <w:rFonts w:ascii="Times New Roman" w:hAnsi="Times New Roman" w:cs="Times New Roman"/>
          <w:sz w:val="24"/>
          <w:szCs w:val="24"/>
        </w:rPr>
        <w:t xml:space="preserve">Положение о порядке применения бюджетной классификации Российской Федерации в части, относящейся к бюджету Таштагольского муниципального округа» </w:t>
      </w:r>
    </w:p>
    <w:p w:rsidR="00E63015" w:rsidRPr="00E63015" w:rsidRDefault="00E63015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015">
        <w:rPr>
          <w:rFonts w:ascii="Times New Roman" w:hAnsi="Times New Roman" w:cs="Times New Roman"/>
          <w:sz w:val="24"/>
          <w:szCs w:val="24"/>
        </w:rPr>
        <w:t>Раздел 2 «Правила отнесения расходов бюджета Таштагольского муниципального округа на соответствующие целевые статьи расходов»», согласно приложению № 1 к настоящему распоряжению.</w:t>
      </w:r>
    </w:p>
    <w:p w:rsidR="00E63015" w:rsidRPr="00E63015" w:rsidRDefault="00E63015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015">
        <w:rPr>
          <w:rFonts w:ascii="Times New Roman" w:hAnsi="Times New Roman" w:cs="Times New Roman"/>
          <w:sz w:val="24"/>
          <w:szCs w:val="24"/>
        </w:rPr>
        <w:t>1.2. Дополнить приложение №5  «Коды целевых статей расходов бюджета Таштагольского муниципального округа", согласно приложению № 2 к настоящему распоряжению.</w:t>
      </w:r>
    </w:p>
    <w:p w:rsidR="00D055C2" w:rsidRPr="00366B98" w:rsidRDefault="007E4B54" w:rsidP="00EA49EB">
      <w:pPr>
        <w:pStyle w:val="ConsPlusNormal"/>
        <w:tabs>
          <w:tab w:val="left" w:pos="1134"/>
          <w:tab w:val="left" w:pos="1276"/>
        </w:tabs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63015" w:rsidRPr="00E63015">
        <w:rPr>
          <w:rFonts w:ascii="Times New Roman" w:hAnsi="Times New Roman" w:cs="Times New Roman"/>
          <w:sz w:val="24"/>
          <w:szCs w:val="24"/>
        </w:rPr>
        <w:t>3</w:t>
      </w:r>
      <w:r w:rsidR="00D055C2" w:rsidRPr="00D055C2">
        <w:rPr>
          <w:rFonts w:ascii="Times New Roman" w:hAnsi="Times New Roman" w:cs="Times New Roman"/>
          <w:sz w:val="24"/>
          <w:szCs w:val="24"/>
        </w:rPr>
        <w:t xml:space="preserve">. Дополнить приложение № 7  Перечень главных администраторов доходов бюджета Таштагольского муниципального округа, согласно приложению № </w:t>
      </w:r>
      <w:r w:rsidR="00E63015" w:rsidRPr="008F6257">
        <w:rPr>
          <w:rFonts w:ascii="Times New Roman" w:hAnsi="Times New Roman" w:cs="Times New Roman"/>
          <w:sz w:val="24"/>
          <w:szCs w:val="24"/>
        </w:rPr>
        <w:t>3</w:t>
      </w:r>
      <w:r w:rsidR="00D055C2" w:rsidRPr="00D055C2">
        <w:rPr>
          <w:rFonts w:ascii="Times New Roman" w:hAnsi="Times New Roman" w:cs="Times New Roman"/>
          <w:sz w:val="24"/>
          <w:szCs w:val="24"/>
        </w:rPr>
        <w:t xml:space="preserve"> к настоящему распоряжению.</w:t>
      </w:r>
    </w:p>
    <w:p w:rsidR="00306A5D" w:rsidRPr="00E147CD" w:rsidRDefault="00306A5D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2. </w:t>
      </w:r>
      <w:r w:rsidR="00AC1F44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Установить, что настоящее распоряжение применяется к правоотношениям, возникающим при составлении и исполнении бюджета Таштагольского муниципального </w:t>
      </w:r>
      <w:r w:rsidR="008C28E2" w:rsidRPr="008C28E2">
        <w:rPr>
          <w:rFonts w:ascii="Times New Roman" w:hAnsi="Times New Roman" w:cs="Times New Roman"/>
          <w:sz w:val="24"/>
          <w:szCs w:val="24"/>
        </w:rPr>
        <w:t>округа</w:t>
      </w:r>
      <w:r w:rsidRPr="00E147CD">
        <w:rPr>
          <w:rFonts w:ascii="Times New Roman" w:hAnsi="Times New Roman" w:cs="Times New Roman"/>
          <w:sz w:val="24"/>
          <w:szCs w:val="24"/>
        </w:rPr>
        <w:t xml:space="preserve"> на 202</w:t>
      </w:r>
      <w:r w:rsidR="008C28E2">
        <w:rPr>
          <w:rFonts w:ascii="Times New Roman" w:hAnsi="Times New Roman" w:cs="Times New Roman"/>
          <w:sz w:val="24"/>
          <w:szCs w:val="24"/>
        </w:rPr>
        <w:t>6</w:t>
      </w:r>
      <w:r w:rsidRPr="00E147C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8C28E2">
        <w:rPr>
          <w:rFonts w:ascii="Times New Roman" w:hAnsi="Times New Roman" w:cs="Times New Roman"/>
          <w:sz w:val="24"/>
          <w:szCs w:val="24"/>
        </w:rPr>
        <w:t>7</w:t>
      </w:r>
      <w:r w:rsidRPr="00E147CD">
        <w:rPr>
          <w:rFonts w:ascii="Times New Roman" w:hAnsi="Times New Roman" w:cs="Times New Roman"/>
          <w:sz w:val="24"/>
          <w:szCs w:val="24"/>
        </w:rPr>
        <w:t xml:space="preserve"> и 202</w:t>
      </w:r>
      <w:r w:rsidR="008C28E2">
        <w:rPr>
          <w:rFonts w:ascii="Times New Roman" w:hAnsi="Times New Roman" w:cs="Times New Roman"/>
          <w:sz w:val="24"/>
          <w:szCs w:val="24"/>
        </w:rPr>
        <w:t>8</w:t>
      </w:r>
      <w:r w:rsidRPr="00E147CD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306A5D" w:rsidRPr="00E147CD" w:rsidRDefault="001D455B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06A5D" w:rsidRPr="00E147C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306A5D" w:rsidRPr="00E147CD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</w:t>
      </w:r>
      <w:r w:rsidR="00C772E6" w:rsidRPr="00C772E6">
        <w:rPr>
          <w:rFonts w:ascii="Times New Roman" w:hAnsi="Times New Roman" w:cs="Times New Roman"/>
          <w:sz w:val="24"/>
          <w:szCs w:val="24"/>
        </w:rPr>
        <w:t>заместител</w:t>
      </w:r>
      <w:r w:rsidR="0065766D">
        <w:rPr>
          <w:rFonts w:ascii="Times New Roman" w:hAnsi="Times New Roman" w:cs="Times New Roman"/>
          <w:sz w:val="24"/>
          <w:szCs w:val="24"/>
        </w:rPr>
        <w:t>я</w:t>
      </w:r>
      <w:r w:rsidR="00C772E6" w:rsidRPr="00C772E6">
        <w:rPr>
          <w:rFonts w:ascii="Times New Roman" w:hAnsi="Times New Roman" w:cs="Times New Roman"/>
          <w:sz w:val="24"/>
          <w:szCs w:val="24"/>
        </w:rPr>
        <w:t xml:space="preserve"> главы Таштагольского муниципального округа по финансам</w:t>
      </w:r>
      <w:r w:rsidR="00C772E6">
        <w:rPr>
          <w:rFonts w:ascii="Times New Roman" w:hAnsi="Times New Roman" w:cs="Times New Roman"/>
          <w:sz w:val="24"/>
          <w:szCs w:val="24"/>
        </w:rPr>
        <w:t xml:space="preserve"> </w:t>
      </w:r>
      <w:r w:rsidR="00C772E6" w:rsidRPr="00C772E6">
        <w:rPr>
          <w:rFonts w:ascii="Times New Roman" w:hAnsi="Times New Roman" w:cs="Times New Roman"/>
          <w:sz w:val="24"/>
          <w:szCs w:val="24"/>
        </w:rPr>
        <w:t>-</w:t>
      </w:r>
      <w:r w:rsidR="00C772E6">
        <w:rPr>
          <w:rFonts w:ascii="Times New Roman" w:hAnsi="Times New Roman" w:cs="Times New Roman"/>
          <w:sz w:val="24"/>
          <w:szCs w:val="24"/>
        </w:rPr>
        <w:t xml:space="preserve"> </w:t>
      </w:r>
      <w:r w:rsidR="00C772E6" w:rsidRPr="00C772E6">
        <w:rPr>
          <w:rFonts w:ascii="Times New Roman" w:hAnsi="Times New Roman" w:cs="Times New Roman"/>
          <w:sz w:val="24"/>
          <w:szCs w:val="24"/>
        </w:rPr>
        <w:t>начальник</w:t>
      </w:r>
      <w:r w:rsidR="0065766D">
        <w:rPr>
          <w:rFonts w:ascii="Times New Roman" w:hAnsi="Times New Roman" w:cs="Times New Roman"/>
          <w:sz w:val="24"/>
          <w:szCs w:val="24"/>
        </w:rPr>
        <w:t>а</w:t>
      </w:r>
      <w:r w:rsidR="00C772E6" w:rsidRPr="00C772E6">
        <w:rPr>
          <w:rFonts w:ascii="Times New Roman" w:hAnsi="Times New Roman" w:cs="Times New Roman"/>
          <w:sz w:val="24"/>
          <w:szCs w:val="24"/>
        </w:rPr>
        <w:t xml:space="preserve"> финансового управления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2F3AE9">
        <w:rPr>
          <w:rFonts w:ascii="Times New Roman" w:hAnsi="Times New Roman" w:cs="Times New Roman"/>
          <w:sz w:val="24"/>
          <w:szCs w:val="24"/>
        </w:rPr>
        <w:t>Е</w:t>
      </w:r>
      <w:r w:rsidR="00306A5D" w:rsidRPr="00E147CD">
        <w:rPr>
          <w:rFonts w:ascii="Times New Roman" w:hAnsi="Times New Roman" w:cs="Times New Roman"/>
          <w:sz w:val="24"/>
          <w:szCs w:val="24"/>
        </w:rPr>
        <w:t>.</w:t>
      </w:r>
      <w:r w:rsidR="002F3AE9">
        <w:rPr>
          <w:rFonts w:ascii="Times New Roman" w:hAnsi="Times New Roman" w:cs="Times New Roman"/>
          <w:sz w:val="24"/>
          <w:szCs w:val="24"/>
        </w:rPr>
        <w:t>Ф. Васюнову.</w:t>
      </w:r>
    </w:p>
    <w:p w:rsidR="00306A5D" w:rsidRPr="00E147CD" w:rsidRDefault="00306A5D" w:rsidP="00EA49EB">
      <w:pPr>
        <w:pStyle w:val="ConsPlusNormal"/>
        <w:ind w:right="-71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63A1" w:rsidRDefault="00D263A1" w:rsidP="00D263A1">
      <w:pPr>
        <w:pStyle w:val="10"/>
        <w:shd w:val="clear" w:color="auto" w:fill="auto"/>
        <w:spacing w:before="0" w:after="0" w:line="276" w:lineRule="auto"/>
        <w:ind w:right="-3"/>
        <w:rPr>
          <w:b/>
          <w:sz w:val="24"/>
          <w:szCs w:val="24"/>
        </w:rPr>
      </w:pPr>
      <w:r>
        <w:rPr>
          <w:b/>
          <w:sz w:val="24"/>
          <w:szCs w:val="24"/>
        </w:rPr>
        <w:t>Глава Таштагольского</w:t>
      </w:r>
      <w:r w:rsidRPr="00D263A1">
        <w:t xml:space="preserve"> </w:t>
      </w:r>
      <w:r>
        <w:t xml:space="preserve">                                                                          </w:t>
      </w:r>
      <w:r w:rsidRPr="00D263A1">
        <w:rPr>
          <w:b/>
          <w:sz w:val="24"/>
          <w:szCs w:val="24"/>
        </w:rPr>
        <w:t>В.Н. Макута</w:t>
      </w:r>
    </w:p>
    <w:p w:rsidR="00E63370" w:rsidRPr="00D263A1" w:rsidRDefault="00AC1F44" w:rsidP="00D263A1">
      <w:pPr>
        <w:pStyle w:val="10"/>
        <w:shd w:val="clear" w:color="auto" w:fill="auto"/>
        <w:spacing w:before="0" w:after="0" w:line="276" w:lineRule="auto"/>
        <w:ind w:right="-3"/>
        <w:rPr>
          <w:b/>
          <w:sz w:val="24"/>
          <w:szCs w:val="24"/>
        </w:rPr>
      </w:pPr>
      <w:r w:rsidRPr="00AC1F44">
        <w:rPr>
          <w:b/>
          <w:sz w:val="24"/>
          <w:szCs w:val="24"/>
        </w:rPr>
        <w:t xml:space="preserve">муниципального округа                          </w:t>
      </w:r>
      <w:r>
        <w:rPr>
          <w:b/>
          <w:sz w:val="24"/>
          <w:szCs w:val="24"/>
        </w:rPr>
        <w:t xml:space="preserve">             </w:t>
      </w:r>
      <w:r w:rsidR="00D263A1">
        <w:rPr>
          <w:b/>
          <w:sz w:val="24"/>
          <w:szCs w:val="24"/>
        </w:rPr>
        <w:t xml:space="preserve">    </w:t>
      </w: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ED414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D4146" w:rsidRDefault="00ED4146" w:rsidP="00ED414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D47B9F" w:rsidRDefault="00D47B9F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366B98" w:rsidRPr="00D263A1" w:rsidRDefault="00366B98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1811B8" w:rsidRDefault="001811B8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1811B8" w:rsidRDefault="001811B8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1811B8" w:rsidRDefault="001811B8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1811B8" w:rsidRDefault="001811B8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9D092C" w:rsidRDefault="009D092C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9D092C" w:rsidRDefault="009D092C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9D092C" w:rsidRDefault="009D092C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9D092C" w:rsidRDefault="009D092C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</w:p>
    <w:p w:rsidR="00E62290" w:rsidRPr="00E62290" w:rsidRDefault="00E62290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lastRenderedPageBreak/>
        <w:t>Приложение №1</w:t>
      </w:r>
    </w:p>
    <w:p w:rsidR="00E62290" w:rsidRPr="00E62290" w:rsidRDefault="00E62290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t>к распоряжению администрации</w:t>
      </w:r>
    </w:p>
    <w:p w:rsidR="00E62290" w:rsidRPr="00E62290" w:rsidRDefault="00E62290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t>Таштагольского муниципального округа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от августа «</w:t>
      </w:r>
      <w:r w:rsidR="00164A36">
        <w:rPr>
          <w:sz w:val="24"/>
          <w:szCs w:val="24"/>
        </w:rPr>
        <w:t>19</w:t>
      </w:r>
      <w:r w:rsidRPr="005F575B">
        <w:rPr>
          <w:sz w:val="24"/>
          <w:szCs w:val="24"/>
        </w:rPr>
        <w:t>» 2026 года №</w:t>
      </w:r>
      <w:r w:rsidR="00164A36">
        <w:rPr>
          <w:sz w:val="24"/>
          <w:szCs w:val="24"/>
        </w:rPr>
        <w:t xml:space="preserve"> 539</w:t>
      </w:r>
      <w:r w:rsidRPr="005F575B">
        <w:rPr>
          <w:sz w:val="24"/>
          <w:szCs w:val="24"/>
        </w:rPr>
        <w:t>-р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Приложение №7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к распоряжению администрации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Таштагольского муниципального округа</w:t>
      </w:r>
    </w:p>
    <w:p w:rsidR="005F575B" w:rsidRPr="00E62290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Cs w:val="28"/>
        </w:rPr>
      </w:pPr>
      <w:r w:rsidRPr="005F575B">
        <w:rPr>
          <w:sz w:val="24"/>
          <w:szCs w:val="24"/>
        </w:rPr>
        <w:t>от « 09 » декабря 2025 года  № 457-р</w:t>
      </w:r>
    </w:p>
    <w:p w:rsidR="00E62290" w:rsidRPr="00E62290" w:rsidRDefault="00E62290" w:rsidP="00E62290">
      <w:pPr>
        <w:autoSpaceDE w:val="0"/>
        <w:autoSpaceDN w:val="0"/>
        <w:adjustRightInd w:val="0"/>
        <w:spacing w:line="240" w:lineRule="auto"/>
        <w:ind w:right="-285"/>
        <w:jc w:val="right"/>
        <w:rPr>
          <w:sz w:val="24"/>
          <w:szCs w:val="24"/>
        </w:rPr>
      </w:pPr>
    </w:p>
    <w:p w:rsidR="00E62290" w:rsidRPr="00E62290" w:rsidRDefault="00E62290" w:rsidP="00E62290">
      <w:pPr>
        <w:spacing w:line="240" w:lineRule="auto"/>
        <w:ind w:firstLine="709"/>
        <w:jc w:val="right"/>
        <w:rPr>
          <w:szCs w:val="28"/>
        </w:rPr>
      </w:pPr>
    </w:p>
    <w:p w:rsidR="00E62290" w:rsidRPr="00554C57" w:rsidRDefault="00E62290" w:rsidP="008460CF">
      <w:pPr>
        <w:spacing w:line="240" w:lineRule="auto"/>
        <w:ind w:right="-710" w:firstLine="540"/>
        <w:rPr>
          <w:b/>
          <w:szCs w:val="28"/>
        </w:rPr>
      </w:pPr>
      <w:r w:rsidRPr="00554C57">
        <w:rPr>
          <w:b/>
          <w:szCs w:val="28"/>
        </w:rPr>
        <w:t>Дополнение в правила отнесения расходов бюджета Таштагольского муниципального округа на соответствующие целевые статьи расходов</w:t>
      </w:r>
    </w:p>
    <w:p w:rsidR="00554C57" w:rsidRPr="00554C57" w:rsidRDefault="00554C57" w:rsidP="008460CF">
      <w:pPr>
        <w:spacing w:line="240" w:lineRule="auto"/>
        <w:ind w:right="-710" w:firstLine="540"/>
        <w:rPr>
          <w:b/>
          <w:szCs w:val="28"/>
        </w:rPr>
      </w:pPr>
    </w:p>
    <w:p w:rsidR="00E62290" w:rsidRPr="00E62290" w:rsidRDefault="00E62290" w:rsidP="008460CF">
      <w:pPr>
        <w:widowControl w:val="0"/>
        <w:autoSpaceDE w:val="0"/>
        <w:autoSpaceDN w:val="0"/>
        <w:spacing w:line="240" w:lineRule="auto"/>
        <w:ind w:right="-710" w:firstLine="540"/>
        <w:rPr>
          <w:b/>
          <w:sz w:val="24"/>
          <w:szCs w:val="24"/>
        </w:rPr>
      </w:pPr>
      <w:r w:rsidRPr="00E62290">
        <w:rPr>
          <w:b/>
          <w:sz w:val="24"/>
          <w:szCs w:val="24"/>
        </w:rPr>
        <w:t>010 00 00000 "Развитие образования"</w:t>
      </w:r>
    </w:p>
    <w:p w:rsidR="00E62290" w:rsidRPr="00E62290" w:rsidRDefault="00E62290" w:rsidP="008460CF">
      <w:pPr>
        <w:widowControl w:val="0"/>
        <w:autoSpaceDE w:val="0"/>
        <w:autoSpaceDN w:val="0"/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"Развитие образования", осуществляемые по следующим структурным элементам:</w:t>
      </w:r>
    </w:p>
    <w:p w:rsidR="00E62290" w:rsidRPr="00E62290" w:rsidRDefault="00E62290" w:rsidP="008460CF">
      <w:pPr>
        <w:spacing w:line="240" w:lineRule="auto"/>
        <w:ind w:right="-710" w:firstLine="540"/>
        <w:rPr>
          <w:b/>
          <w:sz w:val="24"/>
          <w:szCs w:val="24"/>
        </w:rPr>
      </w:pPr>
      <w:r w:rsidRPr="00E62290">
        <w:rPr>
          <w:b/>
          <w:sz w:val="24"/>
          <w:szCs w:val="24"/>
        </w:rPr>
        <w:t>01700 00000 Подпрограмма "Организация отдыха, оздоровления и занятости детей и подростков на территории Таштагольского муниципального округа"</w:t>
      </w:r>
    </w:p>
    <w:p w:rsidR="00E62290" w:rsidRPr="00E62290" w:rsidRDefault="00E62290" w:rsidP="008460CF">
      <w:pPr>
        <w:widowControl w:val="0"/>
        <w:autoSpaceDE w:val="0"/>
        <w:autoSpaceDN w:val="0"/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E62290" w:rsidRPr="00E62290" w:rsidRDefault="00E62290" w:rsidP="008460CF">
      <w:pPr>
        <w:widowControl w:val="0"/>
        <w:autoSpaceDE w:val="0"/>
        <w:autoSpaceDN w:val="0"/>
        <w:spacing w:line="240" w:lineRule="auto"/>
        <w:ind w:right="-710" w:firstLine="540"/>
        <w:rPr>
          <w:sz w:val="24"/>
          <w:szCs w:val="24"/>
        </w:rPr>
      </w:pPr>
      <w:proofErr w:type="gramStart"/>
      <w:r w:rsidRPr="00E62290">
        <w:rPr>
          <w:sz w:val="24"/>
          <w:szCs w:val="24"/>
        </w:rPr>
        <w:t>7385W "Адресная социальная поддержка в сфере организации и обеспечения отдыха и оздоровления членов семей, указанных в подпункте 2 статьи 2 Закона Кемеровской области - Кузбасса "О мерах социальной поддержки семей граждан, принимающих участие в специальной военной операции", в возрасте от 6 лет до достижения ими 18 лет (расходы, связанные с проведением специальной военной операции) ";</w:t>
      </w:r>
      <w:proofErr w:type="gramEnd"/>
    </w:p>
    <w:p w:rsidR="00B8030F" w:rsidRPr="00B8030F" w:rsidRDefault="00B8030F" w:rsidP="00B8030F">
      <w:pPr>
        <w:spacing w:line="240" w:lineRule="auto"/>
        <w:ind w:firstLine="540"/>
        <w:rPr>
          <w:b/>
          <w:sz w:val="24"/>
          <w:szCs w:val="24"/>
        </w:rPr>
      </w:pPr>
      <w:r w:rsidRPr="00B8030F">
        <w:rPr>
          <w:b/>
          <w:sz w:val="24"/>
          <w:szCs w:val="24"/>
        </w:rPr>
        <w:t>10000 00000 " Жилищная и социальная инфраструктура "</w:t>
      </w:r>
    </w:p>
    <w:p w:rsidR="00B8030F" w:rsidRPr="00B8030F" w:rsidRDefault="00B8030F" w:rsidP="00B8030F">
      <w:pPr>
        <w:widowControl w:val="0"/>
        <w:autoSpaceDE w:val="0"/>
        <w:autoSpaceDN w:val="0"/>
        <w:spacing w:line="240" w:lineRule="auto"/>
        <w:ind w:right="-710" w:firstLine="540"/>
        <w:rPr>
          <w:sz w:val="24"/>
          <w:szCs w:val="24"/>
        </w:rPr>
      </w:pPr>
      <w:r w:rsidRPr="00B8030F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</w:t>
      </w:r>
      <w:r>
        <w:rPr>
          <w:sz w:val="24"/>
          <w:szCs w:val="24"/>
        </w:rPr>
        <w:t>ости муниципальной программы  "</w:t>
      </w:r>
      <w:bookmarkStart w:id="1" w:name="_GoBack"/>
      <w:bookmarkEnd w:id="1"/>
      <w:r w:rsidRPr="00B8030F">
        <w:rPr>
          <w:sz w:val="24"/>
          <w:szCs w:val="24"/>
        </w:rPr>
        <w:t>Жилищная и социальная инфраструктура ", осуществляемые по следующим структурным элементам: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10100  00000 Подпрограмма "Доступное и комфортное жилье населению"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67483 "Обеспечение устойчивого сокращения непригодного для проживания жилого фонда (за счет средств, поступивших от публично-правовой компании "Фонд развития территорий")"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10500 00000 Подпрограмма Развитие социальной инфраструктуры жизнеобеспечения населения"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57500 "Реализация мероприятий по модернизации школьных систем образования";</w:t>
      </w:r>
    </w:p>
    <w:p w:rsidR="00E62290" w:rsidRPr="00E62290" w:rsidRDefault="00E62290" w:rsidP="008460CF">
      <w:pPr>
        <w:spacing w:line="240" w:lineRule="auto"/>
        <w:ind w:right="-710" w:firstLine="540"/>
        <w:rPr>
          <w:b/>
          <w:sz w:val="24"/>
          <w:szCs w:val="24"/>
        </w:rPr>
      </w:pPr>
      <w:r w:rsidRPr="00E62290">
        <w:rPr>
          <w:b/>
          <w:sz w:val="24"/>
          <w:szCs w:val="24"/>
        </w:rPr>
        <w:t>24000 00000 "Жилищно-коммунальный комплекс Таштагольского муниципального округа"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"Жилищно-коммунальный комплекс Таштагольского муниципального округа", осуществляемые по следующим структурным элементам: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24</w:t>
      </w:r>
      <w:r w:rsidR="002B6441">
        <w:rPr>
          <w:sz w:val="24"/>
          <w:szCs w:val="24"/>
        </w:rPr>
        <w:t>1</w:t>
      </w:r>
      <w:r w:rsidRPr="00E62290">
        <w:rPr>
          <w:sz w:val="24"/>
          <w:szCs w:val="24"/>
        </w:rPr>
        <w:t xml:space="preserve">00 0000 </w:t>
      </w:r>
      <w:r w:rsidR="002B6441" w:rsidRPr="002B6441">
        <w:rPr>
          <w:sz w:val="24"/>
          <w:szCs w:val="24"/>
        </w:rPr>
        <w:t>Подпрограмма "Благоустройство"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E62290" w:rsidRPr="00E62290" w:rsidRDefault="00E62290" w:rsidP="008460CF">
      <w:pPr>
        <w:spacing w:line="240" w:lineRule="auto"/>
        <w:ind w:right="-710" w:firstLine="540"/>
        <w:rPr>
          <w:sz w:val="24"/>
          <w:szCs w:val="24"/>
        </w:rPr>
      </w:pPr>
      <w:r w:rsidRPr="00E62290">
        <w:rPr>
          <w:color w:val="000000"/>
          <w:sz w:val="24"/>
          <w:szCs w:val="24"/>
        </w:rPr>
        <w:t>11390</w:t>
      </w:r>
      <w:r w:rsidRPr="00E62290">
        <w:rPr>
          <w:sz w:val="24"/>
          <w:szCs w:val="24"/>
        </w:rPr>
        <w:t xml:space="preserve"> "Организация мероприятий при осуществлении деятельности по обращению с животными без владельцев".</w:t>
      </w:r>
    </w:p>
    <w:p w:rsidR="00E62290" w:rsidRPr="00E62290" w:rsidRDefault="00E62290" w:rsidP="00E62290">
      <w:pPr>
        <w:spacing w:line="240" w:lineRule="auto"/>
        <w:ind w:firstLine="540"/>
        <w:rPr>
          <w:sz w:val="24"/>
          <w:szCs w:val="24"/>
        </w:rPr>
      </w:pPr>
    </w:p>
    <w:p w:rsidR="00A11FFE" w:rsidRDefault="00E62290" w:rsidP="005F575B">
      <w:pPr>
        <w:tabs>
          <w:tab w:val="left" w:pos="4153"/>
        </w:tabs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t xml:space="preserve">                                                                   </w:t>
      </w:r>
    </w:p>
    <w:p w:rsidR="008460CF" w:rsidRDefault="008460CF" w:rsidP="008460CF">
      <w:pPr>
        <w:tabs>
          <w:tab w:val="left" w:pos="4153"/>
        </w:tabs>
        <w:autoSpaceDE w:val="0"/>
        <w:autoSpaceDN w:val="0"/>
        <w:adjustRightInd w:val="0"/>
        <w:spacing w:line="240" w:lineRule="auto"/>
        <w:ind w:right="-710"/>
        <w:rPr>
          <w:sz w:val="24"/>
          <w:szCs w:val="24"/>
        </w:rPr>
      </w:pPr>
    </w:p>
    <w:p w:rsidR="00E62290" w:rsidRPr="00E62290" w:rsidRDefault="00E62290" w:rsidP="008460CF">
      <w:pPr>
        <w:tabs>
          <w:tab w:val="left" w:pos="4153"/>
        </w:tabs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lastRenderedPageBreak/>
        <w:t xml:space="preserve">   Приложение №2</w:t>
      </w:r>
    </w:p>
    <w:p w:rsidR="00E62290" w:rsidRPr="00E62290" w:rsidRDefault="00E62290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t>к распоряжению администрации</w:t>
      </w:r>
    </w:p>
    <w:p w:rsidR="00E62290" w:rsidRPr="00E62290" w:rsidRDefault="00E62290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E62290">
        <w:rPr>
          <w:sz w:val="24"/>
          <w:szCs w:val="24"/>
        </w:rPr>
        <w:t>Таштагольского муниципального округа</w:t>
      </w:r>
    </w:p>
    <w:p w:rsidR="005F575B" w:rsidRPr="005F575B" w:rsidRDefault="00164A36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164A36">
        <w:rPr>
          <w:sz w:val="24"/>
          <w:szCs w:val="24"/>
        </w:rPr>
        <w:t>от августа «19» 2026 года № 539-р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Приложение №7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к распоряжению администрации</w:t>
      </w:r>
    </w:p>
    <w:p w:rsidR="005F575B" w:rsidRPr="005F575B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 w:val="24"/>
          <w:szCs w:val="24"/>
        </w:rPr>
      </w:pPr>
      <w:r w:rsidRPr="005F575B">
        <w:rPr>
          <w:sz w:val="24"/>
          <w:szCs w:val="24"/>
        </w:rPr>
        <w:t>Таштагольского муниципального округа</w:t>
      </w:r>
    </w:p>
    <w:p w:rsidR="00E62290" w:rsidRPr="00E62290" w:rsidRDefault="005F575B" w:rsidP="005F575B">
      <w:pPr>
        <w:autoSpaceDE w:val="0"/>
        <w:autoSpaceDN w:val="0"/>
        <w:adjustRightInd w:val="0"/>
        <w:spacing w:line="240" w:lineRule="auto"/>
        <w:ind w:right="-710"/>
        <w:jc w:val="right"/>
        <w:rPr>
          <w:szCs w:val="28"/>
        </w:rPr>
      </w:pPr>
      <w:r w:rsidRPr="005F575B">
        <w:rPr>
          <w:sz w:val="24"/>
          <w:szCs w:val="24"/>
        </w:rPr>
        <w:t>от « 09 » декабря 2025 года  № 457-р</w:t>
      </w:r>
    </w:p>
    <w:p w:rsidR="00E62290" w:rsidRPr="00E62290" w:rsidRDefault="00E62290" w:rsidP="00E62290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E62290" w:rsidRPr="00E62290" w:rsidRDefault="00E62290" w:rsidP="00E62290">
      <w:pPr>
        <w:widowControl w:val="0"/>
        <w:autoSpaceDE w:val="0"/>
        <w:autoSpaceDN w:val="0"/>
        <w:spacing w:line="240" w:lineRule="auto"/>
        <w:jc w:val="center"/>
        <w:rPr>
          <w:b/>
          <w:sz w:val="26"/>
          <w:szCs w:val="26"/>
        </w:rPr>
      </w:pPr>
      <w:r w:rsidRPr="00E62290">
        <w:rPr>
          <w:b/>
          <w:szCs w:val="28"/>
        </w:rPr>
        <w:t xml:space="preserve">Дополнение в перечень </w:t>
      </w:r>
      <w:r w:rsidR="003F6AD9">
        <w:rPr>
          <w:b/>
          <w:szCs w:val="28"/>
        </w:rPr>
        <w:t>коды целевых статей расходов бюджета Таштагольского муниципального округа</w:t>
      </w:r>
    </w:p>
    <w:p w:rsidR="00E62290" w:rsidRPr="00E62290" w:rsidRDefault="00E62290" w:rsidP="00E62290">
      <w:pPr>
        <w:widowControl w:val="0"/>
        <w:autoSpaceDE w:val="0"/>
        <w:autoSpaceDN w:val="0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06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7"/>
        <w:gridCol w:w="1938"/>
        <w:gridCol w:w="1905"/>
      </w:tblGrid>
      <w:tr w:rsidR="00E62290" w:rsidRPr="00E62290" w:rsidTr="008460CF">
        <w:trPr>
          <w:trHeight w:val="689"/>
        </w:trPr>
        <w:tc>
          <w:tcPr>
            <w:tcW w:w="6797" w:type="dxa"/>
            <w:vAlign w:val="center"/>
            <w:hideMark/>
          </w:tcPr>
          <w:p w:rsidR="00E62290" w:rsidRPr="00E62290" w:rsidRDefault="00E62290" w:rsidP="00E62290">
            <w:pPr>
              <w:spacing w:line="240" w:lineRule="auto"/>
              <w:ind w:hanging="660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Наименование</w:t>
            </w:r>
            <w:r w:rsidRPr="00E62290">
              <w:rPr>
                <w:sz w:val="24"/>
                <w:szCs w:val="24"/>
                <w:lang w:val="en-US"/>
              </w:rPr>
              <w:t xml:space="preserve"> </w:t>
            </w:r>
            <w:r w:rsidRPr="00E62290">
              <w:rPr>
                <w:sz w:val="24"/>
                <w:szCs w:val="24"/>
              </w:rPr>
              <w:t>целевой статьи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E62290" w:rsidRPr="00E62290" w:rsidTr="008460CF">
        <w:trPr>
          <w:trHeight w:val="667"/>
        </w:trPr>
        <w:tc>
          <w:tcPr>
            <w:tcW w:w="6797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rPr>
                <w:color w:val="000000"/>
                <w:sz w:val="24"/>
                <w:szCs w:val="24"/>
              </w:rPr>
            </w:pPr>
            <w:proofErr w:type="gramStart"/>
            <w:r w:rsidRPr="00E62290">
              <w:rPr>
                <w:color w:val="000000"/>
                <w:sz w:val="24"/>
                <w:szCs w:val="24"/>
              </w:rPr>
              <w:t>Адресная социальная поддержка в сфере организации и обеспечения отдыха и оздоровления членов семей, указанных в подпункте 2 статьи 2 Закона Кемеровской области - Кузбасса "О мерах социальной поддержки семей граждан, принимающих участие в специальной военной операции", в возрасте от 6 лет до достижения ими 18 лет (расходы, связанные с проведением специальной военной операции)</w:t>
            </w:r>
            <w:proofErr w:type="gramEnd"/>
          </w:p>
        </w:tc>
        <w:tc>
          <w:tcPr>
            <w:tcW w:w="1938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01700</w:t>
            </w:r>
          </w:p>
        </w:tc>
        <w:tc>
          <w:tcPr>
            <w:tcW w:w="1905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62290">
              <w:rPr>
                <w:sz w:val="24"/>
                <w:szCs w:val="24"/>
              </w:rPr>
              <w:t>7385</w:t>
            </w:r>
            <w:r w:rsidRPr="00E62290">
              <w:rPr>
                <w:sz w:val="24"/>
                <w:szCs w:val="24"/>
                <w:lang w:val="en-US"/>
              </w:rPr>
              <w:t>W</w:t>
            </w:r>
          </w:p>
        </w:tc>
      </w:tr>
      <w:tr w:rsidR="00E62290" w:rsidRPr="00E62290" w:rsidTr="008460CF">
        <w:trPr>
          <w:trHeight w:val="667"/>
        </w:trPr>
        <w:tc>
          <w:tcPr>
            <w:tcW w:w="6797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Обеспечение устойчивого сокращения непригодного для проживания жилого фонда (за счет средств, поступивших от публично-правовой компании "Фонд развития территорий")</w:t>
            </w:r>
          </w:p>
        </w:tc>
        <w:tc>
          <w:tcPr>
            <w:tcW w:w="1938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10100</w:t>
            </w:r>
          </w:p>
        </w:tc>
        <w:tc>
          <w:tcPr>
            <w:tcW w:w="1905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67483</w:t>
            </w:r>
          </w:p>
        </w:tc>
      </w:tr>
      <w:tr w:rsidR="00E62290" w:rsidRPr="00E62290" w:rsidTr="008460CF">
        <w:trPr>
          <w:trHeight w:val="667"/>
        </w:trPr>
        <w:tc>
          <w:tcPr>
            <w:tcW w:w="6797" w:type="dxa"/>
            <w:shd w:val="clear" w:color="auto" w:fill="auto"/>
            <w:hideMark/>
          </w:tcPr>
          <w:p w:rsidR="00E62290" w:rsidRPr="00E62290" w:rsidRDefault="00E62290" w:rsidP="00E62290">
            <w:pPr>
              <w:spacing w:line="240" w:lineRule="auto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1938" w:type="dxa"/>
            <w:shd w:val="clear" w:color="auto" w:fill="auto"/>
            <w:hideMark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105Ю4</w:t>
            </w:r>
          </w:p>
        </w:tc>
        <w:tc>
          <w:tcPr>
            <w:tcW w:w="1905" w:type="dxa"/>
            <w:shd w:val="clear" w:color="auto" w:fill="auto"/>
            <w:hideMark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62290">
              <w:rPr>
                <w:sz w:val="24"/>
                <w:szCs w:val="24"/>
                <w:lang w:val="en-US"/>
              </w:rPr>
              <w:t>57500</w:t>
            </w:r>
          </w:p>
        </w:tc>
      </w:tr>
      <w:tr w:rsidR="00E62290" w:rsidRPr="00E62290" w:rsidTr="008460CF">
        <w:trPr>
          <w:trHeight w:val="230"/>
        </w:trPr>
        <w:tc>
          <w:tcPr>
            <w:tcW w:w="6797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Организация мероприятий при осуществлении деятельности по обращению с животными без владельцев</w:t>
            </w:r>
          </w:p>
        </w:tc>
        <w:tc>
          <w:tcPr>
            <w:tcW w:w="1938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24100</w:t>
            </w:r>
          </w:p>
        </w:tc>
        <w:tc>
          <w:tcPr>
            <w:tcW w:w="1905" w:type="dxa"/>
            <w:shd w:val="clear" w:color="auto" w:fill="auto"/>
          </w:tcPr>
          <w:p w:rsidR="00E62290" w:rsidRPr="00E62290" w:rsidRDefault="00E62290" w:rsidP="00E6229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62290">
              <w:rPr>
                <w:sz w:val="24"/>
                <w:szCs w:val="24"/>
              </w:rPr>
              <w:t>11390</w:t>
            </w:r>
          </w:p>
        </w:tc>
      </w:tr>
    </w:tbl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AC1F44" w:rsidRDefault="00AC1F4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366B98" w:rsidRDefault="00366B98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DD76EC" w:rsidRDefault="00DD76EC" w:rsidP="00CF59C4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D13A43" w:rsidRDefault="00D13A43" w:rsidP="00D13A43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191AD3" w:rsidRDefault="00191AD3" w:rsidP="00D13A4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</w:p>
    <w:p w:rsidR="00A11FFE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 xml:space="preserve">                                                              </w:t>
      </w:r>
    </w:p>
    <w:p w:rsidR="001811B8" w:rsidRDefault="00191AD3" w:rsidP="001811B8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 xml:space="preserve">    </w:t>
      </w:r>
    </w:p>
    <w:p w:rsidR="00191AD3" w:rsidRPr="00191AD3" w:rsidRDefault="00191AD3" w:rsidP="001811B8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lastRenderedPageBreak/>
        <w:t xml:space="preserve">    Приложение №</w:t>
      </w:r>
      <w:r>
        <w:rPr>
          <w:sz w:val="24"/>
          <w:szCs w:val="24"/>
        </w:rPr>
        <w:t>3</w:t>
      </w:r>
    </w:p>
    <w:p w:rsidR="00191AD3" w:rsidRPr="00191AD3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>к распоряжению администрации</w:t>
      </w:r>
    </w:p>
    <w:p w:rsidR="00191AD3" w:rsidRPr="00191AD3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>Таштагольского муниципального округа</w:t>
      </w:r>
    </w:p>
    <w:p w:rsidR="00191AD3" w:rsidRPr="00191AD3" w:rsidRDefault="00164A36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64A36">
        <w:rPr>
          <w:sz w:val="24"/>
          <w:szCs w:val="24"/>
        </w:rPr>
        <w:t>от августа «19» 2026 года № 539-р</w:t>
      </w:r>
    </w:p>
    <w:p w:rsidR="00191AD3" w:rsidRPr="00191AD3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>Приложение №</w:t>
      </w:r>
      <w:r>
        <w:rPr>
          <w:sz w:val="24"/>
          <w:szCs w:val="24"/>
        </w:rPr>
        <w:t>7</w:t>
      </w:r>
    </w:p>
    <w:p w:rsidR="00191AD3" w:rsidRPr="00191AD3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>к распоряжению администрации</w:t>
      </w:r>
    </w:p>
    <w:p w:rsidR="00191AD3" w:rsidRPr="00191AD3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 w:rsidRPr="00191AD3">
        <w:rPr>
          <w:sz w:val="24"/>
          <w:szCs w:val="24"/>
        </w:rPr>
        <w:t>Таштагольского муниципального округа</w:t>
      </w:r>
    </w:p>
    <w:p w:rsidR="00286742" w:rsidRPr="00286742" w:rsidRDefault="00191AD3" w:rsidP="00191AD3">
      <w:pPr>
        <w:autoSpaceDE w:val="0"/>
        <w:autoSpaceDN w:val="0"/>
        <w:adjustRightInd w:val="0"/>
        <w:spacing w:line="240" w:lineRule="auto"/>
        <w:ind w:right="-99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191AD3">
        <w:rPr>
          <w:sz w:val="24"/>
          <w:szCs w:val="24"/>
        </w:rPr>
        <w:t>« 09 » декабря 2025</w:t>
      </w:r>
      <w:r>
        <w:rPr>
          <w:sz w:val="24"/>
          <w:szCs w:val="24"/>
        </w:rPr>
        <w:t xml:space="preserve"> </w:t>
      </w:r>
      <w:r w:rsidRPr="00191AD3">
        <w:rPr>
          <w:sz w:val="24"/>
          <w:szCs w:val="24"/>
        </w:rPr>
        <w:t>г</w:t>
      </w:r>
      <w:r>
        <w:rPr>
          <w:sz w:val="24"/>
          <w:szCs w:val="24"/>
        </w:rPr>
        <w:t>ода  № 457</w:t>
      </w:r>
      <w:r w:rsidRPr="00191AD3">
        <w:rPr>
          <w:sz w:val="24"/>
          <w:szCs w:val="24"/>
        </w:rPr>
        <w:t>-р</w:t>
      </w:r>
    </w:p>
    <w:p w:rsidR="00286742" w:rsidRPr="00286742" w:rsidRDefault="00286742" w:rsidP="00AC1F44">
      <w:pPr>
        <w:spacing w:line="240" w:lineRule="auto"/>
        <w:rPr>
          <w:szCs w:val="28"/>
        </w:rPr>
      </w:pPr>
    </w:p>
    <w:p w:rsidR="00286742" w:rsidRPr="00286742" w:rsidRDefault="00286742" w:rsidP="00286742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Cs w:val="28"/>
          <w:lang w:eastAsia="en-US"/>
        </w:rPr>
      </w:pPr>
      <w:bookmarkStart w:id="2" w:name="Par30"/>
      <w:bookmarkEnd w:id="2"/>
      <w:r w:rsidRPr="00286742">
        <w:rPr>
          <w:rFonts w:eastAsia="Calibri"/>
          <w:b/>
          <w:bCs/>
          <w:szCs w:val="28"/>
          <w:lang w:eastAsia="en-US"/>
        </w:rPr>
        <w:t xml:space="preserve">Дополнение в перечень главных администраторов доходов </w:t>
      </w:r>
      <w:r w:rsidRPr="00286742">
        <w:rPr>
          <w:b/>
          <w:bCs/>
        </w:rPr>
        <w:t>бюджета Таштагольского муниципального округа</w:t>
      </w:r>
    </w:p>
    <w:p w:rsidR="00286742" w:rsidRPr="00286742" w:rsidRDefault="00286742" w:rsidP="00286742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contextualSpacing/>
        <w:rPr>
          <w:szCs w:val="28"/>
        </w:rPr>
      </w:pPr>
      <w:r w:rsidRPr="00286742">
        <w:rPr>
          <w:rFonts w:eastAsia="Calibri"/>
          <w:szCs w:val="28"/>
          <w:lang w:eastAsia="en-US"/>
        </w:rPr>
        <w:tab/>
      </w:r>
    </w:p>
    <w:tbl>
      <w:tblPr>
        <w:tblW w:w="10491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2835"/>
        <w:gridCol w:w="5954"/>
      </w:tblGrid>
      <w:tr w:rsidR="00286742" w:rsidRPr="00286742" w:rsidTr="00D13A43">
        <w:trPr>
          <w:trHeight w:val="566"/>
        </w:trPr>
        <w:tc>
          <w:tcPr>
            <w:tcW w:w="4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</w:tcPr>
          <w:p w:rsidR="00286742" w:rsidRPr="00286742" w:rsidRDefault="00286742" w:rsidP="00D13A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95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  <w:vAlign w:val="center"/>
          </w:tcPr>
          <w:p w:rsidR="00286742" w:rsidRPr="00286742" w:rsidRDefault="00286742" w:rsidP="00D13A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Наименование главного администратора доходов бюджета Таштагольского муниципального округа /наименование кода вида (подвида) доходов бюджета Таштагольского муниципального округа</w:t>
            </w:r>
          </w:p>
        </w:tc>
      </w:tr>
      <w:tr w:rsidR="00286742" w:rsidRPr="00286742" w:rsidTr="00D13A43">
        <w:trPr>
          <w:trHeight w:val="960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286742" w:rsidRPr="00286742" w:rsidRDefault="00286742" w:rsidP="00D13A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 xml:space="preserve">главного </w:t>
            </w:r>
            <w:proofErr w:type="spellStart"/>
            <w:proofErr w:type="gramStart"/>
            <w:r w:rsidRPr="00286742">
              <w:rPr>
                <w:sz w:val="24"/>
                <w:szCs w:val="24"/>
              </w:rPr>
              <w:t>админист-ратора</w:t>
            </w:r>
            <w:proofErr w:type="spellEnd"/>
            <w:proofErr w:type="gramEnd"/>
            <w:r w:rsidRPr="00286742">
              <w:rPr>
                <w:sz w:val="24"/>
                <w:szCs w:val="24"/>
              </w:rPr>
              <w:t xml:space="preserve"> доходов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286742" w:rsidRPr="00286742" w:rsidRDefault="00286742" w:rsidP="00D13A43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вида (подвида) доходов бюджета Таштагольского муниципального округа</w:t>
            </w:r>
          </w:p>
        </w:tc>
        <w:tc>
          <w:tcPr>
            <w:tcW w:w="5954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rPr>
                <w:sz w:val="24"/>
                <w:szCs w:val="24"/>
              </w:rPr>
            </w:pPr>
          </w:p>
        </w:tc>
      </w:tr>
      <w:tr w:rsidR="00286742" w:rsidRPr="00286742" w:rsidTr="00D13A43">
        <w:trPr>
          <w:trHeight w:val="261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2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3</w:t>
            </w:r>
          </w:p>
        </w:tc>
      </w:tr>
      <w:tr w:rsidR="000E735D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AC3DFA" w:rsidRDefault="000E735D" w:rsidP="0027089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C3DFA">
              <w:rPr>
                <w:b/>
                <w:sz w:val="24"/>
                <w:szCs w:val="24"/>
                <w:lang w:val="en-US"/>
              </w:rPr>
              <w:t>900</w:t>
            </w:r>
          </w:p>
        </w:tc>
        <w:tc>
          <w:tcPr>
            <w:tcW w:w="87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2F3AE9" w:rsidRDefault="000E735D" w:rsidP="00AC3DFA">
            <w:pPr>
              <w:pStyle w:val="12010010010"/>
              <w:jc w:val="center"/>
              <w:rPr>
                <w:b/>
                <w:szCs w:val="24"/>
              </w:rPr>
            </w:pPr>
            <w:r w:rsidRPr="002F3AE9">
              <w:rPr>
                <w:b/>
                <w:szCs w:val="24"/>
              </w:rPr>
              <w:t>АДМИНИСТРАЦИЯ ТАШТАГОЛЬСКОГО МУНИЦИПАЛЬНОГО ОКРУГА</w:t>
            </w:r>
          </w:p>
        </w:tc>
      </w:tr>
      <w:tr w:rsidR="00D87C65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87C65" w:rsidRPr="00D87C65" w:rsidRDefault="00D87C65" w:rsidP="00D87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87C65" w:rsidRPr="00C83BAC" w:rsidRDefault="00D87C65" w:rsidP="0027089B">
            <w:pPr>
              <w:jc w:val="center"/>
              <w:rPr>
                <w:b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1 13 02994 14 0018 130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87C65" w:rsidRPr="00C83BAC" w:rsidRDefault="00D87C65" w:rsidP="0027089B">
            <w:pPr>
              <w:pStyle w:val="12010010010"/>
              <w:rPr>
                <w:b/>
                <w:szCs w:val="24"/>
              </w:rPr>
            </w:pPr>
            <w:r w:rsidRPr="00D87C65">
              <w:t>Прочие доходы от компенсации затрат</w:t>
            </w:r>
            <w:r>
              <w:t xml:space="preserve"> бюджетов муниципальных </w:t>
            </w:r>
            <w:r w:rsidRPr="00D87C65">
              <w:t>округов</w:t>
            </w:r>
            <w:r>
              <w:t xml:space="preserve"> </w:t>
            </w:r>
            <w:r w:rsidRPr="00D87C65">
              <w:t>(возврат денежных сре</w:t>
            </w:r>
            <w:proofErr w:type="gramStart"/>
            <w:r w:rsidRPr="00D87C65">
              <w:t>дств</w:t>
            </w:r>
            <w:r>
              <w:t xml:space="preserve"> </w:t>
            </w:r>
            <w:r w:rsidRPr="00D87C65">
              <w:t>пр</w:t>
            </w:r>
            <w:proofErr w:type="gramEnd"/>
            <w:r w:rsidRPr="00D87C65">
              <w:t>ошлых лет по мерам социальной поддержки граждан)</w:t>
            </w:r>
          </w:p>
        </w:tc>
      </w:tr>
      <w:tr w:rsidR="00C74A0B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C74A0B" w:rsidRPr="00D87C65" w:rsidRDefault="00C74A0B" w:rsidP="004B09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C74A0B" w:rsidRPr="00C83BAC" w:rsidRDefault="00C74A0B" w:rsidP="004B095B">
            <w:pPr>
              <w:jc w:val="center"/>
              <w:rPr>
                <w:b/>
                <w:szCs w:val="24"/>
              </w:rPr>
            </w:pPr>
            <w:r w:rsidRPr="00C74A0B">
              <w:rPr>
                <w:sz w:val="24"/>
                <w:szCs w:val="24"/>
                <w:lang w:val="en-US"/>
              </w:rPr>
              <w:t>2 02 25750 14 0000 150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C74A0B" w:rsidRPr="00C83BAC" w:rsidRDefault="00C74A0B" w:rsidP="004B095B">
            <w:pPr>
              <w:pStyle w:val="12010010010"/>
              <w:rPr>
                <w:b/>
                <w:szCs w:val="24"/>
              </w:rPr>
            </w:pPr>
            <w:r w:rsidRPr="00C74A0B">
              <w:t>Субсидии бюджетам муниципальных округов на реализацию мероприятий по модернизации школьных систем образования</w:t>
            </w:r>
          </w:p>
        </w:tc>
      </w:tr>
      <w:tr w:rsidR="0027089B" w:rsidRPr="00EB044B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C83BAC" w:rsidRDefault="0027089B" w:rsidP="0027089B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87C65">
              <w:rPr>
                <w:b/>
                <w:sz w:val="24"/>
                <w:szCs w:val="24"/>
                <w:lang w:val="en-US"/>
              </w:rPr>
              <w:t>911</w:t>
            </w:r>
          </w:p>
        </w:tc>
        <w:tc>
          <w:tcPr>
            <w:tcW w:w="87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EB044B" w:rsidRDefault="0027089B" w:rsidP="0027089B">
            <w:pPr>
              <w:pStyle w:val="12010010010"/>
              <w:jc w:val="center"/>
              <w:rPr>
                <w:b/>
                <w:szCs w:val="24"/>
              </w:rPr>
            </w:pPr>
            <w:r w:rsidRPr="00D87C65">
              <w:rPr>
                <w:b/>
                <w:szCs w:val="24"/>
              </w:rPr>
              <w:t>УПРАВЛЕНИЕ ОБРАЗОВАНИЯ АДМИНИСТРАЦИИ ТАШТАГОЛЬСКОГО МУНИЦИПАЛЬНОГО ОКРУГА</w:t>
            </w:r>
          </w:p>
        </w:tc>
      </w:tr>
      <w:tr w:rsidR="0027089B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286742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1 13 02994 14 0008 130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7089B" w:rsidRPr="00286742" w:rsidRDefault="0027089B" w:rsidP="007B6330">
            <w:pPr>
              <w:pStyle w:val="12010010010"/>
            </w:pPr>
            <w:r w:rsidRPr="00D87C65">
              <w:t>Прочие доходы от компенсации затрат бюджетов муниципальных округов (прочие доходы)</w:t>
            </w:r>
          </w:p>
        </w:tc>
      </w:tr>
      <w:tr w:rsidR="0027089B" w:rsidRPr="00C83BAC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C83BAC" w:rsidRDefault="0027089B" w:rsidP="0027089B">
            <w:pPr>
              <w:jc w:val="center"/>
              <w:rPr>
                <w:b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1 13 02994 14 0018 130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C83BAC" w:rsidRDefault="0027089B" w:rsidP="0027089B">
            <w:pPr>
              <w:pStyle w:val="12010010010"/>
              <w:rPr>
                <w:b/>
                <w:szCs w:val="24"/>
              </w:rPr>
            </w:pPr>
            <w:r w:rsidRPr="00D87C65">
              <w:t>Прочие доходы от компенсации затрат</w:t>
            </w:r>
            <w:r>
              <w:t xml:space="preserve"> бюджетов муниципальных </w:t>
            </w:r>
            <w:r w:rsidRPr="00D87C65">
              <w:t>округов</w:t>
            </w:r>
            <w:r>
              <w:t xml:space="preserve"> </w:t>
            </w:r>
            <w:r w:rsidRPr="00D87C65">
              <w:t>(возврат денежных сре</w:t>
            </w:r>
            <w:proofErr w:type="gramStart"/>
            <w:r w:rsidRPr="00D87C65">
              <w:t>дств</w:t>
            </w:r>
            <w:r>
              <w:t xml:space="preserve"> </w:t>
            </w:r>
            <w:r w:rsidRPr="00D87C65">
              <w:t>пр</w:t>
            </w:r>
            <w:proofErr w:type="gramEnd"/>
            <w:r w:rsidRPr="00D87C65">
              <w:t>ошлых лет по мерам социальной поддержки граждан)</w:t>
            </w:r>
          </w:p>
        </w:tc>
      </w:tr>
      <w:tr w:rsidR="0027089B" w:rsidRPr="00C83BAC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27089B" w:rsidRDefault="0027089B" w:rsidP="0027089B">
            <w:pPr>
              <w:jc w:val="center"/>
              <w:rPr>
                <w:b/>
                <w:sz w:val="24"/>
                <w:szCs w:val="24"/>
              </w:rPr>
            </w:pPr>
            <w:r w:rsidRPr="0027089B">
              <w:rPr>
                <w:b/>
                <w:sz w:val="24"/>
                <w:szCs w:val="24"/>
              </w:rPr>
              <w:t>913</w:t>
            </w:r>
          </w:p>
        </w:tc>
        <w:tc>
          <w:tcPr>
            <w:tcW w:w="87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27089B" w:rsidP="0027089B">
            <w:pPr>
              <w:pStyle w:val="12010010010"/>
              <w:jc w:val="center"/>
            </w:pPr>
            <w:r w:rsidRPr="0027089B">
              <w:rPr>
                <w:b/>
                <w:szCs w:val="24"/>
              </w:rPr>
              <w:t>УПРАВЛЕНИЕ КУЛЬТУРЫ АДМИНИСТРАЦИИ ТАШТАГОЛЬСКОГО МУНИЦИПАЛЬНОГО ОКРУГА</w:t>
            </w:r>
          </w:p>
        </w:tc>
      </w:tr>
      <w:tr w:rsidR="0027089B" w:rsidRPr="00C83BAC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27089B" w:rsidP="00270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286742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1 13 02994 14 0008 130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7089B" w:rsidRPr="00286742" w:rsidRDefault="00B335C3" w:rsidP="00B335C3">
            <w:pPr>
              <w:pStyle w:val="12010010010"/>
            </w:pPr>
            <w:r w:rsidRPr="00B335C3">
              <w:t>Прочие доходы от компенсации затрат бюджетов муниципальных округов (прочие доходы)</w:t>
            </w:r>
          </w:p>
        </w:tc>
      </w:tr>
      <w:tr w:rsidR="0027089B" w:rsidRPr="00EB044B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C83BAC" w:rsidRDefault="0027089B" w:rsidP="0027089B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915</w:t>
            </w:r>
          </w:p>
        </w:tc>
        <w:tc>
          <w:tcPr>
            <w:tcW w:w="87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EB044B" w:rsidRDefault="0027089B" w:rsidP="0027089B">
            <w:pPr>
              <w:pStyle w:val="12010010010"/>
              <w:jc w:val="center"/>
              <w:rPr>
                <w:b/>
                <w:szCs w:val="24"/>
              </w:rPr>
            </w:pPr>
            <w:r w:rsidRPr="00C83BAC">
              <w:rPr>
                <w:b/>
                <w:szCs w:val="24"/>
              </w:rPr>
              <w:t>УПРАВЛЕНИЕ СОЦИАЛЬНОЙ ЗАЩИТЫ НАСЕЛЕНИЯ АДМИНИСТРАЦИИ ТАШТАГОЛЬСКОГО МУНИЦИПАЛЬНОГО ОКРУГА</w:t>
            </w:r>
          </w:p>
        </w:tc>
      </w:tr>
      <w:tr w:rsidR="0027089B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</w:rPr>
              <w:t>91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286742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1 13 02994 14 0008 130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7089B" w:rsidRPr="00286742" w:rsidRDefault="0027089B" w:rsidP="00B335C3">
            <w:pPr>
              <w:pStyle w:val="12010010010"/>
            </w:pPr>
            <w:r w:rsidRPr="00D87C65">
              <w:t>Прочие доходы от компенсации затрат бюджетов муниципальных округов (прочие доходы)</w:t>
            </w:r>
          </w:p>
        </w:tc>
      </w:tr>
      <w:tr w:rsidR="0027089B" w:rsidRPr="00C83BAC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27089B" w:rsidP="0027089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</w:rPr>
              <w:t>915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C83BAC" w:rsidRDefault="0027089B" w:rsidP="0027089B">
            <w:pPr>
              <w:jc w:val="center"/>
              <w:rPr>
                <w:b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1 13 02994 14 0018 130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C83BAC" w:rsidRDefault="0027089B" w:rsidP="0027089B">
            <w:pPr>
              <w:pStyle w:val="12010010010"/>
              <w:rPr>
                <w:b/>
                <w:szCs w:val="24"/>
              </w:rPr>
            </w:pPr>
            <w:r w:rsidRPr="00D87C65">
              <w:t>Прочие доходы от компенсации затрат</w:t>
            </w:r>
            <w:r>
              <w:t xml:space="preserve"> бюджетов муниципальных </w:t>
            </w:r>
            <w:r w:rsidRPr="00D87C65">
              <w:t>округов</w:t>
            </w:r>
            <w:r>
              <w:t xml:space="preserve"> </w:t>
            </w:r>
            <w:r w:rsidRPr="00D87C65">
              <w:t>(возврат денежных сре</w:t>
            </w:r>
            <w:proofErr w:type="gramStart"/>
            <w:r w:rsidRPr="00D87C65">
              <w:t>дств</w:t>
            </w:r>
            <w:r>
              <w:t xml:space="preserve"> </w:t>
            </w:r>
            <w:r w:rsidRPr="00D87C65">
              <w:t>пр</w:t>
            </w:r>
            <w:proofErr w:type="gramEnd"/>
            <w:r w:rsidRPr="00D87C65">
              <w:t>ошлых лет по мерам социальной поддержки граждан)</w:t>
            </w:r>
          </w:p>
        </w:tc>
      </w:tr>
      <w:tr w:rsidR="0027089B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27089B" w:rsidRDefault="0027089B" w:rsidP="00D87C65">
            <w:pPr>
              <w:jc w:val="center"/>
              <w:rPr>
                <w:b/>
                <w:sz w:val="24"/>
                <w:szCs w:val="24"/>
              </w:rPr>
            </w:pPr>
            <w:r w:rsidRPr="0027089B">
              <w:rPr>
                <w:b/>
                <w:sz w:val="24"/>
                <w:szCs w:val="24"/>
              </w:rPr>
              <w:t>955</w:t>
            </w:r>
          </w:p>
        </w:tc>
        <w:tc>
          <w:tcPr>
            <w:tcW w:w="878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7089B" w:rsidRPr="00D87C65" w:rsidRDefault="00D13A43" w:rsidP="00D13A43">
            <w:pPr>
              <w:pStyle w:val="12010010010"/>
              <w:jc w:val="center"/>
            </w:pPr>
            <w:r w:rsidRPr="00D13A43">
              <w:rPr>
                <w:b/>
                <w:szCs w:val="24"/>
              </w:rPr>
              <w:t>ФИНАНСОВОЕ УПРАВЛЕНИЕ АДМИНИСТРАЦИИ ТАШТАГОЛЬСКОГО МУНИЦИПАЛЬНОГО ОКРУГА</w:t>
            </w:r>
          </w:p>
        </w:tc>
      </w:tr>
      <w:tr w:rsidR="00D13A43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13A43" w:rsidRPr="00D87C65" w:rsidRDefault="00D13A43" w:rsidP="00D13A43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55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13A43" w:rsidRPr="00286742" w:rsidRDefault="00D13A43" w:rsidP="004B095B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1 13 02994 14 0008 130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D13A43" w:rsidRPr="00286742" w:rsidRDefault="00D13A43" w:rsidP="00B335C3">
            <w:pPr>
              <w:pStyle w:val="12010010010"/>
            </w:pPr>
            <w:r w:rsidRPr="00D87C65">
              <w:t>Прочие доходы от компенсации затрат бюджетов муниципальных округов (прочие доходы)</w:t>
            </w:r>
          </w:p>
        </w:tc>
      </w:tr>
      <w:tr w:rsidR="00D13A43" w:rsidRPr="00286742" w:rsidTr="00D13A43">
        <w:trPr>
          <w:trHeight w:val="223"/>
          <w:tblHeader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13A43" w:rsidRPr="00D87C65" w:rsidRDefault="00D13A43" w:rsidP="00D13A43">
            <w:pPr>
              <w:jc w:val="center"/>
              <w:rPr>
                <w:sz w:val="24"/>
                <w:szCs w:val="24"/>
              </w:rPr>
            </w:pPr>
            <w:r w:rsidRPr="00D87C65">
              <w:rPr>
                <w:sz w:val="24"/>
                <w:szCs w:val="24"/>
              </w:rPr>
              <w:lastRenderedPageBreak/>
              <w:t>9</w:t>
            </w:r>
            <w:r>
              <w:rPr>
                <w:sz w:val="24"/>
                <w:szCs w:val="24"/>
              </w:rPr>
              <w:t>55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13A43" w:rsidRPr="00C83BAC" w:rsidRDefault="00D13A43" w:rsidP="004B095B">
            <w:pPr>
              <w:jc w:val="center"/>
              <w:rPr>
                <w:b/>
                <w:szCs w:val="24"/>
              </w:rPr>
            </w:pPr>
            <w:r w:rsidRPr="00D87C65">
              <w:rPr>
                <w:sz w:val="24"/>
                <w:szCs w:val="24"/>
                <w:lang w:val="en-US"/>
              </w:rPr>
              <w:t>1 13 02994 14 0018 130</w:t>
            </w:r>
          </w:p>
        </w:tc>
        <w:tc>
          <w:tcPr>
            <w:tcW w:w="59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13A43" w:rsidRPr="00C83BAC" w:rsidRDefault="00D13A43" w:rsidP="004B095B">
            <w:pPr>
              <w:pStyle w:val="12010010010"/>
              <w:rPr>
                <w:b/>
                <w:szCs w:val="24"/>
              </w:rPr>
            </w:pPr>
            <w:r w:rsidRPr="00D87C65">
              <w:t>Прочие доходы от компенсации затрат</w:t>
            </w:r>
            <w:r>
              <w:t xml:space="preserve"> бюджетов муниципальных </w:t>
            </w:r>
            <w:r w:rsidRPr="00D87C65">
              <w:t>округов</w:t>
            </w:r>
            <w:r>
              <w:t xml:space="preserve"> </w:t>
            </w:r>
            <w:r w:rsidRPr="00D87C65">
              <w:t>(возврат денежных сре</w:t>
            </w:r>
            <w:proofErr w:type="gramStart"/>
            <w:r w:rsidRPr="00D87C65">
              <w:t>дств</w:t>
            </w:r>
            <w:r>
              <w:t xml:space="preserve"> </w:t>
            </w:r>
            <w:r w:rsidRPr="00D87C65">
              <w:t>пр</w:t>
            </w:r>
            <w:proofErr w:type="gramEnd"/>
            <w:r w:rsidRPr="00D87C65">
              <w:t>ошлых лет по мерам социальной поддержки граждан)</w:t>
            </w:r>
          </w:p>
        </w:tc>
      </w:tr>
    </w:tbl>
    <w:p w:rsidR="000967B6" w:rsidRDefault="000967B6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sectPr w:rsidR="000967B6" w:rsidSect="00D13A43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42" w:right="1418" w:bottom="142" w:left="1418" w:header="283" w:footer="397" w:gutter="0"/>
      <w:paperSrc w:first="15" w:other="15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95B" w:rsidRDefault="004B095B">
      <w:r>
        <w:separator/>
      </w:r>
    </w:p>
  </w:endnote>
  <w:endnote w:type="continuationSeparator" w:id="0">
    <w:p w:rsidR="004B095B" w:rsidRDefault="004B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5B" w:rsidRDefault="004B095B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5B" w:rsidRDefault="004B095B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95B" w:rsidRDefault="004B095B">
      <w:r>
        <w:separator/>
      </w:r>
    </w:p>
  </w:footnote>
  <w:footnote w:type="continuationSeparator" w:id="0">
    <w:p w:rsidR="004B095B" w:rsidRDefault="004B0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5B" w:rsidRDefault="004B095B">
    <w:pPr>
      <w:pStyle w:val="a3"/>
      <w:tabs>
        <w:tab w:val="clear" w:pos="4153"/>
        <w:tab w:val="clear" w:pos="8306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5B" w:rsidRDefault="004B095B" w:rsidP="00CC6948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74229"/>
    <w:multiLevelType w:val="hybridMultilevel"/>
    <w:tmpl w:val="A064BAB0"/>
    <w:lvl w:ilvl="0" w:tplc="C570E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A4112"/>
    <w:multiLevelType w:val="multilevel"/>
    <w:tmpl w:val="21308BF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9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8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76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0EC60BE"/>
    <w:multiLevelType w:val="hybridMultilevel"/>
    <w:tmpl w:val="A9DC0786"/>
    <w:lvl w:ilvl="0" w:tplc="8FC01ED2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1F0859"/>
    <w:multiLevelType w:val="hybridMultilevel"/>
    <w:tmpl w:val="BCB03B60"/>
    <w:lvl w:ilvl="0" w:tplc="C41C161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B5225"/>
    <w:multiLevelType w:val="hybridMultilevel"/>
    <w:tmpl w:val="B980E24A"/>
    <w:lvl w:ilvl="0" w:tplc="AC92E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D52135F"/>
    <w:multiLevelType w:val="hybridMultilevel"/>
    <w:tmpl w:val="B7F00140"/>
    <w:lvl w:ilvl="0" w:tplc="787211E4">
      <w:start w:val="1"/>
      <w:numFmt w:val="decimal"/>
      <w:lvlText w:val="%1."/>
      <w:lvlJc w:val="left"/>
      <w:pPr>
        <w:ind w:left="1404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37A0F35"/>
    <w:multiLevelType w:val="hybridMultilevel"/>
    <w:tmpl w:val="F1F4DC18"/>
    <w:lvl w:ilvl="0" w:tplc="DE40D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124DC"/>
    <w:multiLevelType w:val="hybridMultilevel"/>
    <w:tmpl w:val="19C8584A"/>
    <w:lvl w:ilvl="0" w:tplc="9B687D8E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4108"/>
    <w:rsid w:val="00000791"/>
    <w:rsid w:val="0000112B"/>
    <w:rsid w:val="00001431"/>
    <w:rsid w:val="00003026"/>
    <w:rsid w:val="000034C3"/>
    <w:rsid w:val="00004498"/>
    <w:rsid w:val="00005B08"/>
    <w:rsid w:val="0000663E"/>
    <w:rsid w:val="00006743"/>
    <w:rsid w:val="0002236A"/>
    <w:rsid w:val="000300C7"/>
    <w:rsid w:val="00032516"/>
    <w:rsid w:val="000355B4"/>
    <w:rsid w:val="0004199A"/>
    <w:rsid w:val="000423DD"/>
    <w:rsid w:val="00044EA5"/>
    <w:rsid w:val="00047C46"/>
    <w:rsid w:val="00050C69"/>
    <w:rsid w:val="00052FD4"/>
    <w:rsid w:val="00054148"/>
    <w:rsid w:val="00061BA0"/>
    <w:rsid w:val="00065E81"/>
    <w:rsid w:val="00066C89"/>
    <w:rsid w:val="000721F0"/>
    <w:rsid w:val="00073525"/>
    <w:rsid w:val="000751E3"/>
    <w:rsid w:val="00075B7B"/>
    <w:rsid w:val="00077E00"/>
    <w:rsid w:val="000802AB"/>
    <w:rsid w:val="00083BC4"/>
    <w:rsid w:val="0008657C"/>
    <w:rsid w:val="000877A2"/>
    <w:rsid w:val="00087B35"/>
    <w:rsid w:val="00091EE0"/>
    <w:rsid w:val="0009398D"/>
    <w:rsid w:val="000967B6"/>
    <w:rsid w:val="0009690C"/>
    <w:rsid w:val="0009708B"/>
    <w:rsid w:val="000A20EA"/>
    <w:rsid w:val="000A79BC"/>
    <w:rsid w:val="000B48D9"/>
    <w:rsid w:val="000B4A2A"/>
    <w:rsid w:val="000B5671"/>
    <w:rsid w:val="000B5AAE"/>
    <w:rsid w:val="000C1846"/>
    <w:rsid w:val="000C315F"/>
    <w:rsid w:val="000D1934"/>
    <w:rsid w:val="000D2696"/>
    <w:rsid w:val="000D33B7"/>
    <w:rsid w:val="000D49E0"/>
    <w:rsid w:val="000D4BB6"/>
    <w:rsid w:val="000E0F8B"/>
    <w:rsid w:val="000E735D"/>
    <w:rsid w:val="000F0806"/>
    <w:rsid w:val="000F1DB8"/>
    <w:rsid w:val="000F23FE"/>
    <w:rsid w:val="000F26C7"/>
    <w:rsid w:val="000F2815"/>
    <w:rsid w:val="000F286C"/>
    <w:rsid w:val="001016BF"/>
    <w:rsid w:val="001044C3"/>
    <w:rsid w:val="00105BD4"/>
    <w:rsid w:val="00105D23"/>
    <w:rsid w:val="001069C8"/>
    <w:rsid w:val="00106FA3"/>
    <w:rsid w:val="00116038"/>
    <w:rsid w:val="00117A17"/>
    <w:rsid w:val="00117ACB"/>
    <w:rsid w:val="0012148B"/>
    <w:rsid w:val="00125415"/>
    <w:rsid w:val="00126559"/>
    <w:rsid w:val="00132433"/>
    <w:rsid w:val="00132A17"/>
    <w:rsid w:val="00133594"/>
    <w:rsid w:val="00133992"/>
    <w:rsid w:val="001364C4"/>
    <w:rsid w:val="00136C51"/>
    <w:rsid w:val="00137058"/>
    <w:rsid w:val="00141389"/>
    <w:rsid w:val="00143140"/>
    <w:rsid w:val="00143D73"/>
    <w:rsid w:val="00144869"/>
    <w:rsid w:val="0014608E"/>
    <w:rsid w:val="001502B9"/>
    <w:rsid w:val="00152141"/>
    <w:rsid w:val="00152E35"/>
    <w:rsid w:val="00155487"/>
    <w:rsid w:val="00155CF8"/>
    <w:rsid w:val="00156352"/>
    <w:rsid w:val="0015641B"/>
    <w:rsid w:val="00160301"/>
    <w:rsid w:val="001603EB"/>
    <w:rsid w:val="00164A36"/>
    <w:rsid w:val="0016622E"/>
    <w:rsid w:val="00166ECF"/>
    <w:rsid w:val="00173578"/>
    <w:rsid w:val="00173FFA"/>
    <w:rsid w:val="00174873"/>
    <w:rsid w:val="0017522D"/>
    <w:rsid w:val="001811B8"/>
    <w:rsid w:val="00186193"/>
    <w:rsid w:val="0018754B"/>
    <w:rsid w:val="00187A6C"/>
    <w:rsid w:val="0019060B"/>
    <w:rsid w:val="00191AD3"/>
    <w:rsid w:val="00192693"/>
    <w:rsid w:val="001930BE"/>
    <w:rsid w:val="001936F2"/>
    <w:rsid w:val="00195943"/>
    <w:rsid w:val="00195C41"/>
    <w:rsid w:val="00197F37"/>
    <w:rsid w:val="001A22F8"/>
    <w:rsid w:val="001A5653"/>
    <w:rsid w:val="001A658D"/>
    <w:rsid w:val="001B287E"/>
    <w:rsid w:val="001C6CEE"/>
    <w:rsid w:val="001C7BE8"/>
    <w:rsid w:val="001D1A16"/>
    <w:rsid w:val="001D455B"/>
    <w:rsid w:val="001D4C32"/>
    <w:rsid w:val="001D4EFD"/>
    <w:rsid w:val="001D5AA9"/>
    <w:rsid w:val="001D741E"/>
    <w:rsid w:val="001E07F5"/>
    <w:rsid w:val="001E341B"/>
    <w:rsid w:val="001E4282"/>
    <w:rsid w:val="001E4A01"/>
    <w:rsid w:val="001E518F"/>
    <w:rsid w:val="001E701B"/>
    <w:rsid w:val="001F1581"/>
    <w:rsid w:val="001F2B86"/>
    <w:rsid w:val="001F3637"/>
    <w:rsid w:val="001F6DDC"/>
    <w:rsid w:val="002133A8"/>
    <w:rsid w:val="002137D8"/>
    <w:rsid w:val="00222BF3"/>
    <w:rsid w:val="002245EF"/>
    <w:rsid w:val="002248C2"/>
    <w:rsid w:val="00230807"/>
    <w:rsid w:val="0023087C"/>
    <w:rsid w:val="00233E0B"/>
    <w:rsid w:val="002346FC"/>
    <w:rsid w:val="00241B7B"/>
    <w:rsid w:val="002425D5"/>
    <w:rsid w:val="002519DD"/>
    <w:rsid w:val="00251F16"/>
    <w:rsid w:val="002530DC"/>
    <w:rsid w:val="002551A1"/>
    <w:rsid w:val="0025609B"/>
    <w:rsid w:val="0025648A"/>
    <w:rsid w:val="002571D5"/>
    <w:rsid w:val="002612E2"/>
    <w:rsid w:val="00262A33"/>
    <w:rsid w:val="00262EE3"/>
    <w:rsid w:val="00264E36"/>
    <w:rsid w:val="002656FD"/>
    <w:rsid w:val="0026574D"/>
    <w:rsid w:val="00265956"/>
    <w:rsid w:val="002674DB"/>
    <w:rsid w:val="0027089B"/>
    <w:rsid w:val="0028121A"/>
    <w:rsid w:val="00281429"/>
    <w:rsid w:val="002815D4"/>
    <w:rsid w:val="0028239A"/>
    <w:rsid w:val="00282F89"/>
    <w:rsid w:val="00286742"/>
    <w:rsid w:val="002944D7"/>
    <w:rsid w:val="002971D0"/>
    <w:rsid w:val="00297C84"/>
    <w:rsid w:val="002A0695"/>
    <w:rsid w:val="002A1502"/>
    <w:rsid w:val="002A280F"/>
    <w:rsid w:val="002A591B"/>
    <w:rsid w:val="002B3389"/>
    <w:rsid w:val="002B4E63"/>
    <w:rsid w:val="002B51EF"/>
    <w:rsid w:val="002B5D10"/>
    <w:rsid w:val="002B6441"/>
    <w:rsid w:val="002C0316"/>
    <w:rsid w:val="002C1CA2"/>
    <w:rsid w:val="002C4324"/>
    <w:rsid w:val="002C56D6"/>
    <w:rsid w:val="002C5E8F"/>
    <w:rsid w:val="002C6E22"/>
    <w:rsid w:val="002D1DCB"/>
    <w:rsid w:val="002D2B11"/>
    <w:rsid w:val="002D3BCE"/>
    <w:rsid w:val="002D56A2"/>
    <w:rsid w:val="002D7F22"/>
    <w:rsid w:val="002E091E"/>
    <w:rsid w:val="002E32F6"/>
    <w:rsid w:val="002E396C"/>
    <w:rsid w:val="002E5E19"/>
    <w:rsid w:val="002E745F"/>
    <w:rsid w:val="002E7629"/>
    <w:rsid w:val="002F3AE9"/>
    <w:rsid w:val="002F3EB5"/>
    <w:rsid w:val="002F65A3"/>
    <w:rsid w:val="003008FF"/>
    <w:rsid w:val="00300F01"/>
    <w:rsid w:val="0030177C"/>
    <w:rsid w:val="003019B2"/>
    <w:rsid w:val="003028B9"/>
    <w:rsid w:val="00304FD8"/>
    <w:rsid w:val="00306A5D"/>
    <w:rsid w:val="00310F84"/>
    <w:rsid w:val="0031176B"/>
    <w:rsid w:val="00311CD5"/>
    <w:rsid w:val="00312661"/>
    <w:rsid w:val="0031380D"/>
    <w:rsid w:val="00313FC7"/>
    <w:rsid w:val="003149B5"/>
    <w:rsid w:val="0032203C"/>
    <w:rsid w:val="00323CBB"/>
    <w:rsid w:val="003272D8"/>
    <w:rsid w:val="00327DDF"/>
    <w:rsid w:val="00332C22"/>
    <w:rsid w:val="0033456B"/>
    <w:rsid w:val="00337884"/>
    <w:rsid w:val="00340422"/>
    <w:rsid w:val="0034133A"/>
    <w:rsid w:val="00341D28"/>
    <w:rsid w:val="00342BEB"/>
    <w:rsid w:val="0034391F"/>
    <w:rsid w:val="00343DD9"/>
    <w:rsid w:val="003464B2"/>
    <w:rsid w:val="00346924"/>
    <w:rsid w:val="0035092F"/>
    <w:rsid w:val="00351B25"/>
    <w:rsid w:val="0035638E"/>
    <w:rsid w:val="003563AA"/>
    <w:rsid w:val="003569C1"/>
    <w:rsid w:val="0036318F"/>
    <w:rsid w:val="00363A25"/>
    <w:rsid w:val="003648DB"/>
    <w:rsid w:val="00366926"/>
    <w:rsid w:val="00366B98"/>
    <w:rsid w:val="00366F06"/>
    <w:rsid w:val="003679BA"/>
    <w:rsid w:val="0037009C"/>
    <w:rsid w:val="003703F1"/>
    <w:rsid w:val="003717E3"/>
    <w:rsid w:val="00373AF8"/>
    <w:rsid w:val="00374886"/>
    <w:rsid w:val="003809BE"/>
    <w:rsid w:val="00382224"/>
    <w:rsid w:val="003828AE"/>
    <w:rsid w:val="00384126"/>
    <w:rsid w:val="00391C80"/>
    <w:rsid w:val="003923E9"/>
    <w:rsid w:val="00392CB3"/>
    <w:rsid w:val="00393358"/>
    <w:rsid w:val="003A6C4B"/>
    <w:rsid w:val="003A7298"/>
    <w:rsid w:val="003B0C83"/>
    <w:rsid w:val="003B17DF"/>
    <w:rsid w:val="003B4E67"/>
    <w:rsid w:val="003C2D3A"/>
    <w:rsid w:val="003C30BE"/>
    <w:rsid w:val="003C3DFC"/>
    <w:rsid w:val="003C7AE8"/>
    <w:rsid w:val="003C7F33"/>
    <w:rsid w:val="003D0F0E"/>
    <w:rsid w:val="003D1D93"/>
    <w:rsid w:val="003E35D3"/>
    <w:rsid w:val="003E5598"/>
    <w:rsid w:val="003E5C79"/>
    <w:rsid w:val="003E6DFB"/>
    <w:rsid w:val="003F3DAF"/>
    <w:rsid w:val="003F6AD9"/>
    <w:rsid w:val="003F7337"/>
    <w:rsid w:val="004004A3"/>
    <w:rsid w:val="00402B99"/>
    <w:rsid w:val="004031C7"/>
    <w:rsid w:val="004110D0"/>
    <w:rsid w:val="00411BF0"/>
    <w:rsid w:val="00412357"/>
    <w:rsid w:val="00412B5F"/>
    <w:rsid w:val="0041418D"/>
    <w:rsid w:val="00416816"/>
    <w:rsid w:val="0041686D"/>
    <w:rsid w:val="004202FD"/>
    <w:rsid w:val="004228B5"/>
    <w:rsid w:val="00424BA1"/>
    <w:rsid w:val="004276A2"/>
    <w:rsid w:val="00427BD1"/>
    <w:rsid w:val="00430BFD"/>
    <w:rsid w:val="00440A77"/>
    <w:rsid w:val="00442E64"/>
    <w:rsid w:val="00445AE3"/>
    <w:rsid w:val="004622CB"/>
    <w:rsid w:val="00463148"/>
    <w:rsid w:val="0046346C"/>
    <w:rsid w:val="00464350"/>
    <w:rsid w:val="0046476B"/>
    <w:rsid w:val="00467634"/>
    <w:rsid w:val="00470738"/>
    <w:rsid w:val="00470C39"/>
    <w:rsid w:val="00470D75"/>
    <w:rsid w:val="00472023"/>
    <w:rsid w:val="004819BF"/>
    <w:rsid w:val="004838E8"/>
    <w:rsid w:val="004850B9"/>
    <w:rsid w:val="0048628B"/>
    <w:rsid w:val="00492414"/>
    <w:rsid w:val="00493961"/>
    <w:rsid w:val="00494C65"/>
    <w:rsid w:val="00496510"/>
    <w:rsid w:val="00496957"/>
    <w:rsid w:val="00496A6D"/>
    <w:rsid w:val="004A0B36"/>
    <w:rsid w:val="004A4137"/>
    <w:rsid w:val="004A6B9F"/>
    <w:rsid w:val="004B095B"/>
    <w:rsid w:val="004B1165"/>
    <w:rsid w:val="004B28D0"/>
    <w:rsid w:val="004B3471"/>
    <w:rsid w:val="004C5B85"/>
    <w:rsid w:val="004D3EFB"/>
    <w:rsid w:val="004D5F06"/>
    <w:rsid w:val="004D64A6"/>
    <w:rsid w:val="004E5A19"/>
    <w:rsid w:val="004E5A67"/>
    <w:rsid w:val="004E74B8"/>
    <w:rsid w:val="004F134F"/>
    <w:rsid w:val="004F3D4D"/>
    <w:rsid w:val="004F5CCD"/>
    <w:rsid w:val="00502205"/>
    <w:rsid w:val="005039CE"/>
    <w:rsid w:val="00506C40"/>
    <w:rsid w:val="005111D3"/>
    <w:rsid w:val="00512DB0"/>
    <w:rsid w:val="005149EE"/>
    <w:rsid w:val="005228F1"/>
    <w:rsid w:val="00525AEC"/>
    <w:rsid w:val="00527FCD"/>
    <w:rsid w:val="005362F4"/>
    <w:rsid w:val="0053795F"/>
    <w:rsid w:val="00540D96"/>
    <w:rsid w:val="0054221D"/>
    <w:rsid w:val="00543B24"/>
    <w:rsid w:val="00543F87"/>
    <w:rsid w:val="00544EF2"/>
    <w:rsid w:val="00552420"/>
    <w:rsid w:val="00554C57"/>
    <w:rsid w:val="0055697C"/>
    <w:rsid w:val="00560401"/>
    <w:rsid w:val="00561C7F"/>
    <w:rsid w:val="00562FF4"/>
    <w:rsid w:val="00564A61"/>
    <w:rsid w:val="00566957"/>
    <w:rsid w:val="00570C14"/>
    <w:rsid w:val="00576773"/>
    <w:rsid w:val="00577EE3"/>
    <w:rsid w:val="00585935"/>
    <w:rsid w:val="00587355"/>
    <w:rsid w:val="005922B6"/>
    <w:rsid w:val="00595720"/>
    <w:rsid w:val="00596A25"/>
    <w:rsid w:val="005A02E0"/>
    <w:rsid w:val="005A2367"/>
    <w:rsid w:val="005A44C9"/>
    <w:rsid w:val="005B0DF0"/>
    <w:rsid w:val="005B5A5B"/>
    <w:rsid w:val="005C09E1"/>
    <w:rsid w:val="005C0BB5"/>
    <w:rsid w:val="005C1DAC"/>
    <w:rsid w:val="005D6B32"/>
    <w:rsid w:val="005E233F"/>
    <w:rsid w:val="005E43FE"/>
    <w:rsid w:val="005F13E9"/>
    <w:rsid w:val="005F16B0"/>
    <w:rsid w:val="005F1B86"/>
    <w:rsid w:val="005F49A9"/>
    <w:rsid w:val="005F575B"/>
    <w:rsid w:val="005F7DD1"/>
    <w:rsid w:val="00600411"/>
    <w:rsid w:val="00601703"/>
    <w:rsid w:val="00603AAB"/>
    <w:rsid w:val="00606BD0"/>
    <w:rsid w:val="00607ACA"/>
    <w:rsid w:val="00611073"/>
    <w:rsid w:val="006147C5"/>
    <w:rsid w:val="00615AFA"/>
    <w:rsid w:val="00620FF9"/>
    <w:rsid w:val="00621645"/>
    <w:rsid w:val="0062362E"/>
    <w:rsid w:val="00623921"/>
    <w:rsid w:val="006244D2"/>
    <w:rsid w:val="006259F3"/>
    <w:rsid w:val="006261E9"/>
    <w:rsid w:val="00630318"/>
    <w:rsid w:val="00632DEB"/>
    <w:rsid w:val="00634508"/>
    <w:rsid w:val="00640015"/>
    <w:rsid w:val="006417AF"/>
    <w:rsid w:val="0064242F"/>
    <w:rsid w:val="0064244D"/>
    <w:rsid w:val="006424B8"/>
    <w:rsid w:val="00643B20"/>
    <w:rsid w:val="00644DAC"/>
    <w:rsid w:val="00647742"/>
    <w:rsid w:val="00650372"/>
    <w:rsid w:val="00650E46"/>
    <w:rsid w:val="0065483E"/>
    <w:rsid w:val="006549B4"/>
    <w:rsid w:val="0065540D"/>
    <w:rsid w:val="00655F8E"/>
    <w:rsid w:val="0065766D"/>
    <w:rsid w:val="006602C5"/>
    <w:rsid w:val="0066185C"/>
    <w:rsid w:val="00663588"/>
    <w:rsid w:val="006646D4"/>
    <w:rsid w:val="00666A77"/>
    <w:rsid w:val="00666CD4"/>
    <w:rsid w:val="00670142"/>
    <w:rsid w:val="00674686"/>
    <w:rsid w:val="00675235"/>
    <w:rsid w:val="006766FD"/>
    <w:rsid w:val="0067698A"/>
    <w:rsid w:val="00676BC0"/>
    <w:rsid w:val="00681D57"/>
    <w:rsid w:val="006844D2"/>
    <w:rsid w:val="006850EA"/>
    <w:rsid w:val="00685299"/>
    <w:rsid w:val="006904F0"/>
    <w:rsid w:val="0069141B"/>
    <w:rsid w:val="00692B23"/>
    <w:rsid w:val="006937C8"/>
    <w:rsid w:val="00694C9D"/>
    <w:rsid w:val="00694D56"/>
    <w:rsid w:val="006957C2"/>
    <w:rsid w:val="00696209"/>
    <w:rsid w:val="00696223"/>
    <w:rsid w:val="00696C00"/>
    <w:rsid w:val="006A2C02"/>
    <w:rsid w:val="006A3EC4"/>
    <w:rsid w:val="006A64AC"/>
    <w:rsid w:val="006A74E4"/>
    <w:rsid w:val="006B2327"/>
    <w:rsid w:val="006B39B9"/>
    <w:rsid w:val="006B4704"/>
    <w:rsid w:val="006C19C6"/>
    <w:rsid w:val="006C2C5D"/>
    <w:rsid w:val="006C2C7C"/>
    <w:rsid w:val="006C3E4D"/>
    <w:rsid w:val="006C5EAB"/>
    <w:rsid w:val="006C6744"/>
    <w:rsid w:val="006D280D"/>
    <w:rsid w:val="006D478D"/>
    <w:rsid w:val="006D7533"/>
    <w:rsid w:val="006E1C2A"/>
    <w:rsid w:val="006E204E"/>
    <w:rsid w:val="006E227E"/>
    <w:rsid w:val="006E41C9"/>
    <w:rsid w:val="006E54ED"/>
    <w:rsid w:val="006E5EDA"/>
    <w:rsid w:val="006F2192"/>
    <w:rsid w:val="006F5CD1"/>
    <w:rsid w:val="006F7BC3"/>
    <w:rsid w:val="00702BB1"/>
    <w:rsid w:val="0070339E"/>
    <w:rsid w:val="007110DA"/>
    <w:rsid w:val="007119D6"/>
    <w:rsid w:val="00712A6D"/>
    <w:rsid w:val="007166D0"/>
    <w:rsid w:val="00716A34"/>
    <w:rsid w:val="00716CB4"/>
    <w:rsid w:val="00720E20"/>
    <w:rsid w:val="007229BD"/>
    <w:rsid w:val="00723147"/>
    <w:rsid w:val="00723DE9"/>
    <w:rsid w:val="00723E5C"/>
    <w:rsid w:val="0072567D"/>
    <w:rsid w:val="00725FD2"/>
    <w:rsid w:val="00727A37"/>
    <w:rsid w:val="007310A5"/>
    <w:rsid w:val="0073134F"/>
    <w:rsid w:val="007343C1"/>
    <w:rsid w:val="00736BB4"/>
    <w:rsid w:val="00742D59"/>
    <w:rsid w:val="00751F89"/>
    <w:rsid w:val="00752445"/>
    <w:rsid w:val="007577BB"/>
    <w:rsid w:val="00761D53"/>
    <w:rsid w:val="00763C3E"/>
    <w:rsid w:val="0076469D"/>
    <w:rsid w:val="007656C2"/>
    <w:rsid w:val="00775136"/>
    <w:rsid w:val="007828A0"/>
    <w:rsid w:val="007841AA"/>
    <w:rsid w:val="00785AAF"/>
    <w:rsid w:val="007903CA"/>
    <w:rsid w:val="00790860"/>
    <w:rsid w:val="007912B9"/>
    <w:rsid w:val="00792892"/>
    <w:rsid w:val="007931D6"/>
    <w:rsid w:val="007A034D"/>
    <w:rsid w:val="007A1C46"/>
    <w:rsid w:val="007A4911"/>
    <w:rsid w:val="007A4B2A"/>
    <w:rsid w:val="007B1251"/>
    <w:rsid w:val="007B3F3A"/>
    <w:rsid w:val="007B5DBC"/>
    <w:rsid w:val="007B6330"/>
    <w:rsid w:val="007C1963"/>
    <w:rsid w:val="007C5422"/>
    <w:rsid w:val="007C62F6"/>
    <w:rsid w:val="007C7495"/>
    <w:rsid w:val="007D0F9D"/>
    <w:rsid w:val="007D41F6"/>
    <w:rsid w:val="007D4BEB"/>
    <w:rsid w:val="007D4C20"/>
    <w:rsid w:val="007E23CE"/>
    <w:rsid w:val="007E3C8B"/>
    <w:rsid w:val="007E4B54"/>
    <w:rsid w:val="007F5180"/>
    <w:rsid w:val="007F575B"/>
    <w:rsid w:val="008017AA"/>
    <w:rsid w:val="00804971"/>
    <w:rsid w:val="00806B50"/>
    <w:rsid w:val="00810DA5"/>
    <w:rsid w:val="00812D7D"/>
    <w:rsid w:val="00813969"/>
    <w:rsid w:val="00814529"/>
    <w:rsid w:val="00816B36"/>
    <w:rsid w:val="00817359"/>
    <w:rsid w:val="008219FE"/>
    <w:rsid w:val="0082491B"/>
    <w:rsid w:val="00824BDD"/>
    <w:rsid w:val="00825AF9"/>
    <w:rsid w:val="0083020E"/>
    <w:rsid w:val="008327BA"/>
    <w:rsid w:val="008364F5"/>
    <w:rsid w:val="00842017"/>
    <w:rsid w:val="008460CF"/>
    <w:rsid w:val="00846CA8"/>
    <w:rsid w:val="00850D58"/>
    <w:rsid w:val="00863C78"/>
    <w:rsid w:val="00864FD2"/>
    <w:rsid w:val="00871262"/>
    <w:rsid w:val="00871C48"/>
    <w:rsid w:val="0087409B"/>
    <w:rsid w:val="00875420"/>
    <w:rsid w:val="0087593A"/>
    <w:rsid w:val="00881350"/>
    <w:rsid w:val="008834A1"/>
    <w:rsid w:val="0088435B"/>
    <w:rsid w:val="00886F6F"/>
    <w:rsid w:val="00887680"/>
    <w:rsid w:val="00891AAB"/>
    <w:rsid w:val="00891E6F"/>
    <w:rsid w:val="00892C13"/>
    <w:rsid w:val="00893277"/>
    <w:rsid w:val="00893F7D"/>
    <w:rsid w:val="008947C1"/>
    <w:rsid w:val="00897B23"/>
    <w:rsid w:val="008B004F"/>
    <w:rsid w:val="008B06E6"/>
    <w:rsid w:val="008B0D1D"/>
    <w:rsid w:val="008B107C"/>
    <w:rsid w:val="008B27C7"/>
    <w:rsid w:val="008B31AC"/>
    <w:rsid w:val="008B47FA"/>
    <w:rsid w:val="008C1686"/>
    <w:rsid w:val="008C1F14"/>
    <w:rsid w:val="008C28E2"/>
    <w:rsid w:val="008D7AF2"/>
    <w:rsid w:val="008E6DC9"/>
    <w:rsid w:val="008F4704"/>
    <w:rsid w:val="008F54AD"/>
    <w:rsid w:val="008F6257"/>
    <w:rsid w:val="008F68FF"/>
    <w:rsid w:val="008F79EA"/>
    <w:rsid w:val="008F7D52"/>
    <w:rsid w:val="00901849"/>
    <w:rsid w:val="009057FB"/>
    <w:rsid w:val="00905BE9"/>
    <w:rsid w:val="00907FB5"/>
    <w:rsid w:val="009119D3"/>
    <w:rsid w:val="00911D17"/>
    <w:rsid w:val="009127D2"/>
    <w:rsid w:val="00913F92"/>
    <w:rsid w:val="0092047D"/>
    <w:rsid w:val="009338AD"/>
    <w:rsid w:val="00942A5A"/>
    <w:rsid w:val="00942AA1"/>
    <w:rsid w:val="00945BE7"/>
    <w:rsid w:val="00946714"/>
    <w:rsid w:val="009474C3"/>
    <w:rsid w:val="00950A16"/>
    <w:rsid w:val="00951461"/>
    <w:rsid w:val="00955C12"/>
    <w:rsid w:val="00962AB2"/>
    <w:rsid w:val="0096365C"/>
    <w:rsid w:val="009743E1"/>
    <w:rsid w:val="009821CC"/>
    <w:rsid w:val="00985725"/>
    <w:rsid w:val="009877A8"/>
    <w:rsid w:val="00987879"/>
    <w:rsid w:val="00990EE1"/>
    <w:rsid w:val="00995088"/>
    <w:rsid w:val="009976F5"/>
    <w:rsid w:val="009A02E1"/>
    <w:rsid w:val="009A27D5"/>
    <w:rsid w:val="009A42F3"/>
    <w:rsid w:val="009A7C51"/>
    <w:rsid w:val="009B084D"/>
    <w:rsid w:val="009B0A29"/>
    <w:rsid w:val="009B1477"/>
    <w:rsid w:val="009C2464"/>
    <w:rsid w:val="009C46D4"/>
    <w:rsid w:val="009D092C"/>
    <w:rsid w:val="009D45F7"/>
    <w:rsid w:val="009D5D66"/>
    <w:rsid w:val="009D7143"/>
    <w:rsid w:val="009E02E8"/>
    <w:rsid w:val="009E066E"/>
    <w:rsid w:val="009E25AB"/>
    <w:rsid w:val="009E6B4F"/>
    <w:rsid w:val="009E7A9C"/>
    <w:rsid w:val="009F023F"/>
    <w:rsid w:val="009F0CF8"/>
    <w:rsid w:val="009F2C2E"/>
    <w:rsid w:val="009F3423"/>
    <w:rsid w:val="009F3EC8"/>
    <w:rsid w:val="009F5175"/>
    <w:rsid w:val="009F55B2"/>
    <w:rsid w:val="009F797E"/>
    <w:rsid w:val="00A002E6"/>
    <w:rsid w:val="00A01E56"/>
    <w:rsid w:val="00A07670"/>
    <w:rsid w:val="00A11B46"/>
    <w:rsid w:val="00A11FFE"/>
    <w:rsid w:val="00A125F6"/>
    <w:rsid w:val="00A14108"/>
    <w:rsid w:val="00A160BB"/>
    <w:rsid w:val="00A17869"/>
    <w:rsid w:val="00A178C9"/>
    <w:rsid w:val="00A2242C"/>
    <w:rsid w:val="00A24DB3"/>
    <w:rsid w:val="00A25BD5"/>
    <w:rsid w:val="00A26E54"/>
    <w:rsid w:val="00A34262"/>
    <w:rsid w:val="00A47099"/>
    <w:rsid w:val="00A525D5"/>
    <w:rsid w:val="00A52B37"/>
    <w:rsid w:val="00A53B80"/>
    <w:rsid w:val="00A61AFE"/>
    <w:rsid w:val="00A66248"/>
    <w:rsid w:val="00A66A56"/>
    <w:rsid w:val="00A66C7D"/>
    <w:rsid w:val="00A66E33"/>
    <w:rsid w:val="00A70DA5"/>
    <w:rsid w:val="00A74D9E"/>
    <w:rsid w:val="00A74F5C"/>
    <w:rsid w:val="00A7553F"/>
    <w:rsid w:val="00A75FB5"/>
    <w:rsid w:val="00A815A6"/>
    <w:rsid w:val="00A818EC"/>
    <w:rsid w:val="00A83030"/>
    <w:rsid w:val="00A84CBD"/>
    <w:rsid w:val="00A914A5"/>
    <w:rsid w:val="00A9194D"/>
    <w:rsid w:val="00A946D9"/>
    <w:rsid w:val="00A97197"/>
    <w:rsid w:val="00AA1948"/>
    <w:rsid w:val="00AA2329"/>
    <w:rsid w:val="00AA27F9"/>
    <w:rsid w:val="00AA5C7B"/>
    <w:rsid w:val="00AA6024"/>
    <w:rsid w:val="00AA6AB2"/>
    <w:rsid w:val="00AC0714"/>
    <w:rsid w:val="00AC1F44"/>
    <w:rsid w:val="00AC35D9"/>
    <w:rsid w:val="00AC37FE"/>
    <w:rsid w:val="00AC3DFA"/>
    <w:rsid w:val="00AC583F"/>
    <w:rsid w:val="00AD17E1"/>
    <w:rsid w:val="00AD2E35"/>
    <w:rsid w:val="00AE012C"/>
    <w:rsid w:val="00AE0189"/>
    <w:rsid w:val="00AE0979"/>
    <w:rsid w:val="00AE14E4"/>
    <w:rsid w:val="00AE435E"/>
    <w:rsid w:val="00AE4C57"/>
    <w:rsid w:val="00AE7B96"/>
    <w:rsid w:val="00AF072E"/>
    <w:rsid w:val="00AF1337"/>
    <w:rsid w:val="00AF473E"/>
    <w:rsid w:val="00B0050A"/>
    <w:rsid w:val="00B0422C"/>
    <w:rsid w:val="00B0637C"/>
    <w:rsid w:val="00B06A48"/>
    <w:rsid w:val="00B07395"/>
    <w:rsid w:val="00B07D35"/>
    <w:rsid w:val="00B12518"/>
    <w:rsid w:val="00B12FD8"/>
    <w:rsid w:val="00B1717A"/>
    <w:rsid w:val="00B17907"/>
    <w:rsid w:val="00B217F6"/>
    <w:rsid w:val="00B233EC"/>
    <w:rsid w:val="00B335C3"/>
    <w:rsid w:val="00B35F0D"/>
    <w:rsid w:val="00B5037A"/>
    <w:rsid w:val="00B52AF7"/>
    <w:rsid w:val="00B5503F"/>
    <w:rsid w:val="00B725DE"/>
    <w:rsid w:val="00B770F7"/>
    <w:rsid w:val="00B8030F"/>
    <w:rsid w:val="00B8476B"/>
    <w:rsid w:val="00B87D06"/>
    <w:rsid w:val="00B900A2"/>
    <w:rsid w:val="00B90465"/>
    <w:rsid w:val="00B90771"/>
    <w:rsid w:val="00B944AC"/>
    <w:rsid w:val="00BA0713"/>
    <w:rsid w:val="00BA1816"/>
    <w:rsid w:val="00BA1F4E"/>
    <w:rsid w:val="00BA2556"/>
    <w:rsid w:val="00BA3DF5"/>
    <w:rsid w:val="00BB02D8"/>
    <w:rsid w:val="00BB0A7D"/>
    <w:rsid w:val="00BB75B2"/>
    <w:rsid w:val="00BB7A49"/>
    <w:rsid w:val="00BC4167"/>
    <w:rsid w:val="00BC7B5B"/>
    <w:rsid w:val="00BD4B73"/>
    <w:rsid w:val="00BD6500"/>
    <w:rsid w:val="00BD6A23"/>
    <w:rsid w:val="00BE0F1E"/>
    <w:rsid w:val="00BE1192"/>
    <w:rsid w:val="00BE234B"/>
    <w:rsid w:val="00BE3D6A"/>
    <w:rsid w:val="00BE4BE1"/>
    <w:rsid w:val="00BF1870"/>
    <w:rsid w:val="00BF3CF7"/>
    <w:rsid w:val="00BF3D27"/>
    <w:rsid w:val="00BF444D"/>
    <w:rsid w:val="00C00AB8"/>
    <w:rsid w:val="00C00C70"/>
    <w:rsid w:val="00C01E6F"/>
    <w:rsid w:val="00C02DD8"/>
    <w:rsid w:val="00C03E50"/>
    <w:rsid w:val="00C052D4"/>
    <w:rsid w:val="00C0777B"/>
    <w:rsid w:val="00C1440E"/>
    <w:rsid w:val="00C16847"/>
    <w:rsid w:val="00C21F79"/>
    <w:rsid w:val="00C240F9"/>
    <w:rsid w:val="00C24581"/>
    <w:rsid w:val="00C26C35"/>
    <w:rsid w:val="00C26D69"/>
    <w:rsid w:val="00C3388B"/>
    <w:rsid w:val="00C37414"/>
    <w:rsid w:val="00C41255"/>
    <w:rsid w:val="00C46BD3"/>
    <w:rsid w:val="00C5330A"/>
    <w:rsid w:val="00C55156"/>
    <w:rsid w:val="00C551BC"/>
    <w:rsid w:val="00C55F77"/>
    <w:rsid w:val="00C57CFD"/>
    <w:rsid w:val="00C665FD"/>
    <w:rsid w:val="00C702C9"/>
    <w:rsid w:val="00C71C46"/>
    <w:rsid w:val="00C737F0"/>
    <w:rsid w:val="00C74A0B"/>
    <w:rsid w:val="00C768BF"/>
    <w:rsid w:val="00C772E6"/>
    <w:rsid w:val="00C83BAC"/>
    <w:rsid w:val="00C845BF"/>
    <w:rsid w:val="00C85158"/>
    <w:rsid w:val="00C869FE"/>
    <w:rsid w:val="00C87FFC"/>
    <w:rsid w:val="00C922F6"/>
    <w:rsid w:val="00C93335"/>
    <w:rsid w:val="00C95049"/>
    <w:rsid w:val="00C97A1A"/>
    <w:rsid w:val="00CA3781"/>
    <w:rsid w:val="00CA39AD"/>
    <w:rsid w:val="00CA3BD8"/>
    <w:rsid w:val="00CA4D30"/>
    <w:rsid w:val="00CA7E50"/>
    <w:rsid w:val="00CB0E57"/>
    <w:rsid w:val="00CB1E11"/>
    <w:rsid w:val="00CB3C13"/>
    <w:rsid w:val="00CB4EB8"/>
    <w:rsid w:val="00CB63CC"/>
    <w:rsid w:val="00CC03D0"/>
    <w:rsid w:val="00CC1145"/>
    <w:rsid w:val="00CC1407"/>
    <w:rsid w:val="00CC56AD"/>
    <w:rsid w:val="00CC6948"/>
    <w:rsid w:val="00CD15ED"/>
    <w:rsid w:val="00CD30DB"/>
    <w:rsid w:val="00CD34F7"/>
    <w:rsid w:val="00CD4F84"/>
    <w:rsid w:val="00CD7729"/>
    <w:rsid w:val="00CE07D3"/>
    <w:rsid w:val="00CE4055"/>
    <w:rsid w:val="00CE672C"/>
    <w:rsid w:val="00CE6DA1"/>
    <w:rsid w:val="00CF12E9"/>
    <w:rsid w:val="00CF1601"/>
    <w:rsid w:val="00CF2E02"/>
    <w:rsid w:val="00CF324E"/>
    <w:rsid w:val="00CF3CE6"/>
    <w:rsid w:val="00CF59C4"/>
    <w:rsid w:val="00D003F4"/>
    <w:rsid w:val="00D006BC"/>
    <w:rsid w:val="00D023E4"/>
    <w:rsid w:val="00D055C2"/>
    <w:rsid w:val="00D0717C"/>
    <w:rsid w:val="00D075FD"/>
    <w:rsid w:val="00D139F2"/>
    <w:rsid w:val="00D13A43"/>
    <w:rsid w:val="00D13AF5"/>
    <w:rsid w:val="00D13F96"/>
    <w:rsid w:val="00D17560"/>
    <w:rsid w:val="00D17604"/>
    <w:rsid w:val="00D20020"/>
    <w:rsid w:val="00D21D65"/>
    <w:rsid w:val="00D25514"/>
    <w:rsid w:val="00D263A1"/>
    <w:rsid w:val="00D27727"/>
    <w:rsid w:val="00D300E9"/>
    <w:rsid w:val="00D34BE9"/>
    <w:rsid w:val="00D35579"/>
    <w:rsid w:val="00D43369"/>
    <w:rsid w:val="00D450AD"/>
    <w:rsid w:val="00D4612F"/>
    <w:rsid w:val="00D47B9F"/>
    <w:rsid w:val="00D50B8A"/>
    <w:rsid w:val="00D50BD3"/>
    <w:rsid w:val="00D60F1D"/>
    <w:rsid w:val="00D61C6C"/>
    <w:rsid w:val="00D6260B"/>
    <w:rsid w:val="00D63F51"/>
    <w:rsid w:val="00D65D38"/>
    <w:rsid w:val="00D70025"/>
    <w:rsid w:val="00D700B7"/>
    <w:rsid w:val="00D70F97"/>
    <w:rsid w:val="00D72D5A"/>
    <w:rsid w:val="00D73824"/>
    <w:rsid w:val="00D82642"/>
    <w:rsid w:val="00D87C65"/>
    <w:rsid w:val="00D909CE"/>
    <w:rsid w:val="00D92F8E"/>
    <w:rsid w:val="00D97691"/>
    <w:rsid w:val="00D97F9D"/>
    <w:rsid w:val="00DA04BB"/>
    <w:rsid w:val="00DA1FFA"/>
    <w:rsid w:val="00DA3C30"/>
    <w:rsid w:val="00DB58FB"/>
    <w:rsid w:val="00DB79FB"/>
    <w:rsid w:val="00DC09F1"/>
    <w:rsid w:val="00DC4BD9"/>
    <w:rsid w:val="00DC5CF5"/>
    <w:rsid w:val="00DC5DCE"/>
    <w:rsid w:val="00DD1DBD"/>
    <w:rsid w:val="00DD5D1C"/>
    <w:rsid w:val="00DD6BE1"/>
    <w:rsid w:val="00DD76EC"/>
    <w:rsid w:val="00DE413F"/>
    <w:rsid w:val="00DF1888"/>
    <w:rsid w:val="00DF269B"/>
    <w:rsid w:val="00DF485C"/>
    <w:rsid w:val="00DF5679"/>
    <w:rsid w:val="00DF577D"/>
    <w:rsid w:val="00DF65B7"/>
    <w:rsid w:val="00E00C32"/>
    <w:rsid w:val="00E01C07"/>
    <w:rsid w:val="00E02FAE"/>
    <w:rsid w:val="00E032EE"/>
    <w:rsid w:val="00E068DF"/>
    <w:rsid w:val="00E1074A"/>
    <w:rsid w:val="00E1115A"/>
    <w:rsid w:val="00E1351B"/>
    <w:rsid w:val="00E13743"/>
    <w:rsid w:val="00E147CD"/>
    <w:rsid w:val="00E15401"/>
    <w:rsid w:val="00E15A58"/>
    <w:rsid w:val="00E20AA3"/>
    <w:rsid w:val="00E20EBB"/>
    <w:rsid w:val="00E22BCF"/>
    <w:rsid w:val="00E26A83"/>
    <w:rsid w:val="00E3236B"/>
    <w:rsid w:val="00E32667"/>
    <w:rsid w:val="00E401D4"/>
    <w:rsid w:val="00E423CB"/>
    <w:rsid w:val="00E42471"/>
    <w:rsid w:val="00E424BA"/>
    <w:rsid w:val="00E4330C"/>
    <w:rsid w:val="00E448DA"/>
    <w:rsid w:val="00E504D2"/>
    <w:rsid w:val="00E509B2"/>
    <w:rsid w:val="00E5169F"/>
    <w:rsid w:val="00E5586A"/>
    <w:rsid w:val="00E55B88"/>
    <w:rsid w:val="00E62290"/>
    <w:rsid w:val="00E628FF"/>
    <w:rsid w:val="00E63015"/>
    <w:rsid w:val="00E63370"/>
    <w:rsid w:val="00E64371"/>
    <w:rsid w:val="00E64585"/>
    <w:rsid w:val="00E65F8A"/>
    <w:rsid w:val="00E7015B"/>
    <w:rsid w:val="00E72E85"/>
    <w:rsid w:val="00E73CD8"/>
    <w:rsid w:val="00E8496C"/>
    <w:rsid w:val="00E85D99"/>
    <w:rsid w:val="00E86DB0"/>
    <w:rsid w:val="00E87A15"/>
    <w:rsid w:val="00E9116F"/>
    <w:rsid w:val="00E91897"/>
    <w:rsid w:val="00E93E19"/>
    <w:rsid w:val="00E94270"/>
    <w:rsid w:val="00E9586E"/>
    <w:rsid w:val="00E96A7A"/>
    <w:rsid w:val="00EA364B"/>
    <w:rsid w:val="00EA43DE"/>
    <w:rsid w:val="00EA49EB"/>
    <w:rsid w:val="00EB044B"/>
    <w:rsid w:val="00EB0453"/>
    <w:rsid w:val="00EB2F1C"/>
    <w:rsid w:val="00EB5ABA"/>
    <w:rsid w:val="00EC36B9"/>
    <w:rsid w:val="00EC413F"/>
    <w:rsid w:val="00EC4856"/>
    <w:rsid w:val="00ED045A"/>
    <w:rsid w:val="00ED3770"/>
    <w:rsid w:val="00ED4146"/>
    <w:rsid w:val="00ED44A8"/>
    <w:rsid w:val="00ED4C29"/>
    <w:rsid w:val="00ED772B"/>
    <w:rsid w:val="00ED77FE"/>
    <w:rsid w:val="00EE0E6A"/>
    <w:rsid w:val="00EE3312"/>
    <w:rsid w:val="00EE6DCC"/>
    <w:rsid w:val="00EF00F5"/>
    <w:rsid w:val="00EF52DF"/>
    <w:rsid w:val="00F06C54"/>
    <w:rsid w:val="00F076AB"/>
    <w:rsid w:val="00F07B25"/>
    <w:rsid w:val="00F122D6"/>
    <w:rsid w:val="00F13DE6"/>
    <w:rsid w:val="00F17AA4"/>
    <w:rsid w:val="00F25901"/>
    <w:rsid w:val="00F3016F"/>
    <w:rsid w:val="00F30C6B"/>
    <w:rsid w:val="00F35352"/>
    <w:rsid w:val="00F37988"/>
    <w:rsid w:val="00F40E31"/>
    <w:rsid w:val="00F44EA9"/>
    <w:rsid w:val="00F465D8"/>
    <w:rsid w:val="00F50F3E"/>
    <w:rsid w:val="00F56B22"/>
    <w:rsid w:val="00F56F9C"/>
    <w:rsid w:val="00F604DE"/>
    <w:rsid w:val="00F61CC4"/>
    <w:rsid w:val="00F64A5B"/>
    <w:rsid w:val="00F666FE"/>
    <w:rsid w:val="00F67308"/>
    <w:rsid w:val="00F7358C"/>
    <w:rsid w:val="00F743E1"/>
    <w:rsid w:val="00F7711B"/>
    <w:rsid w:val="00F77BD0"/>
    <w:rsid w:val="00F77E91"/>
    <w:rsid w:val="00F8108B"/>
    <w:rsid w:val="00F84FE2"/>
    <w:rsid w:val="00F87384"/>
    <w:rsid w:val="00F945F9"/>
    <w:rsid w:val="00FA62F4"/>
    <w:rsid w:val="00FA685B"/>
    <w:rsid w:val="00FA7A15"/>
    <w:rsid w:val="00FB118E"/>
    <w:rsid w:val="00FB3AD9"/>
    <w:rsid w:val="00FC1CC8"/>
    <w:rsid w:val="00FC3FBA"/>
    <w:rsid w:val="00FC489B"/>
    <w:rsid w:val="00FD0D76"/>
    <w:rsid w:val="00FD523D"/>
    <w:rsid w:val="00FE19A6"/>
    <w:rsid w:val="00FE377F"/>
    <w:rsid w:val="00FE46E0"/>
    <w:rsid w:val="00FE540A"/>
    <w:rsid w:val="00FF26E5"/>
    <w:rsid w:val="00FF2E6C"/>
    <w:rsid w:val="00FF480D"/>
    <w:rsid w:val="00FF5665"/>
    <w:rsid w:val="00FF5A9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89B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BD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05BD4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05BD4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12010010010">
    <w:name w:val="Стиль 12 пт Слева:  010 см Первая строка:  010 см Справа:  010"/>
    <w:basedOn w:val="a"/>
    <w:rsid w:val="009743E1"/>
    <w:pPr>
      <w:spacing w:line="240" w:lineRule="auto"/>
      <w:ind w:left="142" w:right="142" w:firstLine="142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4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5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E23DE-3B16-4681-A2E0-B2320E90A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6</Pages>
  <Words>1271</Words>
  <Characters>9538</Characters>
  <Application>Microsoft Office Word</Application>
  <DocSecurity>0</DocSecurity>
  <Lines>79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Российкой Федерации</Company>
  <LinksUpToDate>false</LinksUpToDate>
  <CharactersWithSpaces>10788</CharactersWithSpaces>
  <SharedDoc>false</SharedDoc>
  <HLinks>
    <vt:vector size="162" baseType="variant">
      <vt:variant>
        <vt:i4>7143525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consultantplus://offline/ref=ACC2DC51D2A9C09C2430447CE4B0A48CE391EC960D3BD838C37071F019013EC86EA4EF879BEAD265689F58FED62BA7EEF3690392BAB49D3EE473R</vt:lpwstr>
      </vt:variant>
      <vt:variant>
        <vt:lpwstr/>
      </vt:variant>
      <vt:variant>
        <vt:i4>8126568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consultantplus://offline/ref=4CA17976A972A4470FE38875EBD3FC568D0CFA030C7854FC9DC2C4DB2A29A71A032D9D7888A26AEC7EE5ACE0D2117D6C76326D9ECDAC89C4QE49R</vt:lpwstr>
      </vt:variant>
      <vt:variant>
        <vt:lpwstr/>
      </vt:variant>
      <vt:variant>
        <vt:i4>2293867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consultantplus://offline/ref=553B3E43EB082B48568A7170741CAE877EED91443C412FB9F9BEF38B5165F39EAFB2797FB21024CBEAA60D29A164EBDCEA06D210A127E96FYB31R</vt:lpwstr>
      </vt:variant>
      <vt:variant>
        <vt:lpwstr/>
      </vt:variant>
      <vt:variant>
        <vt:i4>6750315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consultantplus://offline/ref=923BBD81DBE425E2FD7ABB3B220D84CDD8015CE563F6E605F16728DBB12D33F8A03966922ED2AA0D8F896C0ABFD0B41B2FF1CEB1EBE3A767qDv2R</vt:lpwstr>
      </vt:variant>
      <vt:variant>
        <vt:lpwstr/>
      </vt:variant>
      <vt:variant>
        <vt:i4>2687039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2687039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7798881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consultantplus://offline/ref=463B7EC1BEFE4D0FAFACDE951E3387984A2EF528F4F57D4F2FA4D345709EB2C7D6FE0875255B2DBFA0A3E41ADAF0BB1D8D506491DB02E9h2O</vt:lpwstr>
      </vt:variant>
      <vt:variant>
        <vt:lpwstr/>
      </vt:variant>
      <vt:variant>
        <vt:i4>7798846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consultantplus://offline/ref=463B7EC1BEFE4D0FAFACDE951E3387984A2EF420F3FD7D4F2FA4D345709EB2C7D6FE0879245922BFA0A3E41ADAF0BB1D8D506491DB02E9h2O</vt:lpwstr>
      </vt:variant>
      <vt:variant>
        <vt:lpwstr/>
      </vt:variant>
      <vt:variant>
        <vt:i4>7798842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2687037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consultantplus://offline/ref=463B7EC1BEFE4D0FAFACDE951E3387984A2EF420F3FD7D4F2FA4D345709EB2C7D6FE08702D5B25BDF6F9F41E93A7B30188487A95C5029382E6h3O</vt:lpwstr>
      </vt:variant>
      <vt:variant>
        <vt:lpwstr/>
      </vt:variant>
      <vt:variant>
        <vt:i4>2687086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2687086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consultantplus://offline/ref=E2D8EBD06FE8A27829C70C8548CF95ACE291E9EE8A350DBC87768E1D4A44FB50B502A4756BDC67BFA269768595B343E35810D0283EE0A439O0T0S</vt:lpwstr>
      </vt:variant>
      <vt:variant>
        <vt:lpwstr/>
      </vt:variant>
      <vt:variant>
        <vt:i4>2687072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2687072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7143486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consultantplus://offline/ref=EF75693E0237A31676CC313B69992B062DC1F0EE57AAC34F7D9BE7C28E68CE75BE5978CF4DA86FC152C3BF5679DB5117090EBF0A756D6267iAkDS</vt:lpwstr>
      </vt:variant>
      <vt:variant>
        <vt:lpwstr/>
      </vt:variant>
      <vt:variant>
        <vt:i4>3932211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consultantplus://offline/ref=C0FB6AE3BD5C777553A8760EE3976C10350286DCA9B5FFF4F297F52F56793231CA6271AD943E3729EA9810313AE40F1A55408EA2271ED91A02h7S</vt:lpwstr>
      </vt:variant>
      <vt:variant>
        <vt:lpwstr/>
      </vt:variant>
      <vt:variant>
        <vt:i4>2621495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consultantplus://offline/ref=3F56C76D16891B30996DF597F32C9DBFC2F0FA4673A7EF5C107A90A16B8F309817647341CE78EF50FF625CAAA0F18357A3818E3CA101423CQ3h2S</vt:lpwstr>
      </vt:variant>
      <vt:variant>
        <vt:lpwstr/>
      </vt:variant>
      <vt:variant>
        <vt:i4>3997805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consultantplus://offline/ref=DB58B4FCDFDAEACB121170746ADCF1119133B88B266DCFB4D922984AD1D815B0942BA3E5949A6CA71FD8DF5A273D52A8FF9C027565DA1995M9g4S</vt:lpwstr>
      </vt:variant>
      <vt:variant>
        <vt:lpwstr/>
      </vt:variant>
      <vt:variant>
        <vt:i4>8323135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consultantplus://offline/ref=498E0E20B60E3C87A83B6076FC7790268A2BA60EE0E79FA8A4CD6C9E45329927EBD4A3140BB593A52721E5D7FC8F4BA93EFFDBA45E4B358Cz4eBS</vt:lpwstr>
      </vt:variant>
      <vt:variant>
        <vt:lpwstr/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consultantplus://offline/ref=840CCFA490534503C92B1184F76FB7F786A7CBBEB42050363E0D45B38D2405E420FE4460EFC72F42983C18BDD6734D472BF61F6F68A4D5r8NBS</vt:lpwstr>
      </vt:variant>
      <vt:variant>
        <vt:lpwstr/>
      </vt:variant>
      <vt:variant>
        <vt:i4>1900639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consultantplus://offline/ref=840CCFA490534503C92B1184F76FB7F786A7CBBEB42050363E0D45B38D2405E420FE4460EEC62F4A983C18BDD6734D472BF61F6F68A4D5r8NBS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consultantplus://offline/ref=983844F97F36FD1A9DDC9E73C96BE9AB3DF70016513CD7459601E5FE3AD2B3377516EDAB4C79EC0AFED6B890781AB8528DC2AA75515B49s1W1S</vt:lpwstr>
      </vt:variant>
      <vt:variant>
        <vt:lpwstr/>
      </vt:variant>
      <vt:variant>
        <vt:i4>2097203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consultantplus://offline/ref=2C027976CBE3FCFE8F7D8E8D1CC53D53342D27BF3B6F4ED1F09E917AE9C9299A92D13853A9F2B606950D922325FB81B3723C112B230CDCAFv3e7R</vt:lpwstr>
      </vt:variant>
      <vt:variant>
        <vt:lpwstr/>
      </vt:variant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consultantplus://offline/ref=63F9A91F0A8EA9BA9B1BE8D01AE49B496AF679BDE25D58C4A02C92282404200EF45E541B89D1B1AF09028817CCBB8447609F576D6B2757CBBFE7S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 15_2</dc:creator>
  <cp:lastModifiedBy>sem</cp:lastModifiedBy>
  <cp:revision>102</cp:revision>
  <cp:lastPrinted>2026-08-13T07:49:00Z</cp:lastPrinted>
  <dcterms:created xsi:type="dcterms:W3CDTF">2024-12-19T02:18:00Z</dcterms:created>
  <dcterms:modified xsi:type="dcterms:W3CDTF">2026-09-08T03:46:00Z</dcterms:modified>
</cp:coreProperties>
</file>