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42DA1" w14:textId="77777777" w:rsidR="00D525DF" w:rsidRDefault="0027144A">
      <w:pPr>
        <w:spacing w:before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D44F119" wp14:editId="28E216CA">
            <wp:simplePos x="0" y="0"/>
            <wp:positionH relativeFrom="column">
              <wp:posOffset>2876550</wp:posOffset>
            </wp:positionH>
            <wp:positionV relativeFrom="paragraph">
              <wp:posOffset>-99060</wp:posOffset>
            </wp:positionV>
            <wp:extent cx="792480" cy="837565"/>
            <wp:effectExtent l="0" t="0" r="7620" b="635"/>
            <wp:wrapNone/>
            <wp:docPr id="5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3" descr="Таштагольский МР-ПП-0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67465D" w14:textId="77777777" w:rsidR="00D525DF" w:rsidRDefault="00D525DF">
      <w:pPr>
        <w:spacing w:before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903458F" w14:textId="77777777" w:rsidR="00D525DF" w:rsidRDefault="00D525DF">
      <w:pPr>
        <w:spacing w:before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D906EBE" w14:textId="77777777" w:rsidR="00D525DF" w:rsidRDefault="00D525DF">
      <w:pPr>
        <w:spacing w:before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68F54929" w14:textId="77777777" w:rsidR="00D525DF" w:rsidRDefault="0027144A">
      <w:pPr>
        <w:spacing w:before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КЕМЕРОВСКАЯ ОБЛАСТЬ</w:t>
      </w:r>
    </w:p>
    <w:p w14:paraId="25049771" w14:textId="77777777" w:rsidR="00D525DF" w:rsidRDefault="00D525DF">
      <w:pPr>
        <w:spacing w:before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C3292F5" w14:textId="77777777" w:rsidR="00D525DF" w:rsidRDefault="0027144A">
      <w:pPr>
        <w:spacing w:before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ТАШТАГОЛЬСКИЙ МУНИЦИПАЛЬНЫЙ РАЙОН</w:t>
      </w:r>
    </w:p>
    <w:p w14:paraId="7B3C90B9" w14:textId="77777777" w:rsidR="00D525DF" w:rsidRDefault="0027144A">
      <w:pPr>
        <w:shd w:val="clear" w:color="auto" w:fill="FFFFFF"/>
        <w:spacing w:before="0"/>
        <w:ind w:firstLine="0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АДМИНИСТРАЦИЯ </w:t>
      </w:r>
    </w:p>
    <w:p w14:paraId="5D891399" w14:textId="77777777" w:rsidR="00D525DF" w:rsidRDefault="0027144A">
      <w:pPr>
        <w:shd w:val="clear" w:color="auto" w:fill="FFFFFF"/>
        <w:spacing w:before="0"/>
        <w:ind w:firstLine="0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ТАШТАГОЛЬСКОГО МУНИЦИПАЛЬНОГО РАЙОНА</w:t>
      </w:r>
    </w:p>
    <w:p w14:paraId="6EC1C14D" w14:textId="77777777" w:rsidR="00D525DF" w:rsidRDefault="00D525DF">
      <w:pPr>
        <w:shd w:val="clear" w:color="auto" w:fill="FFFFFF"/>
        <w:spacing w:before="0"/>
        <w:ind w:firstLine="0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</w:p>
    <w:p w14:paraId="1A219652" w14:textId="77777777" w:rsidR="00D525DF" w:rsidRDefault="0027144A">
      <w:pPr>
        <w:shd w:val="clear" w:color="auto" w:fill="FFFFFF"/>
        <w:spacing w:before="0"/>
        <w:ind w:firstLine="0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ПОСТАНОВЛЕНИЕ</w:t>
      </w:r>
    </w:p>
    <w:p w14:paraId="15907845" w14:textId="77777777" w:rsidR="00D525DF" w:rsidRDefault="00D525DF">
      <w:pPr>
        <w:shd w:val="clear" w:color="auto" w:fill="FFFFFF"/>
        <w:spacing w:before="0"/>
        <w:ind w:firstLine="0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</w:p>
    <w:p w14:paraId="6262B68C" w14:textId="6FC07ED8" w:rsidR="00D525DF" w:rsidRDefault="0027144A">
      <w:pPr>
        <w:shd w:val="clear" w:color="auto" w:fill="FFFFFF"/>
        <w:spacing w:before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7"/>
          <w:sz w:val="28"/>
          <w:szCs w:val="28"/>
        </w:rPr>
        <w:t>от «</w:t>
      </w:r>
      <w:r w:rsidR="00001AFB">
        <w:rPr>
          <w:rFonts w:ascii="Times New Roman" w:hAnsi="Times New Roman"/>
          <w:spacing w:val="-7"/>
          <w:sz w:val="28"/>
          <w:szCs w:val="28"/>
        </w:rPr>
        <w:t xml:space="preserve"> 29</w:t>
      </w:r>
      <w:r>
        <w:rPr>
          <w:rFonts w:ascii="Times New Roman" w:hAnsi="Times New Roman"/>
          <w:spacing w:val="-7"/>
          <w:sz w:val="28"/>
          <w:szCs w:val="28"/>
        </w:rPr>
        <w:t xml:space="preserve"> »</w:t>
      </w:r>
      <w:r w:rsidR="00001AFB">
        <w:rPr>
          <w:rFonts w:ascii="Times New Roman" w:hAnsi="Times New Roman"/>
          <w:spacing w:val="-7"/>
          <w:sz w:val="28"/>
          <w:szCs w:val="28"/>
        </w:rPr>
        <w:t xml:space="preserve"> сентября</w:t>
      </w:r>
      <w:r>
        <w:rPr>
          <w:rFonts w:ascii="Times New Roman" w:hAnsi="Times New Roman"/>
          <w:spacing w:val="-7"/>
          <w:sz w:val="28"/>
          <w:szCs w:val="28"/>
        </w:rPr>
        <w:t xml:space="preserve">  2025г. </w:t>
      </w:r>
      <w:r>
        <w:rPr>
          <w:rFonts w:ascii="Times New Roman" w:hAnsi="Times New Roman"/>
          <w:spacing w:val="-3"/>
          <w:sz w:val="28"/>
          <w:szCs w:val="28"/>
        </w:rPr>
        <w:t xml:space="preserve">№ </w:t>
      </w:r>
      <w:r w:rsidR="00001AFB">
        <w:rPr>
          <w:rFonts w:ascii="Times New Roman" w:hAnsi="Times New Roman"/>
          <w:spacing w:val="-3"/>
          <w:sz w:val="28"/>
          <w:szCs w:val="28"/>
        </w:rPr>
        <w:t>1068-п</w:t>
      </w:r>
    </w:p>
    <w:p w14:paraId="0001FDA4" w14:textId="77777777" w:rsidR="00D525DF" w:rsidRDefault="00D525DF">
      <w:pPr>
        <w:shd w:val="clear" w:color="auto" w:fill="FFFFFF"/>
        <w:spacing w:before="0"/>
        <w:ind w:firstLine="0"/>
      </w:pPr>
    </w:p>
    <w:p w14:paraId="676C3BD1" w14:textId="77777777" w:rsidR="00D525DF" w:rsidRDefault="0027144A">
      <w:pPr>
        <w:spacing w:before="0"/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  <w:r>
        <w:rPr>
          <w:rFonts w:ascii="Times New Roman" w:hAnsi="Times New Roman"/>
          <w:b/>
          <w:sz w:val="28"/>
          <w:szCs w:val="28"/>
        </w:rPr>
        <w:br/>
        <w:t>«Социальная поддержка населения» на 2026-2030 годы</w:t>
      </w:r>
    </w:p>
    <w:p w14:paraId="3E3FA675" w14:textId="77777777" w:rsidR="00D525DF" w:rsidRDefault="00D525DF">
      <w:pPr>
        <w:pStyle w:val="a7"/>
        <w:ind w:firstLine="709"/>
        <w:jc w:val="both"/>
        <w:outlineLvl w:val="0"/>
        <w:rPr>
          <w:szCs w:val="28"/>
        </w:rPr>
      </w:pPr>
    </w:p>
    <w:p w14:paraId="2AE19C90" w14:textId="77777777" w:rsidR="00D525DF" w:rsidRDefault="0027144A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</w:t>
      </w:r>
      <w:r w:rsidR="00A52176" w:rsidRPr="005E33A9">
        <w:rPr>
          <w:rFonts w:ascii="Times New Roman" w:hAnsi="Times New Roman"/>
          <w:sz w:val="28"/>
          <w:szCs w:val="28"/>
        </w:rPr>
        <w:t>20</w:t>
      </w:r>
      <w:r w:rsidR="00A52176">
        <w:rPr>
          <w:rFonts w:ascii="Times New Roman" w:hAnsi="Times New Roman"/>
          <w:sz w:val="28"/>
          <w:szCs w:val="28"/>
        </w:rPr>
        <w:t>.</w:t>
      </w:r>
      <w:r w:rsidR="00A52176" w:rsidRPr="005E33A9">
        <w:rPr>
          <w:rFonts w:ascii="Times New Roman" w:hAnsi="Times New Roman"/>
          <w:sz w:val="28"/>
          <w:szCs w:val="28"/>
        </w:rPr>
        <w:t>03</w:t>
      </w:r>
      <w:r w:rsidR="00A52176">
        <w:rPr>
          <w:rFonts w:ascii="Times New Roman" w:hAnsi="Times New Roman"/>
          <w:sz w:val="28"/>
          <w:szCs w:val="28"/>
        </w:rPr>
        <w:t>.2</w:t>
      </w:r>
      <w:r w:rsidR="00A52176" w:rsidRPr="005E33A9">
        <w:rPr>
          <w:rFonts w:ascii="Times New Roman" w:hAnsi="Times New Roman"/>
          <w:sz w:val="28"/>
          <w:szCs w:val="28"/>
        </w:rPr>
        <w:t>025</w:t>
      </w:r>
      <w:r w:rsidR="00A52176">
        <w:rPr>
          <w:rFonts w:ascii="Times New Roman" w:hAnsi="Times New Roman"/>
          <w:sz w:val="28"/>
          <w:szCs w:val="28"/>
        </w:rPr>
        <w:t xml:space="preserve"> № </w:t>
      </w:r>
      <w:r w:rsidR="00A52176" w:rsidRPr="005E33A9">
        <w:rPr>
          <w:rFonts w:ascii="Times New Roman" w:hAnsi="Times New Roman"/>
          <w:sz w:val="28"/>
          <w:szCs w:val="28"/>
        </w:rPr>
        <w:t>33</w:t>
      </w:r>
      <w:r w:rsidR="00A52176" w:rsidRPr="005E1F3B">
        <w:rPr>
          <w:rFonts w:ascii="Times New Roman" w:hAnsi="Times New Roman"/>
          <w:sz w:val="28"/>
          <w:szCs w:val="28"/>
        </w:rPr>
        <w:t xml:space="preserve">-ФЗ «Об общих принципах организации местного самоуправления в </w:t>
      </w:r>
      <w:r w:rsidR="00A52176">
        <w:rPr>
          <w:rFonts w:ascii="Times New Roman" w:hAnsi="Times New Roman"/>
          <w:sz w:val="28"/>
          <w:szCs w:val="28"/>
        </w:rPr>
        <w:t>единой системе публичной власти</w:t>
      </w:r>
      <w:r w:rsidR="00A52176" w:rsidRPr="005E1F3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статьей 179 Бюджетного кодекса Российской Федерации, руководствуясь  Уставом Таштагольского муниципального района и в целях укрепления института семьи, возрождения и сохранения  духовно-нравственных традиций семейных отношений, администрация Таштагольского муниципального района, постановляет</w:t>
      </w:r>
      <w:r>
        <w:rPr>
          <w:rFonts w:ascii="Times New Roman" w:hAnsi="Times New Roman"/>
        </w:rPr>
        <w:t>:</w:t>
      </w:r>
    </w:p>
    <w:p w14:paraId="2C4013C9" w14:textId="77777777" w:rsidR="00D525DF" w:rsidRDefault="0027144A">
      <w:pPr>
        <w:pStyle w:val="af0"/>
        <w:numPr>
          <w:ilvl w:val="0"/>
          <w:numId w:val="1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муниципальную программу </w:t>
      </w:r>
      <w:r>
        <w:rPr>
          <w:spacing w:val="-6"/>
          <w:sz w:val="28"/>
          <w:szCs w:val="28"/>
        </w:rPr>
        <w:t>«</w:t>
      </w:r>
      <w:r>
        <w:rPr>
          <w:sz w:val="28"/>
          <w:szCs w:val="28"/>
        </w:rPr>
        <w:t>Социальная поддержка населения» на 2026-2030 годы, согласно приложению №1 к настоящему постановлению.</w:t>
      </w:r>
    </w:p>
    <w:p w14:paraId="3143C6D5" w14:textId="77777777" w:rsidR="00D525DF" w:rsidRDefault="0027144A">
      <w:pPr>
        <w:pStyle w:val="af0"/>
        <w:numPr>
          <w:ilvl w:val="0"/>
          <w:numId w:val="1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Пресс-секретарю Главы Таштагольского муниципального района (М.Л. Кустовой) опубликовать настоящее постановление в газете «Красная Шория» и разместить на официальном сайте администрации Таштагольского муниципального района в информационно-телекоммуникационной сети «Интернет».</w:t>
      </w:r>
    </w:p>
    <w:p w14:paraId="102FB7CB" w14:textId="77777777" w:rsidR="00D525DF" w:rsidRDefault="0027144A">
      <w:pPr>
        <w:pStyle w:val="af0"/>
        <w:numPr>
          <w:ilvl w:val="0"/>
          <w:numId w:val="1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постановления возложить на заместителя Главы Таштагольского муниципального района  по социальным вопросам В.В. Рудневу. </w:t>
      </w:r>
    </w:p>
    <w:p w14:paraId="11AA9521" w14:textId="77777777" w:rsidR="00D525DF" w:rsidRDefault="0027144A">
      <w:pPr>
        <w:pStyle w:val="af0"/>
        <w:numPr>
          <w:ilvl w:val="0"/>
          <w:numId w:val="1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Настоящее постановление вступает в силу с момента его официального опубликования и распространяет свое действие на правоотношения, возникшие с 01.01.2026г. </w:t>
      </w:r>
    </w:p>
    <w:p w14:paraId="5827D72C" w14:textId="77777777" w:rsidR="00D525DF" w:rsidRDefault="00D525DF">
      <w:pPr>
        <w:pStyle w:val="a7"/>
        <w:suppressAutoHyphens/>
        <w:spacing w:line="360" w:lineRule="auto"/>
        <w:ind w:firstLine="708"/>
        <w:jc w:val="both"/>
        <w:rPr>
          <w:szCs w:val="28"/>
        </w:rPr>
      </w:pPr>
    </w:p>
    <w:p w14:paraId="0B769811" w14:textId="77777777" w:rsidR="00D525DF" w:rsidRDefault="00D525DF">
      <w:pPr>
        <w:pStyle w:val="a7"/>
        <w:suppressAutoHyphens/>
        <w:spacing w:line="360" w:lineRule="auto"/>
        <w:ind w:firstLine="708"/>
        <w:jc w:val="both"/>
        <w:rPr>
          <w:szCs w:val="28"/>
        </w:rPr>
      </w:pPr>
    </w:p>
    <w:p w14:paraId="5FB478EC" w14:textId="77777777" w:rsidR="00D525DF" w:rsidRDefault="00D525DF">
      <w:pPr>
        <w:pStyle w:val="a7"/>
        <w:suppressAutoHyphens/>
        <w:spacing w:line="360" w:lineRule="auto"/>
        <w:ind w:firstLine="708"/>
        <w:jc w:val="both"/>
        <w:rPr>
          <w:szCs w:val="28"/>
        </w:rPr>
      </w:pPr>
    </w:p>
    <w:p w14:paraId="298FF125" w14:textId="77777777" w:rsidR="00D525DF" w:rsidRDefault="00D525DF">
      <w:pPr>
        <w:pStyle w:val="a7"/>
        <w:suppressAutoHyphens/>
        <w:spacing w:line="360" w:lineRule="auto"/>
        <w:ind w:firstLine="708"/>
        <w:jc w:val="both"/>
        <w:rPr>
          <w:szCs w:val="28"/>
        </w:rPr>
      </w:pPr>
    </w:p>
    <w:p w14:paraId="1222D224" w14:textId="77777777" w:rsidR="00D525DF" w:rsidRPr="000260FC" w:rsidRDefault="0027144A">
      <w:pPr>
        <w:pStyle w:val="a7"/>
        <w:suppressAutoHyphens/>
        <w:jc w:val="both"/>
        <w:rPr>
          <w:b/>
          <w:sz w:val="28"/>
          <w:szCs w:val="28"/>
        </w:rPr>
      </w:pPr>
      <w:r w:rsidRPr="000260FC">
        <w:rPr>
          <w:b/>
          <w:sz w:val="28"/>
          <w:szCs w:val="28"/>
        </w:rPr>
        <w:t>Глава Таштагольского</w:t>
      </w:r>
    </w:p>
    <w:p w14:paraId="5CE45D4F" w14:textId="77777777" w:rsidR="00D525DF" w:rsidRPr="000260FC" w:rsidRDefault="0027144A">
      <w:pPr>
        <w:pStyle w:val="a7"/>
        <w:suppressAutoHyphens/>
        <w:jc w:val="both"/>
        <w:rPr>
          <w:b/>
          <w:sz w:val="28"/>
          <w:szCs w:val="28"/>
        </w:rPr>
      </w:pPr>
      <w:r w:rsidRPr="000260FC">
        <w:rPr>
          <w:b/>
          <w:sz w:val="28"/>
          <w:szCs w:val="28"/>
        </w:rPr>
        <w:t>муниципального района</w:t>
      </w:r>
      <w:r w:rsidRPr="000260FC">
        <w:rPr>
          <w:b/>
          <w:sz w:val="28"/>
          <w:szCs w:val="28"/>
        </w:rPr>
        <w:tab/>
      </w:r>
      <w:r w:rsidRPr="000260FC">
        <w:rPr>
          <w:b/>
          <w:sz w:val="28"/>
          <w:szCs w:val="28"/>
        </w:rPr>
        <w:tab/>
      </w:r>
      <w:r w:rsidRPr="000260FC">
        <w:rPr>
          <w:b/>
          <w:sz w:val="28"/>
          <w:szCs w:val="28"/>
        </w:rPr>
        <w:tab/>
      </w:r>
      <w:r w:rsidRPr="000260FC">
        <w:rPr>
          <w:b/>
          <w:sz w:val="28"/>
          <w:szCs w:val="28"/>
        </w:rPr>
        <w:tab/>
      </w:r>
      <w:r w:rsidRPr="000260FC">
        <w:rPr>
          <w:b/>
          <w:sz w:val="28"/>
          <w:szCs w:val="28"/>
        </w:rPr>
        <w:tab/>
      </w:r>
      <w:r w:rsidRPr="000260FC">
        <w:rPr>
          <w:b/>
          <w:sz w:val="28"/>
          <w:szCs w:val="28"/>
        </w:rPr>
        <w:tab/>
        <w:t>А.Г. Орлов</w:t>
      </w:r>
    </w:p>
    <w:p w14:paraId="3FDC7C50" w14:textId="77777777" w:rsidR="00D525DF" w:rsidRDefault="00D525DF">
      <w:pPr>
        <w:rPr>
          <w:sz w:val="28"/>
          <w:szCs w:val="28"/>
        </w:rPr>
      </w:pPr>
    </w:p>
    <w:p w14:paraId="0899D006" w14:textId="77777777" w:rsidR="00D525DF" w:rsidRDefault="00D525DF">
      <w:pPr>
        <w:rPr>
          <w:sz w:val="20"/>
        </w:rPr>
      </w:pPr>
    </w:p>
    <w:p w14:paraId="0FCE2A2F" w14:textId="77777777" w:rsidR="00D525DF" w:rsidRDefault="00D525DF">
      <w:pPr>
        <w:rPr>
          <w:sz w:val="20"/>
        </w:rPr>
        <w:sectPr w:rsidR="00D525DF">
          <w:pgSz w:w="11910" w:h="16840"/>
          <w:pgMar w:top="280" w:right="280" w:bottom="320" w:left="720" w:header="720" w:footer="720" w:gutter="0"/>
          <w:cols w:space="720"/>
        </w:sectPr>
      </w:pPr>
    </w:p>
    <w:p w14:paraId="733502CC" w14:textId="77777777" w:rsidR="00D525DF" w:rsidRDefault="00D525DF">
      <w:pPr>
        <w:pStyle w:val="1"/>
        <w:kinsoku w:val="0"/>
        <w:overflowPunct w:val="0"/>
        <w:spacing w:before="75"/>
        <w:ind w:left="13150" w:right="286" w:firstLine="0"/>
        <w:jc w:val="right"/>
        <w:rPr>
          <w:rFonts w:ascii="Times New Roman" w:hAnsi="Times New Roman" w:cs="Times New Roman"/>
          <w:b w:val="0"/>
          <w:color w:val="auto"/>
          <w:spacing w:val="-47"/>
        </w:rPr>
      </w:pPr>
    </w:p>
    <w:p w14:paraId="53B92F04" w14:textId="77777777" w:rsidR="00D525DF" w:rsidRDefault="0027144A">
      <w:pPr>
        <w:pStyle w:val="1"/>
        <w:kinsoku w:val="0"/>
        <w:overflowPunct w:val="0"/>
        <w:spacing w:before="75"/>
        <w:ind w:left="13150" w:right="286" w:firstLine="0"/>
        <w:jc w:val="right"/>
        <w:rPr>
          <w:rFonts w:ascii="Times New Roman" w:hAnsi="Times New Roman" w:cs="Times New Roman"/>
          <w:b w:val="0"/>
          <w:color w:val="auto"/>
          <w:spacing w:val="-47"/>
        </w:rPr>
      </w:pPr>
      <w:r>
        <w:rPr>
          <w:rFonts w:ascii="Times New Roman" w:hAnsi="Times New Roman" w:cs="Times New Roman"/>
          <w:b w:val="0"/>
          <w:color w:val="auto"/>
          <w:spacing w:val="-47"/>
        </w:rPr>
        <w:t>Приложение   1</w:t>
      </w:r>
    </w:p>
    <w:p w14:paraId="024D7D4E" w14:textId="77777777" w:rsidR="00D525DF" w:rsidRDefault="002714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71CCCC6F" w14:textId="77777777" w:rsidR="00D525DF" w:rsidRDefault="002714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Таштагольского  муниципального района</w:t>
      </w:r>
    </w:p>
    <w:p w14:paraId="58CBB9E2" w14:textId="77777777" w:rsidR="00D525DF" w:rsidRDefault="0027144A">
      <w:pPr>
        <w:pStyle w:val="1"/>
        <w:kinsoku w:val="0"/>
        <w:overflowPunct w:val="0"/>
        <w:spacing w:before="75"/>
        <w:ind w:left="13150" w:right="286" w:firstLine="0"/>
        <w:rPr>
          <w:rFonts w:ascii="Times New Roman" w:hAnsi="Times New Roman" w:cs="Times New Roman"/>
          <w:b w:val="0"/>
          <w:color w:val="auto"/>
          <w:spacing w:val="-47"/>
        </w:rPr>
      </w:pPr>
      <w:r>
        <w:rPr>
          <w:rFonts w:ascii="Times New Roman" w:hAnsi="Times New Roman"/>
        </w:rPr>
        <w:t>от «___» _______  2025   № ____-п</w:t>
      </w:r>
    </w:p>
    <w:p w14:paraId="1AA6F1BD" w14:textId="77777777" w:rsidR="00D525DF" w:rsidRDefault="0027144A">
      <w:pPr>
        <w:pStyle w:val="1"/>
        <w:kinsoku w:val="0"/>
        <w:overflowPunct w:val="0"/>
        <w:spacing w:before="0"/>
        <w:ind w:left="1681" w:right="1721"/>
        <w:jc w:val="center"/>
        <w:rPr>
          <w:rFonts w:ascii="Times New Roman" w:hAnsi="Times New Roman" w:cs="Times New Roman"/>
          <w:color w:val="auto"/>
          <w:vertAlign w:val="superscript"/>
        </w:rPr>
      </w:pPr>
      <w:r>
        <w:rPr>
          <w:rFonts w:ascii="Times New Roman" w:hAnsi="Times New Roman" w:cs="Times New Roman"/>
          <w:color w:val="auto"/>
        </w:rPr>
        <w:t>П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А С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П О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Р</w:t>
      </w:r>
      <w:r>
        <w:rPr>
          <w:rFonts w:ascii="Times New Roman" w:hAnsi="Times New Roman" w:cs="Times New Roman"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color w:val="auto"/>
        </w:rPr>
        <w:t>Т</w:t>
      </w:r>
      <w:r>
        <w:rPr>
          <w:rFonts w:ascii="Times New Roman" w:hAnsi="Times New Roman" w:cs="Times New Roman"/>
          <w:color w:val="auto"/>
          <w:vertAlign w:val="superscript"/>
        </w:rPr>
        <w:t>7</w:t>
      </w:r>
    </w:p>
    <w:p w14:paraId="1194A2F3" w14:textId="77777777" w:rsidR="00D525DF" w:rsidRDefault="0027144A">
      <w:pPr>
        <w:pStyle w:val="a7"/>
        <w:kinsoku w:val="0"/>
        <w:overflowPunct w:val="0"/>
        <w:spacing w:line="229" w:lineRule="exact"/>
        <w:ind w:left="1680" w:right="1721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14:paraId="0E3BFC1A" w14:textId="77777777" w:rsidR="00D525DF" w:rsidRDefault="0027144A">
      <w:pPr>
        <w:pStyle w:val="1"/>
        <w:kinsoku w:val="0"/>
        <w:overflowPunct w:val="0"/>
        <w:spacing w:before="0" w:line="229" w:lineRule="exact"/>
        <w:ind w:left="1682" w:right="1721"/>
        <w:jc w:val="center"/>
        <w:rPr>
          <w:rFonts w:ascii="Times New Roman" w:hAnsi="Times New Roman" w:cs="Times New Roman"/>
          <w:color w:val="auto"/>
          <w:vertAlign w:val="superscript"/>
        </w:rPr>
      </w:pPr>
      <w:r>
        <w:rPr>
          <w:rFonts w:ascii="Times New Roman" w:hAnsi="Times New Roman" w:cs="Times New Roman"/>
          <w:color w:val="auto"/>
        </w:rPr>
        <w:t>«</w:t>
      </w:r>
      <w:r>
        <w:rPr>
          <w:rFonts w:ascii="Times New Roman" w:hAnsi="Times New Roman"/>
          <w:color w:val="auto"/>
        </w:rPr>
        <w:t>Социальная поддержка населения» на 2026-2030 годы</w:t>
      </w:r>
    </w:p>
    <w:p w14:paraId="2E433149" w14:textId="77777777" w:rsidR="00D525DF" w:rsidRDefault="00D525DF">
      <w:pPr>
        <w:pStyle w:val="a7"/>
        <w:kinsoku w:val="0"/>
        <w:overflowPunct w:val="0"/>
        <w:spacing w:before="2"/>
        <w:rPr>
          <w:sz w:val="28"/>
          <w:szCs w:val="28"/>
        </w:rPr>
      </w:pPr>
    </w:p>
    <w:p w14:paraId="62C68E11" w14:textId="77777777" w:rsidR="00D525DF" w:rsidRDefault="0027144A">
      <w:pPr>
        <w:pStyle w:val="af"/>
        <w:numPr>
          <w:ilvl w:val="0"/>
          <w:numId w:val="2"/>
        </w:numPr>
        <w:tabs>
          <w:tab w:val="left" w:pos="7273"/>
        </w:tabs>
        <w:kinsoku w:val="0"/>
        <w:overflowPunct w:val="0"/>
        <w:spacing w:before="0"/>
        <w:ind w:hanging="20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положения</w:t>
      </w:r>
    </w:p>
    <w:p w14:paraId="76450621" w14:textId="77777777" w:rsidR="00D525DF" w:rsidRDefault="00D525DF">
      <w:pPr>
        <w:pStyle w:val="a7"/>
        <w:kinsoku w:val="0"/>
        <w:overflowPunct w:val="0"/>
        <w:spacing w:before="4"/>
        <w:rPr>
          <w:b/>
          <w:bCs/>
          <w:sz w:val="28"/>
          <w:szCs w:val="28"/>
        </w:rPr>
      </w:pPr>
    </w:p>
    <w:tbl>
      <w:tblPr>
        <w:tblW w:w="0" w:type="auto"/>
        <w:tblInd w:w="5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4"/>
        <w:gridCol w:w="8497"/>
      </w:tblGrid>
      <w:tr w:rsidR="00D525DF" w14:paraId="3FA3A6AB" w14:textId="77777777">
        <w:trPr>
          <w:trHeight w:val="474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05AA" w14:textId="77777777" w:rsidR="00D525DF" w:rsidRDefault="0027144A">
            <w:pPr>
              <w:pStyle w:val="TableParagraph"/>
              <w:kinsoku w:val="0"/>
              <w:overflowPunct w:val="0"/>
              <w:spacing w:before="129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Куратор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3754" w14:textId="77777777" w:rsidR="00D525DF" w:rsidRDefault="0027144A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Таштагольского муниципального района </w:t>
            </w:r>
          </w:p>
          <w:p w14:paraId="2EF672EC" w14:textId="77777777" w:rsidR="00D525DF" w:rsidRDefault="0027144A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Руднева Виктория Викторовна</w:t>
            </w:r>
          </w:p>
        </w:tc>
      </w:tr>
      <w:tr w:rsidR="00D525DF" w14:paraId="5B088942" w14:textId="77777777">
        <w:trPr>
          <w:trHeight w:val="38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CD49" w14:textId="77777777" w:rsidR="00D525DF" w:rsidRDefault="0027144A">
            <w:pPr>
              <w:pStyle w:val="TableParagraph"/>
              <w:kinsoku w:val="0"/>
              <w:overflowPunct w:val="0"/>
              <w:spacing w:before="127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исполнитель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10DB" w14:textId="77777777" w:rsidR="00D525DF" w:rsidRDefault="0027144A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УСЗН администрации Таштагольского муниципального района Мецкер Виктор Владимирович</w:t>
            </w:r>
          </w:p>
        </w:tc>
      </w:tr>
    </w:tbl>
    <w:p w14:paraId="718691CC" w14:textId="77777777" w:rsidR="00D525DF" w:rsidRDefault="00D525DF">
      <w:pPr>
        <w:pStyle w:val="a7"/>
        <w:kinsoku w:val="0"/>
        <w:overflowPunct w:val="0"/>
        <w:spacing w:before="1" w:after="1"/>
        <w:rPr>
          <w:sz w:val="18"/>
          <w:szCs w:val="18"/>
        </w:rPr>
      </w:pPr>
    </w:p>
    <w:tbl>
      <w:tblPr>
        <w:tblW w:w="0" w:type="auto"/>
        <w:tblInd w:w="5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4"/>
        <w:gridCol w:w="8497"/>
      </w:tblGrid>
      <w:tr w:rsidR="00D525DF" w14:paraId="55E879FA" w14:textId="77777777">
        <w:trPr>
          <w:trHeight w:val="52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43BB" w14:textId="77777777" w:rsidR="00D525DF" w:rsidRDefault="0027144A">
            <w:pPr>
              <w:pStyle w:val="TableParagraph"/>
              <w:kinsoku w:val="0"/>
              <w:overflowPunct w:val="0"/>
              <w:spacing w:before="153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Период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реализации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  <w:r>
              <w:rPr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4A42" w14:textId="77777777" w:rsidR="00D525DF" w:rsidRDefault="0027144A">
            <w:pPr>
              <w:pStyle w:val="TableParagraph"/>
              <w:kinsoku w:val="0"/>
              <w:overflowPunct w:val="0"/>
              <w:ind w:left="110" w:right="56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2026 – 2030</w:t>
            </w:r>
            <w:r>
              <w:rPr>
                <w:spacing w:val="1"/>
                <w:sz w:val="18"/>
                <w:szCs w:val="18"/>
              </w:rPr>
              <w:t xml:space="preserve"> годы</w:t>
            </w:r>
          </w:p>
        </w:tc>
      </w:tr>
      <w:tr w:rsidR="00D525DF" w14:paraId="590A65A7" w14:textId="77777777">
        <w:trPr>
          <w:trHeight w:val="1590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47E8" w14:textId="77777777" w:rsidR="00D525DF" w:rsidRDefault="0027144A">
            <w:pPr>
              <w:pStyle w:val="TableParagraph"/>
              <w:kinsoku w:val="0"/>
              <w:overflowPunct w:val="0"/>
              <w:spacing w:before="177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Цели 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7230" w14:textId="77777777" w:rsidR="00D525DF" w:rsidRPr="00A52176" w:rsidRDefault="0027144A">
            <w:pPr>
              <w:pStyle w:val="ac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18"/>
                <w:szCs w:val="18"/>
                <w:lang w:val="ru-RU"/>
              </w:rPr>
            </w:pPr>
            <w:r w:rsidRPr="00A52176">
              <w:rPr>
                <w:rFonts w:eastAsia="Times New Roman"/>
                <w:lang w:val="ru-RU"/>
              </w:rPr>
              <w:t>ц</w:t>
            </w:r>
            <w:r w:rsidRPr="00A52176">
              <w:rPr>
                <w:rFonts w:eastAsia="Times New Roman"/>
                <w:sz w:val="18"/>
                <w:szCs w:val="18"/>
                <w:lang w:val="ru-RU"/>
              </w:rPr>
              <w:t>ель 1. Рост благосостояния  получателей мер социальной поддержки, государственных социальных гарантий, исходя из принципов адресности, справедливости и нуждаемости на уровне 100% ежегодно;</w:t>
            </w:r>
          </w:p>
          <w:p w14:paraId="444C6C49" w14:textId="77777777" w:rsidR="00D525DF" w:rsidRPr="00A52176" w:rsidRDefault="0027144A">
            <w:pPr>
              <w:pStyle w:val="ac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rFonts w:eastAsia="Times New Roman"/>
                <w:sz w:val="18"/>
                <w:szCs w:val="18"/>
                <w:lang w:val="ru-RU"/>
              </w:rPr>
            </w:pPr>
            <w:r w:rsidRPr="00A52176">
              <w:rPr>
                <w:rFonts w:eastAsia="Times New Roman"/>
                <w:sz w:val="18"/>
                <w:szCs w:val="18"/>
                <w:lang w:val="ru-RU"/>
              </w:rPr>
              <w:t>цель 2. Повышение доступности социального обслуживания населения и сохранение доступности  на уровне 100%;</w:t>
            </w:r>
          </w:p>
          <w:p w14:paraId="42E305FC" w14:textId="77777777" w:rsidR="00D525DF" w:rsidRPr="00E15E93" w:rsidRDefault="0027144A">
            <w:pPr>
              <w:pStyle w:val="ac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 3. С</w:t>
            </w:r>
            <w:r w:rsidRPr="00E15E93">
              <w:rPr>
                <w:sz w:val="18"/>
                <w:szCs w:val="18"/>
                <w:lang w:val="ru-RU"/>
              </w:rPr>
              <w:t>оздания  системы  поддержки негосударственных некоммерческих организаций</w:t>
            </w:r>
          </w:p>
          <w:p w14:paraId="1A6969BE" w14:textId="77777777" w:rsidR="00D525DF" w:rsidRDefault="002714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Цель 4. Социализация и интеграция маломобильных граждан</w:t>
            </w:r>
          </w:p>
        </w:tc>
      </w:tr>
      <w:tr w:rsidR="00D525DF" w14:paraId="0D2E5C3F" w14:textId="77777777">
        <w:trPr>
          <w:trHeight w:val="1841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AA61" w14:textId="77777777" w:rsidR="00D525DF" w:rsidRDefault="0027144A">
            <w:pPr>
              <w:pStyle w:val="TableParagraph"/>
              <w:kinsoku w:val="0"/>
              <w:overflowPunct w:val="0"/>
              <w:spacing w:before="146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Направления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(подпрограммы)</w:t>
            </w:r>
            <w:r>
              <w:rPr>
                <w:spacing w:val="-2"/>
                <w:sz w:val="18"/>
                <w:szCs w:val="18"/>
              </w:rPr>
              <w:t xml:space="preserve"> м</w:t>
            </w:r>
            <w:r>
              <w:rPr>
                <w:sz w:val="18"/>
                <w:szCs w:val="18"/>
              </w:rPr>
              <w:t>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  <w:r>
              <w:rPr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4EF7" w14:textId="77777777" w:rsidR="00D525DF" w:rsidRPr="00E15E93" w:rsidRDefault="0027144A">
            <w:pPr>
              <w:pStyle w:val="ConsPlusNormal"/>
              <w:widowControl/>
              <w:ind w:firstLine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Подпрограмма</w:t>
            </w:r>
            <w:r w:rsidRPr="00E15E9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«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Меры социальной поддержки отдельных категорий граждан</w:t>
            </w:r>
            <w:r w:rsidRPr="00E15E93">
              <w:rPr>
                <w:rFonts w:ascii="Times New Roman" w:eastAsiaTheme="minorEastAsia" w:hAnsi="Times New Roman" w:cs="Times New Roman"/>
                <w:sz w:val="18"/>
                <w:szCs w:val="18"/>
              </w:rPr>
              <w:t>»</w:t>
            </w:r>
          </w:p>
          <w:p w14:paraId="46BD19CB" w14:textId="77777777" w:rsidR="00D525DF" w:rsidRPr="00E15E93" w:rsidRDefault="0027144A">
            <w:pPr>
              <w:pStyle w:val="ConsPlusNormal"/>
              <w:widowControl/>
              <w:ind w:firstLine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Подпрограмма</w:t>
            </w:r>
            <w:r w:rsidRPr="00E15E9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«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Доступная среда для инвалидов и других маломобильных граждан</w:t>
            </w:r>
            <w:r w:rsidRPr="00E15E93">
              <w:rPr>
                <w:rFonts w:ascii="Times New Roman" w:eastAsiaTheme="minorEastAsia" w:hAnsi="Times New Roman" w:cs="Times New Roman"/>
                <w:sz w:val="18"/>
                <w:szCs w:val="18"/>
              </w:rPr>
              <w:t>»</w:t>
            </w:r>
          </w:p>
          <w:p w14:paraId="5F936633" w14:textId="77777777" w:rsidR="00D525DF" w:rsidRPr="00E15E93" w:rsidRDefault="0027144A">
            <w:pPr>
              <w:pStyle w:val="ConsPlusNormal"/>
              <w:widowControl/>
              <w:ind w:firstLine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Подпрограмма</w:t>
            </w:r>
            <w:r w:rsidRPr="00E15E9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«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Поддержка социально ориентированных некоммерческих  организаций</w:t>
            </w:r>
            <w:r w:rsidRPr="00E15E93">
              <w:rPr>
                <w:rFonts w:ascii="Times New Roman" w:eastAsiaTheme="minorEastAsia" w:hAnsi="Times New Roman" w:cs="Times New Roman"/>
                <w:sz w:val="18"/>
                <w:szCs w:val="18"/>
              </w:rPr>
              <w:t>»</w:t>
            </w:r>
          </w:p>
          <w:p w14:paraId="34C48A1F" w14:textId="77777777" w:rsidR="00D525DF" w:rsidRPr="00E15E93" w:rsidRDefault="0027144A">
            <w:pPr>
              <w:pStyle w:val="ConsPlusNormal"/>
              <w:widowControl/>
              <w:ind w:firstLine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Подпрограмма </w:t>
            </w:r>
            <w:r w:rsidRPr="00E15E93">
              <w:rPr>
                <w:rFonts w:ascii="Times New Roman" w:eastAsiaTheme="minorEastAsia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Стоматологическое здоровье жителей</w:t>
            </w:r>
            <w:r w:rsidRPr="00E15E93">
              <w:rPr>
                <w:rFonts w:ascii="Times New Roman" w:eastAsiaTheme="minorEastAsia" w:hAnsi="Times New Roman" w:cs="Times New Roman"/>
                <w:sz w:val="18"/>
                <w:szCs w:val="18"/>
              </w:rPr>
              <w:t>»</w:t>
            </w:r>
          </w:p>
          <w:p w14:paraId="72F387B3" w14:textId="77777777" w:rsidR="00D525DF" w:rsidRPr="00E15E93" w:rsidRDefault="0027144A">
            <w:pPr>
              <w:pStyle w:val="ConsPlusNormal"/>
              <w:widowControl/>
              <w:ind w:firstLine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Подпрограмма </w:t>
            </w:r>
            <w:r w:rsidRPr="00E15E93">
              <w:rPr>
                <w:rFonts w:ascii="Times New Roman" w:eastAsiaTheme="minorEastAsia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Развитие социального обслуживания населения</w:t>
            </w:r>
            <w:r w:rsidRPr="00E15E93">
              <w:rPr>
                <w:rFonts w:ascii="Times New Roman" w:eastAsiaTheme="minorEastAsia" w:hAnsi="Times New Roman" w:cs="Times New Roman"/>
                <w:sz w:val="18"/>
                <w:szCs w:val="18"/>
              </w:rPr>
              <w:t>»</w:t>
            </w:r>
          </w:p>
          <w:p w14:paraId="03A9BFF6" w14:textId="77777777" w:rsidR="00D525DF" w:rsidRPr="00E15E93" w:rsidRDefault="0027144A">
            <w:pPr>
              <w:pStyle w:val="ConsPlusNormal"/>
              <w:widowControl/>
              <w:ind w:firstLine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Подпрограмма</w:t>
            </w:r>
            <w:r w:rsidRPr="00E15E9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«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Повышение эффективности управления системой социальной поддержки и социального обслуживания</w:t>
            </w:r>
            <w:r w:rsidRPr="00E15E93">
              <w:rPr>
                <w:rFonts w:ascii="Times New Roman" w:eastAsiaTheme="minorEastAsia" w:hAnsi="Times New Roman" w:cs="Times New Roman"/>
                <w:sz w:val="18"/>
                <w:szCs w:val="18"/>
              </w:rPr>
              <w:t>»</w:t>
            </w:r>
          </w:p>
          <w:p w14:paraId="2236036E" w14:textId="77777777" w:rsidR="00D525DF" w:rsidRDefault="0027144A">
            <w:pPr>
              <w:pStyle w:val="TableParagraph"/>
              <w:kinsoku w:val="0"/>
              <w:overflowPunct w:val="0"/>
              <w:ind w:right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</w:t>
            </w:r>
            <w:r w:rsidRPr="00E15E93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Прочие расходы по социальному</w:t>
            </w:r>
            <w:r w:rsidRPr="00E15E9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обслуживанию и социальной поддержке населения</w:t>
            </w:r>
          </w:p>
        </w:tc>
      </w:tr>
      <w:tr w:rsidR="00D525DF" w14:paraId="4D2B46CB" w14:textId="77777777">
        <w:trPr>
          <w:trHeight w:val="359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82BA" w14:textId="77777777" w:rsidR="00D525DF" w:rsidRDefault="0027144A">
            <w:pPr>
              <w:pStyle w:val="TableParagraph"/>
              <w:kinsoku w:val="0"/>
              <w:overflowPunct w:val="0"/>
              <w:spacing w:before="71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Объёмы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финансового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обеспечения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весь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период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реализации</w:t>
            </w:r>
            <w:r>
              <w:rPr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E8FE" w14:textId="77777777" w:rsidR="00D525DF" w:rsidRDefault="00E15E93">
            <w:pPr>
              <w:pStyle w:val="ConsPlusNormal"/>
              <w:widowControl/>
              <w:ind w:firstLine="0"/>
              <w:rPr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755454,3</w:t>
            </w:r>
            <w:r w:rsidR="0027144A"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27144A">
              <w:rPr>
                <w:rFonts w:ascii="Times New Roman" w:eastAsiaTheme="minorEastAsia" w:hAnsi="Times New Roman" w:cs="Times New Roman"/>
                <w:sz w:val="18"/>
                <w:szCs w:val="18"/>
              </w:rPr>
              <w:t>тыс. руб.</w:t>
            </w:r>
          </w:p>
        </w:tc>
      </w:tr>
      <w:tr w:rsidR="00D525DF" w14:paraId="08BD9F67" w14:textId="77777777">
        <w:trPr>
          <w:trHeight w:val="414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7B097" w14:textId="77777777" w:rsidR="00D525DF" w:rsidRDefault="0027144A">
            <w:pPr>
              <w:pStyle w:val="TableParagraph"/>
              <w:kinsoku w:val="0"/>
              <w:overflowPunct w:val="0"/>
              <w:spacing w:line="202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Связь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национальными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целями развития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Федерации/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государственной</w:t>
            </w:r>
          </w:p>
          <w:p w14:paraId="294E5857" w14:textId="77777777" w:rsidR="00D525DF" w:rsidRDefault="0027144A">
            <w:pPr>
              <w:pStyle w:val="TableParagraph"/>
              <w:kinsoku w:val="0"/>
              <w:overflowPunct w:val="0"/>
              <w:spacing w:line="193" w:lineRule="exact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программой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Федерации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государственной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программой</w:t>
            </w:r>
            <w:r>
              <w:rPr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C005" w14:textId="77777777" w:rsidR="00D525DF" w:rsidRPr="00E15E93" w:rsidRDefault="0027144A">
            <w:pPr>
              <w:pStyle w:val="ac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18"/>
                <w:szCs w:val="18"/>
                <w:lang w:val="ru-RU"/>
              </w:rPr>
            </w:pPr>
            <w:r w:rsidRPr="00A52176">
              <w:rPr>
                <w:rFonts w:eastAsia="Times New Roman"/>
                <w:sz w:val="18"/>
                <w:szCs w:val="18"/>
                <w:lang w:val="ru-RU"/>
              </w:rPr>
              <w:t>государственн</w:t>
            </w:r>
            <w:r>
              <w:rPr>
                <w:rFonts w:eastAsia="Times New Roman"/>
                <w:sz w:val="18"/>
                <w:szCs w:val="18"/>
                <w:lang w:val="ru-RU"/>
              </w:rPr>
              <w:t>ая</w:t>
            </w:r>
            <w:r w:rsidRPr="00A52176">
              <w:rPr>
                <w:rFonts w:eastAsia="Times New Roman"/>
                <w:sz w:val="18"/>
                <w:szCs w:val="18"/>
                <w:lang w:val="ru-RU"/>
              </w:rPr>
              <w:t xml:space="preserve"> программ</w:t>
            </w:r>
            <w:r>
              <w:rPr>
                <w:rFonts w:eastAsia="Times New Roman"/>
                <w:sz w:val="18"/>
                <w:szCs w:val="18"/>
                <w:lang w:val="ru-RU"/>
              </w:rPr>
              <w:t>а</w:t>
            </w:r>
            <w:r w:rsidRPr="00A52176">
              <w:rPr>
                <w:rFonts w:eastAsia="Times New Roman"/>
                <w:sz w:val="18"/>
                <w:szCs w:val="18"/>
                <w:lang w:val="ru-RU"/>
              </w:rPr>
              <w:t xml:space="preserve">  Кемеровской области – Кузбасса «Социальная поддержка населения Кузбасса» (в ред. постановления Правительства</w:t>
            </w:r>
          </w:p>
          <w:p w14:paraId="3496656C" w14:textId="77777777" w:rsidR="00D525DF" w:rsidRDefault="0027144A">
            <w:pPr>
              <w:pStyle w:val="ac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18"/>
                <w:szCs w:val="18"/>
                <w:lang w:val="ru-RU"/>
              </w:rPr>
            </w:pPr>
            <w:r w:rsidRPr="00A52176">
              <w:rPr>
                <w:rFonts w:eastAsia="Times New Roman"/>
                <w:sz w:val="18"/>
                <w:szCs w:val="18"/>
                <w:lang w:val="ru-RU"/>
              </w:rPr>
              <w:t xml:space="preserve">Кемеровской области - Кузбасса от 16.10.2024 </w:t>
            </w:r>
            <w:r>
              <w:rPr>
                <w:rFonts w:eastAsia="Times New Roman"/>
                <w:sz w:val="18"/>
                <w:szCs w:val="18"/>
              </w:rPr>
              <w:t>N</w:t>
            </w:r>
            <w:r w:rsidRPr="00A52176">
              <w:rPr>
                <w:rFonts w:eastAsia="Times New Roman"/>
                <w:sz w:val="18"/>
                <w:szCs w:val="18"/>
                <w:lang w:val="ru-RU"/>
              </w:rPr>
              <w:t xml:space="preserve"> 676)</w:t>
            </w:r>
            <w:r w:rsidRPr="00A52176">
              <w:rPr>
                <w:rFonts w:eastAsia="Times New Roman"/>
                <w:lang w:val="ru-RU"/>
              </w:rPr>
              <w:t xml:space="preserve"> </w:t>
            </w:r>
          </w:p>
        </w:tc>
      </w:tr>
    </w:tbl>
    <w:p w14:paraId="6D98EA9D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1E6D6BB8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66CA2DDC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754E3DB7" w14:textId="58D31B72" w:rsidR="00D525DF" w:rsidRDefault="00001AFB">
      <w:pPr>
        <w:pStyle w:val="a7"/>
        <w:kinsoku w:val="0"/>
        <w:overflowPunct w:val="0"/>
        <w:spacing w:before="6"/>
        <w:rPr>
          <w:sz w:val="27"/>
          <w:szCs w:val="2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490FA89" wp14:editId="2DB3766E">
                <wp:simplePos x="0" y="0"/>
                <wp:positionH relativeFrom="page">
                  <wp:posOffset>359410</wp:posOffset>
                </wp:positionH>
                <wp:positionV relativeFrom="paragraph">
                  <wp:posOffset>225425</wp:posOffset>
                </wp:positionV>
                <wp:extent cx="1829435" cy="12700"/>
                <wp:effectExtent l="0" t="0" r="1905" b="0"/>
                <wp:wrapTopAndBottom/>
                <wp:docPr id="164009726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2700"/>
                        </a:xfrm>
                        <a:custGeom>
                          <a:avLst/>
                          <a:gdLst>
                            <a:gd name="T0" fmla="*/ 2880 w 2881"/>
                            <a:gd name="T1" fmla="*/ 0 h 20"/>
                            <a:gd name="T2" fmla="*/ 0 w 2881"/>
                            <a:gd name="T3" fmla="*/ 0 h 20"/>
                            <a:gd name="T4" fmla="*/ 0 w 2881"/>
                            <a:gd name="T5" fmla="*/ 14 h 20"/>
                            <a:gd name="T6" fmla="*/ 2880 w 2881"/>
                            <a:gd name="T7" fmla="*/ 14 h 20"/>
                            <a:gd name="T8" fmla="*/ 2880 w 2881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1" h="20">
                              <a:moveTo>
                                <a:pt x="288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2880" y="14"/>
                              </a:lnTo>
                              <a:lnTo>
                                <a:pt x="2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DDF65" id="AutoShape 2" o:spid="_x0000_s1026" style="position:absolute;margin-left:28.3pt;margin-top:17.75pt;width:144.05pt;height: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" o:allowincell="f" path="m2880,l,,,14r2880,l2880,xe" fillcolor="black" stroked="f">
                <v:path o:connecttype="custom" o:connectlocs="1828800,0;0,0;0,8890;1828800,8890;1828800,0" o:connectangles="0,0,0,0,0"/>
                <w10:wrap type="topAndBottom" anchorx="page"/>
              </v:shape>
            </w:pict>
          </mc:Fallback>
        </mc:AlternateContent>
      </w:r>
    </w:p>
    <w:p w14:paraId="55A28BCB" w14:textId="77777777" w:rsidR="00D525DF" w:rsidRDefault="0027144A">
      <w:pPr>
        <w:pStyle w:val="1"/>
        <w:keepNext w:val="0"/>
        <w:keepLines w:val="0"/>
        <w:widowControl w:val="0"/>
        <w:numPr>
          <w:ilvl w:val="0"/>
          <w:numId w:val="2"/>
        </w:numPr>
        <w:tabs>
          <w:tab w:val="left" w:pos="5686"/>
        </w:tabs>
        <w:kinsoku w:val="0"/>
        <w:overflowPunct w:val="0"/>
        <w:autoSpaceDE w:val="0"/>
        <w:autoSpaceDN w:val="0"/>
        <w:adjustRightInd w:val="0"/>
        <w:spacing w:before="66"/>
        <w:ind w:left="5685"/>
        <w:jc w:val="left"/>
        <w:rPr>
          <w:color w:val="auto"/>
        </w:rPr>
      </w:pPr>
      <w:r>
        <w:rPr>
          <w:color w:val="auto"/>
        </w:rPr>
        <w:t>Показатели</w:t>
      </w:r>
      <w:r>
        <w:rPr>
          <w:color w:val="auto"/>
          <w:spacing w:val="-5"/>
        </w:rPr>
        <w:t xml:space="preserve"> </w:t>
      </w:r>
      <w:r>
        <w:rPr>
          <w:color w:val="auto"/>
        </w:rPr>
        <w:t>муниципальной</w:t>
      </w:r>
      <w:r>
        <w:rPr>
          <w:color w:val="auto"/>
          <w:spacing w:val="1"/>
        </w:rPr>
        <w:t xml:space="preserve"> </w:t>
      </w:r>
      <w:r>
        <w:rPr>
          <w:color w:val="auto"/>
        </w:rPr>
        <w:t>программы</w:t>
      </w:r>
    </w:p>
    <w:p w14:paraId="57D9BD64" w14:textId="77777777" w:rsidR="00D525DF" w:rsidRDefault="00D525DF">
      <w:pPr>
        <w:pStyle w:val="a7"/>
        <w:kinsoku w:val="0"/>
        <w:overflowPunct w:val="0"/>
        <w:spacing w:before="5"/>
        <w:rPr>
          <w:sz w:val="20"/>
          <w:szCs w:val="20"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261"/>
        <w:gridCol w:w="862"/>
        <w:gridCol w:w="795"/>
        <w:gridCol w:w="907"/>
        <w:gridCol w:w="817"/>
        <w:gridCol w:w="560"/>
        <w:gridCol w:w="515"/>
        <w:gridCol w:w="526"/>
        <w:gridCol w:w="627"/>
        <w:gridCol w:w="772"/>
        <w:gridCol w:w="694"/>
        <w:gridCol w:w="1970"/>
        <w:gridCol w:w="1545"/>
        <w:gridCol w:w="2328"/>
      </w:tblGrid>
      <w:tr w:rsidR="00D525DF" w14:paraId="27392B98" w14:textId="77777777">
        <w:trPr>
          <w:trHeight w:val="443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8C94" w14:textId="77777777" w:rsidR="00D525DF" w:rsidRDefault="00D525D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5574EF25" w14:textId="77777777" w:rsidR="00D525DF" w:rsidRDefault="00D525DF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14:paraId="02072F11" w14:textId="77777777" w:rsidR="00D525DF" w:rsidRDefault="0027144A">
            <w:pPr>
              <w:pStyle w:val="TableParagraph"/>
              <w:kinsoku w:val="0"/>
              <w:overflowPunct w:val="0"/>
              <w:ind w:left="1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63BC" w14:textId="77777777" w:rsidR="00D525DF" w:rsidRDefault="00D525D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2BF004DB" w14:textId="77777777" w:rsidR="00D525DF" w:rsidRDefault="0027144A">
            <w:pPr>
              <w:pStyle w:val="TableParagraph"/>
              <w:kinsoku w:val="0"/>
              <w:overflowPunct w:val="0"/>
              <w:spacing w:before="128"/>
              <w:ind w:left="215" w:right="113" w:hanging="80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13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2312" w14:textId="77777777" w:rsidR="00D525DF" w:rsidRDefault="00D525D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71093763" w14:textId="77777777" w:rsidR="00D525DF" w:rsidRDefault="0027144A">
            <w:pPr>
              <w:pStyle w:val="TableParagraph"/>
              <w:kinsoku w:val="0"/>
              <w:overflowPunct w:val="0"/>
              <w:spacing w:before="128"/>
              <w:ind w:right="2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C69B" w14:textId="77777777" w:rsidR="00D525DF" w:rsidRDefault="00D525DF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2B35E2AE" w14:textId="77777777" w:rsidR="00D525DF" w:rsidRDefault="0027144A">
            <w:pPr>
              <w:pStyle w:val="TableParagraph"/>
              <w:kinsoku w:val="0"/>
              <w:overflowPunct w:val="0"/>
              <w:spacing w:before="1"/>
              <w:ind w:right="18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Признак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возрастания/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убывания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F3CB" w14:textId="77777777" w:rsidR="00D525DF" w:rsidRDefault="00D525DF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0FA690A2" w14:textId="77777777" w:rsidR="00D525DF" w:rsidRDefault="0027144A">
            <w:pPr>
              <w:pStyle w:val="TableParagraph"/>
              <w:kinsoku w:val="0"/>
              <w:overflowPunct w:val="0"/>
              <w:spacing w:before="1"/>
              <w:ind w:left="121" w:right="104" w:firstLine="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(по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612F" w14:textId="77777777" w:rsidR="00D525DF" w:rsidRDefault="0027144A">
            <w:pPr>
              <w:pStyle w:val="TableParagraph"/>
              <w:kinsoku w:val="0"/>
              <w:overflowPunct w:val="0"/>
              <w:spacing w:before="33"/>
              <w:ind w:left="354" w:right="318" w:firstLine="93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Базовое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значение</w:t>
            </w:r>
            <w:r>
              <w:rPr>
                <w:sz w:val="16"/>
                <w:szCs w:val="16"/>
                <w:vertAlign w:val="superscript"/>
              </w:rPr>
              <w:t>14</w:t>
            </w:r>
          </w:p>
        </w:tc>
        <w:tc>
          <w:tcPr>
            <w:tcW w:w="3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02BF" w14:textId="77777777" w:rsidR="00D525DF" w:rsidRDefault="0027144A">
            <w:pPr>
              <w:pStyle w:val="TableParagraph"/>
              <w:kinsoku w:val="0"/>
              <w:overflowPunct w:val="0"/>
              <w:spacing w:before="126"/>
              <w:ind w:left="3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годам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157A" w14:textId="77777777" w:rsidR="00D525DF" w:rsidRDefault="00D525D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3D8ADD16" w14:textId="77777777" w:rsidR="00D525DF" w:rsidRDefault="00D525DF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14:paraId="135060D3" w14:textId="77777777" w:rsidR="00D525DF" w:rsidRDefault="0027144A">
            <w:pPr>
              <w:pStyle w:val="TableParagraph"/>
              <w:kinsoku w:val="0"/>
              <w:overflowPunct w:val="0"/>
              <w:ind w:left="11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Документ</w:t>
            </w:r>
            <w:r>
              <w:rPr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2B3D" w14:textId="77777777" w:rsidR="00D525DF" w:rsidRDefault="00D525DF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2E4A798F" w14:textId="77777777" w:rsidR="00D525DF" w:rsidRDefault="0027144A">
            <w:pPr>
              <w:pStyle w:val="TableParagraph"/>
              <w:kinsoku w:val="0"/>
              <w:overflowPunct w:val="0"/>
              <w:spacing w:before="1"/>
              <w:ind w:left="155" w:right="86" w:hanging="36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Ответственный</w:t>
            </w:r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 достижение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16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37D7" w14:textId="77777777" w:rsidR="00D525DF" w:rsidRDefault="0027144A">
            <w:pPr>
              <w:pStyle w:val="TableParagraph"/>
              <w:kinsoku w:val="0"/>
              <w:overflowPunct w:val="0"/>
              <w:spacing w:before="153"/>
              <w:ind w:left="156" w:right="115" w:firstLine="4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Связь с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показателями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национальных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целей</w:t>
            </w:r>
            <w:r>
              <w:rPr>
                <w:sz w:val="16"/>
                <w:szCs w:val="16"/>
                <w:vertAlign w:val="superscript"/>
              </w:rPr>
              <w:t>17</w:t>
            </w:r>
          </w:p>
        </w:tc>
      </w:tr>
      <w:tr w:rsidR="00D525DF" w14:paraId="75B6C374" w14:textId="77777777">
        <w:trPr>
          <w:trHeight w:val="594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1CB1" w14:textId="77777777" w:rsidR="00D525DF" w:rsidRDefault="00D525DF">
            <w:pPr>
              <w:pStyle w:val="a7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8E2A" w14:textId="77777777" w:rsidR="00D525DF" w:rsidRDefault="00D525DF">
            <w:pPr>
              <w:pStyle w:val="a7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AF41" w14:textId="77777777" w:rsidR="00D525DF" w:rsidRDefault="00D525DF">
            <w:pPr>
              <w:pStyle w:val="a7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542F" w14:textId="77777777" w:rsidR="00D525DF" w:rsidRDefault="00D525DF">
            <w:pPr>
              <w:pStyle w:val="a7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8DC6" w14:textId="77777777" w:rsidR="00D525DF" w:rsidRDefault="00D525DF">
            <w:pPr>
              <w:pStyle w:val="a7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EB21" w14:textId="77777777" w:rsidR="00D525DF" w:rsidRDefault="00D525D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53AB10C0" w14:textId="77777777" w:rsidR="00D525DF" w:rsidRDefault="0027144A">
            <w:pPr>
              <w:pStyle w:val="TableParagraph"/>
              <w:kinsoku w:val="0"/>
              <w:overflowPunct w:val="0"/>
              <w:ind w:left="103" w:right="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85B1" w14:textId="77777777" w:rsidR="00D525DF" w:rsidRDefault="00D525D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164BBF61" w14:textId="77777777" w:rsidR="00D525DF" w:rsidRDefault="0027144A">
            <w:pPr>
              <w:pStyle w:val="TableParagraph"/>
              <w:kinsoku w:val="0"/>
              <w:overflowPunct w:val="0"/>
              <w:ind w:right="15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AB2D" w14:textId="77777777" w:rsidR="00D525DF" w:rsidRDefault="00D525DF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14:paraId="6F28CD5D" w14:textId="77777777" w:rsidR="00D525DF" w:rsidRDefault="0027144A">
            <w:pPr>
              <w:pStyle w:val="TableParagraph"/>
              <w:kinsoku w:val="0"/>
              <w:overflowPunct w:val="0"/>
              <w:ind w:right="152"/>
              <w:jc w:val="both"/>
              <w:rPr>
                <w:sz w:val="10"/>
                <w:szCs w:val="10"/>
              </w:rPr>
            </w:pPr>
            <w:r>
              <w:rPr>
                <w:position w:val="-6"/>
                <w:sz w:val="16"/>
                <w:szCs w:val="16"/>
              </w:rPr>
              <w:t>2026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57E8" w14:textId="77777777" w:rsidR="00D525DF" w:rsidRDefault="00D525D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4A482125" w14:textId="77777777" w:rsidR="00D525DF" w:rsidRDefault="0027144A">
            <w:pPr>
              <w:pStyle w:val="TableParagraph"/>
              <w:kinsoku w:val="0"/>
              <w:overflowPunct w:val="0"/>
              <w:ind w:right="1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5551" w14:textId="77777777" w:rsidR="00D525DF" w:rsidRDefault="00D525D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5BD1EC33" w14:textId="77777777" w:rsidR="00D525DF" w:rsidRDefault="0027144A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5053" w14:textId="77777777" w:rsidR="00D525DF" w:rsidRDefault="00D525DF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</w:p>
          <w:p w14:paraId="269933EE" w14:textId="77777777" w:rsidR="00D525DF" w:rsidRDefault="0027144A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F8A4" w14:textId="77777777" w:rsidR="00D525DF" w:rsidRDefault="00D525D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22749AD9" w14:textId="77777777" w:rsidR="00D525DF" w:rsidRDefault="0027144A">
            <w:pPr>
              <w:pStyle w:val="TableParagraph"/>
              <w:kinsoku w:val="0"/>
              <w:overflowPunct w:val="0"/>
              <w:ind w:left="185" w:right="15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1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468E" w14:textId="77777777" w:rsidR="00D525DF" w:rsidRDefault="00D525DF">
            <w:pPr>
              <w:pStyle w:val="a7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999E" w14:textId="77777777" w:rsidR="00D525DF" w:rsidRDefault="00D525DF">
            <w:pPr>
              <w:pStyle w:val="a7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08C2" w14:textId="77777777" w:rsidR="00D525DF" w:rsidRDefault="00D525DF">
            <w:pPr>
              <w:pStyle w:val="a7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</w:tr>
      <w:tr w:rsidR="00D525DF" w14:paraId="3353AC3D" w14:textId="77777777">
        <w:trPr>
          <w:trHeight w:val="29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3631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FC26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0B81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3B91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EC23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D8F9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B5A0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right="21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ADFE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1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AE35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054B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C026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4A98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185" w:right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8C6D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406" w:right="3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F7F4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549" w:right="5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3AFB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204" w:right="1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D525DF" w14:paraId="4E2F41E8" w14:textId="77777777">
        <w:trPr>
          <w:trHeight w:val="355"/>
        </w:trPr>
        <w:tc>
          <w:tcPr>
            <w:tcW w:w="156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8025" w14:textId="77777777" w:rsidR="00D525DF" w:rsidRDefault="0027144A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18"/>
                <w:szCs w:val="18"/>
              </w:rPr>
            </w:pPr>
            <w:r>
              <w:rPr>
                <w:i/>
                <w:iCs/>
                <w:sz w:val="16"/>
                <w:szCs w:val="16"/>
              </w:rPr>
              <w:t xml:space="preserve">1   </w:t>
            </w:r>
            <w:r>
              <w:rPr>
                <w:rFonts w:eastAsia="Times New Roman"/>
                <w:lang w:eastAsia="zh-CN"/>
              </w:rPr>
              <w:t>Рост благосостояния  получателей мер социальной поддержки, государственных социальных гарантий, исходя из принципов адресности, справедливости и нуждаемости на уровне 100% ежегодно</w:t>
            </w:r>
          </w:p>
          <w:p w14:paraId="1D57D912" w14:textId="77777777" w:rsidR="00D525DF" w:rsidRDefault="00D525DF">
            <w:pPr>
              <w:pStyle w:val="TableParagraph"/>
              <w:kinsoku w:val="0"/>
              <w:overflowPunct w:val="0"/>
              <w:spacing w:line="178" w:lineRule="exact"/>
              <w:ind w:left="108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D525DF" w14:paraId="6731D8F6" w14:textId="77777777">
        <w:trPr>
          <w:trHeight w:val="55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4E3B" w14:textId="77777777" w:rsidR="00D525DF" w:rsidRDefault="0027144A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E4F4" w14:textId="77777777" w:rsidR="00D525DF" w:rsidRDefault="0027144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rFonts w:eastAsia="Times New Roman"/>
                <w:sz w:val="20"/>
                <w:szCs w:val="20"/>
              </w:rPr>
              <w:t>доля граждан, получивших меры социальной поддержки в органах социальной защиты населения района, в общей численности граждан, имеющих право на их получение и обратившихся за их получением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5555" w14:textId="77777777" w:rsidR="00D525DF" w:rsidRDefault="0027144A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7EEA" w14:textId="77777777" w:rsidR="00D525DF" w:rsidRDefault="00D525D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931A" w14:textId="77777777" w:rsidR="00D525DF" w:rsidRDefault="0027144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19D9" w14:textId="77777777" w:rsidR="00D525DF" w:rsidRDefault="0027144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65A8" w14:textId="77777777" w:rsidR="00D525DF" w:rsidRDefault="0027144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D757" w14:textId="77777777" w:rsidR="00D525DF" w:rsidRDefault="0027144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0170" w14:textId="77777777" w:rsidR="00D525DF" w:rsidRDefault="0027144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27EA" w14:textId="77777777" w:rsidR="00D525DF" w:rsidRDefault="0027144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0A28" w14:textId="77777777" w:rsidR="00D525DF" w:rsidRDefault="0027144A">
            <w:pPr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8BAD" w14:textId="77777777" w:rsidR="00D525DF" w:rsidRDefault="0027144A">
            <w:pPr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624F" w14:textId="77777777" w:rsidR="00D525DF" w:rsidRPr="00E15E93" w:rsidRDefault="0027144A">
            <w:pPr>
              <w:pStyle w:val="ac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20"/>
                <w:szCs w:val="20"/>
                <w:lang w:val="ru-RU"/>
              </w:rPr>
            </w:pPr>
            <w:r w:rsidRPr="00A52176">
              <w:rPr>
                <w:rFonts w:eastAsia="Times New Roman"/>
                <w:sz w:val="20"/>
                <w:szCs w:val="20"/>
                <w:lang w:val="ru-RU"/>
              </w:rPr>
              <w:t>государственн</w:t>
            </w:r>
            <w:r>
              <w:rPr>
                <w:rFonts w:eastAsia="Times New Roman"/>
                <w:sz w:val="20"/>
                <w:szCs w:val="20"/>
                <w:lang w:val="ru-RU"/>
              </w:rPr>
              <w:t>ая</w:t>
            </w:r>
            <w:r w:rsidRPr="00A52176">
              <w:rPr>
                <w:rFonts w:eastAsia="Times New Roman"/>
                <w:sz w:val="20"/>
                <w:szCs w:val="20"/>
                <w:lang w:val="ru-RU"/>
              </w:rPr>
              <w:t xml:space="preserve"> программ</w:t>
            </w:r>
            <w:r>
              <w:rPr>
                <w:rFonts w:eastAsia="Times New Roman"/>
                <w:sz w:val="20"/>
                <w:szCs w:val="20"/>
                <w:lang w:val="ru-RU"/>
              </w:rPr>
              <w:t>а</w:t>
            </w:r>
            <w:r w:rsidRPr="00A52176">
              <w:rPr>
                <w:rFonts w:eastAsia="Times New Roman"/>
                <w:sz w:val="20"/>
                <w:szCs w:val="20"/>
                <w:lang w:val="ru-RU"/>
              </w:rPr>
              <w:t xml:space="preserve">Кемеровской области – Кузбасса </w:t>
            </w:r>
            <w:r>
              <w:rPr>
                <w:rFonts w:eastAsia="Times New Roman"/>
                <w:sz w:val="20"/>
                <w:szCs w:val="20"/>
                <w:lang w:val="ru-RU"/>
              </w:rPr>
              <w:t xml:space="preserve">  </w:t>
            </w:r>
            <w:r w:rsidRPr="00A52176">
              <w:rPr>
                <w:rFonts w:eastAsia="Times New Roman"/>
                <w:sz w:val="20"/>
                <w:szCs w:val="20"/>
                <w:lang w:val="ru-RU"/>
              </w:rPr>
              <w:t>«Социальная поддержка населения Кузбасса» (в ред. постановления Правительства</w:t>
            </w:r>
          </w:p>
          <w:p w14:paraId="6DFF5134" w14:textId="77777777" w:rsidR="00D525DF" w:rsidRPr="00E15E93" w:rsidRDefault="0027144A">
            <w:pPr>
              <w:pStyle w:val="ac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20"/>
                <w:szCs w:val="20"/>
                <w:lang w:val="ru-RU"/>
              </w:rPr>
            </w:pPr>
            <w:r w:rsidRPr="00A52176">
              <w:rPr>
                <w:rFonts w:eastAsia="Times New Roman"/>
                <w:sz w:val="20"/>
                <w:szCs w:val="20"/>
                <w:lang w:val="ru-RU"/>
              </w:rPr>
              <w:t xml:space="preserve">Кемеровской области - Кузбасса от 16.10.2024 </w:t>
            </w:r>
            <w:r>
              <w:rPr>
                <w:rFonts w:eastAsia="Times New Roman"/>
                <w:sz w:val="20"/>
                <w:szCs w:val="20"/>
              </w:rPr>
              <w:t>N</w:t>
            </w:r>
            <w:r w:rsidRPr="00A52176">
              <w:rPr>
                <w:rFonts w:eastAsia="Times New Roman"/>
                <w:sz w:val="20"/>
                <w:szCs w:val="20"/>
                <w:lang w:val="ru-RU"/>
              </w:rPr>
              <w:t xml:space="preserve"> 676) </w:t>
            </w:r>
          </w:p>
          <w:p w14:paraId="76DB364B" w14:textId="77777777" w:rsidR="00D525DF" w:rsidRDefault="00D525D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C592" w14:textId="77777777" w:rsidR="00D525DF" w:rsidRDefault="0027144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УСЗН администрации Таштагольского муниципального района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4249" w14:textId="77777777" w:rsidR="00D525DF" w:rsidRDefault="0027144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rFonts w:eastAsia="Times New Roman"/>
                <w:sz w:val="20"/>
                <w:szCs w:val="20"/>
              </w:rPr>
              <w:t>Сохранение социального обеспечения граждан -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 на уровне 100%</w:t>
            </w:r>
          </w:p>
        </w:tc>
      </w:tr>
      <w:tr w:rsidR="00D525DF" w14:paraId="4AE8ED17" w14:textId="77777777">
        <w:trPr>
          <w:trHeight w:val="372"/>
        </w:trPr>
        <w:tc>
          <w:tcPr>
            <w:tcW w:w="156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4BAD" w14:textId="77777777" w:rsidR="00D525DF" w:rsidRDefault="0027144A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18"/>
                <w:szCs w:val="18"/>
              </w:rPr>
            </w:pPr>
            <w:r>
              <w:rPr>
                <w:i/>
                <w:iCs/>
                <w:sz w:val="16"/>
                <w:szCs w:val="16"/>
              </w:rPr>
              <w:t xml:space="preserve">2. </w:t>
            </w:r>
            <w:r>
              <w:rPr>
                <w:rFonts w:eastAsia="Times New Roman"/>
                <w:lang w:eastAsia="zh-CN"/>
              </w:rPr>
              <w:t>Повышение доступности социального обслуживания населения и сохранение доступности  на уровне 100%;</w:t>
            </w:r>
          </w:p>
          <w:p w14:paraId="5C2D24C8" w14:textId="77777777" w:rsidR="00D525DF" w:rsidRDefault="00D525D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D525DF" w14:paraId="2D8BBC82" w14:textId="77777777">
        <w:trPr>
          <w:trHeight w:val="37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5C6D" w14:textId="77777777" w:rsidR="00D525DF" w:rsidRDefault="0027144A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AFF7" w14:textId="77777777" w:rsidR="00D525DF" w:rsidRPr="00A52176" w:rsidRDefault="0027144A">
            <w:pPr>
              <w:pStyle w:val="ac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20"/>
                <w:szCs w:val="20"/>
                <w:lang w:val="ru-RU"/>
              </w:rPr>
            </w:pPr>
            <w:r w:rsidRPr="00A52176">
              <w:rPr>
                <w:rFonts w:eastAsia="Times New Roman"/>
                <w:sz w:val="20"/>
                <w:szCs w:val="20"/>
                <w:lang w:val="ru-RU"/>
              </w:rPr>
              <w:t>доля граждан, получивших социальные услуги в организациях социального обслуживания населения, в общем числе граждан, обратившихся за получением социальных услуг в организации социального обслуживания населения.</w:t>
            </w:r>
          </w:p>
          <w:p w14:paraId="51B585EC" w14:textId="77777777" w:rsidR="00D525DF" w:rsidRDefault="00D525D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9DDB" w14:textId="77777777" w:rsidR="00D525DF" w:rsidRDefault="0027144A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9C59" w14:textId="77777777" w:rsidR="00D525DF" w:rsidRDefault="00D525D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C83D" w14:textId="77777777"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B80F" w14:textId="77777777"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E080" w14:textId="77777777"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9285" w14:textId="77777777"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FA9E" w14:textId="77777777"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5471" w14:textId="77777777"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531C" w14:textId="77777777" w:rsidR="00D525DF" w:rsidRDefault="0027144A">
            <w:pPr>
              <w:kinsoku w:val="0"/>
              <w:overflowPunct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2DC4" w14:textId="77777777" w:rsidR="00D525DF" w:rsidRDefault="0027144A">
            <w:pPr>
              <w:kinsoku w:val="0"/>
              <w:overflowPunct w:val="0"/>
              <w:ind w:firstLine="0"/>
              <w:rPr>
                <w:rFonts w:ascii="Times New Roman" w:eastAsiaTheme="minorEastAsia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94D0" w14:textId="77777777" w:rsidR="00D525DF" w:rsidRPr="00E15E93" w:rsidRDefault="0027144A">
            <w:pPr>
              <w:pStyle w:val="ac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20"/>
                <w:szCs w:val="20"/>
                <w:lang w:val="ru-RU"/>
              </w:rPr>
            </w:pPr>
            <w:r w:rsidRPr="00A52176">
              <w:rPr>
                <w:rFonts w:eastAsia="Times New Roman"/>
                <w:sz w:val="20"/>
                <w:szCs w:val="20"/>
                <w:lang w:val="ru-RU"/>
              </w:rPr>
              <w:t>государственн</w:t>
            </w:r>
            <w:r>
              <w:rPr>
                <w:rFonts w:eastAsia="Times New Roman"/>
                <w:sz w:val="20"/>
                <w:szCs w:val="20"/>
                <w:lang w:val="ru-RU"/>
              </w:rPr>
              <w:t>ая</w:t>
            </w:r>
            <w:r w:rsidRPr="00A52176">
              <w:rPr>
                <w:rFonts w:eastAsia="Times New Roman"/>
                <w:sz w:val="20"/>
                <w:szCs w:val="20"/>
                <w:lang w:val="ru-RU"/>
              </w:rPr>
              <w:t xml:space="preserve"> программ</w:t>
            </w:r>
            <w:r>
              <w:rPr>
                <w:rFonts w:eastAsia="Times New Roman"/>
                <w:sz w:val="20"/>
                <w:szCs w:val="20"/>
                <w:lang w:val="ru-RU"/>
              </w:rPr>
              <w:t>а</w:t>
            </w:r>
            <w:r w:rsidRPr="00A52176">
              <w:rPr>
                <w:rFonts w:eastAsia="Times New Roman"/>
                <w:sz w:val="20"/>
                <w:szCs w:val="20"/>
                <w:lang w:val="ru-RU"/>
              </w:rPr>
              <w:t>Кемеровской области – Кузбасса «Социальная поддержка населения Кузбасса» (в ред. постановления Правительства</w:t>
            </w:r>
          </w:p>
          <w:p w14:paraId="6AD3DCE1" w14:textId="77777777" w:rsidR="00D525DF" w:rsidRPr="00E15E93" w:rsidRDefault="0027144A">
            <w:pPr>
              <w:pStyle w:val="ac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20"/>
                <w:szCs w:val="20"/>
                <w:lang w:val="ru-RU"/>
              </w:rPr>
            </w:pPr>
            <w:r w:rsidRPr="00A52176">
              <w:rPr>
                <w:rFonts w:eastAsia="Times New Roman"/>
                <w:sz w:val="20"/>
                <w:szCs w:val="20"/>
                <w:lang w:val="ru-RU"/>
              </w:rPr>
              <w:t xml:space="preserve">Кемеровской области - Кузбасса от 16.10.2024 </w:t>
            </w:r>
            <w:r>
              <w:rPr>
                <w:rFonts w:eastAsia="Times New Roman"/>
                <w:sz w:val="20"/>
                <w:szCs w:val="20"/>
              </w:rPr>
              <w:t>N</w:t>
            </w:r>
            <w:r w:rsidRPr="00A52176">
              <w:rPr>
                <w:rFonts w:eastAsia="Times New Roman"/>
                <w:sz w:val="20"/>
                <w:szCs w:val="20"/>
                <w:lang w:val="ru-RU"/>
              </w:rPr>
              <w:t xml:space="preserve"> 676) </w:t>
            </w:r>
          </w:p>
          <w:p w14:paraId="5CCDA477" w14:textId="77777777" w:rsidR="00D525DF" w:rsidRDefault="00D525D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4577" w14:textId="77777777"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УСЗН администрации Таштагольского муниципального района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D713" w14:textId="77777777"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Повышение доступности социального обслуживания населения и сохранение на уровне 100%</w:t>
            </w:r>
          </w:p>
        </w:tc>
      </w:tr>
      <w:tr w:rsidR="00D525DF" w14:paraId="34C39AB0" w14:textId="77777777">
        <w:trPr>
          <w:trHeight w:val="37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A170" w14:textId="77777777" w:rsidR="00D525DF" w:rsidRDefault="0027144A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3A33" w14:textId="77777777" w:rsidR="00D525DF" w:rsidRPr="00A52176" w:rsidRDefault="0027144A">
            <w:pPr>
              <w:pStyle w:val="ac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20"/>
                <w:szCs w:val="20"/>
                <w:lang w:val="ru-RU"/>
              </w:rPr>
            </w:pPr>
            <w:r w:rsidRPr="00A52176">
              <w:rPr>
                <w:rFonts w:eastAsia="Times New Roman"/>
                <w:sz w:val="20"/>
                <w:szCs w:val="20"/>
                <w:lang w:val="ru-RU"/>
              </w:rPr>
              <w:t xml:space="preserve">обеспечения роста доходов работников, предусмотренных указами Президента Российской Федерации от 07.05.2012 </w:t>
            </w:r>
            <w:r>
              <w:rPr>
                <w:rFonts w:eastAsia="Times New Roman"/>
                <w:sz w:val="20"/>
                <w:szCs w:val="20"/>
              </w:rPr>
              <w:t>N</w:t>
            </w:r>
            <w:r w:rsidRPr="00A52176">
              <w:rPr>
                <w:rFonts w:eastAsia="Times New Roman"/>
                <w:sz w:val="20"/>
                <w:szCs w:val="20"/>
                <w:lang w:val="ru-RU"/>
              </w:rPr>
              <w:t xml:space="preserve"> 597 "О мероприятиях по реализации государственной социальной по</w:t>
            </w:r>
            <w:r w:rsidRPr="00A52176">
              <w:rPr>
                <w:rFonts w:eastAsia="Times New Roman"/>
                <w:sz w:val="20"/>
                <w:szCs w:val="20"/>
                <w:lang w:val="ru-RU"/>
              </w:rPr>
              <w:lastRenderedPageBreak/>
              <w:t>литики".</w:t>
            </w:r>
          </w:p>
          <w:p w14:paraId="77AEA1AC" w14:textId="77777777" w:rsidR="00D525DF" w:rsidRDefault="00D525D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3A1A" w14:textId="77777777"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993D" w14:textId="77777777"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возрастания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8FEE" w14:textId="77777777"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6971" w14:textId="77777777"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CE92" w14:textId="77777777"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8B8F" w14:textId="77777777" w:rsidR="00D525DF" w:rsidRDefault="00D525D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C298" w14:textId="77777777" w:rsidR="00D525DF" w:rsidRDefault="00D525D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0C4D" w14:textId="77777777" w:rsidR="00D525DF" w:rsidRDefault="00D525D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9999" w14:textId="77777777" w:rsidR="00D525DF" w:rsidRDefault="00D525D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66230" w14:textId="77777777" w:rsidR="00D525DF" w:rsidRDefault="00D525D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C2F3" w14:textId="77777777" w:rsidR="00D525DF" w:rsidRPr="00E15E93" w:rsidRDefault="0027144A">
            <w:pPr>
              <w:pStyle w:val="ac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20"/>
                <w:szCs w:val="20"/>
                <w:lang w:val="ru-RU"/>
              </w:rPr>
            </w:pPr>
            <w:r w:rsidRPr="00A52176">
              <w:rPr>
                <w:rFonts w:eastAsia="Times New Roman"/>
                <w:sz w:val="20"/>
                <w:szCs w:val="20"/>
                <w:lang w:val="ru-RU"/>
              </w:rPr>
              <w:t>государственн</w:t>
            </w:r>
            <w:r>
              <w:rPr>
                <w:rFonts w:eastAsia="Times New Roman"/>
                <w:sz w:val="20"/>
                <w:szCs w:val="20"/>
                <w:lang w:val="ru-RU"/>
              </w:rPr>
              <w:t>ая</w:t>
            </w:r>
            <w:r w:rsidRPr="00A52176">
              <w:rPr>
                <w:rFonts w:eastAsia="Times New Roman"/>
                <w:sz w:val="20"/>
                <w:szCs w:val="20"/>
                <w:lang w:val="ru-RU"/>
              </w:rPr>
              <w:t xml:space="preserve"> программ</w:t>
            </w:r>
            <w:r>
              <w:rPr>
                <w:rFonts w:eastAsia="Times New Roman"/>
                <w:sz w:val="20"/>
                <w:szCs w:val="20"/>
                <w:lang w:val="ru-RU"/>
              </w:rPr>
              <w:t>а</w:t>
            </w:r>
            <w:r w:rsidRPr="00A52176">
              <w:rPr>
                <w:rFonts w:eastAsia="Times New Roman"/>
                <w:sz w:val="20"/>
                <w:szCs w:val="20"/>
                <w:lang w:val="ru-RU"/>
              </w:rPr>
              <w:t>Кемеровской области – Кузбасса «Социальная поддержка населения Кузбасса» (в ред. постановления Правительства</w:t>
            </w:r>
          </w:p>
          <w:p w14:paraId="26B0B341" w14:textId="77777777" w:rsidR="00D525DF" w:rsidRPr="00E15E93" w:rsidRDefault="0027144A">
            <w:pPr>
              <w:pStyle w:val="ac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20"/>
                <w:szCs w:val="20"/>
                <w:lang w:val="ru-RU"/>
              </w:rPr>
            </w:pPr>
            <w:r w:rsidRPr="00A52176">
              <w:rPr>
                <w:rFonts w:eastAsia="Times New Roman"/>
                <w:sz w:val="20"/>
                <w:szCs w:val="20"/>
                <w:lang w:val="ru-RU"/>
              </w:rPr>
              <w:lastRenderedPageBreak/>
              <w:t xml:space="preserve">Кемеровской области - Кузбасса от 16.10.2024 </w:t>
            </w:r>
            <w:r>
              <w:rPr>
                <w:rFonts w:eastAsia="Times New Roman"/>
                <w:sz w:val="20"/>
                <w:szCs w:val="20"/>
              </w:rPr>
              <w:t>N</w:t>
            </w:r>
            <w:r w:rsidRPr="00A52176">
              <w:rPr>
                <w:rFonts w:eastAsia="Times New Roman"/>
                <w:sz w:val="20"/>
                <w:szCs w:val="20"/>
                <w:lang w:val="ru-RU"/>
              </w:rPr>
              <w:t xml:space="preserve"> 676) </w:t>
            </w:r>
          </w:p>
          <w:p w14:paraId="63D98952" w14:textId="77777777" w:rsidR="00D525DF" w:rsidRDefault="00D525D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5FE49" w14:textId="77777777"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УСЗН администрации Таштагольского муниципального района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F4C8" w14:textId="77777777"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Повышение доступности социального обслуживания населения и сохранение на уровне 100%</w:t>
            </w:r>
          </w:p>
        </w:tc>
      </w:tr>
      <w:tr w:rsidR="00D525DF" w14:paraId="7A7BD9E3" w14:textId="77777777">
        <w:trPr>
          <w:trHeight w:val="37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1958" w14:textId="77777777" w:rsidR="00D525DF" w:rsidRDefault="0027144A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22C8" w14:textId="77777777" w:rsidR="00D525DF" w:rsidRDefault="0027144A">
            <w:pPr>
              <w:ind w:firstLine="0"/>
              <w:jc w:val="left"/>
              <w:rPr>
                <w:sz w:val="20"/>
              </w:rPr>
            </w:pPr>
            <w:r w:rsidRPr="00E15E93">
              <w:rPr>
                <w:rFonts w:ascii="Times New Roman" w:eastAsia="SimSun" w:hAnsi="Times New Roman"/>
                <w:sz w:val="20"/>
                <w:lang w:eastAsia="zh-CN"/>
              </w:rPr>
              <w:t xml:space="preserve">Граждане старше </w:t>
            </w:r>
          </w:p>
          <w:p w14:paraId="6A3A1604" w14:textId="77777777" w:rsidR="00D525DF" w:rsidRDefault="0027144A">
            <w:pPr>
              <w:ind w:firstLine="0"/>
              <w:jc w:val="left"/>
              <w:rPr>
                <w:sz w:val="20"/>
              </w:rPr>
            </w:pPr>
            <w:r w:rsidRPr="00E15E93">
              <w:rPr>
                <w:rFonts w:ascii="Times New Roman" w:eastAsia="SimSun" w:hAnsi="Times New Roman"/>
                <w:sz w:val="20"/>
                <w:lang w:eastAsia="zh-CN"/>
              </w:rPr>
              <w:t xml:space="preserve">трудоспособного </w:t>
            </w:r>
          </w:p>
          <w:p w14:paraId="516B7C9B" w14:textId="77777777" w:rsidR="00D525DF" w:rsidRDefault="0027144A">
            <w:pPr>
              <w:ind w:firstLine="0"/>
              <w:jc w:val="left"/>
              <w:rPr>
                <w:sz w:val="20"/>
              </w:rPr>
            </w:pPr>
            <w:r w:rsidRPr="00E15E93">
              <w:rPr>
                <w:rFonts w:ascii="Times New Roman" w:eastAsia="SimSun" w:hAnsi="Times New Roman"/>
                <w:sz w:val="20"/>
                <w:lang w:eastAsia="zh-CN"/>
              </w:rPr>
              <w:t xml:space="preserve">возраста и инвалиды </w:t>
            </w:r>
          </w:p>
          <w:p w14:paraId="23982864" w14:textId="77777777" w:rsidR="00D525DF" w:rsidRDefault="0027144A">
            <w:pPr>
              <w:ind w:firstLine="0"/>
              <w:jc w:val="left"/>
              <w:rPr>
                <w:sz w:val="20"/>
              </w:rPr>
            </w:pPr>
            <w:r w:rsidRPr="00E15E93">
              <w:rPr>
                <w:rFonts w:ascii="Times New Roman" w:eastAsia="SimSun" w:hAnsi="Times New Roman"/>
                <w:sz w:val="20"/>
                <w:lang w:eastAsia="zh-CN"/>
              </w:rPr>
              <w:t xml:space="preserve">получили услуги в </w:t>
            </w:r>
          </w:p>
          <w:p w14:paraId="1F525541" w14:textId="77777777" w:rsidR="00D525DF" w:rsidRDefault="0027144A">
            <w:pPr>
              <w:ind w:firstLine="0"/>
              <w:jc w:val="left"/>
              <w:rPr>
                <w:sz w:val="20"/>
              </w:rPr>
            </w:pPr>
            <w:r w:rsidRPr="00E15E93">
              <w:rPr>
                <w:rFonts w:ascii="Times New Roman" w:eastAsia="SimSun" w:hAnsi="Times New Roman"/>
                <w:sz w:val="20"/>
                <w:lang w:eastAsia="zh-CN"/>
              </w:rPr>
              <w:t xml:space="preserve">рамках системы </w:t>
            </w:r>
          </w:p>
          <w:p w14:paraId="349D58AF" w14:textId="77777777" w:rsidR="00D525DF" w:rsidRDefault="0027144A">
            <w:pPr>
              <w:ind w:firstLine="0"/>
              <w:jc w:val="left"/>
              <w:rPr>
                <w:sz w:val="20"/>
              </w:rPr>
            </w:pPr>
            <w:r w:rsidRPr="00E15E93">
              <w:rPr>
                <w:rFonts w:ascii="Times New Roman" w:eastAsia="SimSun" w:hAnsi="Times New Roman"/>
                <w:sz w:val="20"/>
                <w:lang w:eastAsia="zh-CN"/>
              </w:rPr>
              <w:t>долговременного ухода</w:t>
            </w:r>
          </w:p>
          <w:p w14:paraId="136002A6" w14:textId="77777777" w:rsidR="00D525DF" w:rsidRDefault="00D525D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624F" w14:textId="77777777"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Соглашение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5FE5" w14:textId="77777777" w:rsidR="00D525DF" w:rsidRDefault="00D525D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9CF3" w14:textId="77777777"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D811" w14:textId="77777777"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CA15" w14:textId="77777777"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7387" w14:textId="77777777"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CB18" w14:textId="77777777"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5BBE" w14:textId="77777777"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63F5" w14:textId="77777777"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A957" w14:textId="77777777"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217C" w14:textId="77777777" w:rsidR="00D525DF" w:rsidRDefault="0027144A">
            <w:pPr>
              <w:jc w:val="left"/>
              <w:rPr>
                <w:sz w:val="20"/>
              </w:rPr>
            </w:pPr>
            <w:r w:rsidRPr="00E15E93">
              <w:rPr>
                <w:rFonts w:ascii="Times New Roman" w:eastAsia="SimSun" w:hAnsi="Times New Roman"/>
                <w:sz w:val="20"/>
                <w:lang w:eastAsia="zh-CN"/>
              </w:rPr>
              <w:t>Соглашение о предоставлении субсидии из бюджета Кемеровской области - Кузбасса бюджету муниципального образования «Таштагольский муниципальный район» № 32627000-1-2025-015</w:t>
            </w:r>
          </w:p>
          <w:p w14:paraId="4C1D5256" w14:textId="77777777" w:rsidR="00D525DF" w:rsidRDefault="00D525D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813D" w14:textId="77777777"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УСЗН администрации Таштагольского муниципального района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CC63" w14:textId="77777777" w:rsidR="00D525DF" w:rsidRDefault="0027144A">
            <w:pPr>
              <w:pStyle w:val="TableParagraph"/>
              <w:kinsoku w:val="0"/>
              <w:overflowPunct w:val="0"/>
              <w:rPr>
                <w:rFonts w:eastAsia="Times New Roman"/>
                <w:sz w:val="20"/>
                <w:szCs w:val="20"/>
                <w:highlight w:val="yellow"/>
              </w:rPr>
            </w:pPr>
            <w:r>
              <w:rPr>
                <w:rFonts w:eastAsia="Times New Roman"/>
                <w:sz w:val="20"/>
                <w:szCs w:val="20"/>
              </w:rPr>
              <w:t>Повышение доступности социального обслуживания населения и сохранение на уровне 100%</w:t>
            </w:r>
          </w:p>
        </w:tc>
      </w:tr>
    </w:tbl>
    <w:p w14:paraId="7C62D731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76E66B35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00ABCC90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59D370F9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1FA1F74C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2398E0B3" w14:textId="77777777" w:rsidR="00D525DF" w:rsidRDefault="00D525DF">
      <w:pPr>
        <w:pStyle w:val="a7"/>
        <w:kinsoku w:val="0"/>
        <w:overflowPunct w:val="0"/>
        <w:spacing w:before="1"/>
        <w:ind w:left="246" w:right="164" w:hanging="1"/>
        <w:sectPr w:rsidR="00D525DF">
          <w:pgSz w:w="16840" w:h="11910" w:orient="landscape"/>
          <w:pgMar w:top="720" w:right="280" w:bottom="280" w:left="320" w:header="720" w:footer="720" w:gutter="0"/>
          <w:cols w:space="720"/>
        </w:sectPr>
      </w:pPr>
    </w:p>
    <w:p w14:paraId="3AF0EE72" w14:textId="77777777" w:rsidR="00D525DF" w:rsidRDefault="0027144A">
      <w:pPr>
        <w:pStyle w:val="1"/>
        <w:kinsoku w:val="0"/>
        <w:overflowPunct w:val="0"/>
        <w:spacing w:before="76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2.1.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Прокси-показатели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color w:val="auto"/>
        </w:rPr>
        <w:t>муниципальной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программы</w:t>
      </w:r>
      <w:r>
        <w:rPr>
          <w:rFonts w:ascii="Times New Roman" w:hAnsi="Times New Roman" w:cs="Times New Roman"/>
          <w:color w:val="auto"/>
          <w:spacing w:val="2"/>
        </w:rPr>
        <w:t xml:space="preserve"> </w:t>
      </w:r>
      <w:r>
        <w:rPr>
          <w:rFonts w:ascii="Times New Roman" w:hAnsi="Times New Roman" w:cs="Times New Roman"/>
          <w:color w:val="auto"/>
        </w:rPr>
        <w:t>в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color w:val="auto"/>
        </w:rPr>
        <w:t>программы</w:t>
      </w:r>
      <w:r>
        <w:rPr>
          <w:color w:val="auto"/>
          <w:spacing w:val="2"/>
        </w:rPr>
        <w:t xml:space="preserve"> </w:t>
      </w:r>
      <w:r>
        <w:rPr>
          <w:color w:val="auto"/>
        </w:rPr>
        <w:t>в</w:t>
      </w:r>
      <w:r>
        <w:rPr>
          <w:color w:val="auto"/>
          <w:spacing w:val="-4"/>
        </w:rPr>
        <w:t xml:space="preserve"> </w:t>
      </w:r>
      <w:r>
        <w:rPr>
          <w:color w:val="auto"/>
        </w:rPr>
        <w:t>2026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году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6"/>
        <w:gridCol w:w="2457"/>
        <w:gridCol w:w="918"/>
        <w:gridCol w:w="913"/>
        <w:gridCol w:w="688"/>
        <w:gridCol w:w="686"/>
        <w:gridCol w:w="689"/>
        <w:gridCol w:w="686"/>
        <w:gridCol w:w="686"/>
        <w:gridCol w:w="688"/>
        <w:gridCol w:w="687"/>
        <w:gridCol w:w="688"/>
        <w:gridCol w:w="686"/>
        <w:gridCol w:w="688"/>
        <w:gridCol w:w="687"/>
        <w:gridCol w:w="686"/>
        <w:gridCol w:w="688"/>
        <w:gridCol w:w="687"/>
        <w:gridCol w:w="1383"/>
      </w:tblGrid>
      <w:tr w:rsidR="00D525DF" w14:paraId="0D7D00AA" w14:textId="77777777">
        <w:tc>
          <w:tcPr>
            <w:tcW w:w="416" w:type="dxa"/>
            <w:shd w:val="clear" w:color="auto" w:fill="FFFFFF"/>
          </w:tcPr>
          <w:p w14:paraId="47F866D4" w14:textId="77777777"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14:paraId="1F8D9D92" w14:textId="77777777"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14:paraId="16E2B99E" w14:textId="77777777"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14:paraId="12F79221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3EADCA83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2C3EEB38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14:paraId="04D27ED7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1A58BA20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58E9240E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03192367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766FD29F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3AF02469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29B1AA49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1FDE79B4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34EFB74C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6B57AE55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1DC7D6E9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168C6F01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/>
            <w:vAlign w:val="bottom"/>
          </w:tcPr>
          <w:p w14:paraId="248B4258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D525DF" w14:paraId="26C7F6AD" w14:textId="77777777">
        <w:tc>
          <w:tcPr>
            <w:tcW w:w="41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F8F334E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45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3AFFDFF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1AFDE21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1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2E95E33" w14:textId="77777777" w:rsidR="00D525DF" w:rsidRDefault="0027144A">
            <w:pPr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  <w:p w14:paraId="6DCF8592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(по ОКЕИ)</w:t>
            </w:r>
          </w:p>
        </w:tc>
        <w:tc>
          <w:tcPr>
            <w:tcW w:w="137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D4410F9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Базовое значение</w:t>
            </w:r>
          </w:p>
        </w:tc>
        <w:tc>
          <w:tcPr>
            <w:tcW w:w="8246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74BFFB1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38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99CFDF8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D525DF" w14:paraId="3AC05498" w14:textId="77777777">
        <w:tc>
          <w:tcPr>
            <w:tcW w:w="41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04F0DAF" w14:textId="77777777"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3CCCD50" w14:textId="77777777"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2ED4EA0" w14:textId="77777777"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4EE44CB" w14:textId="77777777"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3D1CC2E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292CF88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53097E9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янв.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44070BB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фев.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7317A6B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0323576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апр.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139BA80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EB470AD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июнь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B53952F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июль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08EFB1F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авг.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844C64E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сен.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178637F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окт.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28DCBB7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ноя.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4CCF762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дек.</w:t>
            </w:r>
          </w:p>
        </w:tc>
        <w:tc>
          <w:tcPr>
            <w:tcW w:w="138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63B4484" w14:textId="77777777"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D525DF" w14:paraId="18CC605E" w14:textId="77777777">
        <w:tc>
          <w:tcPr>
            <w:tcW w:w="4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F7A207C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B3D2A03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4817D65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6B47065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348B153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6C7A6CD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456E4A8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48EE73C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949B959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C5848EC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1F26B6A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C0F87B8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AD658E4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C1CDB67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A19B736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79686AE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4B9A8E9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191DB78" w14:textId="77777777" w:rsidR="00D525DF" w:rsidRDefault="0027144A">
            <w:pPr>
              <w:spacing w:before="0"/>
              <w:ind w:firstLine="0"/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39D68DB" w14:textId="77777777" w:rsidR="00D525DF" w:rsidRDefault="0027144A">
            <w:pPr>
              <w:spacing w:before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</w:tr>
      <w:tr w:rsidR="00D525DF" w14:paraId="44A19FA8" w14:textId="77777777">
        <w:tc>
          <w:tcPr>
            <w:tcW w:w="416" w:type="dxa"/>
            <w:shd w:val="clear" w:color="auto" w:fill="FFFFFF"/>
          </w:tcPr>
          <w:p w14:paraId="7399C293" w14:textId="77777777"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14:paraId="6CCA65BB" w14:textId="77777777"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14:paraId="2BAD992B" w14:textId="77777777" w:rsidR="00D525DF" w:rsidRDefault="00D525DF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14:paraId="3DD9BF31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658899F5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44874011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14:paraId="13B1B3E1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234E8134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15BF5FCA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69CA8F30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1AE4173B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3B5BF066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51225B36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2E11FE82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035D9D8B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39718895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5391809D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0FFFE1A0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/>
            <w:vAlign w:val="bottom"/>
          </w:tcPr>
          <w:p w14:paraId="667F81C0" w14:textId="77777777" w:rsidR="00D525DF" w:rsidRDefault="00D525DF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</w:tbl>
    <w:p w14:paraId="0776C202" w14:textId="77777777" w:rsidR="00D525DF" w:rsidRDefault="00D525DF"/>
    <w:p w14:paraId="71FD6F43" w14:textId="77777777" w:rsidR="00D525DF" w:rsidRDefault="00D525DF">
      <w:pPr>
        <w:pStyle w:val="a7"/>
        <w:kinsoku w:val="0"/>
        <w:overflowPunct w:val="0"/>
        <w:spacing w:before="6"/>
        <w:rPr>
          <w:sz w:val="20"/>
          <w:szCs w:val="20"/>
        </w:rPr>
      </w:pPr>
    </w:p>
    <w:p w14:paraId="22A24172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45B57FAA" w14:textId="77777777" w:rsidR="00D525DF" w:rsidRDefault="002B1B42">
      <w:pPr>
        <w:pStyle w:val="1"/>
        <w:kinsoku w:val="0"/>
        <w:overflowPunct w:val="0"/>
        <w:spacing w:before="76"/>
        <w:jc w:val="center"/>
        <w:rPr>
          <w:color w:val="auto"/>
        </w:rPr>
      </w:pPr>
      <w:r>
        <w:rPr>
          <w:color w:val="auto"/>
        </w:rPr>
        <w:t>3</w:t>
      </w:r>
      <w:r w:rsidR="0027144A">
        <w:rPr>
          <w:color w:val="auto"/>
        </w:rPr>
        <w:t>.</w:t>
      </w:r>
      <w:r w:rsidR="0027144A">
        <w:rPr>
          <w:color w:val="auto"/>
          <w:spacing w:val="-3"/>
        </w:rPr>
        <w:t xml:space="preserve"> </w:t>
      </w:r>
      <w:r w:rsidR="0027144A">
        <w:rPr>
          <w:color w:val="auto"/>
        </w:rPr>
        <w:t>Помесячный план достижения показателей муниципальной</w:t>
      </w:r>
      <w:r w:rsidR="0027144A">
        <w:rPr>
          <w:color w:val="auto"/>
          <w:spacing w:val="-3"/>
        </w:rPr>
        <w:t xml:space="preserve"> </w:t>
      </w:r>
      <w:r w:rsidR="0027144A">
        <w:rPr>
          <w:color w:val="auto"/>
        </w:rPr>
        <w:t>программы</w:t>
      </w:r>
      <w:r w:rsidR="0027144A">
        <w:rPr>
          <w:color w:val="auto"/>
          <w:spacing w:val="2"/>
        </w:rPr>
        <w:t xml:space="preserve"> </w:t>
      </w:r>
      <w:r w:rsidR="0027144A">
        <w:rPr>
          <w:color w:val="auto"/>
        </w:rPr>
        <w:t>в</w:t>
      </w:r>
      <w:r w:rsidR="0027144A">
        <w:rPr>
          <w:color w:val="auto"/>
          <w:spacing w:val="-4"/>
        </w:rPr>
        <w:t xml:space="preserve"> </w:t>
      </w:r>
      <w:r w:rsidR="0027144A">
        <w:rPr>
          <w:color w:val="auto"/>
        </w:rPr>
        <w:t>2026</w:t>
      </w:r>
      <w:r w:rsidR="0027144A">
        <w:rPr>
          <w:color w:val="auto"/>
          <w:spacing w:val="-3"/>
        </w:rPr>
        <w:t xml:space="preserve"> </w:t>
      </w:r>
      <w:r w:rsidR="0027144A">
        <w:rPr>
          <w:color w:val="auto"/>
        </w:rPr>
        <w:t>году</w:t>
      </w:r>
    </w:p>
    <w:p w14:paraId="5EEF8103" w14:textId="77777777" w:rsidR="00D525DF" w:rsidRDefault="00D525DF">
      <w:pPr>
        <w:pStyle w:val="a7"/>
        <w:kinsoku w:val="0"/>
        <w:overflowPunct w:val="0"/>
        <w:spacing w:before="6"/>
        <w:rPr>
          <w:sz w:val="20"/>
          <w:szCs w:val="20"/>
        </w:rPr>
      </w:pPr>
    </w:p>
    <w:tbl>
      <w:tblPr>
        <w:tblW w:w="17506" w:type="dxa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3418"/>
        <w:gridCol w:w="1635"/>
        <w:gridCol w:w="1634"/>
        <w:gridCol w:w="622"/>
        <w:gridCol w:w="773"/>
        <w:gridCol w:w="582"/>
        <w:gridCol w:w="618"/>
        <w:gridCol w:w="618"/>
        <w:gridCol w:w="532"/>
        <w:gridCol w:w="704"/>
        <w:gridCol w:w="561"/>
        <w:gridCol w:w="650"/>
        <w:gridCol w:w="604"/>
        <w:gridCol w:w="996"/>
        <w:gridCol w:w="1063"/>
        <w:gridCol w:w="1927"/>
      </w:tblGrid>
      <w:tr w:rsidR="00D525DF" w14:paraId="45674730" w14:textId="77777777">
        <w:trPr>
          <w:gridAfter w:val="1"/>
          <w:wAfter w:w="1927" w:type="dxa"/>
          <w:trHeight w:val="443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2B48" w14:textId="77777777" w:rsidR="00D525DF" w:rsidRDefault="00D525D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03CA1ECF" w14:textId="77777777" w:rsidR="00D525DF" w:rsidRDefault="0027144A">
            <w:pPr>
              <w:pStyle w:val="TableParagraph"/>
              <w:kinsoku w:val="0"/>
              <w:overflowPunct w:val="0"/>
              <w:spacing w:before="128"/>
              <w:ind w:left="174" w:right="149" w:firstLine="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A0C5" w14:textId="77777777" w:rsidR="00D525DF" w:rsidRDefault="00D525DF">
            <w:pPr>
              <w:pStyle w:val="TableParagraph"/>
              <w:kinsoku w:val="0"/>
              <w:overflowPunct w:val="0"/>
              <w:ind w:right="372"/>
              <w:rPr>
                <w:sz w:val="16"/>
                <w:szCs w:val="16"/>
              </w:rPr>
            </w:pPr>
          </w:p>
          <w:p w14:paraId="0B80A0E7" w14:textId="77777777" w:rsidR="00D525DF" w:rsidRDefault="0027144A">
            <w:pPr>
              <w:pStyle w:val="TableParagraph"/>
              <w:kinsoku w:val="0"/>
              <w:overflowPunct w:val="0"/>
              <w:spacing w:before="106"/>
              <w:ind w:left="378" w:right="372"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Цели/показатели</w:t>
            </w:r>
          </w:p>
          <w:p w14:paraId="60A970CB" w14:textId="77777777" w:rsidR="00D525DF" w:rsidRDefault="0027144A">
            <w:pPr>
              <w:pStyle w:val="TableParagraph"/>
              <w:kinsoku w:val="0"/>
              <w:overflowPunct w:val="0"/>
              <w:spacing w:before="106"/>
              <w:ind w:left="378" w:right="372"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муниципальной программы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0265" w14:textId="77777777" w:rsidR="00D525DF" w:rsidRDefault="00D525DF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14:paraId="74BDD70C" w14:textId="77777777" w:rsidR="00D525DF" w:rsidRDefault="0027144A">
            <w:pPr>
              <w:pStyle w:val="TableParagraph"/>
              <w:kinsoku w:val="0"/>
              <w:overflowPunct w:val="0"/>
              <w:ind w:left="378" w:right="3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показателя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D8F4" w14:textId="77777777" w:rsidR="00D525DF" w:rsidRDefault="00D525D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5962CA34" w14:textId="77777777" w:rsidR="00D525DF" w:rsidRDefault="0027144A">
            <w:pPr>
              <w:pStyle w:val="TableParagraph"/>
              <w:kinsoku w:val="0"/>
              <w:overflowPunct w:val="0"/>
              <w:spacing w:before="128"/>
              <w:ind w:left="441" w:right="113" w:hanging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72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0442" w14:textId="77777777" w:rsidR="00D525DF" w:rsidRDefault="0027144A">
            <w:pPr>
              <w:pStyle w:val="TableParagraph"/>
              <w:kinsoku w:val="0"/>
              <w:overflowPunct w:val="0"/>
              <w:spacing w:before="126"/>
              <w:ind w:left="3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месяцам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29DF" w14:textId="77777777" w:rsidR="00D525DF" w:rsidRDefault="00D525D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18D73E4F" w14:textId="77777777" w:rsidR="00D525DF" w:rsidRDefault="0027144A">
            <w:pPr>
              <w:pStyle w:val="TableParagraph"/>
              <w:kinsoku w:val="0"/>
              <w:overflowPunct w:val="0"/>
              <w:spacing w:before="128"/>
              <w:ind w:left="744" w:right="99" w:hanging="620"/>
              <w:rPr>
                <w:vertAlign w:val="superscript"/>
              </w:rPr>
            </w:pPr>
            <w:r>
              <w:rPr>
                <w:vertAlign w:val="superscript"/>
              </w:rPr>
              <w:t xml:space="preserve">На конец </w:t>
            </w:r>
          </w:p>
          <w:p w14:paraId="147E1E90" w14:textId="77777777" w:rsidR="00D525DF" w:rsidRDefault="0027144A">
            <w:pPr>
              <w:pStyle w:val="TableParagraph"/>
              <w:kinsoku w:val="0"/>
              <w:overflowPunct w:val="0"/>
              <w:spacing w:before="128"/>
              <w:ind w:left="744" w:right="99" w:hanging="620"/>
              <w:rPr>
                <w:vertAlign w:val="superscript"/>
              </w:rPr>
            </w:pPr>
            <w:r>
              <w:rPr>
                <w:vertAlign w:val="superscript"/>
              </w:rPr>
              <w:t>2026 года</w:t>
            </w:r>
          </w:p>
        </w:tc>
      </w:tr>
      <w:tr w:rsidR="00D525DF" w14:paraId="3D7F1624" w14:textId="77777777">
        <w:trPr>
          <w:gridAfter w:val="1"/>
          <w:wAfter w:w="1927" w:type="dxa"/>
          <w:trHeight w:val="415"/>
        </w:trPr>
        <w:tc>
          <w:tcPr>
            <w:tcW w:w="5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E437" w14:textId="77777777" w:rsidR="00D525DF" w:rsidRDefault="00D525DF">
            <w:pPr>
              <w:pStyle w:val="a7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DB6A" w14:textId="77777777" w:rsidR="00D525DF" w:rsidRDefault="00D525DF">
            <w:pPr>
              <w:pStyle w:val="a7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2548" w14:textId="77777777" w:rsidR="00D525DF" w:rsidRDefault="00D525DF">
            <w:pPr>
              <w:pStyle w:val="a7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28B4" w14:textId="77777777" w:rsidR="00D525DF" w:rsidRDefault="00D525DF">
            <w:pPr>
              <w:pStyle w:val="a7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4A4C" w14:textId="77777777" w:rsidR="00D525DF" w:rsidRDefault="0027144A">
            <w:pPr>
              <w:spacing w:before="0"/>
              <w:ind w:firstLine="0"/>
              <w:rPr>
                <w:sz w:val="10"/>
                <w:szCs w:val="1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янв.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1556" w14:textId="77777777" w:rsidR="00D525DF" w:rsidRDefault="0027144A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фев.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41E9" w14:textId="77777777" w:rsidR="00D525DF" w:rsidRDefault="0027144A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4DED" w14:textId="77777777" w:rsidR="00D525DF" w:rsidRDefault="0027144A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апр.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657A" w14:textId="77777777" w:rsidR="00D525DF" w:rsidRDefault="0027144A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ADC5" w14:textId="77777777" w:rsidR="00D525DF" w:rsidRDefault="0027144A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июнь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3E1B" w14:textId="77777777" w:rsidR="00D525DF" w:rsidRDefault="0027144A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июль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35A0" w14:textId="77777777" w:rsidR="00D525DF" w:rsidRDefault="0027144A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авг.</w:t>
            </w:r>
          </w:p>
        </w:tc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0E39" w14:textId="77777777" w:rsidR="00D525DF" w:rsidRDefault="0027144A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сен.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650C" w14:textId="77777777" w:rsidR="00D525DF" w:rsidRDefault="0027144A">
            <w:pPr>
              <w:spacing w:before="0"/>
              <w:ind w:firstLine="0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окт.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23A6" w14:textId="77777777" w:rsidR="00D525DF" w:rsidRDefault="0027144A">
            <w:pPr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нояб.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6A2E" w14:textId="77777777" w:rsidR="00D525DF" w:rsidRDefault="00D525DF">
            <w:pPr>
              <w:pStyle w:val="a7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</w:tr>
      <w:tr w:rsidR="00D525DF" w14:paraId="77B6CB0D" w14:textId="77777777">
        <w:trPr>
          <w:gridAfter w:val="1"/>
          <w:wAfter w:w="1927" w:type="dxa"/>
          <w:trHeight w:val="29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3C18" w14:textId="77777777" w:rsidR="00D525DF" w:rsidRDefault="0027144A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4D78" w14:textId="77777777" w:rsidR="00D525DF" w:rsidRDefault="0027144A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CBE2" w14:textId="77777777" w:rsidR="00D525DF" w:rsidRDefault="0027144A">
            <w:pPr>
              <w:pStyle w:val="TableParagraph"/>
              <w:kinsoku w:val="0"/>
              <w:overflowPunct w:val="0"/>
              <w:spacing w:line="181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8E65" w14:textId="77777777" w:rsidR="00D525DF" w:rsidRDefault="0027144A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84BE" w14:textId="77777777"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54E0" w14:textId="77777777"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E5C5" w14:textId="77777777"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CB2F3" w14:textId="77777777"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DBD6" w14:textId="77777777"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6621" w14:textId="77777777" w:rsidR="00D525DF" w:rsidRDefault="0027144A">
            <w:pPr>
              <w:spacing w:before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BB1C" w14:textId="77777777"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E0B7" w14:textId="77777777" w:rsidR="00D525DF" w:rsidRDefault="0027144A">
            <w:pPr>
              <w:spacing w:before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08128" w14:textId="77777777" w:rsidR="00D525DF" w:rsidRDefault="0027144A">
            <w:pPr>
              <w:spacing w:before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A99D" w14:textId="77777777"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9A7F" w14:textId="77777777" w:rsidR="00D525DF" w:rsidRDefault="0027144A">
            <w:pPr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9EED" w14:textId="77777777" w:rsidR="00D525DF" w:rsidRDefault="0027144A">
            <w:pPr>
              <w:pStyle w:val="TableParagraph"/>
              <w:kinsoku w:val="0"/>
              <w:overflowPunct w:val="0"/>
              <w:spacing w:before="54"/>
              <w:ind w:left="1067" w:right="10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D525DF" w14:paraId="3F562B95" w14:textId="77777777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B393" w14:textId="77777777" w:rsidR="00D525DF" w:rsidRDefault="0027144A">
            <w:pPr>
              <w:pStyle w:val="TableParagraph"/>
              <w:kinsoku w:val="0"/>
              <w:overflowPunct w:val="0"/>
              <w:spacing w:before="90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0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E001" w14:textId="77777777" w:rsidR="00D525DF" w:rsidRDefault="0027144A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Цель муниципальной  программы «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Рост благосостояния  получателей мер социальной поддержки, государственных социальных гарантий, исходя из принципов адресности, справедливости и нуждаемости на уровне 100%»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326B" w14:textId="77777777" w:rsidR="00D525DF" w:rsidRDefault="00D525DF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i/>
                <w:iCs/>
                <w:sz w:val="16"/>
                <w:szCs w:val="16"/>
              </w:rPr>
            </w:pPr>
          </w:p>
        </w:tc>
      </w:tr>
      <w:tr w:rsidR="00D525DF" w14:paraId="1444B33C" w14:textId="77777777">
        <w:trPr>
          <w:gridAfter w:val="1"/>
          <w:wAfter w:w="1927" w:type="dxa"/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BE94" w14:textId="77777777" w:rsidR="00D525DF" w:rsidRDefault="0027144A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3099" w14:textId="77777777" w:rsidR="00D525DF" w:rsidRDefault="0027144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>доля граждан, получивших меры социальной поддержки в органах социальной защиты населения района, в общей численности граждан, имеющих право на их получение и обратившихся за их получением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2897" w14:textId="77777777" w:rsidR="00D525DF" w:rsidRDefault="0027144A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МП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D584" w14:textId="77777777" w:rsidR="00D525DF" w:rsidRDefault="0027144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E653" w14:textId="77777777"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A890" w14:textId="77777777"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6ECF" w14:textId="77777777"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D483" w14:textId="77777777"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9336" w14:textId="77777777"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4E7D" w14:textId="77777777"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0361" w14:textId="77777777"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5E48" w14:textId="77777777"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B2EB" w14:textId="77777777"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B525" w14:textId="77777777"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02C4" w14:textId="77777777"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E720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D525DF" w14:paraId="3BA0CC44" w14:textId="77777777">
        <w:trPr>
          <w:gridAfter w:val="1"/>
          <w:wAfter w:w="1927" w:type="dxa"/>
          <w:trHeight w:val="3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BAF9" w14:textId="77777777" w:rsidR="00D525DF" w:rsidRDefault="0027144A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0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A272" w14:textId="77777777" w:rsidR="00D525DF" w:rsidRDefault="0027144A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6"/>
                <w:szCs w:val="16"/>
              </w:rPr>
              <w:t>Цель муниципальной  программы «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>Повышение доступности социального обслуживания населения и сохранение доступности  на уровне 100%</w:t>
            </w:r>
            <w:r>
              <w:rPr>
                <w:rFonts w:eastAsia="Times New Roman"/>
                <w:i/>
                <w:iCs/>
                <w:sz w:val="20"/>
                <w:szCs w:val="20"/>
                <w:lang w:eastAsia="zh-CN"/>
              </w:rPr>
              <w:t>»</w:t>
            </w:r>
          </w:p>
          <w:p w14:paraId="5B0DCDE6" w14:textId="77777777" w:rsidR="00D525DF" w:rsidRDefault="00D525DF">
            <w:pPr>
              <w:pStyle w:val="TableParagraph"/>
              <w:kinsoku w:val="0"/>
              <w:overflowPunct w:val="0"/>
              <w:ind w:firstLineChars="50" w:firstLine="80"/>
              <w:rPr>
                <w:sz w:val="16"/>
                <w:szCs w:val="16"/>
              </w:rPr>
            </w:pPr>
          </w:p>
        </w:tc>
      </w:tr>
      <w:tr w:rsidR="00D525DF" w14:paraId="08344919" w14:textId="77777777">
        <w:trPr>
          <w:gridAfter w:val="1"/>
          <w:wAfter w:w="1927" w:type="dxa"/>
          <w:trHeight w:val="3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93322" w14:textId="77777777" w:rsidR="00D525DF" w:rsidRDefault="0027144A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5E72" w14:textId="77777777" w:rsidR="00D525DF" w:rsidRDefault="0027144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>доля граждан, получивших меры социальной поддержки в органах социальной защиты населения района, в общей численности граждан, имеющих право на их получение и обратившихся за их получением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ECA3" w14:textId="77777777" w:rsidR="00D525DF" w:rsidRDefault="0027144A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МП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3662" w14:textId="77777777" w:rsidR="00D525DF" w:rsidRDefault="0027144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092B" w14:textId="77777777"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9FF8" w14:textId="77777777"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D5EC" w14:textId="77777777"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76A2" w14:textId="77777777"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EBA9" w14:textId="77777777"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7ED3" w14:textId="77777777"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229F" w14:textId="77777777"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E98F" w14:textId="77777777"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C479" w14:textId="77777777"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58A2" w14:textId="77777777"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104D" w14:textId="77777777"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1E74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D525DF" w14:paraId="1A187403" w14:textId="77777777">
        <w:trPr>
          <w:gridAfter w:val="1"/>
          <w:wAfter w:w="1927" w:type="dxa"/>
          <w:trHeight w:val="3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E86C" w14:textId="77777777" w:rsidR="00D525DF" w:rsidRDefault="0027144A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54BE" w14:textId="77777777" w:rsidR="00D525DF" w:rsidRPr="00A52176" w:rsidRDefault="0027144A">
            <w:pPr>
              <w:pStyle w:val="ac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18"/>
                <w:szCs w:val="18"/>
                <w:lang w:val="ru-RU"/>
              </w:rPr>
            </w:pPr>
            <w:r w:rsidRPr="00A52176">
              <w:rPr>
                <w:rFonts w:eastAsia="Times New Roman"/>
                <w:sz w:val="18"/>
                <w:szCs w:val="18"/>
                <w:lang w:val="ru-RU"/>
              </w:rPr>
              <w:t xml:space="preserve">обеспечения роста доходов работников, предусмотренных указами Президента Российской Федерации от 07.05.2012 </w:t>
            </w:r>
            <w:r>
              <w:rPr>
                <w:rFonts w:eastAsia="Times New Roman"/>
                <w:sz w:val="18"/>
                <w:szCs w:val="18"/>
              </w:rPr>
              <w:t>N</w:t>
            </w:r>
            <w:r w:rsidRPr="00A52176">
              <w:rPr>
                <w:rFonts w:eastAsia="Times New Roman"/>
                <w:sz w:val="18"/>
                <w:szCs w:val="18"/>
                <w:lang w:val="ru-RU"/>
              </w:rPr>
              <w:t xml:space="preserve"> 597 "О мероприятиях по реализации государственной социальной политики".</w:t>
            </w:r>
          </w:p>
          <w:p w14:paraId="2780F13D" w14:textId="77777777" w:rsidR="00D525DF" w:rsidRDefault="00D525D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8070" w14:textId="77777777" w:rsidR="00D525DF" w:rsidRDefault="0027144A">
            <w:pPr>
              <w:pStyle w:val="TableParagraph"/>
              <w:kinsoku w:val="0"/>
              <w:overflowPunct w:val="0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ГП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02E8" w14:textId="77777777" w:rsidR="00D525DF" w:rsidRDefault="0027144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5D4A" w14:textId="77777777"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C602" w14:textId="77777777"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2AAB" w14:textId="77777777"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CA33" w14:textId="77777777"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C577" w14:textId="77777777"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563F" w14:textId="77777777"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9DEE" w14:textId="77777777"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94CB" w14:textId="77777777"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07B6" w14:textId="77777777"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B467" w14:textId="77777777"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7A61" w14:textId="77777777" w:rsidR="00D525DF" w:rsidRDefault="0027144A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C675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D525DF" w14:paraId="0FF93CA9" w14:textId="77777777">
        <w:trPr>
          <w:gridAfter w:val="1"/>
          <w:wAfter w:w="1927" w:type="dxa"/>
          <w:trHeight w:val="3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5428" w14:textId="77777777" w:rsidR="00D525DF" w:rsidRDefault="0027144A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5DCA" w14:textId="77777777" w:rsidR="00D525DF" w:rsidRDefault="008540D3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Г</w:t>
            </w:r>
            <w:r w:rsidR="0027144A" w:rsidRPr="00E15E93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 xml:space="preserve">раждане старше трудоспособного </w:t>
            </w:r>
          </w:p>
          <w:p w14:paraId="401F17BA" w14:textId="77777777" w:rsidR="00D525DF" w:rsidRDefault="0027144A">
            <w:pPr>
              <w:ind w:firstLine="0"/>
              <w:jc w:val="left"/>
              <w:rPr>
                <w:sz w:val="18"/>
                <w:szCs w:val="18"/>
              </w:rPr>
            </w:pPr>
            <w:r w:rsidRPr="00E15E93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 xml:space="preserve">возраста и инвалиды получили услуги в </w:t>
            </w:r>
          </w:p>
          <w:p w14:paraId="03DE1277" w14:textId="77777777" w:rsidR="00D525DF" w:rsidRDefault="0027144A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SimSun" w:hAnsi="Times New Roman"/>
                <w:sz w:val="18"/>
                <w:szCs w:val="18"/>
                <w:lang w:val="en-US" w:eastAsia="zh-CN"/>
              </w:rPr>
              <w:t>рамках системы долговременного ухода</w:t>
            </w:r>
          </w:p>
          <w:p w14:paraId="7977152D" w14:textId="77777777" w:rsidR="00D525DF" w:rsidRDefault="00D525D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5728" w14:textId="77777777" w:rsidR="00D525DF" w:rsidRDefault="0027144A">
            <w:pPr>
              <w:pStyle w:val="TableParagraph"/>
              <w:kinsoku w:val="0"/>
              <w:overflowPunct w:val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соглашение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474" w14:textId="77777777" w:rsidR="00D525DF" w:rsidRDefault="0027144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37B3" w14:textId="77777777" w:rsidR="00D525DF" w:rsidRDefault="0027144A">
            <w:pPr>
              <w:spacing w:befor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9489" w14:textId="77777777" w:rsidR="00D525DF" w:rsidRDefault="0027144A">
            <w:pPr>
              <w:spacing w:befor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22B0" w14:textId="77777777" w:rsidR="00D525DF" w:rsidRDefault="0027144A">
            <w:pPr>
              <w:spacing w:befor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8864" w14:textId="77777777" w:rsidR="00D525DF" w:rsidRDefault="0027144A">
            <w:pPr>
              <w:spacing w:befor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61E9F" w14:textId="77777777" w:rsidR="00D525DF" w:rsidRDefault="0027144A">
            <w:pPr>
              <w:spacing w:befor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9FBD" w14:textId="77777777" w:rsidR="00D525DF" w:rsidRDefault="0027144A">
            <w:pPr>
              <w:spacing w:befor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F7AB" w14:textId="77777777" w:rsidR="00D525DF" w:rsidRDefault="0027144A">
            <w:pPr>
              <w:spacing w:befor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2513" w14:textId="77777777" w:rsidR="00D525DF" w:rsidRDefault="0027144A">
            <w:pPr>
              <w:spacing w:befor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2E75" w14:textId="77777777" w:rsidR="00D525DF" w:rsidRDefault="0027144A">
            <w:pPr>
              <w:spacing w:befor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0F34" w14:textId="77777777" w:rsidR="00D525DF" w:rsidRDefault="0027144A">
            <w:pPr>
              <w:spacing w:befor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096A" w14:textId="77777777" w:rsidR="00D525DF" w:rsidRDefault="0027144A">
            <w:pPr>
              <w:spacing w:befor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2B50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</w:tr>
    </w:tbl>
    <w:p w14:paraId="6798D365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6CF2BCC7" w14:textId="06B2DD98" w:rsidR="00D525DF" w:rsidRDefault="00001AFB">
      <w:pPr>
        <w:pStyle w:val="a7"/>
        <w:kinsoku w:val="0"/>
        <w:overflowPunct w:val="0"/>
        <w:spacing w:before="3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8E80142" wp14:editId="31543646">
                <wp:simplePos x="0" y="0"/>
                <wp:positionH relativeFrom="page">
                  <wp:posOffset>359410</wp:posOffset>
                </wp:positionH>
                <wp:positionV relativeFrom="paragraph">
                  <wp:posOffset>201930</wp:posOffset>
                </wp:positionV>
                <wp:extent cx="1829435" cy="12700"/>
                <wp:effectExtent l="0" t="0" r="1905" b="1270"/>
                <wp:wrapTopAndBottom/>
                <wp:docPr id="1044951937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2700"/>
                        </a:xfrm>
                        <a:custGeom>
                          <a:avLst/>
                          <a:gdLst>
                            <a:gd name="T0" fmla="*/ 2880 w 2881"/>
                            <a:gd name="T1" fmla="*/ 0 h 20"/>
                            <a:gd name="T2" fmla="*/ 0 w 2881"/>
                            <a:gd name="T3" fmla="*/ 0 h 20"/>
                            <a:gd name="T4" fmla="*/ 0 w 2881"/>
                            <a:gd name="T5" fmla="*/ 14 h 20"/>
                            <a:gd name="T6" fmla="*/ 2880 w 2881"/>
                            <a:gd name="T7" fmla="*/ 14 h 20"/>
                            <a:gd name="T8" fmla="*/ 2880 w 2881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1" h="20">
                              <a:moveTo>
                                <a:pt x="288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2880" y="14"/>
                              </a:lnTo>
                              <a:lnTo>
                                <a:pt x="2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61EDC" id="Полилиния 4" o:spid="_x0000_s1026" style="position:absolute;margin-left:28.3pt;margin-top:15.9pt;width:144.05pt;height: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" o:allowincell="f" path="m2880,l,,,14r2880,l2880,xe" fillcolor="black" stroked="f">
                <v:path o:connecttype="custom" o:connectlocs="1828800,0;0,0;0,8890;1828800,8890;1828800,0" o:connectangles="0,0,0,0,0"/>
                <w10:wrap type="topAndBottom" anchorx="page"/>
              </v:shape>
            </w:pict>
          </mc:Fallback>
        </mc:AlternateContent>
      </w:r>
    </w:p>
    <w:p w14:paraId="37411E7F" w14:textId="77777777" w:rsidR="00D525DF" w:rsidRDefault="00496609" w:rsidP="00496609">
      <w:pPr>
        <w:pStyle w:val="1"/>
        <w:keepNext w:val="0"/>
        <w:keepLines w:val="0"/>
        <w:widowControl w:val="0"/>
        <w:tabs>
          <w:tab w:val="left" w:pos="5729"/>
        </w:tabs>
        <w:kinsoku w:val="0"/>
        <w:overflowPunct w:val="0"/>
        <w:autoSpaceDE w:val="0"/>
        <w:autoSpaceDN w:val="0"/>
        <w:adjustRightInd w:val="0"/>
        <w:spacing w:before="66"/>
        <w:jc w:val="center"/>
        <w:rPr>
          <w:rFonts w:ascii="Times New Roman" w:hAnsi="Times New Roman" w:cs="Times New Roman"/>
          <w:color w:val="auto"/>
        </w:rPr>
      </w:pPr>
      <w:r w:rsidRPr="00496609">
        <w:rPr>
          <w:rFonts w:ascii="Times New Roman" w:hAnsi="Times New Roman" w:cs="Times New Roman"/>
          <w:b w:val="0"/>
          <w:color w:val="auto"/>
        </w:rPr>
        <w:lastRenderedPageBreak/>
        <w:t>4.</w:t>
      </w:r>
      <w:r w:rsidR="0027144A">
        <w:rPr>
          <w:rFonts w:ascii="Times New Roman" w:hAnsi="Times New Roman" w:cs="Times New Roman"/>
          <w:color w:val="auto"/>
        </w:rPr>
        <w:t>Структура</w:t>
      </w:r>
      <w:r w:rsidR="0027144A">
        <w:rPr>
          <w:rFonts w:ascii="Times New Roman" w:hAnsi="Times New Roman" w:cs="Times New Roman"/>
          <w:color w:val="auto"/>
          <w:spacing w:val="-5"/>
        </w:rPr>
        <w:t xml:space="preserve"> </w:t>
      </w:r>
      <w:r w:rsidR="0027144A">
        <w:rPr>
          <w:rFonts w:ascii="Times New Roman" w:hAnsi="Times New Roman" w:cs="Times New Roman"/>
          <w:color w:val="auto"/>
        </w:rPr>
        <w:t>муниципальной</w:t>
      </w:r>
      <w:r w:rsidR="0027144A">
        <w:rPr>
          <w:rFonts w:ascii="Times New Roman" w:hAnsi="Times New Roman" w:cs="Times New Roman"/>
          <w:color w:val="auto"/>
          <w:spacing w:val="-2"/>
        </w:rPr>
        <w:t xml:space="preserve"> </w:t>
      </w:r>
      <w:r w:rsidR="0027144A">
        <w:rPr>
          <w:rFonts w:ascii="Times New Roman" w:hAnsi="Times New Roman" w:cs="Times New Roman"/>
          <w:color w:val="auto"/>
        </w:rPr>
        <w:t>программы</w:t>
      </w:r>
    </w:p>
    <w:p w14:paraId="583BBFE2" w14:textId="77777777" w:rsidR="00D525DF" w:rsidRDefault="00D525DF">
      <w:pPr>
        <w:pStyle w:val="a7"/>
        <w:kinsoku w:val="0"/>
        <w:overflowPunct w:val="0"/>
        <w:spacing w:before="5"/>
        <w:rPr>
          <w:sz w:val="20"/>
          <w:szCs w:val="20"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7371"/>
        <w:gridCol w:w="3295"/>
        <w:gridCol w:w="4217"/>
      </w:tblGrid>
      <w:tr w:rsidR="00D525DF" w14:paraId="0C459EFB" w14:textId="77777777">
        <w:trPr>
          <w:trHeight w:val="4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2177" w14:textId="77777777" w:rsidR="00D525DF" w:rsidRDefault="0027144A">
            <w:pPr>
              <w:pStyle w:val="TableParagraph"/>
              <w:kinsoku w:val="0"/>
              <w:overflowPunct w:val="0"/>
              <w:spacing w:before="151"/>
              <w:ind w:left="175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75F8" w14:textId="77777777" w:rsidR="00D525DF" w:rsidRDefault="0027144A">
            <w:pPr>
              <w:pStyle w:val="TableParagraph"/>
              <w:kinsoku w:val="0"/>
              <w:overflowPunct w:val="0"/>
              <w:spacing w:before="151"/>
              <w:ind w:left="206" w:right="198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Задачи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структурного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элемента</w:t>
            </w:r>
            <w:r>
              <w:rPr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9D95" w14:textId="77777777" w:rsidR="00D525DF" w:rsidRDefault="0027144A">
            <w:pPr>
              <w:pStyle w:val="TableParagraph"/>
              <w:kinsoku w:val="0"/>
              <w:overflowPunct w:val="0"/>
              <w:spacing w:before="57"/>
              <w:ind w:left="151" w:right="139" w:firstLine="24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Краткое описание ожидаемых эффектов от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задачи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структурного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элемента</w:t>
            </w:r>
            <w:r>
              <w:rPr>
                <w:sz w:val="16"/>
                <w:szCs w:val="16"/>
                <w:vertAlign w:val="superscript"/>
              </w:rPr>
              <w:t>26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4BF2" w14:textId="77777777" w:rsidR="00D525DF" w:rsidRDefault="0027144A">
            <w:pPr>
              <w:pStyle w:val="TableParagraph"/>
              <w:kinsoku w:val="0"/>
              <w:overflowPunct w:val="0"/>
              <w:spacing w:before="57"/>
              <w:ind w:left="1518" w:right="15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Связь</w:t>
            </w:r>
          </w:p>
          <w:p w14:paraId="4E57758E" w14:textId="77777777" w:rsidR="00D525DF" w:rsidRDefault="0027144A">
            <w:pPr>
              <w:pStyle w:val="TableParagraph"/>
              <w:kinsoku w:val="0"/>
              <w:overflowPunct w:val="0"/>
              <w:spacing w:before="1"/>
              <w:ind w:left="1518" w:right="1508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с показателями</w:t>
            </w:r>
            <w:r>
              <w:rPr>
                <w:sz w:val="16"/>
                <w:szCs w:val="16"/>
                <w:vertAlign w:val="superscript"/>
              </w:rPr>
              <w:t>27</w:t>
            </w:r>
          </w:p>
        </w:tc>
      </w:tr>
      <w:tr w:rsidR="00D525DF" w14:paraId="6DD15A37" w14:textId="77777777">
        <w:trPr>
          <w:trHeight w:val="27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C737" w14:textId="77777777" w:rsidR="00D525DF" w:rsidRDefault="0027144A">
            <w:pPr>
              <w:pStyle w:val="TableParagraph"/>
              <w:kinsoku w:val="0"/>
              <w:overflowPunct w:val="0"/>
              <w:spacing w:before="40"/>
              <w:ind w:lef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867C" w14:textId="77777777" w:rsidR="00D525DF" w:rsidRDefault="0027144A">
            <w:pPr>
              <w:pStyle w:val="TableParagraph"/>
              <w:kinsoku w:val="0"/>
              <w:overflowPunct w:val="0"/>
              <w:spacing w:before="40"/>
              <w:ind w:left="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2666" w14:textId="77777777" w:rsidR="00D525DF" w:rsidRDefault="0027144A">
            <w:pPr>
              <w:pStyle w:val="TableParagraph"/>
              <w:kinsoku w:val="0"/>
              <w:overflowPunct w:val="0"/>
              <w:spacing w:before="40"/>
              <w:ind w:left="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11B7" w14:textId="77777777" w:rsidR="00D525DF" w:rsidRDefault="0027144A">
            <w:pPr>
              <w:pStyle w:val="TableParagraph"/>
              <w:kinsoku w:val="0"/>
              <w:overflowPunct w:val="0"/>
              <w:spacing w:before="40"/>
              <w:ind w:left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D525DF" w14:paraId="31187826" w14:textId="77777777">
        <w:trPr>
          <w:trHeight w:val="27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EDCA" w14:textId="77777777" w:rsidR="00D525DF" w:rsidRDefault="0027144A">
            <w:pPr>
              <w:pStyle w:val="TableParagraph"/>
              <w:kinsoku w:val="0"/>
              <w:overflowPunct w:val="0"/>
              <w:spacing w:before="42"/>
              <w:ind w:left="175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10F7" w14:textId="77777777" w:rsidR="00D525DF" w:rsidRDefault="0027144A">
            <w:pPr>
              <w:pStyle w:val="TableParagraph"/>
              <w:kinsoku w:val="0"/>
              <w:overflowPunct w:val="0"/>
              <w:spacing w:before="42"/>
              <w:ind w:left="5684"/>
              <w:rPr>
                <w:sz w:val="16"/>
                <w:szCs w:val="16"/>
                <w:vertAlign w:val="superscript"/>
              </w:rPr>
            </w:pPr>
            <w:r>
              <w:rPr>
                <w:sz w:val="18"/>
                <w:szCs w:val="18"/>
              </w:rPr>
              <w:t>Подпрограмма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 w:rsidRPr="00E15E93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Меры социальной поддержки отдельных категорий граждан</w:t>
            </w:r>
            <w:r w:rsidRPr="00E15E93">
              <w:rPr>
                <w:sz w:val="18"/>
                <w:szCs w:val="18"/>
              </w:rPr>
              <w:t>»</w:t>
            </w:r>
            <w:r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  <w:vertAlign w:val="superscript"/>
              </w:rPr>
              <w:t>28</w:t>
            </w:r>
          </w:p>
        </w:tc>
      </w:tr>
      <w:tr w:rsidR="00D525DF" w14:paraId="5897EACC" w14:textId="77777777">
        <w:trPr>
          <w:trHeight w:val="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07EC" w14:textId="77777777" w:rsidR="00D525DF" w:rsidRDefault="0027144A">
            <w:pPr>
              <w:pStyle w:val="TableParagraph"/>
              <w:kinsoku w:val="0"/>
              <w:overflowPunct w:val="0"/>
              <w:spacing w:before="88"/>
              <w:ind w:left="174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B277" w14:textId="77777777" w:rsidR="009D426F" w:rsidRDefault="009D426F" w:rsidP="009D426F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16"/>
                <w:szCs w:val="16"/>
              </w:rPr>
            </w:pPr>
            <w:r w:rsidRPr="009D426F">
              <w:rPr>
                <w:sz w:val="16"/>
                <w:szCs w:val="16"/>
              </w:rPr>
              <w:t>Муниципальная программа «Социальная поддержка населения</w:t>
            </w:r>
            <w:r>
              <w:rPr>
                <w:sz w:val="16"/>
                <w:szCs w:val="16"/>
              </w:rPr>
              <w:t>»</w:t>
            </w:r>
          </w:p>
          <w:p w14:paraId="4B0D4EE1" w14:textId="77777777" w:rsidR="00D525DF" w:rsidRDefault="0027144A" w:rsidP="009D426F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8"/>
                <w:szCs w:val="18"/>
              </w:rPr>
              <w:t>Руднева Виктория Викторовна</w:t>
            </w:r>
          </w:p>
        </w:tc>
      </w:tr>
      <w:tr w:rsidR="00D525DF" w14:paraId="4C091764" w14:textId="77777777">
        <w:trPr>
          <w:trHeight w:val="36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84E0" w14:textId="77777777" w:rsidR="00D525DF" w:rsidRDefault="00D525D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6D60" w14:textId="77777777" w:rsidR="00D525DF" w:rsidRDefault="0027144A">
            <w:pPr>
              <w:pStyle w:val="TableParagraph"/>
              <w:kinsoku w:val="0"/>
              <w:overflowPunct w:val="0"/>
              <w:spacing w:before="1" w:line="168" w:lineRule="exact"/>
              <w:ind w:left="208" w:right="19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Ответственный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реализацию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z w:val="18"/>
                <w:szCs w:val="18"/>
              </w:rPr>
              <w:t>УСЗН администрации Таштагольского муниципального района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DA36" w14:textId="77777777" w:rsidR="00D525DF" w:rsidRDefault="0027144A">
            <w:pPr>
              <w:pStyle w:val="TableParagraph"/>
              <w:kinsoku w:val="0"/>
              <w:overflowPunct w:val="0"/>
              <w:spacing w:before="90"/>
              <w:ind w:left="2151" w:right="21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4"/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2026-2030)</w:t>
            </w:r>
          </w:p>
        </w:tc>
      </w:tr>
      <w:tr w:rsidR="00D525DF" w14:paraId="4542B5CE" w14:textId="77777777">
        <w:trPr>
          <w:trHeight w:val="161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4600" w14:textId="77777777" w:rsidR="00D525DF" w:rsidRDefault="0027144A">
            <w:pPr>
              <w:pStyle w:val="TableParagraph"/>
              <w:kinsoku w:val="0"/>
              <w:overflowPunct w:val="0"/>
              <w:spacing w:line="167" w:lineRule="exact"/>
              <w:ind w:left="171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2C58" w14:textId="77777777" w:rsidR="00D525DF" w:rsidRDefault="0027144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мер социальной поддержки отдельным категориям граждан в полном объеме (предусмотрена социальная поддержка в виде предоставления денежных выплат (единовременных и (или) ежемесячных пособий, компенсаций) и оказание поддержки в натуральном выражении </w:t>
            </w:r>
          </w:p>
          <w:p w14:paraId="187EE43E" w14:textId="77777777" w:rsidR="00D525DF" w:rsidRDefault="0027144A">
            <w:pPr>
              <w:pStyle w:val="TableParagraph"/>
              <w:kinsoku w:val="0"/>
              <w:overflowPunct w:val="0"/>
              <w:spacing w:line="167" w:lineRule="exact"/>
              <w:ind w:right="19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E1CF" w14:textId="77777777"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мер социальной поддержки льготным категориям граждан и реализация мероприятий, направленных на социальную поддержку малоимущих граждан по оказанию адресной помощи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A062" w14:textId="77777777"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Сохранение социального обеспечения граждан -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 на уровне 100%</w:t>
            </w:r>
          </w:p>
        </w:tc>
      </w:tr>
      <w:tr w:rsidR="00D525DF" w14:paraId="592D8443" w14:textId="77777777">
        <w:trPr>
          <w:trHeight w:val="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7063" w14:textId="77777777" w:rsidR="00D525DF" w:rsidRDefault="0027144A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438F" w14:textId="77777777" w:rsidR="00D525DF" w:rsidRDefault="0027144A">
            <w:pPr>
              <w:pStyle w:val="TableParagraph"/>
              <w:kinsoku w:val="0"/>
              <w:overflowPunct w:val="0"/>
              <w:spacing w:before="42"/>
              <w:ind w:left="5684"/>
              <w:rPr>
                <w:sz w:val="16"/>
                <w:szCs w:val="16"/>
                <w:vertAlign w:val="superscript"/>
              </w:rPr>
            </w:pPr>
            <w:r>
              <w:rPr>
                <w:sz w:val="18"/>
                <w:szCs w:val="18"/>
              </w:rPr>
              <w:t>Подпрограмма</w:t>
            </w:r>
            <w:r w:rsidRPr="00E15E93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Доступная среда для инвалидов и других маломобильных граждан</w:t>
            </w:r>
            <w:r w:rsidRPr="00E15E93">
              <w:rPr>
                <w:sz w:val="18"/>
                <w:szCs w:val="18"/>
              </w:rPr>
              <w:t>»</w:t>
            </w:r>
            <w:r>
              <w:rPr>
                <w:sz w:val="16"/>
                <w:szCs w:val="16"/>
                <w:vertAlign w:val="superscript"/>
              </w:rPr>
              <w:t>28</w:t>
            </w:r>
          </w:p>
        </w:tc>
      </w:tr>
      <w:tr w:rsidR="00D525DF" w14:paraId="4D4C6723" w14:textId="77777777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EAD6" w14:textId="77777777" w:rsidR="00D525DF" w:rsidRDefault="0027144A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EE2D" w14:textId="77777777" w:rsidR="00BB28F6" w:rsidRDefault="00BB28F6" w:rsidP="00BB28F6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16"/>
                <w:szCs w:val="16"/>
              </w:rPr>
            </w:pPr>
            <w:r w:rsidRPr="009D426F">
              <w:rPr>
                <w:sz w:val="16"/>
                <w:szCs w:val="16"/>
              </w:rPr>
              <w:t>Муниципальная программа «Социальная поддержка населения</w:t>
            </w:r>
            <w:r>
              <w:rPr>
                <w:sz w:val="16"/>
                <w:szCs w:val="16"/>
              </w:rPr>
              <w:t>»</w:t>
            </w:r>
          </w:p>
          <w:p w14:paraId="01163DC5" w14:textId="77777777" w:rsidR="00D525DF" w:rsidRDefault="0027144A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8"/>
                <w:szCs w:val="18"/>
              </w:rPr>
              <w:t>Руднева Виктория Викторовна</w:t>
            </w:r>
          </w:p>
        </w:tc>
      </w:tr>
      <w:tr w:rsidR="00D525DF" w14:paraId="70D1450A" w14:textId="77777777">
        <w:trPr>
          <w:trHeight w:val="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88E1" w14:textId="77777777" w:rsidR="00D525DF" w:rsidRDefault="0027144A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D28B" w14:textId="77777777" w:rsidR="00D525DF" w:rsidRDefault="0027144A">
            <w:pPr>
              <w:pStyle w:val="TableParagraph"/>
              <w:kinsoku w:val="0"/>
              <w:overflowPunct w:val="0"/>
              <w:spacing w:line="182" w:lineRule="exact"/>
              <w:ind w:right="-7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Ответственный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 реализацию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z w:val="18"/>
                <w:szCs w:val="18"/>
              </w:rPr>
              <w:t>управление образования, культуры, спорта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1D7D1" w14:textId="77777777" w:rsidR="00D525DF" w:rsidRDefault="0027144A">
            <w:pPr>
              <w:pStyle w:val="TableParagraph"/>
              <w:tabs>
                <w:tab w:val="left" w:pos="7440"/>
              </w:tabs>
              <w:kinsoku w:val="0"/>
              <w:overflowPunct w:val="0"/>
              <w:spacing w:line="182" w:lineRule="exact"/>
              <w:ind w:right="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4"/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2026-2030)</w:t>
            </w:r>
          </w:p>
        </w:tc>
      </w:tr>
      <w:tr w:rsidR="00D525DF" w14:paraId="2559C534" w14:textId="77777777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81DA" w14:textId="77777777" w:rsidR="00D525DF" w:rsidRDefault="00D525DF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4D5B" w14:textId="77777777" w:rsidR="00D525DF" w:rsidRDefault="0027144A">
            <w:pPr>
              <w:pStyle w:val="TableParagraph"/>
              <w:kinsoku w:val="0"/>
              <w:overflowPunct w:val="0"/>
              <w:spacing w:line="164" w:lineRule="exact"/>
              <w:ind w:left="208" w:right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Адаптация  инвалидов и других маломобильных граждан в обществе.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68A3" w14:textId="77777777"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мероприятий, направленных на социальную поддержку и адаптацию в обществе инвалидов и других маломобильных граждан.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011E" w14:textId="77777777" w:rsidR="00D525DF" w:rsidRDefault="002714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 Социализация и интеграция маломобильных граждан</w:t>
            </w:r>
          </w:p>
          <w:p w14:paraId="5E66B5D0" w14:textId="77777777" w:rsidR="00D525DF" w:rsidRDefault="00D525D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D525DF" w14:paraId="5A0E9071" w14:textId="77777777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3128" w14:textId="77777777" w:rsidR="00D525DF" w:rsidRDefault="0027144A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C07F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2"/>
                <w:szCs w:val="12"/>
              </w:rPr>
            </w:pPr>
            <w:r>
              <w:rPr>
                <w:sz w:val="18"/>
                <w:szCs w:val="18"/>
              </w:rPr>
              <w:t>Подпрограмма</w:t>
            </w:r>
            <w:r w:rsidRPr="00E15E93"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>
              <w:rPr>
                <w:sz w:val="18"/>
                <w:szCs w:val="18"/>
              </w:rPr>
              <w:t>Поддержка социально ориентированных некоммерческих  организаций</w:t>
            </w:r>
            <w:r w:rsidRPr="00E15E93">
              <w:rPr>
                <w:sz w:val="18"/>
                <w:szCs w:val="18"/>
              </w:rPr>
              <w:t>»</w:t>
            </w:r>
          </w:p>
        </w:tc>
      </w:tr>
      <w:tr w:rsidR="00D525DF" w14:paraId="26B02554" w14:textId="77777777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23C0" w14:textId="77777777" w:rsidR="00D525DF" w:rsidRDefault="0027144A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81BF" w14:textId="77777777" w:rsidR="00484D6D" w:rsidRDefault="00484D6D" w:rsidP="00484D6D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16"/>
                <w:szCs w:val="16"/>
              </w:rPr>
            </w:pPr>
            <w:r w:rsidRPr="009D426F">
              <w:rPr>
                <w:sz w:val="16"/>
                <w:szCs w:val="16"/>
              </w:rPr>
              <w:t>Муниципальная программа «Социальная поддержка населения</w:t>
            </w:r>
            <w:r>
              <w:rPr>
                <w:sz w:val="16"/>
                <w:szCs w:val="16"/>
              </w:rPr>
              <w:t>»</w:t>
            </w:r>
          </w:p>
          <w:p w14:paraId="3C4E661C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2"/>
                <w:szCs w:val="12"/>
              </w:rPr>
            </w:pPr>
            <w:r>
              <w:rPr>
                <w:sz w:val="18"/>
                <w:szCs w:val="18"/>
              </w:rPr>
              <w:t>Руднева Виктория Викторовна</w:t>
            </w:r>
          </w:p>
        </w:tc>
      </w:tr>
      <w:tr w:rsidR="00D525DF" w14:paraId="034FC8DF" w14:textId="77777777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C33C" w14:textId="77777777" w:rsidR="00D525DF" w:rsidRDefault="0027144A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A5B8" w14:textId="77777777" w:rsidR="00D525DF" w:rsidRDefault="0027144A">
            <w:pPr>
              <w:pStyle w:val="TableParagraph"/>
              <w:kinsoku w:val="0"/>
              <w:overflowPunct w:val="0"/>
              <w:spacing w:line="164" w:lineRule="exact"/>
              <w:ind w:left="208" w:right="198"/>
              <w:jc w:val="center"/>
            </w:pPr>
            <w:r>
              <w:rPr>
                <w:sz w:val="16"/>
                <w:szCs w:val="16"/>
              </w:rPr>
              <w:t>Ответственный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реализацию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z w:val="18"/>
                <w:szCs w:val="18"/>
              </w:rPr>
              <w:t>УСЗН администрации Таштагольского муниципального района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6447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Срок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4"/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2026-2030)</w:t>
            </w:r>
          </w:p>
        </w:tc>
      </w:tr>
      <w:tr w:rsidR="00D525DF" w14:paraId="28E59BFA" w14:textId="77777777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B4A8" w14:textId="77777777" w:rsidR="00D525DF" w:rsidRDefault="00D525DF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59DE" w14:textId="77777777" w:rsidR="00D525DF" w:rsidRDefault="0027144A">
            <w:pPr>
              <w:pStyle w:val="TableParagraph"/>
              <w:kinsoku w:val="0"/>
              <w:overflowPunct w:val="0"/>
              <w:spacing w:line="164" w:lineRule="exact"/>
              <w:ind w:left="208" w:right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сектора негосударственных некоммерческих организаций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530C" w14:textId="77777777"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мероприятий, направленных на социальную поддержку местной общественной организации Таштагольского муниципального района Всероссийской общественной организации ветеранов (пенсионеров) войны, труда, Вооружённых сил и правоохранительных органов "Совета ветеранов войны и труда" и Таштагольской городской общественной организации «Всероссийского общества инвалидов»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AC15" w14:textId="77777777"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Создания  системы  поддержки негосударственных некоммерческих организаций</w:t>
            </w:r>
          </w:p>
          <w:p w14:paraId="5204685C" w14:textId="77777777" w:rsidR="00D525DF" w:rsidRDefault="002714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 Социализация и интеграция маломобильных граждан</w:t>
            </w:r>
          </w:p>
          <w:p w14:paraId="0E247D3F" w14:textId="77777777" w:rsidR="00D525DF" w:rsidRDefault="00D525D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D525DF" w14:paraId="5BE1BDF4" w14:textId="77777777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813E" w14:textId="77777777" w:rsidR="00D525DF" w:rsidRDefault="0027144A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DC93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2"/>
                <w:szCs w:val="12"/>
              </w:rPr>
            </w:pPr>
            <w:r>
              <w:rPr>
                <w:sz w:val="18"/>
                <w:szCs w:val="18"/>
              </w:rPr>
              <w:t>Подпрограмма</w:t>
            </w:r>
            <w:r>
              <w:rPr>
                <w:sz w:val="18"/>
                <w:szCs w:val="18"/>
                <w:lang w:val="en-US"/>
              </w:rPr>
              <w:t>«</w:t>
            </w:r>
            <w:r>
              <w:rPr>
                <w:sz w:val="18"/>
                <w:szCs w:val="18"/>
              </w:rPr>
              <w:t xml:space="preserve"> Стоматологическое здоровье жителей</w:t>
            </w:r>
            <w:r>
              <w:rPr>
                <w:sz w:val="18"/>
                <w:szCs w:val="18"/>
                <w:lang w:val="en-US"/>
              </w:rPr>
              <w:t>»</w:t>
            </w:r>
          </w:p>
        </w:tc>
      </w:tr>
      <w:tr w:rsidR="00D525DF" w14:paraId="4BD810E9" w14:textId="77777777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2F93" w14:textId="77777777" w:rsidR="00D525DF" w:rsidRDefault="0027144A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16DC" w14:textId="77777777" w:rsidR="00153979" w:rsidRDefault="00153979" w:rsidP="00153979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16"/>
                <w:szCs w:val="16"/>
              </w:rPr>
            </w:pPr>
            <w:r w:rsidRPr="009D426F">
              <w:rPr>
                <w:sz w:val="16"/>
                <w:szCs w:val="16"/>
              </w:rPr>
              <w:t>Муниципальная программа «Социальная поддержка населения</w:t>
            </w:r>
            <w:r>
              <w:rPr>
                <w:sz w:val="16"/>
                <w:szCs w:val="16"/>
              </w:rPr>
              <w:t>»</w:t>
            </w:r>
          </w:p>
          <w:p w14:paraId="7B38C485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2"/>
                <w:szCs w:val="12"/>
              </w:rPr>
            </w:pPr>
            <w:r>
              <w:rPr>
                <w:sz w:val="18"/>
                <w:szCs w:val="18"/>
              </w:rPr>
              <w:t>Руднева Виктория Викторовна</w:t>
            </w:r>
          </w:p>
        </w:tc>
      </w:tr>
      <w:tr w:rsidR="00D525DF" w14:paraId="77264C90" w14:textId="77777777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9861" w14:textId="77777777" w:rsidR="00D525DF" w:rsidRDefault="0027144A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4.1.1.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A3FF" w14:textId="77777777" w:rsidR="00D525DF" w:rsidRDefault="0027144A">
            <w:pPr>
              <w:pStyle w:val="TableParagraph"/>
              <w:kinsoku w:val="0"/>
              <w:overflowPunct w:val="0"/>
              <w:spacing w:line="164" w:lineRule="exact"/>
              <w:ind w:left="208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Ответственный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реализацию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z w:val="18"/>
                <w:szCs w:val="18"/>
              </w:rPr>
              <w:t>УСЗН администрации Таштагольского муниципального рай</w:t>
            </w:r>
            <w:r>
              <w:rPr>
                <w:sz w:val="18"/>
                <w:szCs w:val="18"/>
              </w:rPr>
              <w:lastRenderedPageBreak/>
              <w:t>она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308C" w14:textId="77777777" w:rsidR="00D525DF" w:rsidRDefault="0027144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lastRenderedPageBreak/>
              <w:t>Срок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4"/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2026-2030)</w:t>
            </w:r>
          </w:p>
        </w:tc>
      </w:tr>
      <w:tr w:rsidR="00D525DF" w14:paraId="3D86B52F" w14:textId="77777777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2B1F" w14:textId="77777777" w:rsidR="00D525DF" w:rsidRDefault="00D525DF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1304" w14:textId="77777777" w:rsidR="00D525DF" w:rsidRDefault="0027144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мер социальной поддержки отдельным категориям граждан в натуральном выражении </w:t>
            </w:r>
          </w:p>
          <w:p w14:paraId="6D713041" w14:textId="77777777" w:rsidR="00D525DF" w:rsidRDefault="00D525DF">
            <w:pPr>
              <w:pStyle w:val="TableParagraph"/>
              <w:kinsoku w:val="0"/>
              <w:overflowPunct w:val="0"/>
              <w:spacing w:line="164" w:lineRule="exact"/>
              <w:ind w:left="208" w:right="198"/>
              <w:jc w:val="center"/>
              <w:rPr>
                <w:sz w:val="20"/>
                <w:szCs w:val="20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2979" w14:textId="77777777"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мероприятий, направленных на стоматологическое здоровье жителей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C42D" w14:textId="77777777"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Сохранение социального обеспечения граждан -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 на уровне 100%</w:t>
            </w:r>
          </w:p>
        </w:tc>
      </w:tr>
      <w:tr w:rsidR="00D525DF" w14:paraId="42ABCB58" w14:textId="77777777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A6CF" w14:textId="77777777" w:rsidR="00D525DF" w:rsidRDefault="0027144A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95221" w14:textId="77777777" w:rsidR="00D525DF" w:rsidRPr="00E15E93" w:rsidRDefault="0027144A">
            <w:pPr>
              <w:pStyle w:val="ConsPlusNormal"/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Подпрограмма </w:t>
            </w:r>
            <w:r w:rsidRPr="00E15E93">
              <w:rPr>
                <w:rFonts w:ascii="Times New Roman" w:eastAsiaTheme="minorEastAsia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Развитие социального обслуживания населения</w:t>
            </w:r>
            <w:r w:rsidRPr="00E15E93">
              <w:rPr>
                <w:rFonts w:ascii="Times New Roman" w:eastAsiaTheme="minorEastAsia" w:hAnsi="Times New Roman" w:cs="Times New Roman"/>
                <w:sz w:val="18"/>
                <w:szCs w:val="18"/>
              </w:rPr>
              <w:t>»</w:t>
            </w:r>
          </w:p>
          <w:p w14:paraId="70608A70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2"/>
                <w:szCs w:val="12"/>
              </w:rPr>
            </w:pPr>
          </w:p>
        </w:tc>
      </w:tr>
      <w:tr w:rsidR="00D525DF" w14:paraId="08C740FA" w14:textId="77777777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D518" w14:textId="77777777" w:rsidR="00D525DF" w:rsidRDefault="0027144A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FE9A9" w14:textId="77777777" w:rsidR="002B298B" w:rsidRDefault="002B298B" w:rsidP="002B298B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16"/>
                <w:szCs w:val="16"/>
              </w:rPr>
            </w:pPr>
            <w:r w:rsidRPr="009D426F">
              <w:rPr>
                <w:sz w:val="16"/>
                <w:szCs w:val="16"/>
              </w:rPr>
              <w:t>Муниципальная программа «Социальная поддержка населения</w:t>
            </w:r>
            <w:r>
              <w:rPr>
                <w:sz w:val="16"/>
                <w:szCs w:val="16"/>
              </w:rPr>
              <w:t>»</w:t>
            </w:r>
          </w:p>
          <w:p w14:paraId="2D03E079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2"/>
                <w:szCs w:val="12"/>
              </w:rPr>
            </w:pPr>
            <w:r>
              <w:rPr>
                <w:sz w:val="18"/>
                <w:szCs w:val="18"/>
              </w:rPr>
              <w:t>Руднева Виктория Викторовна</w:t>
            </w:r>
          </w:p>
        </w:tc>
      </w:tr>
      <w:tr w:rsidR="00D525DF" w14:paraId="3B982625" w14:textId="77777777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6114" w14:textId="77777777" w:rsidR="00D525DF" w:rsidRDefault="0027144A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2731" w14:textId="77777777" w:rsidR="00D525DF" w:rsidRDefault="0027144A">
            <w:pPr>
              <w:pStyle w:val="TableParagraph"/>
              <w:kinsoku w:val="0"/>
              <w:overflowPunct w:val="0"/>
              <w:spacing w:line="164" w:lineRule="exact"/>
              <w:ind w:left="208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Ответственный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реализацию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z w:val="18"/>
                <w:szCs w:val="18"/>
              </w:rPr>
              <w:t>УСЗН администрации Таштагольского муниципального района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3DFE" w14:textId="77777777" w:rsidR="00D525DF" w:rsidRDefault="0027144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Срок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4"/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2026-2030)</w:t>
            </w:r>
          </w:p>
        </w:tc>
      </w:tr>
      <w:tr w:rsidR="00D525DF" w14:paraId="43CCC297" w14:textId="77777777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305B" w14:textId="77777777" w:rsidR="00D525DF" w:rsidRDefault="00D525DF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07E0" w14:textId="77777777" w:rsidR="00D525DF" w:rsidRDefault="0027144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системой долговременного ухода лиц старше трудоспособного возраста и инвалидов, нуждающихся в социальном обслуживании (получение гражданами пожилого возраста и инвалидами услуг социального обслуживания на дому, с привлечением помощников по уходу, а также поддержка семейного ухода);</w:t>
            </w:r>
          </w:p>
          <w:p w14:paraId="31B2D6AC" w14:textId="77777777" w:rsidR="00D525DF" w:rsidRDefault="00D525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34E24419" w14:textId="77777777" w:rsidR="00D525DF" w:rsidRDefault="00D525DF">
            <w:pPr>
              <w:pStyle w:val="TableParagraph"/>
              <w:kinsoku w:val="0"/>
              <w:overflowPunct w:val="0"/>
              <w:spacing w:line="164" w:lineRule="exact"/>
              <w:ind w:left="208" w:right="198"/>
              <w:jc w:val="center"/>
              <w:rPr>
                <w:sz w:val="20"/>
                <w:szCs w:val="20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5516" w14:textId="77777777" w:rsidR="00D525DF" w:rsidRDefault="0027144A">
            <w:pPr>
              <w:pStyle w:val="TableParagraph"/>
              <w:kinsoku w:val="0"/>
              <w:overflowPunct w:val="0"/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Создание системы долговременного ухода за гражданами пожилого возраста и инвалидами</w:t>
            </w:r>
          </w:p>
          <w:p w14:paraId="35DC1D50" w14:textId="77777777" w:rsidR="00D525DF" w:rsidRDefault="00D525DF">
            <w:pPr>
              <w:pStyle w:val="TableParagraph"/>
              <w:kinsoku w:val="0"/>
              <w:overflowPunct w:val="0"/>
              <w:ind w:firstLineChars="200" w:firstLine="400"/>
              <w:rPr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4440" w14:textId="77777777" w:rsidR="00D525DF" w:rsidRPr="00A52176" w:rsidRDefault="0027144A">
            <w:pPr>
              <w:pStyle w:val="ac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20"/>
                <w:szCs w:val="20"/>
                <w:lang w:val="ru-RU"/>
              </w:rPr>
            </w:pPr>
            <w:r w:rsidRPr="00A52176">
              <w:rPr>
                <w:rFonts w:eastAsia="Times New Roman"/>
                <w:sz w:val="20"/>
                <w:szCs w:val="20"/>
                <w:lang w:val="ru-RU"/>
              </w:rPr>
              <w:t>Повышение доступности социального обслуживания населения и сохранение доступности  на уровне 100%;</w:t>
            </w:r>
          </w:p>
          <w:p w14:paraId="0D104251" w14:textId="77777777" w:rsidR="00D525DF" w:rsidRDefault="00D525D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D525DF" w14:paraId="37229E58" w14:textId="77777777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F84B" w14:textId="77777777" w:rsidR="00D525DF" w:rsidRDefault="00D525DF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1C20" w14:textId="77777777" w:rsidR="00D525DF" w:rsidRDefault="0027144A" w:rsidP="001736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реализации основных направлений социального обслуживания, повышения качества и доступности социальных услуг (обеспечение деятельности учреждений социального обслуживания граждан пожилого возраста, инвалидов и других категорий граждан, находящихся в трудной жизненной ситуации, . </w:t>
            </w:r>
          </w:p>
          <w:p w14:paraId="38D6F162" w14:textId="77777777" w:rsidR="00D525DF" w:rsidRDefault="0027144A" w:rsidP="001736A5">
            <w:pPr>
              <w:pStyle w:val="TableParagraph"/>
              <w:kinsoku w:val="0"/>
              <w:overflowPunct w:val="0"/>
              <w:ind w:left="208" w:right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модернизация и развитие сектора социальных услуг в сфере социального обслуживания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1CD0" w14:textId="77777777" w:rsidR="00D525DF" w:rsidRDefault="0027144A">
            <w:pPr>
              <w:pStyle w:val="TableParagraph"/>
              <w:kinsoku w:val="0"/>
              <w:overflowPunct w:val="0"/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  <w:p w14:paraId="2B1913BB" w14:textId="77777777" w:rsidR="00D525DF" w:rsidRDefault="0027144A">
            <w:pPr>
              <w:pStyle w:val="TableParagraph"/>
              <w:kinsoku w:val="0"/>
              <w:overflowPunct w:val="0"/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мероприятий, направленных на повышение эффективности управления системой социального обслуживания населения</w:t>
            </w:r>
          </w:p>
          <w:p w14:paraId="7C16C14D" w14:textId="77777777" w:rsidR="00D525DF" w:rsidRDefault="0027144A">
            <w:pPr>
              <w:pStyle w:val="TableParagraph"/>
              <w:kinsoku w:val="0"/>
              <w:overflowPunct w:val="0"/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 дополнительных мероприятий, направленных на повышение качества жизни населения</w:t>
            </w:r>
          </w:p>
          <w:p w14:paraId="1002950C" w14:textId="77777777" w:rsidR="00D525DF" w:rsidRDefault="00D525DF">
            <w:pPr>
              <w:pStyle w:val="TableParagraph"/>
              <w:kinsoku w:val="0"/>
              <w:overflowPunct w:val="0"/>
              <w:ind w:firstLineChars="200" w:firstLine="400"/>
              <w:rPr>
                <w:sz w:val="20"/>
                <w:szCs w:val="20"/>
              </w:rPr>
            </w:pPr>
          </w:p>
          <w:p w14:paraId="4E1C9A64" w14:textId="77777777" w:rsidR="00D525DF" w:rsidRDefault="00D525D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CE89" w14:textId="77777777" w:rsidR="00D525DF" w:rsidRPr="00A52176" w:rsidRDefault="0027144A">
            <w:pPr>
              <w:pStyle w:val="ac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20"/>
                <w:szCs w:val="20"/>
                <w:lang w:val="ru-RU"/>
              </w:rPr>
            </w:pPr>
            <w:r w:rsidRPr="00A52176">
              <w:rPr>
                <w:rFonts w:eastAsia="Times New Roman"/>
                <w:sz w:val="20"/>
                <w:szCs w:val="20"/>
                <w:lang w:val="ru-RU"/>
              </w:rPr>
              <w:t>Повышение доступности социального обслуживания населения и сохранение доступности  на уровне 100%;</w:t>
            </w:r>
          </w:p>
          <w:p w14:paraId="6F0F404C" w14:textId="77777777" w:rsidR="00D525DF" w:rsidRDefault="00D525D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D525DF" w14:paraId="5705FE64" w14:textId="77777777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5DD3" w14:textId="77777777" w:rsidR="00D525DF" w:rsidRDefault="00D525DF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48EA" w14:textId="77777777" w:rsidR="00D525DF" w:rsidRDefault="0027144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профессионального уровня работников системы социального обслуживания и эффективности работы с населением (повышение квалификации и профессиональная переподготовка работников учреждений социального обслуживания населения);</w:t>
            </w:r>
          </w:p>
          <w:p w14:paraId="2A0EE3A5" w14:textId="77777777" w:rsidR="00D525DF" w:rsidRDefault="00D525DF">
            <w:pPr>
              <w:pStyle w:val="TableParagraph"/>
              <w:kinsoku w:val="0"/>
              <w:overflowPunct w:val="0"/>
              <w:spacing w:line="164" w:lineRule="exact"/>
              <w:ind w:left="208" w:right="198"/>
              <w:jc w:val="center"/>
              <w:rPr>
                <w:sz w:val="20"/>
                <w:szCs w:val="20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F1FB" w14:textId="77777777"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Поддержки работников муниципальных учреждений социального обслуживания в виде пособий и компенсации в соответствии с Законом Кемеровской области от 30 октября 2007 года № 132-ОЗ «О мерах социальной поддержки работников муниципальных учреждений социального обслуживания»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F722" w14:textId="77777777" w:rsidR="00D525DF" w:rsidRPr="00A52176" w:rsidRDefault="0027144A">
            <w:pPr>
              <w:pStyle w:val="ac"/>
              <w:widowControl w:val="0"/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20"/>
                <w:szCs w:val="20"/>
                <w:lang w:val="ru-RU"/>
              </w:rPr>
            </w:pPr>
            <w:r w:rsidRPr="00A52176">
              <w:rPr>
                <w:rFonts w:eastAsia="Times New Roman"/>
                <w:sz w:val="20"/>
                <w:szCs w:val="20"/>
                <w:lang w:val="ru-RU"/>
              </w:rPr>
              <w:t>Повышение доступности социального обслуживания населения и сохранение доступности  на уровне 100%;</w:t>
            </w:r>
          </w:p>
          <w:p w14:paraId="063FC219" w14:textId="77777777" w:rsidR="00D525DF" w:rsidRDefault="00D525D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D525DF" w14:paraId="79403243" w14:textId="77777777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1CD8" w14:textId="77777777" w:rsidR="00D525DF" w:rsidRDefault="00D525DF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84E21" w14:textId="77777777" w:rsidR="00D525DF" w:rsidRPr="00E15E93" w:rsidRDefault="0027144A">
            <w:pPr>
              <w:pStyle w:val="ConsPlusNormal"/>
              <w:widowControl/>
              <w:ind w:firstLine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Подпрограмма</w:t>
            </w:r>
            <w:r w:rsidRPr="00E15E9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«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Повышение эффективности управления системой социальной поддержки и социального обслуживания</w:t>
            </w:r>
            <w:r w:rsidRPr="00E15E93">
              <w:rPr>
                <w:rFonts w:ascii="Times New Roman" w:eastAsiaTheme="minorEastAsia" w:hAnsi="Times New Roman" w:cs="Times New Roman"/>
                <w:sz w:val="18"/>
                <w:szCs w:val="18"/>
              </w:rPr>
              <w:t>»</w:t>
            </w:r>
          </w:p>
          <w:p w14:paraId="68EA22A6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2"/>
                <w:szCs w:val="12"/>
              </w:rPr>
            </w:pPr>
          </w:p>
        </w:tc>
      </w:tr>
      <w:tr w:rsidR="00D525DF" w14:paraId="5D71D63D" w14:textId="77777777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2D20" w14:textId="77777777" w:rsidR="00D525DF" w:rsidRDefault="00D525DF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F6F9" w14:textId="77777777" w:rsidR="00E364B7" w:rsidRDefault="00E364B7" w:rsidP="00E364B7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16"/>
                <w:szCs w:val="16"/>
              </w:rPr>
            </w:pPr>
            <w:r w:rsidRPr="009D426F">
              <w:rPr>
                <w:sz w:val="16"/>
                <w:szCs w:val="16"/>
              </w:rPr>
              <w:t>Муниципальная программа «Социальная поддержка населения</w:t>
            </w:r>
            <w:r>
              <w:rPr>
                <w:sz w:val="16"/>
                <w:szCs w:val="16"/>
              </w:rPr>
              <w:t>»</w:t>
            </w:r>
          </w:p>
          <w:p w14:paraId="487F79D6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2"/>
                <w:szCs w:val="12"/>
              </w:rPr>
            </w:pPr>
            <w:r>
              <w:rPr>
                <w:sz w:val="18"/>
                <w:szCs w:val="18"/>
              </w:rPr>
              <w:t>Руднева Виктория Викторовна</w:t>
            </w:r>
          </w:p>
        </w:tc>
      </w:tr>
      <w:tr w:rsidR="00D525DF" w14:paraId="7E17624A" w14:textId="77777777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D7A5" w14:textId="77777777" w:rsidR="00D525DF" w:rsidRDefault="00D525DF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CDF3" w14:textId="77777777" w:rsidR="00D525DF" w:rsidRDefault="0027144A">
            <w:pPr>
              <w:pStyle w:val="TableParagraph"/>
              <w:kinsoku w:val="0"/>
              <w:overflowPunct w:val="0"/>
              <w:spacing w:line="164" w:lineRule="exact"/>
              <w:ind w:left="208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Ответственный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реализацию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z w:val="18"/>
                <w:szCs w:val="18"/>
              </w:rPr>
              <w:t>УСЗН администрации Таштагольского муниципального района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CA9A" w14:textId="77777777" w:rsidR="00D525DF" w:rsidRDefault="0027144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Срок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4"/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2026-2030)</w:t>
            </w:r>
          </w:p>
        </w:tc>
      </w:tr>
      <w:tr w:rsidR="00D525DF" w14:paraId="665EFAEB" w14:textId="77777777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A3E5" w14:textId="77777777" w:rsidR="00D525DF" w:rsidRDefault="00D525DF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8180" w14:textId="77777777" w:rsidR="00D525DF" w:rsidRDefault="0027144A" w:rsidP="006431C4">
            <w:pPr>
              <w:pStyle w:val="TableParagraph"/>
              <w:kinsoku w:val="0"/>
              <w:overflowPunct w:val="0"/>
              <w:ind w:left="208" w:right="1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мер социальной поддержки отдельным категориям граждан в полном объеме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E843" w14:textId="77777777"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273D" w14:textId="77777777"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Сохранение социального обеспечения граждан -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 на уровне 100%</w:t>
            </w:r>
          </w:p>
        </w:tc>
      </w:tr>
      <w:tr w:rsidR="00D525DF" w14:paraId="102ED433" w14:textId="77777777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E635" w14:textId="77777777" w:rsidR="00D525DF" w:rsidRDefault="00D525DF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721F" w14:textId="77777777" w:rsidR="00D525DF" w:rsidRDefault="0027144A" w:rsidP="00F4360B">
            <w:pPr>
              <w:pStyle w:val="TableParagraph"/>
              <w:kinsoku w:val="0"/>
              <w:overflowPunct w:val="0"/>
              <w:jc w:val="center"/>
              <w:rPr>
                <w:sz w:val="12"/>
                <w:szCs w:val="12"/>
              </w:rPr>
            </w:pPr>
            <w:r>
              <w:rPr>
                <w:sz w:val="18"/>
                <w:szCs w:val="18"/>
              </w:rPr>
              <w:t xml:space="preserve">Подпрограмма </w:t>
            </w:r>
            <w:r w:rsidRPr="00E15E93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Прочие расходы по социальному</w:t>
            </w:r>
            <w:r w:rsidRPr="00E15E9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обслуживанию и социальной поддержке населения</w:t>
            </w:r>
          </w:p>
        </w:tc>
      </w:tr>
      <w:tr w:rsidR="00D525DF" w14:paraId="1D651AB8" w14:textId="77777777">
        <w:trPr>
          <w:trHeight w:val="14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6032" w14:textId="77777777" w:rsidR="00D525DF" w:rsidRDefault="00D525DF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5CCA" w14:textId="77777777" w:rsidR="00F4360B" w:rsidRDefault="00F4360B" w:rsidP="00F4360B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16"/>
                <w:szCs w:val="16"/>
              </w:rPr>
            </w:pPr>
            <w:r w:rsidRPr="009D426F">
              <w:rPr>
                <w:sz w:val="16"/>
                <w:szCs w:val="16"/>
              </w:rPr>
              <w:t>Муниципальная программа «Социальная поддержка населения</w:t>
            </w:r>
            <w:r>
              <w:rPr>
                <w:sz w:val="16"/>
                <w:szCs w:val="16"/>
              </w:rPr>
              <w:t>»</w:t>
            </w:r>
          </w:p>
          <w:p w14:paraId="0D76B0B0" w14:textId="77777777" w:rsidR="00D525DF" w:rsidRDefault="0027144A" w:rsidP="00F4360B">
            <w:pPr>
              <w:pStyle w:val="TableParagraph"/>
              <w:kinsoku w:val="0"/>
              <w:overflowPunct w:val="0"/>
              <w:jc w:val="center"/>
              <w:rPr>
                <w:sz w:val="12"/>
                <w:szCs w:val="12"/>
              </w:rPr>
            </w:pPr>
            <w:r>
              <w:rPr>
                <w:sz w:val="18"/>
                <w:szCs w:val="18"/>
              </w:rPr>
              <w:t>Руднева Виктория Викторовна</w:t>
            </w:r>
          </w:p>
        </w:tc>
      </w:tr>
      <w:tr w:rsidR="00D525DF" w14:paraId="63D161FE" w14:textId="77777777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C2F5" w14:textId="77777777" w:rsidR="00D525DF" w:rsidRDefault="00D525DF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211A" w14:textId="77777777" w:rsidR="00D525DF" w:rsidRDefault="0027144A">
            <w:pPr>
              <w:pStyle w:val="TableParagraph"/>
              <w:kinsoku w:val="0"/>
              <w:overflowPunct w:val="0"/>
              <w:spacing w:line="164" w:lineRule="exact"/>
              <w:ind w:left="208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Ответственный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реализацию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z w:val="18"/>
                <w:szCs w:val="18"/>
              </w:rPr>
              <w:t>УСЗН администрации Таштагольского муниципального района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8BBC" w14:textId="77777777" w:rsidR="00D525DF" w:rsidRDefault="0027144A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Срок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4"/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2026-2030)</w:t>
            </w:r>
          </w:p>
        </w:tc>
      </w:tr>
      <w:tr w:rsidR="00D525DF" w14:paraId="39A07039" w14:textId="77777777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3E0A" w14:textId="77777777" w:rsidR="00D525DF" w:rsidRDefault="00D525DF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EDA2" w14:textId="77777777" w:rsidR="00D525DF" w:rsidRDefault="0027144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повышения качества жизни населения (организация и проведение мероприятий, посвященных Дню социального работника, Международному дню инвалидов, и других социально значимых мероприятий, приобретение печатной продукции, конвертов, сувенирной продукции и прочего в связи с проведением социально значимых мероприятий. </w:t>
            </w:r>
          </w:p>
          <w:p w14:paraId="4E523E30" w14:textId="77777777" w:rsidR="00D525DF" w:rsidRDefault="00D525DF">
            <w:pPr>
              <w:pStyle w:val="TableParagraph"/>
              <w:kinsoku w:val="0"/>
              <w:overflowPunct w:val="0"/>
              <w:spacing w:line="164" w:lineRule="exact"/>
              <w:ind w:left="208" w:right="198"/>
              <w:jc w:val="center"/>
              <w:rPr>
                <w:sz w:val="20"/>
                <w:szCs w:val="20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8537" w14:textId="77777777"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мероприятий, направленных на прочие расходы по социальной поддержке населения в Таштагольском муниципальном районе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5749" w14:textId="77777777" w:rsidR="00D525DF" w:rsidRDefault="002714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Сохранение социального обеспечения граждан -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 на уровне 100%</w:t>
            </w:r>
          </w:p>
        </w:tc>
      </w:tr>
    </w:tbl>
    <w:p w14:paraId="5AFE1957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611F0841" w14:textId="2436798C" w:rsidR="00D525DF" w:rsidRDefault="00001AFB">
      <w:pPr>
        <w:pStyle w:val="a7"/>
        <w:kinsoku w:val="0"/>
        <w:overflowPunct w:val="0"/>
        <w:spacing w:before="4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7851041" wp14:editId="2E9EFC01">
                <wp:simplePos x="0" y="0"/>
                <wp:positionH relativeFrom="page">
                  <wp:posOffset>359410</wp:posOffset>
                </wp:positionH>
                <wp:positionV relativeFrom="paragraph">
                  <wp:posOffset>151130</wp:posOffset>
                </wp:positionV>
                <wp:extent cx="1829435" cy="12700"/>
                <wp:effectExtent l="0" t="1905" r="1905" b="0"/>
                <wp:wrapTopAndBottom/>
                <wp:docPr id="868556204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2700"/>
                        </a:xfrm>
                        <a:custGeom>
                          <a:avLst/>
                          <a:gdLst>
                            <a:gd name="T0" fmla="*/ 2880 w 2881"/>
                            <a:gd name="T1" fmla="*/ 0 h 20"/>
                            <a:gd name="T2" fmla="*/ 0 w 2881"/>
                            <a:gd name="T3" fmla="*/ 0 h 20"/>
                            <a:gd name="T4" fmla="*/ 0 w 2881"/>
                            <a:gd name="T5" fmla="*/ 14 h 20"/>
                            <a:gd name="T6" fmla="*/ 2880 w 2881"/>
                            <a:gd name="T7" fmla="*/ 14 h 20"/>
                            <a:gd name="T8" fmla="*/ 2880 w 2881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1" h="20">
                              <a:moveTo>
                                <a:pt x="288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2880" y="14"/>
                              </a:lnTo>
                              <a:lnTo>
                                <a:pt x="2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BC0E0" id="Полилиния 5" o:spid="_x0000_s1026" style="position:absolute;margin-left:28.3pt;margin-top:11.9pt;width:144.05pt;height: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" o:allowincell="f" path="m2880,l,,,14r2880,l2880,xe" fillcolor="black" stroked="f">
                <v:path o:connecttype="custom" o:connectlocs="1828800,0;0,0;0,8890;1828800,8890;1828800,0" o:connectangles="0,0,0,0,0"/>
                <w10:wrap type="topAndBottom" anchorx="page"/>
              </v:shape>
            </w:pict>
          </mc:Fallback>
        </mc:AlternateContent>
      </w:r>
    </w:p>
    <w:p w14:paraId="7E8C83CB" w14:textId="77777777" w:rsidR="00D525DF" w:rsidRDefault="00D525DF">
      <w:pPr>
        <w:pStyle w:val="a7"/>
        <w:kinsoku w:val="0"/>
        <w:overflowPunct w:val="0"/>
        <w:spacing w:before="69" w:line="256" w:lineRule="auto"/>
        <w:ind w:left="246" w:right="164"/>
        <w:sectPr w:rsidR="00D525DF">
          <w:pgSz w:w="16840" w:h="11910" w:orient="landscape"/>
          <w:pgMar w:top="560" w:right="280" w:bottom="280" w:left="320" w:header="720" w:footer="720" w:gutter="0"/>
          <w:cols w:space="720"/>
        </w:sectPr>
      </w:pPr>
    </w:p>
    <w:p w14:paraId="6FA90F4F" w14:textId="77777777" w:rsidR="00D525DF" w:rsidRDefault="00DF5B3A">
      <w:pPr>
        <w:pStyle w:val="1"/>
        <w:tabs>
          <w:tab w:val="left" w:pos="5033"/>
        </w:tabs>
        <w:kinsoku w:val="0"/>
        <w:overflowPunct w:val="0"/>
        <w:spacing w:before="75"/>
        <w:jc w:val="center"/>
        <w:rPr>
          <w:rFonts w:ascii="Times New Roman" w:hAnsi="Times New Roman" w:cs="Times New Roman"/>
          <w:color w:val="auto"/>
          <w:vertAlign w:val="superscript"/>
        </w:rPr>
      </w:pPr>
      <w:r>
        <w:rPr>
          <w:rFonts w:ascii="Times New Roman" w:hAnsi="Times New Roman" w:cs="Times New Roman"/>
          <w:color w:val="auto"/>
        </w:rPr>
        <w:lastRenderedPageBreak/>
        <w:t>5</w:t>
      </w:r>
      <w:r w:rsidR="0027144A">
        <w:rPr>
          <w:rFonts w:ascii="Times New Roman" w:hAnsi="Times New Roman" w:cs="Times New Roman"/>
          <w:color w:val="auto"/>
        </w:rPr>
        <w:t>. Финансовое</w:t>
      </w:r>
      <w:r w:rsidR="0027144A">
        <w:rPr>
          <w:rFonts w:ascii="Times New Roman" w:hAnsi="Times New Roman" w:cs="Times New Roman"/>
          <w:color w:val="auto"/>
          <w:spacing w:val="-6"/>
        </w:rPr>
        <w:t xml:space="preserve"> </w:t>
      </w:r>
      <w:r w:rsidR="0027144A">
        <w:rPr>
          <w:rFonts w:ascii="Times New Roman" w:hAnsi="Times New Roman" w:cs="Times New Roman"/>
          <w:color w:val="auto"/>
        </w:rPr>
        <w:t>обеспечение</w:t>
      </w:r>
      <w:r w:rsidR="0027144A">
        <w:rPr>
          <w:rFonts w:ascii="Times New Roman" w:hAnsi="Times New Roman" w:cs="Times New Roman"/>
          <w:color w:val="auto"/>
          <w:spacing w:val="-2"/>
        </w:rPr>
        <w:t xml:space="preserve"> </w:t>
      </w:r>
      <w:r w:rsidR="0027144A">
        <w:rPr>
          <w:rFonts w:ascii="Times New Roman" w:hAnsi="Times New Roman" w:cs="Times New Roman"/>
          <w:color w:val="auto"/>
        </w:rPr>
        <w:t>муниципальной</w:t>
      </w:r>
      <w:r w:rsidR="0027144A">
        <w:rPr>
          <w:rFonts w:ascii="Times New Roman" w:hAnsi="Times New Roman" w:cs="Times New Roman"/>
          <w:color w:val="auto"/>
          <w:spacing w:val="-1"/>
        </w:rPr>
        <w:t xml:space="preserve"> </w:t>
      </w:r>
      <w:r w:rsidR="0027144A">
        <w:rPr>
          <w:rFonts w:ascii="Times New Roman" w:hAnsi="Times New Roman" w:cs="Times New Roman"/>
          <w:color w:val="auto"/>
        </w:rPr>
        <w:t>программы</w:t>
      </w:r>
      <w:r w:rsidR="0027144A">
        <w:rPr>
          <w:rFonts w:ascii="Times New Roman" w:hAnsi="Times New Roman" w:cs="Times New Roman"/>
          <w:color w:val="auto"/>
          <w:vertAlign w:val="superscript"/>
        </w:rPr>
        <w:t>33</w:t>
      </w:r>
    </w:p>
    <w:p w14:paraId="43BD409C" w14:textId="77777777" w:rsidR="00D525DF" w:rsidRDefault="00D525DF">
      <w:pPr>
        <w:pStyle w:val="a7"/>
        <w:kinsoku w:val="0"/>
        <w:overflowPunct w:val="0"/>
        <w:spacing w:before="2"/>
        <w:jc w:val="center"/>
        <w:rPr>
          <w:sz w:val="12"/>
          <w:szCs w:val="12"/>
        </w:rPr>
      </w:pPr>
    </w:p>
    <w:p w14:paraId="4E6484B3" w14:textId="77777777" w:rsidR="00D525DF" w:rsidRDefault="0027144A">
      <w:pPr>
        <w:pStyle w:val="1"/>
        <w:kinsoku w:val="0"/>
        <w:overflowPunct w:val="0"/>
        <w:spacing w:before="75"/>
        <w:ind w:right="288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Таблица</w:t>
      </w:r>
      <w:r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>2</w:t>
      </w:r>
    </w:p>
    <w:p w14:paraId="0143B3AD" w14:textId="77777777" w:rsidR="00D525DF" w:rsidRDefault="00D525DF">
      <w:pPr>
        <w:pStyle w:val="a7"/>
        <w:kinsoku w:val="0"/>
        <w:overflowPunct w:val="0"/>
        <w:jc w:val="right"/>
        <w:rPr>
          <w:sz w:val="20"/>
          <w:szCs w:val="20"/>
        </w:rPr>
      </w:pPr>
    </w:p>
    <w:p w14:paraId="1D50B5DD" w14:textId="77777777" w:rsidR="00D525DF" w:rsidRDefault="00D525DF">
      <w:pPr>
        <w:pStyle w:val="a7"/>
        <w:kinsoku w:val="0"/>
        <w:overflowPunct w:val="0"/>
        <w:spacing w:before="10" w:after="1"/>
        <w:rPr>
          <w:sz w:val="10"/>
          <w:szCs w:val="10"/>
        </w:rPr>
      </w:pPr>
    </w:p>
    <w:tbl>
      <w:tblPr>
        <w:tblW w:w="14187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7"/>
        <w:gridCol w:w="1132"/>
        <w:gridCol w:w="1276"/>
        <w:gridCol w:w="1187"/>
        <w:gridCol w:w="1153"/>
        <w:gridCol w:w="1153"/>
        <w:gridCol w:w="1959"/>
      </w:tblGrid>
      <w:tr w:rsidR="00D525DF" w14:paraId="3A705BBF" w14:textId="77777777">
        <w:trPr>
          <w:trHeight w:val="321"/>
        </w:trPr>
        <w:tc>
          <w:tcPr>
            <w:tcW w:w="6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93BD" w14:textId="77777777" w:rsidR="00D525DF" w:rsidRDefault="0027144A">
            <w:pPr>
              <w:pStyle w:val="TableParagraph"/>
              <w:kinsoku w:val="0"/>
              <w:overflowPunct w:val="0"/>
              <w:spacing w:before="127"/>
              <w:ind w:left="2222" w:hanging="1739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муниципальной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программы,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структурного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элемента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/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источник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финансового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обеспечения</w:t>
            </w:r>
            <w:r>
              <w:rPr>
                <w:sz w:val="16"/>
                <w:szCs w:val="16"/>
                <w:vertAlign w:val="superscript"/>
              </w:rPr>
              <w:t>37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7E54" w14:textId="77777777" w:rsidR="00D525DF" w:rsidRDefault="0027144A">
            <w:pPr>
              <w:pStyle w:val="TableParagraph"/>
              <w:kinsoku w:val="0"/>
              <w:overflowPunct w:val="0"/>
              <w:spacing w:before="64"/>
              <w:ind w:left="2298" w:right="22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финансового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обеспечения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годам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тыс.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рублей</w:t>
            </w:r>
          </w:p>
        </w:tc>
      </w:tr>
      <w:tr w:rsidR="00D525DF" w14:paraId="7D65D783" w14:textId="77777777">
        <w:trPr>
          <w:trHeight w:val="297"/>
        </w:trPr>
        <w:tc>
          <w:tcPr>
            <w:tcW w:w="6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725A" w14:textId="77777777" w:rsidR="00D525DF" w:rsidRDefault="00D525DF">
            <w:pPr>
              <w:pStyle w:val="a7"/>
              <w:kinsoku w:val="0"/>
              <w:overflowPunct w:val="0"/>
              <w:spacing w:before="10" w:after="1"/>
              <w:rPr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9081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8C58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right="692"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B986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firstLineChars="150"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344F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right="672" w:firstLineChars="50" w:firstLine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687B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right="67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0FD9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right="91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</w:tr>
      <w:tr w:rsidR="00D525DF" w14:paraId="5919A5B2" w14:textId="77777777">
        <w:trPr>
          <w:trHeight w:val="29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BB12" w14:textId="77777777" w:rsidR="00D525DF" w:rsidRDefault="0027144A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6C64" w14:textId="77777777" w:rsidR="00D525DF" w:rsidRDefault="0027144A">
            <w:pPr>
              <w:pStyle w:val="TableParagraph"/>
              <w:kinsoku w:val="0"/>
              <w:overflowPunct w:val="0"/>
              <w:spacing w:before="54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23C7" w14:textId="77777777" w:rsidR="00D525DF" w:rsidRDefault="0027144A">
            <w:pPr>
              <w:pStyle w:val="TableParagraph"/>
              <w:kinsoku w:val="0"/>
              <w:overflowPunct w:val="0"/>
              <w:spacing w:before="54"/>
              <w:ind w:left="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4EE7" w14:textId="77777777" w:rsidR="00D525DF" w:rsidRDefault="0027144A">
            <w:pPr>
              <w:pStyle w:val="TableParagraph"/>
              <w:kinsoku w:val="0"/>
              <w:overflowPunct w:val="0"/>
              <w:spacing w:before="54"/>
              <w:ind w:left="8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C3F0" w14:textId="77777777" w:rsidR="00D525DF" w:rsidRDefault="0027144A">
            <w:pPr>
              <w:pStyle w:val="TableParagraph"/>
              <w:kinsoku w:val="0"/>
              <w:overflowPunct w:val="0"/>
              <w:spacing w:before="54"/>
              <w:ind w:left="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CE18" w14:textId="77777777" w:rsidR="00D525DF" w:rsidRDefault="0027144A">
            <w:pPr>
              <w:pStyle w:val="TableParagraph"/>
              <w:kinsoku w:val="0"/>
              <w:overflowPunct w:val="0"/>
              <w:spacing w:before="54"/>
              <w:ind w:left="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2497" w14:textId="77777777" w:rsidR="00D525DF" w:rsidRDefault="0027144A">
            <w:pPr>
              <w:pStyle w:val="TableParagraph"/>
              <w:kinsoku w:val="0"/>
              <w:overflowPunct w:val="0"/>
              <w:spacing w:before="54"/>
              <w:ind w:left="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D525DF" w14:paraId="369CE67C" w14:textId="77777777">
        <w:trPr>
          <w:trHeight w:val="29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8CA2" w14:textId="77777777" w:rsidR="00D525DF" w:rsidRDefault="0027144A">
            <w:pPr>
              <w:pStyle w:val="TableParagraph"/>
              <w:kinsoku w:val="0"/>
              <w:overflowPunct w:val="0"/>
              <w:spacing w:before="5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b/>
                <w:i/>
                <w:iCs/>
              </w:rPr>
              <w:t>Муниципальная программа «Социальная поддержка населения</w:t>
            </w:r>
            <w:r>
              <w:rPr>
                <w:b/>
                <w:i/>
                <w:iCs/>
                <w:sz w:val="16"/>
                <w:szCs w:val="16"/>
              </w:rPr>
              <w:t>,</w:t>
            </w:r>
            <w:r>
              <w:rPr>
                <w:b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b/>
                <w:i/>
                <w:iCs/>
                <w:sz w:val="16"/>
                <w:szCs w:val="16"/>
              </w:rPr>
              <w:t>в</w:t>
            </w:r>
            <w:r>
              <w:rPr>
                <w:b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i/>
                <w:iCs/>
                <w:sz w:val="16"/>
                <w:szCs w:val="16"/>
              </w:rPr>
              <w:t>том</w:t>
            </w:r>
            <w:r>
              <w:rPr>
                <w:b/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b/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DFD10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254990,8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4353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224233,7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DB24C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204050,2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E0439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36089,8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4C6DD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36089,8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E30D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b/>
                <w:sz w:val="18"/>
                <w:szCs w:val="18"/>
              </w:rPr>
            </w:pPr>
          </w:p>
          <w:p w14:paraId="5DAC5099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755454,3</w:t>
            </w:r>
          </w:p>
        </w:tc>
      </w:tr>
      <w:tr w:rsidR="00D525DF" w14:paraId="3C8EA43B" w14:textId="77777777">
        <w:trPr>
          <w:trHeight w:val="27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E1EA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190B1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254990,8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8C978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224233,7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5BB1D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204050,2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81C0E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36089,8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91ABA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36089,8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4303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755454,3</w:t>
            </w:r>
          </w:p>
        </w:tc>
      </w:tr>
      <w:tr w:rsidR="00D525DF" w14:paraId="0F42444C" w14:textId="7777777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329E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5A04D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22740,2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3A00F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20183,5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437A" w14:textId="77777777" w:rsidR="00D525DF" w:rsidRDefault="0027144A">
            <w:pPr>
              <w:pStyle w:val="TableParagraph"/>
              <w:kinsoku w:val="0"/>
              <w:overflowPunct w:val="0"/>
              <w:ind w:firstLineChars="300" w:firstLine="480"/>
              <w:jc w:val="both"/>
              <w:rPr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8BF8" w14:textId="77777777" w:rsidR="00D525DF" w:rsidRDefault="0027144A">
            <w:pPr>
              <w:pStyle w:val="TableParagraph"/>
              <w:kinsoku w:val="0"/>
              <w:overflowPunct w:val="0"/>
              <w:ind w:firstLineChars="300" w:firstLine="480"/>
              <w:jc w:val="both"/>
              <w:rPr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6B1B" w14:textId="77777777" w:rsidR="00D525DF" w:rsidRDefault="0027144A">
            <w:pPr>
              <w:pStyle w:val="TableParagraph"/>
              <w:kinsoku w:val="0"/>
              <w:overflowPunct w:val="0"/>
              <w:ind w:firstLineChars="300" w:firstLine="480"/>
              <w:jc w:val="both"/>
              <w:rPr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C5A0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42923,7</w:t>
            </w:r>
          </w:p>
        </w:tc>
      </w:tr>
      <w:tr w:rsidR="00D525DF" w14:paraId="590A8ED1" w14:textId="77777777">
        <w:trPr>
          <w:trHeight w:val="241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E1C9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CD57B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168296,4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69418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167960,4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C3057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167960,4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7485B" w14:textId="77777777"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FA13A" w14:textId="77777777"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0390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504217,2</w:t>
            </w:r>
          </w:p>
        </w:tc>
      </w:tr>
      <w:tr w:rsidR="00D525DF" w14:paraId="186035E0" w14:textId="77777777">
        <w:trPr>
          <w:trHeight w:val="27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CA29" w14:textId="77777777" w:rsidR="00D525DF" w:rsidRDefault="0027144A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3F64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B786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3B23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950A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8CFB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45B0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D525DF" w14:paraId="7AE8ABDF" w14:textId="77777777">
        <w:trPr>
          <w:trHeight w:val="42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8A0C" w14:textId="77777777" w:rsidR="00D525DF" w:rsidRDefault="0027144A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  <w:vertAlign w:val="superscript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(справочно)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C6A1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C0EA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B436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6857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9AAA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230F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D525DF" w14:paraId="392070F3" w14:textId="77777777">
        <w:trPr>
          <w:trHeight w:val="35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67768" w14:textId="77777777" w:rsidR="00D525DF" w:rsidRDefault="0027144A">
            <w:pPr>
              <w:pStyle w:val="TableParagraph"/>
              <w:kinsoku w:val="0"/>
              <w:overflowPunct w:val="0"/>
              <w:spacing w:before="81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1.Подпрограмма «Меры социальной поддержки отдельных категорий граждан»</w:t>
            </w:r>
            <w:r>
              <w:rPr>
                <w:b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i/>
                <w:iCs/>
                <w:sz w:val="16"/>
                <w:szCs w:val="16"/>
              </w:rPr>
              <w:t>(всего),</w:t>
            </w:r>
            <w:r>
              <w:rPr>
                <w:b/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b/>
                <w:i/>
                <w:iCs/>
                <w:sz w:val="16"/>
                <w:szCs w:val="16"/>
              </w:rPr>
              <w:t>в</w:t>
            </w:r>
            <w:r>
              <w:rPr>
                <w:b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i/>
                <w:iCs/>
                <w:sz w:val="16"/>
                <w:szCs w:val="16"/>
              </w:rPr>
              <w:t>том</w:t>
            </w:r>
            <w:r>
              <w:rPr>
                <w:b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FB21D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43293,9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0DA81" w14:textId="77777777" w:rsidR="00D525DF" w:rsidRDefault="0027144A">
            <w:pPr>
              <w:spacing w:befor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20051,4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B43C8" w14:textId="77777777" w:rsidR="00D525DF" w:rsidRDefault="0027144A">
            <w:pPr>
              <w:spacing w:befor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20051,4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41CFD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18349,4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8BFE8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18349,4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0CFF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b/>
                <w:sz w:val="18"/>
                <w:szCs w:val="18"/>
              </w:rPr>
            </w:pPr>
          </w:p>
          <w:p w14:paraId="68CA6F65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120095,5</w:t>
            </w:r>
          </w:p>
        </w:tc>
      </w:tr>
      <w:tr w:rsidR="00D525DF" w14:paraId="2E97E2CA" w14:textId="7777777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EC66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EE1E5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43293,9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CC3B0" w14:textId="77777777" w:rsidR="00D525DF" w:rsidRDefault="0027144A">
            <w:pPr>
              <w:spacing w:befor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20051,4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C2B4D" w14:textId="77777777" w:rsidR="00D525DF" w:rsidRDefault="0027144A">
            <w:pPr>
              <w:spacing w:befor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20051,4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6062F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18349,4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116B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18349,4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EF44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120095,5</w:t>
            </w:r>
          </w:p>
        </w:tc>
      </w:tr>
      <w:tr w:rsidR="00D525DF" w14:paraId="623436B0" w14:textId="7777777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261E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125C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8"/>
                <w:szCs w:val="18"/>
                <w:shd w:val="clear" w:color="auto" w:fill="FFFFFF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1582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8"/>
                <w:szCs w:val="18"/>
                <w:shd w:val="clear" w:color="auto" w:fill="FFFFFF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FE03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8"/>
                <w:szCs w:val="18"/>
                <w:shd w:val="clear" w:color="auto" w:fill="FFFFFF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6E24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25A2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876E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</w:tr>
      <w:tr w:rsidR="00D525DF" w14:paraId="60FD22F8" w14:textId="77777777">
        <w:trPr>
          <w:trHeight w:val="22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F2D4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A7047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  <w:shd w:val="clear" w:color="auto" w:fill="FFFFFF"/>
              </w:rPr>
              <w:t>1702,0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235A6" w14:textId="77777777" w:rsidR="00D525DF" w:rsidRDefault="0027144A">
            <w:pPr>
              <w:spacing w:befor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  <w:shd w:val="clear" w:color="auto" w:fill="FFFFFF"/>
              </w:rPr>
              <w:t>1702,0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103B0" w14:textId="77777777" w:rsidR="00D525DF" w:rsidRDefault="0027144A">
            <w:pPr>
              <w:spacing w:befor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  <w:shd w:val="clear" w:color="auto" w:fill="FFFFFF"/>
              </w:rPr>
              <w:t>1702,0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3D5F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3576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C271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5106,0</w:t>
            </w:r>
          </w:p>
        </w:tc>
      </w:tr>
      <w:tr w:rsidR="00D525DF" w14:paraId="73BC2024" w14:textId="77777777">
        <w:trPr>
          <w:trHeight w:val="22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6D97" w14:textId="77777777" w:rsidR="00D525DF" w:rsidRDefault="0027144A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03077" w14:textId="77777777"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033AC" w14:textId="77777777" w:rsidR="00D525DF" w:rsidRDefault="00D525DF">
            <w:pPr>
              <w:spacing w:befor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B43A5" w14:textId="77777777" w:rsidR="00D525DF" w:rsidRDefault="00D525DF">
            <w:pPr>
              <w:spacing w:befor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EFC05" w14:textId="77777777" w:rsidR="00D525DF" w:rsidRDefault="00D525DF">
            <w:pPr>
              <w:kinsoku w:val="0"/>
              <w:overflowPunct w:val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EE96" w14:textId="77777777" w:rsidR="00D525DF" w:rsidRDefault="00D525DF">
            <w:pPr>
              <w:kinsoku w:val="0"/>
              <w:overflowPunct w:val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AEC1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D525DF" w14:paraId="002AA31B" w14:textId="77777777">
        <w:trPr>
          <w:trHeight w:val="26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F300" w14:textId="77777777" w:rsidR="00D525DF" w:rsidRDefault="0027144A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(справочно)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0C75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CCF5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8E6D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A0A5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CADB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2992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D525DF" w14:paraId="05076266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E6D8" w14:textId="77777777" w:rsidR="00D525DF" w:rsidRDefault="0027144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1.1. Обеспечение мер социальной поддержки ветеранов труда в соответствии с Законом  Кемеровской области от 20 декабря 2004 года №105-ОЗ "О мерах социальной поддержки отдельной категории ветеранов Великой Отечественной войны и ветеранов труда",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7FAD6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EAA1B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0706E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DC49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  <w:p w14:paraId="5380E2CA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  <w:p w14:paraId="12894C68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F046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  <w:p w14:paraId="47C273A3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  <w:p w14:paraId="09DB15A0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53B2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  <w:p w14:paraId="106CB2D4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  <w:p w14:paraId="3515165B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3000,0</w:t>
            </w:r>
          </w:p>
        </w:tc>
      </w:tr>
      <w:tr w:rsidR="00D525DF" w14:paraId="5CC356EC" w14:textId="77777777">
        <w:trPr>
          <w:trHeight w:val="373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A585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89737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DDFCA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1000,0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F14D0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1000,0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2D86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7633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5A91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3000,0</w:t>
            </w:r>
          </w:p>
        </w:tc>
      </w:tr>
      <w:tr w:rsidR="00D525DF" w14:paraId="75D56D02" w14:textId="77777777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8B74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B44F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2C5E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DAAF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1876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12C7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20B4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 w14:paraId="6BFB4376" w14:textId="77777777">
        <w:trPr>
          <w:trHeight w:val="36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DAD8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F4059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Chars="150" w:firstLine="24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472CC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1000,0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4B522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1000,0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9599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C38F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0888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3000,0</w:t>
            </w:r>
          </w:p>
        </w:tc>
      </w:tr>
      <w:tr w:rsidR="00D525DF" w14:paraId="0AAA141E" w14:textId="77777777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01F3" w14:textId="77777777" w:rsidR="00D525DF" w:rsidRDefault="0027144A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9953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DB05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2ECC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3C19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6BD2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F783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D525DF" w14:paraId="6E15DCBE" w14:textId="77777777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66DE" w14:textId="77777777" w:rsidR="00D525DF" w:rsidRDefault="0027144A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(справочно)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1BB1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04A0A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3B52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A2E4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C018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4C8F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D525DF" w14:paraId="5E87699E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5A36" w14:textId="77777777" w:rsidR="00D525DF" w:rsidRDefault="0027144A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1.2.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территориях СССР, либо награжденных орденами и медалями СССР за самоотверженный труд в период Великой Отечественной войны в соответствии с Законом  Кемеровской области от 20 декабря 2004 года №105-ОЗ "О мерах социальной поддержки отдельной категории ветеранов Великой Отечественной войны и ветеранов труда"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BA6C1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90B7D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A77ED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79DCE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DD874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B434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  <w:p w14:paraId="571F1577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</w:tr>
      <w:tr w:rsidR="00D525DF" w14:paraId="0B54402D" w14:textId="77777777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C81D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8C1B8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CB119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13,0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2CC4C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13,0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4CA3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CD891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F3DD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39,0</w:t>
            </w:r>
          </w:p>
        </w:tc>
      </w:tr>
      <w:tr w:rsidR="00D525DF" w14:paraId="4A7E08B8" w14:textId="77777777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BE7D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8778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DA11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7EFE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8E52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B489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AFF5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 w14:paraId="4A271F1F" w14:textId="77777777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55F4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B6D0B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3456B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13,0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AEE9D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13,0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0E795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1245A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A01C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39,0</w:t>
            </w:r>
          </w:p>
        </w:tc>
      </w:tr>
      <w:tr w:rsidR="00D525DF" w14:paraId="69709515" w14:textId="77777777">
        <w:trPr>
          <w:trHeight w:val="18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D701" w14:textId="77777777" w:rsidR="00D525DF" w:rsidRDefault="0027144A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2D09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8CC9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BEAE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F3E0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A9F9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87E2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D525DF" w14:paraId="192459B9" w14:textId="7777777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385F" w14:textId="77777777" w:rsidR="00D525DF" w:rsidRDefault="0027144A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(справочно)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6402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9638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8EA1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7760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8341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F253C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D525DF" w14:paraId="34BCD95D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C97A" w14:textId="77777777" w:rsidR="00D525DF" w:rsidRDefault="0027144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1.3. Обеспечение мер социальной поддержки реабилитированных лиц и лиц, признанных пострадавшими от политических репрессий в соответствии с Законом  Кемеровской области от 20 декабря 2004 года №114-ОЗ "О мерах социальной поддержки реабилитированных лиц и лиц, признанных пострадавшими от политических репрессий"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81ACB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8D6E9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9512E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C35D2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9602E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829A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  <w:p w14:paraId="5D3E2922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</w:t>
            </w:r>
          </w:p>
        </w:tc>
      </w:tr>
      <w:tr w:rsidR="00D525DF" w14:paraId="5E34E444" w14:textId="77777777">
        <w:trPr>
          <w:trHeight w:val="22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A0B9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1AE2D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  <w:shd w:val="clear" w:color="auto" w:fill="FFFFFF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3CD6F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D1A66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ABDA8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AA097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6A10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180,0</w:t>
            </w:r>
          </w:p>
        </w:tc>
      </w:tr>
      <w:tr w:rsidR="00D525DF" w14:paraId="28D766CD" w14:textId="77777777">
        <w:trPr>
          <w:trHeight w:val="22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F998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FD7C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398A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4584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B665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E137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A804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 w14:paraId="3436F36F" w14:textId="77777777">
        <w:trPr>
          <w:trHeight w:val="22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9149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598AB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  <w:shd w:val="clear" w:color="auto" w:fill="FFFFFF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E8C92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9C93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A7D95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09039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C567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180,0</w:t>
            </w:r>
          </w:p>
        </w:tc>
      </w:tr>
      <w:tr w:rsidR="00D525DF" w14:paraId="65915400" w14:textId="77777777">
        <w:trPr>
          <w:trHeight w:val="22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BC32" w14:textId="77777777" w:rsidR="00D525DF" w:rsidRDefault="0027144A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9FF5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5306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B891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4CAC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2C96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68FC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D525DF" w14:paraId="2441CE97" w14:textId="77777777">
        <w:trPr>
          <w:trHeight w:val="26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76A5" w14:textId="77777777" w:rsidR="00D525DF" w:rsidRDefault="0027144A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(справочно)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447F9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DF7F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BBEB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E35E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3B14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555F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D525DF" w14:paraId="3161C382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4FB9" w14:textId="77777777" w:rsidR="00D525DF" w:rsidRDefault="0027144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1.4. Меры социальной поддержки отдельных категорий многодетных матерей  в соответствии с Законом  Кемеровской области от 8 апреля 2008 года №14-ОЗ "О мерах социальной поддержки отдельных категорий многодетных матерей"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23004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8F20E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ACC71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1DE38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6FC02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C7B2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  <w:p w14:paraId="031FD1F5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  <w:p w14:paraId="76C652C2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201,0</w:t>
            </w:r>
          </w:p>
        </w:tc>
      </w:tr>
      <w:tr w:rsidR="00D525DF" w14:paraId="6326212D" w14:textId="77777777">
        <w:trPr>
          <w:trHeight w:val="20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1358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0C487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0334E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67,0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CFD05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67,0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37FD0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AFD9F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72EF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201,0</w:t>
            </w:r>
          </w:p>
        </w:tc>
      </w:tr>
      <w:tr w:rsidR="00D525DF" w14:paraId="1AC1F2F3" w14:textId="77777777">
        <w:trPr>
          <w:trHeight w:val="20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99D5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5C17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C4C9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1230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73A3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F088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73B6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 w14:paraId="69A80FE2" w14:textId="77777777">
        <w:trPr>
          <w:trHeight w:val="20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01FC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2F2BF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746D4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67,0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50AC1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67,0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A82D9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ABF08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8E05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201,0</w:t>
            </w:r>
          </w:p>
        </w:tc>
      </w:tr>
      <w:tr w:rsidR="00D525DF" w14:paraId="20F825C9" w14:textId="77777777">
        <w:trPr>
          <w:trHeight w:val="20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4889" w14:textId="77777777" w:rsidR="00D525DF" w:rsidRDefault="0027144A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9E24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93FB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FA46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0D19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3E5D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5E29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D525DF" w14:paraId="2FEF52BC" w14:textId="77777777">
        <w:trPr>
          <w:trHeight w:val="30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5028" w14:textId="77777777" w:rsidR="00D525DF" w:rsidRDefault="0027144A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(справочно)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FAF5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3630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9738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19A2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30F9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811F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D525DF" w14:paraId="4EF76C0C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D349" w14:textId="77777777" w:rsidR="00D525DF" w:rsidRDefault="0027144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1.5. Меры социальной  поддержки отдельной категории приёмных матерей в соответствии с Законом Кемеровской области от 7 февраля 2013 года № 9-ОЗ "О мерах социальной поддержки отдельной категории приемных матерей"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5AF5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2EC3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CCCD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A5C5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537A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5227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525DF" w14:paraId="7DB83EBE" w14:textId="77777777">
        <w:trPr>
          <w:trHeight w:val="20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E5F3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49BB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7C73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28BC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18FC9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E38B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16F4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 w14:paraId="47E4048B" w14:textId="77777777">
        <w:trPr>
          <w:trHeight w:val="20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F064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FF6D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BCEF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E97A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C030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ED98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B93B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 w14:paraId="22F06396" w14:textId="7777777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28EF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0389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66C6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A91F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F961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E677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301B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 w14:paraId="12B0C280" w14:textId="77777777">
        <w:trPr>
          <w:trHeight w:val="18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3AEB" w14:textId="77777777" w:rsidR="00D525DF" w:rsidRDefault="0027144A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49DF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DDA3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5FCD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0E0C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9C48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394A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 w14:paraId="26FF2173" w14:textId="77777777">
        <w:trPr>
          <w:trHeight w:val="23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55AF" w14:textId="77777777" w:rsidR="00D525DF" w:rsidRDefault="0027144A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(справочно)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E25C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9759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0673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50CF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BF4E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16B0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 w14:paraId="03FA49BC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0582" w14:textId="77777777" w:rsidR="00D525DF" w:rsidRDefault="0027144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1.6. Меры социальной поддержки отдельных категорий граждан в соответствии </w:t>
            </w:r>
            <w:r>
              <w:rPr>
                <w:sz w:val="18"/>
                <w:szCs w:val="18"/>
              </w:rPr>
              <w:lastRenderedPageBreak/>
              <w:t>с Законом Кемеровской области от 27 января 2005года № 15- ОЗ "О мерах социальной поддержки отдельных категорий граждан"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6FFB5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sz w:val="18"/>
                <w:szCs w:val="18"/>
              </w:rPr>
              <w:lastRenderedPageBreak/>
              <w:t>100,0</w:t>
            </w:r>
          </w:p>
          <w:p w14:paraId="72EC6E0F" w14:textId="77777777" w:rsidR="00D525DF" w:rsidRDefault="00D525D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73534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sz w:val="18"/>
                <w:szCs w:val="18"/>
              </w:rPr>
              <w:t>100,0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0F11F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/>
                <w:sz w:val="18"/>
                <w:szCs w:val="18"/>
              </w:rPr>
              <w:t>100,0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EF506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ABAF2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D8F7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</w:tr>
      <w:tr w:rsidR="00D525DF" w14:paraId="0B1CD110" w14:textId="77777777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6825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2BC8" w14:textId="77777777" w:rsidR="00D525DF" w:rsidRDefault="002714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SimSun" w:hAnsi="Times New Roman"/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776A" w14:textId="77777777" w:rsidR="00D525DF" w:rsidRDefault="002714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SimSun" w:hAnsi="Times New Roman"/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FC98" w14:textId="77777777" w:rsidR="00D525DF" w:rsidRDefault="002714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SimSun" w:hAnsi="Times New Roman"/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19F3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6B19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869B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300,0</w:t>
            </w:r>
          </w:p>
        </w:tc>
      </w:tr>
      <w:tr w:rsidR="00D525DF" w14:paraId="385D902B" w14:textId="77777777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03BD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5AF4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0EB1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8427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9C91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3CB1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4039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 w14:paraId="561A4BE1" w14:textId="77777777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83B4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9988A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eastAsia="SimSu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SimSun" w:hAnsi="Times New Roman"/>
                <w:i/>
                <w:iCs/>
                <w:sz w:val="16"/>
                <w:szCs w:val="16"/>
              </w:rPr>
              <w:t>100,0</w:t>
            </w:r>
          </w:p>
          <w:p w14:paraId="46DD9B42" w14:textId="77777777" w:rsidR="00D525DF" w:rsidRDefault="00D525D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A0480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B6DF4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6001D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EFD2D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7A5E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300,0</w:t>
            </w:r>
          </w:p>
        </w:tc>
      </w:tr>
      <w:tr w:rsidR="00D525DF" w14:paraId="2B26E6C7" w14:textId="77777777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C796" w14:textId="77777777" w:rsidR="00D525DF" w:rsidRDefault="0027144A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9EF5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F232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5628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2F3F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6140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942A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D525DF" w14:paraId="0D8EC8FD" w14:textId="77777777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19C4" w14:textId="77777777" w:rsidR="00D525DF" w:rsidRDefault="0027144A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(справочно)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33E4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9ACD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96BF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E2FE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20AA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CCEF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D525DF" w14:paraId="2CEDEBC1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556C" w14:textId="77777777" w:rsidR="00D525DF" w:rsidRDefault="0027144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1.7. 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 года №104-ОЗ "О некоторых вопросах в сфере погребения и похоронного дела в Кемеровской области "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6DCF6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462,0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7A335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462,0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CF9EE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462,0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CD27D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3D3A3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DFF8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  <w:p w14:paraId="06CEF913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  <w:p w14:paraId="4D36086C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1386,0</w:t>
            </w:r>
          </w:p>
        </w:tc>
      </w:tr>
      <w:tr w:rsidR="00D525DF" w14:paraId="548F8519" w14:textId="77777777">
        <w:trPr>
          <w:trHeight w:val="246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20C2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77D8D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  <w:shd w:val="clear" w:color="auto" w:fill="FFFFFF"/>
              </w:rPr>
              <w:t>462,0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88A93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462,0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90916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462,0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E691C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32207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2BA1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6"/>
                <w:szCs w:val="16"/>
              </w:rPr>
              <w:t>1386,0</w:t>
            </w:r>
          </w:p>
        </w:tc>
      </w:tr>
      <w:tr w:rsidR="00D525DF" w14:paraId="59A56002" w14:textId="77777777">
        <w:trPr>
          <w:trHeight w:val="246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E01C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4558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437F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22CC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C6C6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8288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64C4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 w14:paraId="25CD8313" w14:textId="77777777">
        <w:trPr>
          <w:trHeight w:val="246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1E65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7D13A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  <w:shd w:val="clear" w:color="auto" w:fill="FFFFFF"/>
              </w:rPr>
              <w:t>462,0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24AF3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462,0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244EB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462,0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A94F5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14D94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E0B0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1386,0</w:t>
            </w:r>
          </w:p>
        </w:tc>
      </w:tr>
      <w:tr w:rsidR="00D525DF" w14:paraId="675365D5" w14:textId="77777777">
        <w:trPr>
          <w:trHeight w:val="246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4026" w14:textId="77777777" w:rsidR="00D525DF" w:rsidRDefault="0027144A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E03F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C70C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025C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4596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4DE1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8807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D525DF" w14:paraId="1B38B6C8" w14:textId="7777777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8ECC" w14:textId="77777777" w:rsidR="00D525DF" w:rsidRDefault="0027144A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(справочно)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E999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62FB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0D33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4B72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4029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4661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D525DF" w14:paraId="497EF092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CB54" w14:textId="77777777" w:rsidR="00D525DF" w:rsidRDefault="0027144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1.8 Реализация мероприятий, направленных на социальную поддержку лиц,</w:t>
            </w:r>
            <w:r>
              <w:rPr>
                <w:spacing w:val="-2"/>
                <w:sz w:val="18"/>
                <w:szCs w:val="18"/>
              </w:rPr>
              <w:t xml:space="preserve"> замещавших выборные муниципальные должности и муниципальные должности, </w:t>
            </w:r>
            <w:r>
              <w:rPr>
                <w:sz w:val="18"/>
                <w:szCs w:val="18"/>
              </w:rPr>
              <w:t>в том числе:</w:t>
            </w:r>
            <w:r>
              <w:rPr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D49F4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9551,0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AF9D1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7218,6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EC183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7218,6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2785C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7218,6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03CFC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7218,6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6809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  <w:p w14:paraId="31C40EF7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38425,4</w:t>
            </w:r>
          </w:p>
        </w:tc>
      </w:tr>
      <w:tr w:rsidR="00D525DF" w14:paraId="51A61B34" w14:textId="77777777">
        <w:trPr>
          <w:trHeight w:val="25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FEE3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208E2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9551,0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B8558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7218,6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74023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7218,6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436E9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7218,6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B6B54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7218,6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3188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38425,4</w:t>
            </w:r>
          </w:p>
        </w:tc>
      </w:tr>
      <w:tr w:rsidR="00D525DF" w14:paraId="01EDBCB7" w14:textId="77777777">
        <w:trPr>
          <w:trHeight w:val="25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69D6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2FAD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E048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FB3B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CE70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8DE2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DFDC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</w:tr>
      <w:tr w:rsidR="00D525DF" w14:paraId="2B13323D" w14:textId="77777777">
        <w:trPr>
          <w:trHeight w:val="25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5807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CA14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4154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E1BF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38FF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7BF6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405E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</w:tr>
      <w:tr w:rsidR="00D525DF" w14:paraId="75273E94" w14:textId="77777777">
        <w:trPr>
          <w:trHeight w:val="25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0AB4" w14:textId="77777777" w:rsidR="00D525DF" w:rsidRDefault="0027144A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66C3C" w14:textId="77777777" w:rsidR="00D525DF" w:rsidRDefault="00D525D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3399F" w14:textId="77777777"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68479" w14:textId="77777777"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4C53D" w14:textId="77777777"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F803D" w14:textId="77777777"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8C8A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D525DF" w14:paraId="75693BDB" w14:textId="77777777">
        <w:trPr>
          <w:trHeight w:val="22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B9A9" w14:textId="77777777" w:rsidR="00D525DF" w:rsidRDefault="0027144A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(справочно)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7902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423B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989D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AE4E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B623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2159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D525DF" w14:paraId="60506D5C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2962" w14:textId="77777777" w:rsidR="00D525DF" w:rsidRDefault="0027144A">
            <w:pPr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1.9 Реализация мероприятий направленных на социальную поддержку военнослужащих и инвалидов боевых действий, лиц пострадавших при исполнении обязанностей военной службы (служебных обязанностей), членов их семей и семей, имеющих несовершеннолетних детей,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272F0" w14:textId="77777777" w:rsidR="00D525DF" w:rsidRDefault="00D525D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C802EF7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6820A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777FA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26A18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CDE01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AA8C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  <w:p w14:paraId="6AE4A30F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</w:tr>
      <w:tr w:rsidR="00D525DF" w14:paraId="5BE1A971" w14:textId="77777777">
        <w:trPr>
          <w:trHeight w:val="246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4674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966D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  <w:shd w:val="clear" w:color="auto" w:fill="FFFFFF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6959D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65C7C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6E095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27E4F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6FCB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50,0</w:t>
            </w:r>
          </w:p>
        </w:tc>
      </w:tr>
      <w:tr w:rsidR="00D525DF" w14:paraId="4042C929" w14:textId="77777777">
        <w:trPr>
          <w:trHeight w:val="246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4710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2A0C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  <w:shd w:val="clear" w:color="auto" w:fill="FFFFFF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E44E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44ED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019A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520D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A625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 w14:paraId="754061AB" w14:textId="77777777">
        <w:trPr>
          <w:trHeight w:val="246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FD10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407A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  <w:shd w:val="clear" w:color="auto" w:fill="FFFFFF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7737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04C3A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1F58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3762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57DB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 w14:paraId="248E4610" w14:textId="77777777">
        <w:trPr>
          <w:trHeight w:val="246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D9BA" w14:textId="77777777" w:rsidR="00D525DF" w:rsidRDefault="0027144A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0911C" w14:textId="77777777" w:rsidR="00D525DF" w:rsidRDefault="00D525D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9F29" w14:textId="77777777"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5C662" w14:textId="77777777"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852F3" w14:textId="77777777"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31AB5" w14:textId="77777777"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50D8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D525DF" w14:paraId="4B926B1F" w14:textId="77777777">
        <w:trPr>
          <w:trHeight w:val="28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9441" w14:textId="77777777" w:rsidR="00D525DF" w:rsidRDefault="0027144A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(справочно)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3D2F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F710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EEA1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4F18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418C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506D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D525DF" w14:paraId="787041E1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521D" w14:textId="77777777" w:rsidR="00D525DF" w:rsidRDefault="0027144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1.10 Реализация мероприятий, направленных на социальную поддержку Почётных граждан Таштагольского муниципального района,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EF1CF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4030,1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F72C7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4030,1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341AA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4030,1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AFCE3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4030,1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45A1E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4030,1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21FF1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20150,5</w:t>
            </w:r>
          </w:p>
        </w:tc>
      </w:tr>
      <w:tr w:rsidR="00D525DF" w14:paraId="32ADDB80" w14:textId="77777777">
        <w:trPr>
          <w:trHeight w:val="246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5312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B969B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4030,1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D9391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4030,1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32B04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4030,1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636B5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4030,1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D9A24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4030,1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F2F7E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20150,5</w:t>
            </w:r>
          </w:p>
        </w:tc>
      </w:tr>
      <w:tr w:rsidR="00D525DF" w14:paraId="2CF9E2AB" w14:textId="77777777">
        <w:trPr>
          <w:trHeight w:val="246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9876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lastRenderedPageBreak/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D456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CF8A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DB57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7C55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C003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2BF2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 w14:paraId="60DC00A4" w14:textId="77777777">
        <w:trPr>
          <w:trHeight w:val="246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886D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69F5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A3DC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102F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85B5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5827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CEF2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 w14:paraId="3894684E" w14:textId="77777777">
        <w:trPr>
          <w:trHeight w:val="246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6E8A" w14:textId="77777777" w:rsidR="00D525DF" w:rsidRDefault="0027144A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9199" w14:textId="77777777" w:rsidR="00D525DF" w:rsidRDefault="00D525D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0A952" w14:textId="77777777"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C89AE" w14:textId="77777777"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A9859" w14:textId="77777777"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37AC0" w14:textId="77777777"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91195" w14:textId="77777777" w:rsidR="00D525DF" w:rsidRDefault="00D525D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D525DF" w14:paraId="13F8AF68" w14:textId="77777777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56D2" w14:textId="77777777" w:rsidR="00D525DF" w:rsidRDefault="0027144A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(справочно)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9201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F06E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6B0D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A950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48DC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2838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D525DF" w14:paraId="7087C595" w14:textId="77777777">
        <w:trPr>
          <w:trHeight w:val="576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F210" w14:textId="77777777" w:rsidR="00D525DF" w:rsidRDefault="0027144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1.11 Реализация мероприятий, направленных на социальную поддержку членов семей граждан, подвергшихся воздействию радиации,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C1C05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B94E1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B43E5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895F6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DDC42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773F0" w14:textId="77777777" w:rsidR="00D525DF" w:rsidRDefault="0027144A">
            <w:pPr>
              <w:kinsoku w:val="0"/>
              <w:overflowPunct w:val="0"/>
              <w:ind w:firstLineChars="415" w:firstLine="74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340,0</w:t>
            </w:r>
          </w:p>
        </w:tc>
      </w:tr>
      <w:tr w:rsidR="00D525DF" w14:paraId="71CC7AFB" w14:textId="77777777">
        <w:trPr>
          <w:trHeight w:val="23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C7A9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F72D7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570C7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68,0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477DA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68,0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6E62C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68,0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9091E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68,0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834A" w14:textId="77777777" w:rsidR="00D525DF" w:rsidRDefault="0027144A">
            <w:pPr>
              <w:kinsoku w:val="0"/>
              <w:overflowPunct w:val="0"/>
              <w:ind w:firstLineChars="415" w:firstLine="664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340,0</w:t>
            </w:r>
          </w:p>
        </w:tc>
      </w:tr>
      <w:tr w:rsidR="00D525DF" w14:paraId="7AD09E23" w14:textId="77777777">
        <w:trPr>
          <w:trHeight w:val="23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EBDD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60B7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27BF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8702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092F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FF0E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91A7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 w14:paraId="797F2760" w14:textId="77777777">
        <w:trPr>
          <w:trHeight w:val="23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A944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559D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65EB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A1D8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9B29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3681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DF10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 w14:paraId="6E725959" w14:textId="77777777">
        <w:trPr>
          <w:trHeight w:val="23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816B" w14:textId="77777777" w:rsidR="00D525DF" w:rsidRDefault="0027144A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F9CF1" w14:textId="77777777" w:rsidR="00D525DF" w:rsidRDefault="00D525D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4B6CC" w14:textId="77777777"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58381" w14:textId="77777777"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2CC13" w14:textId="77777777"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BB112" w14:textId="77777777"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D3E8" w14:textId="77777777" w:rsidR="00D525DF" w:rsidRDefault="00D525DF">
            <w:pPr>
              <w:kinsoku w:val="0"/>
              <w:overflowPunct w:val="0"/>
              <w:ind w:firstLineChars="415" w:firstLine="664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D525DF" w14:paraId="0F202F6A" w14:textId="77777777">
        <w:trPr>
          <w:trHeight w:val="24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A517" w14:textId="77777777" w:rsidR="00D525DF" w:rsidRDefault="0027144A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(справочно)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43A3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ADB7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15BA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6F04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BC41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CE40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D525DF" w14:paraId="1DF289FB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B7E5" w14:textId="77777777" w:rsidR="00D525DF" w:rsidRDefault="0027144A">
            <w:pPr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1.12 Реализация мероприятий, направленных на социальную поддержку малоимущих граждан по оказанию адресной помощи,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6A37B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Chars="100" w:firstLine="1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26850,5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A96F9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6000,2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EC0DF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6000,2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A12F0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6000,2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5588E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6000,2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117C" w14:textId="77777777" w:rsidR="00D525DF" w:rsidRDefault="0027144A">
            <w:pPr>
              <w:kinsoku w:val="0"/>
              <w:overflowPunct w:val="0"/>
              <w:ind w:firstLineChars="415" w:firstLine="74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50851,3</w:t>
            </w:r>
          </w:p>
        </w:tc>
      </w:tr>
      <w:tr w:rsidR="00D525DF" w14:paraId="60389B96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240B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7AD3C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Chars="100" w:firstLine="16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26850,5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DBEBA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6000,2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A9693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6000,2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F574D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6000,2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4F85E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6000,2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0E5A" w14:textId="77777777" w:rsidR="00D525DF" w:rsidRDefault="0027144A">
            <w:pPr>
              <w:kinsoku w:val="0"/>
              <w:overflowPunct w:val="0"/>
              <w:ind w:firstLineChars="415" w:firstLine="664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50851,3</w:t>
            </w:r>
          </w:p>
        </w:tc>
      </w:tr>
      <w:tr w:rsidR="00D525DF" w14:paraId="7F7B8A5A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C44C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8CA6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8BA8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6D38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D83B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35F0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FE40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 w14:paraId="17C42CBE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AC3C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5849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9DDE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3414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A25B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54A7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4B1A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 w14:paraId="49487FE9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3815" w14:textId="77777777" w:rsidR="00D525DF" w:rsidRDefault="0027144A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56D45" w14:textId="77777777" w:rsidR="00D525DF" w:rsidRDefault="00D525DF">
            <w:pPr>
              <w:widowControl w:val="0"/>
              <w:autoSpaceDE w:val="0"/>
              <w:autoSpaceDN w:val="0"/>
              <w:adjustRightInd w:val="0"/>
              <w:spacing w:before="0"/>
              <w:ind w:firstLineChars="100" w:firstLine="16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DE2A1" w14:textId="77777777"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C3047" w14:textId="77777777"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4DBF4" w14:textId="77777777"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6D00B" w14:textId="77777777"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81CDF" w14:textId="77777777" w:rsidR="00D525DF" w:rsidRDefault="00D525DF">
            <w:pPr>
              <w:kinsoku w:val="0"/>
              <w:overflowPunct w:val="0"/>
              <w:ind w:firstLineChars="415" w:firstLine="664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D525DF" w14:paraId="7758A0B3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F2DF" w14:textId="77777777" w:rsidR="00D525DF" w:rsidRDefault="0027144A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(справочно)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3E0F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B8C4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FF95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E2CD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ACFD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2993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</w:tr>
      <w:tr w:rsidR="00D525DF" w14:paraId="7B859CA4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EAFD" w14:textId="77777777" w:rsidR="00D525DF" w:rsidRDefault="0027144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1.13 Реализация мероприятий, направленных на социальную поддержку ветеранов боевых действий,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8BE68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D7518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661,0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20756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661,0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0647A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661,0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B8E71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661,0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42AA9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3364,8</w:t>
            </w:r>
          </w:p>
        </w:tc>
      </w:tr>
      <w:tr w:rsidR="00D525DF" w14:paraId="4D757257" w14:textId="77777777">
        <w:trPr>
          <w:trHeight w:val="27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2B19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D511A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720,8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CFEF5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661,0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DAC6F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661,0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CF756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661,0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99659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661,0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9DB0D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3364,8</w:t>
            </w:r>
          </w:p>
        </w:tc>
      </w:tr>
      <w:tr w:rsidR="00D525DF" w14:paraId="288B6974" w14:textId="77777777">
        <w:trPr>
          <w:trHeight w:val="27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4DBF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5F91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2CF2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0FA4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FC43F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6B2B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38FF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 w14:paraId="6305D443" w14:textId="77777777">
        <w:trPr>
          <w:trHeight w:val="27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4051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073F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A89F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A018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ABBB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1E2B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2D90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 w14:paraId="7036FF01" w14:textId="77777777">
        <w:trPr>
          <w:trHeight w:val="27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FE34" w14:textId="77777777" w:rsidR="00D525DF" w:rsidRDefault="0027144A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1185D" w14:textId="77777777" w:rsidR="00D525DF" w:rsidRDefault="00D525D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06ADA" w14:textId="77777777"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FD01C" w14:textId="77777777"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FB4BE" w14:textId="77777777"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59D17" w14:textId="77777777"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83A71" w14:textId="77777777" w:rsidR="00D525DF" w:rsidRDefault="00D525D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D525DF" w14:paraId="5D67785E" w14:textId="77777777">
        <w:trPr>
          <w:trHeight w:val="2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B02B" w14:textId="77777777" w:rsidR="00D525DF" w:rsidRDefault="0027144A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(справочно)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1D30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A3CA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3EB1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02FE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72F5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130B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</w:tr>
      <w:tr w:rsidR="00D525DF" w14:paraId="5A270DB3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9326" w14:textId="77777777" w:rsidR="00D525DF" w:rsidRDefault="0027144A">
            <w:pPr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1.14 Реализация мероприятий, направленных на социальную поддержку граждан, имеющих Медаль "За служение Таштагольскому району" трёх степеней,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71350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CBD3A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361,5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439C1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361,5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8793B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361,5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F9749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361,5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B6F8" w14:textId="77777777" w:rsidR="00D525DF" w:rsidRDefault="0027144A">
            <w:pPr>
              <w:kinsoku w:val="0"/>
              <w:overflowPunct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1807,5</w:t>
            </w:r>
          </w:p>
        </w:tc>
      </w:tr>
      <w:tr w:rsidR="00D525DF" w14:paraId="30684631" w14:textId="77777777">
        <w:trPr>
          <w:trHeight w:val="20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826A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8F60C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361,5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40685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361,5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B0631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361,5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95286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361,5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FDEE3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361,5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55D9" w14:textId="77777777" w:rsidR="00D525DF" w:rsidRDefault="0027144A">
            <w:pPr>
              <w:kinsoku w:val="0"/>
              <w:overflowPunct w:val="0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1807,5</w:t>
            </w:r>
          </w:p>
        </w:tc>
      </w:tr>
      <w:tr w:rsidR="00D525DF" w14:paraId="13B20803" w14:textId="77777777">
        <w:trPr>
          <w:trHeight w:val="20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8FE8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8369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1B99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AF39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F419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4D7C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3ED3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 w14:paraId="3FE08BE2" w14:textId="77777777">
        <w:trPr>
          <w:trHeight w:val="20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0906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EBEB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6DD1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9D6D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48C6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963D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98DA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 w14:paraId="1E41B3FD" w14:textId="77777777">
        <w:trPr>
          <w:trHeight w:val="20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28C8" w14:textId="77777777" w:rsidR="00D525DF" w:rsidRDefault="0027144A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045AB" w14:textId="77777777" w:rsidR="00D525DF" w:rsidRDefault="00D525D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D6FC2" w14:textId="77777777" w:rsidR="00D525DF" w:rsidRDefault="00D525D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55FFC" w14:textId="77777777" w:rsidR="00D525DF" w:rsidRDefault="00D525D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01FC9" w14:textId="77777777" w:rsidR="00D525DF" w:rsidRDefault="00D525D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048AB" w14:textId="77777777" w:rsidR="00D525DF" w:rsidRDefault="00D525D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C27A" w14:textId="77777777" w:rsidR="00D525DF" w:rsidRDefault="00D525DF">
            <w:pPr>
              <w:kinsoku w:val="0"/>
              <w:overflowPunct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25DF" w14:paraId="20C6B2D8" w14:textId="7777777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B984" w14:textId="77777777" w:rsidR="00D525DF" w:rsidRDefault="0027144A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(справочно)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3D72A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5AC5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22B6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9695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8C45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3178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</w:tc>
      </w:tr>
      <w:tr w:rsidR="00D525DF" w14:paraId="427EFF57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D1D4" w14:textId="77777777" w:rsidR="00D525DF" w:rsidRDefault="0027144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lastRenderedPageBreak/>
              <w:t>1.15 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 в соответствии с Законом Кемеровской области - Кузбасса от 5 октября 2022 года № 109-ОЗ 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95ED2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78FF5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8989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  <w:p w14:paraId="2B2B3D63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D91B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  <w:p w14:paraId="643BA7FD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842D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  <w:p w14:paraId="5EE3A86F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8E5A" w14:textId="77777777" w:rsidR="00D525DF" w:rsidRDefault="0027144A">
            <w:pPr>
              <w:kinsoku w:val="0"/>
              <w:overflowPunct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525DF" w14:paraId="0D276DD8" w14:textId="77777777">
        <w:trPr>
          <w:trHeight w:val="22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94FC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3C00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852B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B32A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255B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D866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6758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 w14:paraId="58423EC7" w14:textId="77777777">
        <w:trPr>
          <w:trHeight w:val="28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A6E6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9E91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18C9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B774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AE37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3BFC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21BD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D525DF" w14:paraId="2D5A83F7" w14:textId="77777777">
        <w:trPr>
          <w:trHeight w:val="28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4073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1B52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04B0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A876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6626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8AE3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DA18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D525DF" w14:paraId="5F518DF5" w14:textId="77777777">
        <w:trPr>
          <w:trHeight w:val="28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6BE2" w14:textId="77777777" w:rsidR="00D525DF" w:rsidRDefault="0027144A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741A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C95C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A5F0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C806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4DDF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269F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D525DF" w14:paraId="10055CBF" w14:textId="77777777">
        <w:trPr>
          <w:trHeight w:val="28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D4EE" w14:textId="77777777" w:rsidR="00D525DF" w:rsidRDefault="0027144A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(справочно)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A201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B74A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4AD4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82A7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2020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5534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D525DF" w14:paraId="3EE3635C" w14:textId="77777777">
        <w:trPr>
          <w:trHeight w:val="546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CF59" w14:textId="77777777" w:rsidR="00D525DF" w:rsidRDefault="0027144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bCs/>
              </w:rPr>
              <w:t>2.Подпрограмма "Доступная среда для инвалидов и других маломобильных граждан",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65981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49156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262,0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88A86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262,0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7214D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262,0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57305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262,0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5DF5" w14:textId="77777777" w:rsidR="00D525DF" w:rsidRDefault="0027144A">
            <w:pPr>
              <w:kinsoku w:val="0"/>
              <w:overflowPunct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1310,0</w:t>
            </w:r>
          </w:p>
        </w:tc>
      </w:tr>
      <w:tr w:rsidR="00D525DF" w14:paraId="4F9B25FF" w14:textId="77777777">
        <w:trPr>
          <w:trHeight w:val="26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94B8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Местный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11796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262,00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28691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262,0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167E8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262,0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BF33D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262,0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F61B2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262,0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D124" w14:textId="77777777" w:rsidR="00D525DF" w:rsidRDefault="0027144A">
            <w:pPr>
              <w:kinsoku w:val="0"/>
              <w:overflowPunct w:val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1310,0</w:t>
            </w:r>
          </w:p>
        </w:tc>
      </w:tr>
      <w:tr w:rsidR="00D525DF" w14:paraId="0EFE2B15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9243" w14:textId="77777777" w:rsidR="00D525DF" w:rsidRDefault="0027144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2.1Реализация мероприятий, направленных на социальную поддержку инвалидов и других маломобильных граждан, в том числе:.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0DA06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8EF2C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262,0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C4066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262,0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F8BF5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262,0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8F612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262,0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CFA1" w14:textId="77777777" w:rsidR="00D525DF" w:rsidRDefault="0027144A">
            <w:pPr>
              <w:kinsoku w:val="0"/>
              <w:overflowPunct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1310,0</w:t>
            </w:r>
          </w:p>
        </w:tc>
      </w:tr>
      <w:tr w:rsidR="00D525DF" w14:paraId="65753851" w14:textId="77777777">
        <w:trPr>
          <w:trHeight w:val="20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8511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Местный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8BF1B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262,00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85829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262,0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ADF36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262,0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1C495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262,0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F30D1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262,0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8D9A" w14:textId="77777777" w:rsidR="00D525DF" w:rsidRDefault="0027144A">
            <w:pPr>
              <w:kinsoku w:val="0"/>
              <w:overflowPunct w:val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1310,0</w:t>
            </w:r>
          </w:p>
        </w:tc>
      </w:tr>
      <w:tr w:rsidR="00D525DF" w14:paraId="10A58412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606D" w14:textId="77777777" w:rsidR="00D525DF" w:rsidRDefault="0027144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bCs/>
              </w:rPr>
              <w:t>3.Подпрограмма "Поддержка социально ориентированных некоммерческих  организаций",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6301B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2870,0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054F9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1388,0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8B424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1388,0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3A131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1388,0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BC605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1388,0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872E7" w14:textId="77777777"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14:paraId="2D3CCD87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8422,0</w:t>
            </w:r>
          </w:p>
        </w:tc>
      </w:tr>
      <w:tr w:rsidR="00D525DF" w14:paraId="5688EF69" w14:textId="77777777">
        <w:trPr>
          <w:trHeight w:val="291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59B7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Местный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69DA4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2870,0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A8673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1388,0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4DCF1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1388,0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CEA5C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1388,0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798FA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1388,0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4623A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8422,0</w:t>
            </w:r>
          </w:p>
        </w:tc>
      </w:tr>
      <w:tr w:rsidR="00D525DF" w14:paraId="7FBA6700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6CA7" w14:textId="77777777" w:rsidR="00D525DF" w:rsidRDefault="0027144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3.1Реализация мероприятий, направленных на социальную поддержку местной общественной организации Таштагольского муниципального района Всероссийской общественной организации ветеранов (пенсионеров) войны, труда, Вооружённых сил и правоохранительных органов "Совета ветеранов войны и труда", в том числе:.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636E3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2682,0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44B60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C8275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5A184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204B8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D06D" w14:textId="77777777" w:rsidR="00D525DF" w:rsidRDefault="00D525DF">
            <w:pPr>
              <w:kinsoku w:val="0"/>
              <w:overflowPunct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A57A750" w14:textId="77777777" w:rsidR="00D525DF" w:rsidRDefault="0027144A">
            <w:pPr>
              <w:kinsoku w:val="0"/>
              <w:overflowPunct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7482,0</w:t>
            </w:r>
          </w:p>
        </w:tc>
      </w:tr>
      <w:tr w:rsidR="00D525DF" w14:paraId="130EF471" w14:textId="77777777">
        <w:trPr>
          <w:trHeight w:val="30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5B05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Местный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69793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2682,0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1A430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1200,0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4B1B5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1200,0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258A8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1200,0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FC7B9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1200,0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DE1DE" w14:textId="77777777" w:rsidR="00D525DF" w:rsidRDefault="0027144A">
            <w:pPr>
              <w:kinsoku w:val="0"/>
              <w:overflowPunct w:val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7482,0</w:t>
            </w:r>
          </w:p>
        </w:tc>
      </w:tr>
      <w:tr w:rsidR="00D525DF" w14:paraId="15E030B8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5104" w14:textId="77777777" w:rsidR="00D525DF" w:rsidRDefault="0027144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3.2. Реализация мероприятий, направленных на социальную поддержку Таштагольской городской общественной организации «Всероссийского общества инвалидов», в том числе:.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4E89B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C8090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188,0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CF0A0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188,0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FB93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188,0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AFAE3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188,0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B10D" w14:textId="77777777" w:rsidR="00D525DF" w:rsidRDefault="0027144A">
            <w:pPr>
              <w:kinsoku w:val="0"/>
              <w:overflowPunct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940,0</w:t>
            </w:r>
          </w:p>
        </w:tc>
      </w:tr>
      <w:tr w:rsidR="00D525DF" w14:paraId="075E8EE3" w14:textId="77777777">
        <w:trPr>
          <w:trHeight w:val="28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B306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Местный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5BF26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188,0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30A12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188,0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6125B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188,0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B0148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188,0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CE0EC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188,0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BFA9" w14:textId="77777777" w:rsidR="00D525DF" w:rsidRDefault="0027144A">
            <w:pPr>
              <w:kinsoku w:val="0"/>
              <w:overflowPunct w:val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940,0</w:t>
            </w:r>
          </w:p>
        </w:tc>
      </w:tr>
      <w:tr w:rsidR="00D525DF" w14:paraId="76587450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C61CC" w14:textId="77777777" w:rsidR="00D525DF" w:rsidRDefault="0027144A">
            <w:pPr>
              <w:ind w:firstLine="0"/>
              <w:rPr>
                <w:rFonts w:ascii="Times New Roman" w:hAnsi="Times New Roman"/>
                <w:spacing w:val="-5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4.Подпрограмма "Стоматологическое здоровье жителей",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0A5F3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B491F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650,0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10F30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650,0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097FA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650,0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32F42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650,0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8BDDC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3250,0</w:t>
            </w:r>
          </w:p>
        </w:tc>
      </w:tr>
      <w:tr w:rsidR="00D525DF" w14:paraId="2F684D64" w14:textId="77777777">
        <w:trPr>
          <w:trHeight w:val="22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27A2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Местный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45461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607F8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650,0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CA351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650,0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21566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650,0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B9BA8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650,0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F5F50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3250,0</w:t>
            </w:r>
          </w:p>
        </w:tc>
      </w:tr>
      <w:tr w:rsidR="00D525DF" w14:paraId="203B4E77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BA30" w14:textId="77777777" w:rsidR="00D525DF" w:rsidRDefault="0027144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4.1Реализация мероприятий, направленных на стоматологическое здоровье жителей, в том числе:.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C9A81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02341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526AA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92E7B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92603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40832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3250,0</w:t>
            </w:r>
          </w:p>
        </w:tc>
      </w:tr>
      <w:tr w:rsidR="00D525DF" w14:paraId="6EB11C08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FF14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Местный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F5F8E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1BAC2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650,0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654BB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650,0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D62E0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650,0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6F627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650,0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E1AA7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3250,0</w:t>
            </w:r>
          </w:p>
        </w:tc>
      </w:tr>
      <w:tr w:rsidR="00D525DF" w14:paraId="61A38151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D54EC" w14:textId="77777777" w:rsidR="00D525DF" w:rsidRDefault="0027144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bCs/>
              </w:rPr>
              <w:t>5.Подпрограмма «Развитие социального обслуживания населения»,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9882" w14:textId="77777777" w:rsidR="00D525DF" w:rsidRDefault="0027144A">
            <w:pPr>
              <w:pStyle w:val="TableParagraph"/>
              <w:kinsoku w:val="0"/>
              <w:overflowPunct w:val="0"/>
              <w:jc w:val="center"/>
            </w:pPr>
            <w:r>
              <w:t>166156,4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8499" w14:textId="77777777" w:rsidR="00D525DF" w:rsidRDefault="0027144A">
            <w:pPr>
              <w:pStyle w:val="TableParagraph"/>
              <w:kinsoku w:val="0"/>
              <w:overflowPunct w:val="0"/>
              <w:jc w:val="center"/>
            </w:pPr>
            <w:r>
              <w:t>163599,7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C576" w14:textId="77777777" w:rsidR="00D525DF" w:rsidRDefault="0027144A">
            <w:pPr>
              <w:pStyle w:val="TableParagraph"/>
              <w:kinsoku w:val="0"/>
              <w:overflowPunct w:val="0"/>
              <w:jc w:val="center"/>
            </w:pPr>
            <w:r>
              <w:t>143416,2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1E94" w14:textId="77777777" w:rsidR="00D525DF" w:rsidRDefault="0027144A">
            <w:pPr>
              <w:pStyle w:val="TableParagraph"/>
              <w:kinsoku w:val="0"/>
              <w:overflowPunct w:val="0"/>
              <w:jc w:val="center"/>
            </w:pPr>
            <w:r>
              <w:t>11600,0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DE06" w14:textId="77777777" w:rsidR="00D525DF" w:rsidRDefault="0027144A">
            <w:pPr>
              <w:pStyle w:val="TableParagraph"/>
              <w:kinsoku w:val="0"/>
              <w:overflowPunct w:val="0"/>
              <w:jc w:val="center"/>
            </w:pPr>
            <w:r>
              <w:t>11600,0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3FE1" w14:textId="77777777" w:rsidR="00D525DF" w:rsidRDefault="0027144A">
            <w:pPr>
              <w:pStyle w:val="TableParagraph"/>
              <w:kinsoku w:val="0"/>
              <w:overflowPunct w:val="0"/>
              <w:jc w:val="center"/>
            </w:pPr>
            <w:r>
              <w:t>496372,3</w:t>
            </w:r>
          </w:p>
        </w:tc>
      </w:tr>
      <w:tr w:rsidR="00D525DF" w14:paraId="6524EE86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E474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22C9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166156,4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6165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163599,7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3A81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143416,2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4666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11600,0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813D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11600,0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ADE5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496372,3</w:t>
            </w:r>
          </w:p>
        </w:tc>
      </w:tr>
      <w:tr w:rsidR="00D525DF" w14:paraId="42A1D75F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7DB2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5E88A" w14:textId="77777777" w:rsidR="00D525DF" w:rsidRDefault="0027144A">
            <w:pPr>
              <w:spacing w:before="0"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22740,2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6A590" w14:textId="77777777" w:rsidR="00D525DF" w:rsidRDefault="0027144A">
            <w:pPr>
              <w:spacing w:before="0"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20183,5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5E53" w14:textId="77777777" w:rsidR="00D525DF" w:rsidRDefault="0027144A">
            <w:pPr>
              <w:pStyle w:val="TableParagraph"/>
              <w:kinsoku w:val="0"/>
              <w:overflowPunct w:val="0"/>
              <w:ind w:firstLineChars="300" w:firstLine="480"/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8E43" w14:textId="77777777" w:rsidR="00D525DF" w:rsidRDefault="0027144A">
            <w:pPr>
              <w:pStyle w:val="TableParagraph"/>
              <w:kinsoku w:val="0"/>
              <w:overflowPunct w:val="0"/>
              <w:ind w:firstLineChars="300" w:firstLine="480"/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80C6" w14:textId="77777777" w:rsidR="00D525DF" w:rsidRDefault="0027144A">
            <w:pPr>
              <w:pStyle w:val="TableParagraph"/>
              <w:kinsoku w:val="0"/>
              <w:overflowPunct w:val="0"/>
              <w:ind w:firstLineChars="300" w:firstLine="480"/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FD01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42923,7</w:t>
            </w:r>
          </w:p>
        </w:tc>
      </w:tr>
      <w:tr w:rsidR="00D525DF" w14:paraId="2B58AA3F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2057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598BA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131816,2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D95C" w14:textId="77777777" w:rsidR="00D525DF" w:rsidRDefault="0027144A">
            <w:pPr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131816,2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6455" w14:textId="77777777" w:rsidR="00D525DF" w:rsidRDefault="0027144A">
            <w:pPr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131816,2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D669" w14:textId="77777777" w:rsidR="00D525DF" w:rsidRDefault="0027144A">
            <w:pPr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6990" w14:textId="77777777" w:rsidR="00D525DF" w:rsidRDefault="0027144A">
            <w:pPr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C96F8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  <w:lang w:val="en-US"/>
              </w:rPr>
              <w:t>395448,6</w:t>
            </w:r>
          </w:p>
        </w:tc>
      </w:tr>
      <w:tr w:rsidR="00D525DF" w14:paraId="0050604C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F9FF" w14:textId="77777777" w:rsidR="00D525DF" w:rsidRDefault="0027144A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6D94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743E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788B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3674" w14:textId="77777777" w:rsidR="00D525DF" w:rsidRDefault="00D525DF">
            <w:pPr>
              <w:kinsoku w:val="0"/>
              <w:overflowPunct w:val="0"/>
              <w:jc w:val="lef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BE55" w14:textId="77777777" w:rsidR="00D525DF" w:rsidRDefault="00D525DF">
            <w:pPr>
              <w:kinsoku w:val="0"/>
              <w:overflowPunct w:val="0"/>
              <w:jc w:val="lef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9395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D525DF" w14:paraId="44822051" w14:textId="77777777">
        <w:trPr>
          <w:trHeight w:val="25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FAAF" w14:textId="77777777" w:rsidR="00D525DF" w:rsidRDefault="0027144A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(справочно)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D275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B44A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2FEE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AE60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8EE3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779A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D525DF" w14:paraId="20C83416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A74E" w14:textId="77777777" w:rsidR="00D525DF" w:rsidRDefault="0027144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5.1. Предоставление Меры социальной поддержки работников муниципальных учреждений социального обслуживания в виде пособий и компенсации в соответствии с Законом Кемеровской области от 30 октября 2007 года № 132-ОЗ «О мерах социальной поддержки работников муниципальных учреждений социального обслуживания», в том числе:.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53A0B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0A89C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16919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9CACF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6422A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50C5D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</w:tr>
      <w:tr w:rsidR="00D525DF" w14:paraId="2C9BF6CB" w14:textId="77777777">
        <w:trPr>
          <w:trHeight w:val="246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03D6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70C66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36EDC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12,0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0C489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12,0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0BB12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592C1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BE1A2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36,0</w:t>
            </w:r>
          </w:p>
        </w:tc>
      </w:tr>
      <w:tr w:rsidR="00D525DF" w14:paraId="62383F16" w14:textId="77777777">
        <w:trPr>
          <w:trHeight w:val="246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95A5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DB39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CBFC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57D1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BB86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F245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452B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 w14:paraId="6592EA16" w14:textId="77777777">
        <w:trPr>
          <w:trHeight w:val="246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1F3D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01E61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A6A6B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12,0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17C64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12,0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DC300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E9318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DCD1E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36,0</w:t>
            </w:r>
          </w:p>
        </w:tc>
      </w:tr>
      <w:tr w:rsidR="00D525DF" w14:paraId="6BFCE094" w14:textId="77777777">
        <w:trPr>
          <w:trHeight w:val="246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474D" w14:textId="77777777" w:rsidR="00D525DF" w:rsidRDefault="0027144A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31BC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CE30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FFEC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DD92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05E7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3CEA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D525DF" w14:paraId="59795289" w14:textId="77777777">
        <w:trPr>
          <w:trHeight w:val="246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8C78" w14:textId="77777777" w:rsidR="00D525DF" w:rsidRDefault="0027144A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(справочно)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B76D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B6A6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E747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7B10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800C9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EF0A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D525DF" w14:paraId="662ED5D1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2DEF" w14:textId="77777777" w:rsidR="00D525DF" w:rsidRDefault="0027144A">
            <w:pPr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5.2. Реализация мероприятий, направленных на повышение эффективности управления системой социального обслуживания населения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EED55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3C8F9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11500,00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1ABEF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DC17F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4FE87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54F45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57500,00</w:t>
            </w:r>
          </w:p>
        </w:tc>
      </w:tr>
      <w:tr w:rsidR="00D525DF" w14:paraId="31431757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A545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A0296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11500,0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20903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11500,00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08DBC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11500,0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A3061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11500,0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EACDE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11500,0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A79E5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57500,00</w:t>
            </w:r>
          </w:p>
        </w:tc>
      </w:tr>
      <w:tr w:rsidR="00D525DF" w14:paraId="655ECBD0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3394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9FD7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C450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F64C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9528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E750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C259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 w14:paraId="7E2EF05B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D198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5E55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9980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B8CE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64D8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7A2C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E3AB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 w14:paraId="66192D7E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E012" w14:textId="77777777" w:rsidR="00D525DF" w:rsidRDefault="0027144A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C0D0C" w14:textId="77777777" w:rsidR="00D525DF" w:rsidRDefault="00D525D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D5E87" w14:textId="77777777"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01A5D" w14:textId="77777777"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039E8" w14:textId="77777777"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A34C7" w14:textId="77777777" w:rsidR="00D525DF" w:rsidRDefault="00D525DF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7724F" w14:textId="77777777" w:rsidR="00D525DF" w:rsidRDefault="00D525D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D525DF" w14:paraId="18B08768" w14:textId="77777777">
        <w:trPr>
          <w:trHeight w:val="25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3115" w14:textId="77777777" w:rsidR="00D525DF" w:rsidRDefault="0027144A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(справочно)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EB91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D3C0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1777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E8DE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6386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1027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D525DF" w14:paraId="7CF29BFF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4F16" w14:textId="77777777" w:rsidR="00D525DF" w:rsidRDefault="0027144A">
            <w:pPr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5.3.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1E293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131804,2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E43D" w14:textId="77777777" w:rsidR="00D525DF" w:rsidRDefault="00D525D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B39D2E7" w14:textId="77777777" w:rsidR="00D525DF" w:rsidRDefault="0027144A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131804,2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9A1F" w14:textId="77777777" w:rsidR="00D525DF" w:rsidRDefault="00D525D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916590" w14:textId="77777777" w:rsidR="00D525DF" w:rsidRDefault="0027144A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131804,2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1808" w14:textId="77777777" w:rsidR="00D525DF" w:rsidRDefault="00D525D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D90D921" w14:textId="77777777" w:rsidR="00D525DF" w:rsidRDefault="0027144A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81E2" w14:textId="77777777" w:rsidR="00D525DF" w:rsidRDefault="00D525D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E118C1A" w14:textId="77777777" w:rsidR="00D525DF" w:rsidRDefault="0027144A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8827B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395412,6</w:t>
            </w:r>
          </w:p>
        </w:tc>
      </w:tr>
      <w:tr w:rsidR="00D525DF" w14:paraId="564EA8D6" w14:textId="7777777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7476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B78DA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131804,2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46EB" w14:textId="77777777" w:rsidR="00D525DF" w:rsidRDefault="0027144A">
            <w:pPr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131804,2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A2BB" w14:textId="77777777" w:rsidR="00D525DF" w:rsidRDefault="0027144A">
            <w:pPr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131804,2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8EFE" w14:textId="77777777" w:rsidR="00D525DF" w:rsidRDefault="0027144A">
            <w:pPr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5C72" w14:textId="77777777" w:rsidR="00D525DF" w:rsidRDefault="0027144A">
            <w:pPr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967C5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  <w:lang w:val="en-US"/>
              </w:rPr>
              <w:t>395412,6</w:t>
            </w:r>
          </w:p>
        </w:tc>
      </w:tr>
      <w:tr w:rsidR="00D525DF" w14:paraId="30AD10BB" w14:textId="7777777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0365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F183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14CC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804B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A133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1E48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9A8E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 w14:paraId="6923BD87" w14:textId="7777777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92EC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C6264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131804,2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7D82" w14:textId="77777777" w:rsidR="00D525DF" w:rsidRDefault="0027144A">
            <w:pPr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131804,2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9C58" w14:textId="77777777" w:rsidR="00D525DF" w:rsidRDefault="0027144A">
            <w:pPr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131804,2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DE0C" w14:textId="77777777" w:rsidR="00D525DF" w:rsidRDefault="0027144A">
            <w:pPr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326D" w14:textId="77777777" w:rsidR="00D525DF" w:rsidRDefault="0027144A">
            <w:pPr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A3EAF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  <w:lang w:val="en-US"/>
              </w:rPr>
              <w:t>395412,6</w:t>
            </w:r>
          </w:p>
        </w:tc>
      </w:tr>
      <w:tr w:rsidR="00D525DF" w14:paraId="21A25AA5" w14:textId="77777777">
        <w:trPr>
          <w:trHeight w:val="9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CAD9" w14:textId="77777777" w:rsidR="00D525DF" w:rsidRDefault="0027144A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A266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0C67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B418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CD0A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EE0C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0E09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D525DF" w14:paraId="6820F004" w14:textId="77777777">
        <w:trPr>
          <w:trHeight w:val="28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2AA7" w14:textId="77777777" w:rsidR="00D525DF" w:rsidRDefault="0027144A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(справочно)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D4A24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427C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6F2E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1346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3CEB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F111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D525DF" w14:paraId="61AF1206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B74C" w14:textId="77777777" w:rsidR="00D525DF" w:rsidRDefault="0027144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5.4. Создание системы долговременного ухода за гражданами пожилого возраста и инвалидами,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8C364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22740,2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C9292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20183,5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AA35" w14:textId="77777777" w:rsidR="00D525DF" w:rsidRDefault="0027144A">
            <w:pPr>
              <w:pStyle w:val="TableParagraph"/>
              <w:kinsoku w:val="0"/>
              <w:overflowPunct w:val="0"/>
              <w:ind w:firstLineChars="300" w:firstLine="5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6B73" w14:textId="77777777" w:rsidR="00D525DF" w:rsidRDefault="0027144A">
            <w:pPr>
              <w:pStyle w:val="TableParagraph"/>
              <w:kinsoku w:val="0"/>
              <w:overflowPunct w:val="0"/>
              <w:ind w:firstLineChars="300" w:firstLine="5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FD75" w14:textId="77777777" w:rsidR="00D525DF" w:rsidRDefault="0027144A">
            <w:pPr>
              <w:pStyle w:val="TableParagraph"/>
              <w:kinsoku w:val="0"/>
              <w:overflowPunct w:val="0"/>
              <w:ind w:firstLineChars="300" w:firstLine="5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53CE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42923,7</w:t>
            </w:r>
          </w:p>
        </w:tc>
      </w:tr>
      <w:tr w:rsidR="00D525DF" w14:paraId="5ECF4D4A" w14:textId="77777777">
        <w:trPr>
          <w:trHeight w:val="246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6AB1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0BB1A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22740,2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6B420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20183,5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92E1B" w14:textId="77777777" w:rsidR="00D525DF" w:rsidRDefault="0027144A">
            <w:pPr>
              <w:pStyle w:val="TableParagraph"/>
              <w:kinsoku w:val="0"/>
              <w:overflowPunct w:val="0"/>
              <w:ind w:firstLineChars="300" w:firstLine="480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8CAA" w14:textId="77777777" w:rsidR="00D525DF" w:rsidRDefault="0027144A">
            <w:pPr>
              <w:pStyle w:val="TableParagraph"/>
              <w:kinsoku w:val="0"/>
              <w:overflowPunct w:val="0"/>
              <w:ind w:firstLineChars="300" w:firstLine="480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1AD8" w14:textId="77777777" w:rsidR="00D525DF" w:rsidRDefault="0027144A">
            <w:pPr>
              <w:pStyle w:val="TableParagraph"/>
              <w:kinsoku w:val="0"/>
              <w:overflowPunct w:val="0"/>
              <w:ind w:firstLineChars="300" w:firstLine="480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9613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6"/>
                <w:szCs w:val="16"/>
              </w:rPr>
              <w:t>42923,7</w:t>
            </w:r>
          </w:p>
        </w:tc>
      </w:tr>
      <w:tr w:rsidR="00D525DF" w14:paraId="1C699443" w14:textId="77777777">
        <w:trPr>
          <w:trHeight w:val="246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E96C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BB065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22740,2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AFC92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20183,5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137B" w14:textId="77777777" w:rsidR="00D525DF" w:rsidRDefault="0027144A">
            <w:pPr>
              <w:pStyle w:val="TableParagraph"/>
              <w:kinsoku w:val="0"/>
              <w:overflowPunct w:val="0"/>
              <w:ind w:firstLineChars="300" w:firstLine="480"/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1020" w14:textId="77777777" w:rsidR="00D525DF" w:rsidRDefault="0027144A">
            <w:pPr>
              <w:pStyle w:val="TableParagraph"/>
              <w:kinsoku w:val="0"/>
              <w:overflowPunct w:val="0"/>
              <w:ind w:firstLineChars="300" w:firstLine="480"/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8F8B" w14:textId="77777777" w:rsidR="00D525DF" w:rsidRDefault="0027144A">
            <w:pPr>
              <w:pStyle w:val="TableParagraph"/>
              <w:kinsoku w:val="0"/>
              <w:overflowPunct w:val="0"/>
              <w:ind w:firstLineChars="300" w:firstLine="480"/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7AE6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42923,7</w:t>
            </w:r>
          </w:p>
        </w:tc>
      </w:tr>
      <w:tr w:rsidR="00D525DF" w14:paraId="376392B7" w14:textId="77777777">
        <w:trPr>
          <w:trHeight w:val="246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857D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DA44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0B9D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669F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A8CB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5515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B83C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 w14:paraId="636E49FF" w14:textId="77777777">
        <w:trPr>
          <w:trHeight w:val="246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43D0" w14:textId="77777777" w:rsidR="00D525DF" w:rsidRDefault="0027144A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210F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1385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A259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D951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DFFA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54DB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D525DF" w14:paraId="0F0FC641" w14:textId="77777777">
        <w:trPr>
          <w:trHeight w:val="28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9FD2" w14:textId="77777777" w:rsidR="00D525DF" w:rsidRDefault="0027144A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(справочно)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E926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1093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B2F8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8638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000A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6D7B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D525DF" w14:paraId="58480212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526D" w14:textId="77777777" w:rsidR="00D525DF" w:rsidRDefault="0027144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5.5. Реализация  дополнительных мероприятий, направленных на повышение качества жизни населения,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FCE1" w14:textId="77777777" w:rsidR="00D525DF" w:rsidRDefault="0027144A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D497D" w14:textId="77777777" w:rsidR="00D525DF" w:rsidRDefault="0027144A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FCBA" w14:textId="77777777" w:rsidR="00D525DF" w:rsidRDefault="0027144A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4DE1" w14:textId="77777777" w:rsidR="00D525DF" w:rsidRDefault="0027144A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8734" w14:textId="77777777" w:rsidR="00D525DF" w:rsidRDefault="0027144A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C743" w14:textId="77777777" w:rsidR="00D525DF" w:rsidRDefault="002714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</w:tr>
      <w:tr w:rsidR="00D525DF" w14:paraId="09C8DE11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573C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8BD0" w14:textId="77777777" w:rsidR="00D525DF" w:rsidRDefault="0027144A">
            <w:pPr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7D6F" w14:textId="77777777" w:rsidR="00D525DF" w:rsidRDefault="0027144A">
            <w:pPr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E11D" w14:textId="77777777" w:rsidR="00D525DF" w:rsidRDefault="0027144A">
            <w:pPr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14EA" w14:textId="77777777" w:rsidR="00D525DF" w:rsidRDefault="0027144A">
            <w:pPr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26C2" w14:textId="77777777" w:rsidR="00D525DF" w:rsidRDefault="0027144A">
            <w:pPr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9A78" w14:textId="77777777" w:rsidR="00D525DF" w:rsidRDefault="0027144A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</w:tr>
      <w:tr w:rsidR="00D525DF" w14:paraId="4A2A3315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D7F0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0102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7614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BAA0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7266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B0F0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A0A9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</w:tr>
      <w:tr w:rsidR="00D525DF" w14:paraId="2B06AFCB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959A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2124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4702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E4E8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4F35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5D32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492A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</w:p>
        </w:tc>
      </w:tr>
      <w:tr w:rsidR="00D525DF" w14:paraId="02060EC9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C8ED" w14:textId="77777777" w:rsidR="00D525DF" w:rsidRDefault="0027144A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FF32" w14:textId="77777777" w:rsidR="00D525DF" w:rsidRDefault="00D525DF">
            <w:pPr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E580" w14:textId="77777777" w:rsidR="00D525DF" w:rsidRDefault="00D525D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2C28" w14:textId="77777777" w:rsidR="00D525DF" w:rsidRDefault="00D525D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A70B" w14:textId="77777777" w:rsidR="00D525DF" w:rsidRDefault="00D525D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006E" w14:textId="77777777" w:rsidR="00D525DF" w:rsidRDefault="00D525DF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2E9D" w14:textId="77777777" w:rsidR="00D525DF" w:rsidRDefault="00D525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25DF" w14:paraId="767D7168" w14:textId="77777777">
        <w:trPr>
          <w:trHeight w:val="28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EF04" w14:textId="77777777" w:rsidR="00D525DF" w:rsidRDefault="0027144A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(справочно)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368F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EF15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8B805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64EB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61B0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805D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D525DF" w14:paraId="43C8723A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AC46" w14:textId="77777777" w:rsidR="00D525DF" w:rsidRDefault="0027144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bCs/>
              </w:rPr>
              <w:t>6.Подпрограмма «Повышение эффективности управления системой социальной поддержки и социального обслуживания »,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1DF42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34778,2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EBB0B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34442,2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A8D8D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34442,2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56476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C0804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52C1" w14:textId="77777777" w:rsidR="00D525DF" w:rsidRDefault="00D525DF">
            <w:pPr>
              <w:pStyle w:val="TableParagraph"/>
              <w:kinsoku w:val="0"/>
              <w:overflowPunct w:val="0"/>
              <w:jc w:val="center"/>
            </w:pPr>
          </w:p>
          <w:p w14:paraId="2D0F6CAA" w14:textId="77777777" w:rsidR="00D525DF" w:rsidRDefault="0027144A">
            <w:pPr>
              <w:pStyle w:val="TableParagraph"/>
              <w:kinsoku w:val="0"/>
              <w:overflowPunct w:val="0"/>
              <w:ind w:firstLineChars="150" w:firstLine="360"/>
              <w:jc w:val="both"/>
            </w:pPr>
            <w:r>
              <w:t>103662,6</w:t>
            </w:r>
          </w:p>
        </w:tc>
      </w:tr>
      <w:tr w:rsidR="00D525DF" w14:paraId="35B34D8C" w14:textId="77777777">
        <w:trPr>
          <w:trHeight w:val="27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E4F2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61BDC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34778,2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7C22E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34442,2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130D6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34442,2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B3836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871D8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399F" w14:textId="77777777" w:rsidR="00D525DF" w:rsidRDefault="0027144A">
            <w:pPr>
              <w:pStyle w:val="TableParagraph"/>
              <w:kinsoku w:val="0"/>
              <w:overflowPunct w:val="0"/>
              <w:ind w:firstLineChars="250" w:firstLine="400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6"/>
                <w:szCs w:val="16"/>
              </w:rPr>
              <w:t>103662,6</w:t>
            </w:r>
          </w:p>
        </w:tc>
      </w:tr>
      <w:tr w:rsidR="00D525DF" w14:paraId="21D0052F" w14:textId="77777777">
        <w:trPr>
          <w:trHeight w:val="27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C3F5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6E82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6FA1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5DCF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C4BC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47EC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0AAB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 w14:paraId="5DBBE78A" w14:textId="77777777">
        <w:trPr>
          <w:trHeight w:val="26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A55B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6043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34778,2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8B9C4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34442,2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B5C5C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34442,2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30C2F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77450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0A0A" w14:textId="77777777" w:rsidR="00D525DF" w:rsidRDefault="0027144A">
            <w:pPr>
              <w:pStyle w:val="TableParagraph"/>
              <w:kinsoku w:val="0"/>
              <w:overflowPunct w:val="0"/>
              <w:ind w:firstLineChars="250" w:firstLine="400"/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103662,6</w:t>
            </w:r>
          </w:p>
        </w:tc>
      </w:tr>
      <w:tr w:rsidR="00D525DF" w14:paraId="40FC3D4D" w14:textId="77777777">
        <w:trPr>
          <w:trHeight w:val="26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8508" w14:textId="77777777" w:rsidR="00D525DF" w:rsidRDefault="0027144A">
            <w:pPr>
              <w:pStyle w:val="TableParagraph"/>
              <w:kinsoku w:val="0"/>
              <w:overflowPunct w:val="0"/>
              <w:spacing w:before="42"/>
              <w:ind w:left="5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4CF7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5708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8354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1AEA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3DFA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77CA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D525DF" w14:paraId="41A0FC2E" w14:textId="77777777">
        <w:trPr>
          <w:trHeight w:val="291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804D" w14:textId="77777777" w:rsidR="00D525DF" w:rsidRDefault="0027144A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(справочно)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CED5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9872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29CC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75E3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6C31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6ED7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D525DF" w14:paraId="07907F34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54E4" w14:textId="77777777" w:rsidR="00D525DF" w:rsidRDefault="0027144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6.1. Социальная поддержка и социальное обслуживание населения в части содержания органов местного самоуправления, в том числе: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830C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34778,2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0437E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34442,2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A1457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34442,2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AFFBB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196A0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7555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  <w:p w14:paraId="332E055D" w14:textId="77777777" w:rsidR="00D525DF" w:rsidRDefault="0027144A">
            <w:pPr>
              <w:pStyle w:val="TableParagraph"/>
              <w:kinsoku w:val="0"/>
              <w:overflowPunct w:val="0"/>
              <w:ind w:firstLineChars="250" w:firstLine="4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103662,6</w:t>
            </w:r>
          </w:p>
        </w:tc>
      </w:tr>
      <w:tr w:rsidR="00D525DF" w14:paraId="7F42790A" w14:textId="77777777">
        <w:trPr>
          <w:trHeight w:val="291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AD21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 w:firstLineChars="50" w:firstLine="80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Местный бюджет (всего) из них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AB084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34778,2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29684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34442,2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50246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34442,2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4F35F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96957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02AD" w14:textId="77777777" w:rsidR="00D525DF" w:rsidRDefault="0027144A">
            <w:pPr>
              <w:pStyle w:val="TableParagraph"/>
              <w:kinsoku w:val="0"/>
              <w:overflowPunct w:val="0"/>
              <w:ind w:firstLineChars="250" w:firstLine="400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6"/>
                <w:szCs w:val="16"/>
              </w:rPr>
              <w:t>103662,6</w:t>
            </w:r>
          </w:p>
        </w:tc>
      </w:tr>
      <w:tr w:rsidR="00D525DF" w14:paraId="6B9EA3BB" w14:textId="77777777">
        <w:trPr>
          <w:trHeight w:val="291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7ECD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5636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4A5B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5EC0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AF7C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09AE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25AF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 w14:paraId="49231FA8" w14:textId="77777777">
        <w:trPr>
          <w:trHeight w:val="291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3232" w14:textId="77777777" w:rsidR="00D525DF" w:rsidRDefault="0027144A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E8C58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34778,2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AE030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34442,2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77192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34442,2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CC99B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EF171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1D06" w14:textId="77777777" w:rsidR="00D525DF" w:rsidRDefault="0027144A">
            <w:pPr>
              <w:pStyle w:val="TableParagraph"/>
              <w:kinsoku w:val="0"/>
              <w:overflowPunct w:val="0"/>
              <w:ind w:firstLineChars="250" w:firstLine="400"/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sz w:val="16"/>
                <w:szCs w:val="16"/>
              </w:rPr>
              <w:t>103662,6</w:t>
            </w:r>
          </w:p>
        </w:tc>
      </w:tr>
      <w:tr w:rsidR="00D525DF" w14:paraId="2845682C" w14:textId="77777777">
        <w:trPr>
          <w:trHeight w:val="291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5DE0" w14:textId="77777777" w:rsidR="00D525DF" w:rsidRDefault="0027144A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Внебюджетные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3F28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A0C6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8B18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F647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E47A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D844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D525DF" w14:paraId="1190F64B" w14:textId="77777777">
        <w:trPr>
          <w:trHeight w:val="27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24B2" w14:textId="77777777" w:rsidR="00D525DF" w:rsidRDefault="0027144A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Объем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налоговых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расходов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муниципального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образования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(справочно)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89CB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1560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DB8A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2AE8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BDCE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522B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D525DF" w14:paraId="31379635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5758" w14:textId="77777777" w:rsidR="00D525DF" w:rsidRDefault="0027144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bCs/>
              </w:rPr>
              <w:lastRenderedPageBreak/>
              <w:t>7.Подпрограмма "Прочие расходы по социальному обслуживанию и социальной поддержке населения",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47201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6980,3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6828E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3840,4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B6000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3840,4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E8E62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3840,4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09C9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3840,4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4919" w14:textId="77777777" w:rsidR="00D525DF" w:rsidRDefault="00D525DF">
            <w:pPr>
              <w:pStyle w:val="TableParagraph"/>
              <w:kinsoku w:val="0"/>
              <w:overflowPunct w:val="0"/>
              <w:jc w:val="center"/>
              <w:rPr>
                <w:bCs/>
              </w:rPr>
            </w:pPr>
          </w:p>
          <w:p w14:paraId="03961F33" w14:textId="77777777" w:rsidR="00D525DF" w:rsidRDefault="0027144A">
            <w:pPr>
              <w:pStyle w:val="TableParagraph"/>
              <w:kinsoku w:val="0"/>
              <w:overflowPunct w:val="0"/>
              <w:jc w:val="center"/>
            </w:pPr>
            <w:r>
              <w:t>22341,9</w:t>
            </w:r>
          </w:p>
        </w:tc>
      </w:tr>
      <w:tr w:rsidR="00D525DF" w14:paraId="147878C7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4F50" w14:textId="77777777" w:rsidR="00D525DF" w:rsidRDefault="0027144A">
            <w:pPr>
              <w:pStyle w:val="TableParagraph"/>
              <w:kinsoku w:val="0"/>
              <w:overflowPunct w:val="0"/>
              <w:spacing w:before="52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Местный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184A9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6980,3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AFDA5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3840,4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169E5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3840,4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876EB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3840,4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6F19C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3840,4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B826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22341,9</w:t>
            </w:r>
          </w:p>
        </w:tc>
      </w:tr>
      <w:tr w:rsidR="00D525DF" w14:paraId="2296771B" w14:textId="77777777">
        <w:trPr>
          <w:trHeight w:val="246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1E37" w14:textId="77777777" w:rsidR="00D525DF" w:rsidRDefault="0027144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источники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1F76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D8E5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99AA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EBBF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C1D3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816A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</w:tr>
      <w:tr w:rsidR="00D525DF" w14:paraId="5CA179FB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181C" w14:textId="77777777" w:rsidR="00D525DF" w:rsidRDefault="0027144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7.1 Реализация мероприятий, направленных на прочие расходы по социальной поддержке населения в Таштагольском муниципальном районе в том числе</w:t>
            </w:r>
            <w:r>
              <w:t>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DA0B7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6980,3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B95AD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3840,4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9E357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3840,4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3641D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3840,4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46868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3840,4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61648" w14:textId="77777777" w:rsidR="00D525DF" w:rsidRDefault="0027144A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22341,9</w:t>
            </w:r>
          </w:p>
        </w:tc>
      </w:tr>
      <w:tr w:rsidR="00D525DF" w14:paraId="714075C1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8A5F" w14:textId="77777777" w:rsidR="00D525DF" w:rsidRDefault="0027144A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7.1.1 Оказание муниципальных услуг (зарплата 0,5 ставки специалиста по оказанию муниципальных услуг)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61F7A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508,7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2514F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288,8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5E9D7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288,8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8A20B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288,8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D37AB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288,8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D7364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1663,9</w:t>
            </w:r>
          </w:p>
        </w:tc>
      </w:tr>
      <w:tr w:rsidR="00D525DF" w14:paraId="039E698D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5051" w14:textId="77777777" w:rsidR="00D525DF" w:rsidRDefault="0027144A">
            <w:pPr>
              <w:spacing w:before="0"/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7.1.2 Приобретение траурных венков, живых цветов участникам ВОВ и гражданам города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02025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E1AC9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667DD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B50C5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653FC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60,0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0A9C9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300,0</w:t>
            </w:r>
          </w:p>
        </w:tc>
      </w:tr>
      <w:tr w:rsidR="00D525DF" w14:paraId="3A53B727" w14:textId="77777777">
        <w:trPr>
          <w:trHeight w:val="381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FE6B" w14:textId="77777777" w:rsidR="00D525DF" w:rsidRDefault="0027144A">
            <w:pPr>
              <w:spacing w:before="0"/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7.1.3 Реализация мероприятий, направленных на социальную защиту и социальную поддержку нуждающихся граждан различных категорий в том 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4318E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2574,0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DD09A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2574,0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890BE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2574,0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598F9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2574,0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A5B07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2574,0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2FBD3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12870,0</w:t>
            </w:r>
          </w:p>
        </w:tc>
      </w:tr>
      <w:tr w:rsidR="00D525DF" w14:paraId="129F066A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236B" w14:textId="77777777" w:rsidR="00D525DF" w:rsidRDefault="0027144A">
            <w:pPr>
              <w:spacing w:before="0"/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– Организация погрузки, доставки, складирования, хранения благотворительного угля для малоимущих семей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987F3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2445,4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16B70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2445,4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392AF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2445,4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F2C1A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2445,4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BA3D5" w14:textId="77777777" w:rsidR="00D525DF" w:rsidRDefault="0027144A">
            <w:pPr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2445,4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8F9AC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12227,0</w:t>
            </w:r>
          </w:p>
        </w:tc>
      </w:tr>
      <w:tr w:rsidR="00D525DF" w14:paraId="758619AA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DC8F" w14:textId="77777777" w:rsidR="00D525DF" w:rsidRDefault="0027144A">
            <w:pPr>
              <w:spacing w:before="0"/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–    Организация доставки, овощных наборов для малоимущих семей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B41CD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128,6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82605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128,6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771C5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128,6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4783F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128,6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5CF05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128,6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3CD42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643,0</w:t>
            </w:r>
          </w:p>
        </w:tc>
      </w:tr>
      <w:tr w:rsidR="00D525DF" w14:paraId="6C9476DD" w14:textId="77777777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93E8" w14:textId="77777777" w:rsidR="00D525DF" w:rsidRDefault="0027144A">
            <w:pPr>
              <w:spacing w:before="0"/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7.1.4 Реализация мероприятий направленных на прочие расходы по социальной поддержке   населения в Таштагольском муниципальном районе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DFC95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3837,6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F96AD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917,6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44DAE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917,6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4D62B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917,6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8EDD0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917,6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81542" w14:textId="77777777" w:rsidR="00D525DF" w:rsidRDefault="0027144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</w:rPr>
              <w:t>7508,0</w:t>
            </w:r>
          </w:p>
        </w:tc>
      </w:tr>
    </w:tbl>
    <w:p w14:paraId="16A10016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398D12F3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741CCEA3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103045AB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26ED6DBD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7D97C379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4232F4AA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37E0F367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4BE6817F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6502BF20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356B0E3C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670DE4F1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1B14E6E4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0BEA7D8A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3DDEE043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2A4E4EF8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193857C3" w14:textId="77777777" w:rsidR="00D525DF" w:rsidRDefault="00D525DF"/>
    <w:p w14:paraId="218B9B40" w14:textId="77777777" w:rsidR="00D525DF" w:rsidRDefault="00D525DF"/>
    <w:p w14:paraId="03CF9DB3" w14:textId="77777777" w:rsidR="00D525DF" w:rsidRDefault="00D525DF"/>
    <w:p w14:paraId="4EE19F63" w14:textId="77777777" w:rsidR="00D525DF" w:rsidRDefault="00D525DF"/>
    <w:p w14:paraId="40AC7E1E" w14:textId="77777777" w:rsidR="00D525DF" w:rsidRDefault="00D525DF">
      <w:pPr>
        <w:sectPr w:rsidR="00D525D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346F26FB" w14:textId="77777777" w:rsidR="00D525DF" w:rsidRDefault="00D525DF">
      <w:pPr>
        <w:rPr>
          <w:sz w:val="20"/>
        </w:rPr>
      </w:pPr>
    </w:p>
    <w:p w14:paraId="27373C1C" w14:textId="77777777" w:rsidR="00D525DF" w:rsidRDefault="0027144A">
      <w:pPr>
        <w:pStyle w:val="12"/>
        <w:numPr>
          <w:ilvl w:val="0"/>
          <w:numId w:val="3"/>
        </w:numPr>
        <w:jc w:val="center"/>
        <w:rPr>
          <w:b/>
        </w:rPr>
      </w:pPr>
      <w:r>
        <w:rPr>
          <w:b/>
        </w:rPr>
        <w:t>Оценка текущего состояния</w:t>
      </w:r>
    </w:p>
    <w:p w14:paraId="0D09B83F" w14:textId="77777777" w:rsidR="00D525DF" w:rsidRDefault="00D525DF">
      <w:pPr>
        <w:pStyle w:val="12"/>
        <w:ind w:left="360"/>
        <w:rPr>
          <w:b/>
        </w:rPr>
      </w:pPr>
    </w:p>
    <w:p w14:paraId="48EDF398" w14:textId="77777777"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направлениями социальной политики являются: повышение уровня жизни населения, повышение качества и доступности социальных услуг, предоставляемых гражданам пожилого возраста и инвалидам, ветеранам и инвалидам боевых действий, членам их семей, поддержка и защита материнства и детства.</w:t>
      </w:r>
    </w:p>
    <w:p w14:paraId="6BA6FC96" w14:textId="77777777" w:rsidR="00D525DF" w:rsidRDefault="0027144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Таштагольском муниципальном районе в полном объеме обеспечена реализация мер социальной поддержки, установленных федеральным законодательством, и действует широкий спектр региональных и муниципальных  мер социальной поддержки, направленных на повышение жизненного уровня как социально незащищенных категорий граждан, так и наиболее заслуженных жителей района.</w:t>
      </w:r>
    </w:p>
    <w:p w14:paraId="0034F5B1" w14:textId="77777777" w:rsidR="00D525DF" w:rsidRDefault="0027144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Федеральным льготникам (участники и инвалиды Великой Отечественной войны, участники локальных войн, жители блокадного Ленинграда, бывшие малолетние узники фашистских лагерей, инвалиды, граждане, подвергшиеся радиационному воздействию), численность которых составляет более 3 тыс. человек, дополнительно к федеральным льготам за счет средств областного бюджета установлено право бесплатного проезда в общественном транспорте и другие льготы.</w:t>
      </w:r>
    </w:p>
    <w:p w14:paraId="0AC229B2" w14:textId="77777777" w:rsidR="00D525DF" w:rsidRDefault="0027144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Региональным льготникам (ветераны труда, труженики тыла, реабилитированные лица и лица, признанные пострадавшими от политических репрессий), численность которых составляет более 3 тыс. человек, меры социальной поддержки предоставляются по выбору в денежном выражении (ЕДВ) или натуральной форме.</w:t>
      </w:r>
    </w:p>
    <w:p w14:paraId="55C65374" w14:textId="77777777" w:rsidR="00D525DF" w:rsidRDefault="0027144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Малоимущим семьям и малоимущим одиноко проживающим гражданам предоставляется государственная социальная помощь в виде денежной выплаты на основании социального контракта. Данный вид государственной социальной помощи направлен на повышение стимулирования активных действий граждан по преодолению трудной жизненной ситуации, в которую они попали.</w:t>
      </w:r>
    </w:p>
    <w:p w14:paraId="347C5D6D" w14:textId="77777777" w:rsidR="00D525DF" w:rsidRDefault="0027144A">
      <w:pPr>
        <w:pStyle w:val="12"/>
        <w:ind w:firstLine="708"/>
      </w:pPr>
      <w:r>
        <w:t>Широкий спектр мер социальной поддержки предоставляется семьям с детьми.</w:t>
      </w:r>
    </w:p>
    <w:p w14:paraId="2218F66A" w14:textId="77777777" w:rsidR="00D525DF" w:rsidRDefault="0027144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настоящее время в районе функционирует: два учреждения социального обслуживания граждан пожилого возраста и инвалидов и один Социально-реабилитационный центр для несовершеннолетних.</w:t>
      </w:r>
    </w:p>
    <w:p w14:paraId="32B215DA" w14:textId="77777777" w:rsidR="00D525DF" w:rsidRDefault="0027144A">
      <w:pPr>
        <w:pStyle w:val="12"/>
        <w:ind w:firstLine="708"/>
      </w:pPr>
      <w:r>
        <w:t xml:space="preserve">В целях формирования у получателей социальных услуг основ компьютерной грамотности и расширения возможностей для их социальной адаптации и обеспечения активного образа жизни функционируют компьютерные классы. </w:t>
      </w:r>
    </w:p>
    <w:p w14:paraId="74FD21C3" w14:textId="77777777"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рамках регионального проекта "Разработка и реализация программы системной поддержки и повышения качества жизни граждан старшего поколения" ("Старшее поколение") национального проекта "Демография" реализуется пилотный проект по созданию системы долговременного ухода за гражданами пожилого возраста и инвалидами. </w:t>
      </w:r>
    </w:p>
    <w:p w14:paraId="2E052050" w14:textId="77777777" w:rsidR="00D525DF" w:rsidRDefault="0027144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Функционируют школы ухода, пункты проката технических средств реабилитации, отделения дневного пребывания для граждан с когнитивными нарушениями и ограничениями мобильности.</w:t>
      </w:r>
    </w:p>
    <w:p w14:paraId="15B57B40" w14:textId="77777777" w:rsidR="00D525DF" w:rsidRDefault="0027144A">
      <w:pPr>
        <w:pStyle w:val="12"/>
        <w:ind w:firstLine="708"/>
      </w:pPr>
      <w:r>
        <w:t>Результатом использования субсидии при создании системы долговременного ухода за гражданами пожилого возраста и инвалидами является выполнение показателя "Доля граждан старше трудоспособного возраста и инвалидов, получающих услуги в рамках системы долговременного ухода, от общего числа граждан старше трудоспособного возраста и инвалидов, нуждающихся в долговременном уходе"</w:t>
      </w:r>
    </w:p>
    <w:p w14:paraId="6E460616" w14:textId="77777777" w:rsidR="00D525DF" w:rsidRDefault="0027144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осуществления ухода за гражданами пожилого возраста и инвалидами в штатные расписания организаций введены 16 штатных единиц помощников по уходу.</w:t>
      </w:r>
    </w:p>
    <w:p w14:paraId="0F6470E8" w14:textId="77777777" w:rsidR="00D525DF" w:rsidRDefault="00D525DF">
      <w:pPr>
        <w:pStyle w:val="12"/>
        <w:ind w:left="360"/>
      </w:pPr>
    </w:p>
    <w:p w14:paraId="1B4C31F3" w14:textId="77777777" w:rsidR="00D525DF" w:rsidRDefault="0027144A">
      <w:pPr>
        <w:pStyle w:val="ConsPlusTitle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приоритетов и целей муниципальной программы</w:t>
      </w:r>
    </w:p>
    <w:p w14:paraId="5524FD8F" w14:textId="77777777" w:rsidR="00D525DF" w:rsidRDefault="00D525DF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7203F54" w14:textId="77777777" w:rsidR="00D525DF" w:rsidRDefault="0027144A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 приоритетным направлениям реализации программы отнесены:</w:t>
      </w:r>
    </w:p>
    <w:p w14:paraId="7B2A2DF6" w14:textId="77777777"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благосостояния граждан и снижение бедности;</w:t>
      </w:r>
    </w:p>
    <w:p w14:paraId="1C323C44" w14:textId="77777777"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модернизация и развитие сектора социальных услуг в сфере социального обслуживания;</w:t>
      </w:r>
    </w:p>
    <w:p w14:paraId="4E3EC6F5" w14:textId="77777777"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ожидаемой продолжительности жизни;</w:t>
      </w:r>
    </w:p>
    <w:p w14:paraId="59637F11" w14:textId="77777777"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доступности и высокого качества социальных услуг для всех нуждающихся граждан пожилого возраста и инвалидов </w:t>
      </w:r>
    </w:p>
    <w:p w14:paraId="590E95C0" w14:textId="77777777"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системы предоставления услуг.</w:t>
      </w:r>
    </w:p>
    <w:p w14:paraId="1F93DA24" w14:textId="77777777" w:rsidR="00D525DF" w:rsidRDefault="0027144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программа направлена на достижение следующих  целей:</w:t>
      </w:r>
    </w:p>
    <w:p w14:paraId="0624666E" w14:textId="77777777"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1. Рост благосостояния  получателей мер социальной поддержки, государственных социальных гарантий, исходя из принципов адресности, справедливости и нуждаемости на уровне 100% ежегодно;</w:t>
      </w:r>
    </w:p>
    <w:p w14:paraId="3D7A4B26" w14:textId="77777777"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2. Повышение доступности социального обслуживания населения и сохранение доступности  на уровне 100%;</w:t>
      </w:r>
    </w:p>
    <w:p w14:paraId="17A1CBB2" w14:textId="77777777"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Цель3. создания  системы  поддержки негосударственных некоммерческих организаций</w:t>
      </w:r>
    </w:p>
    <w:p w14:paraId="35102BCE" w14:textId="77777777"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Цель4. Социализация и интеграция маломобильных граждан</w:t>
      </w:r>
    </w:p>
    <w:p w14:paraId="486D43E5" w14:textId="77777777" w:rsidR="00D525DF" w:rsidRDefault="0027144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направлениями и целями реализации программы  установлены следующие задачи:</w:t>
      </w:r>
    </w:p>
    <w:p w14:paraId="22D27BAA" w14:textId="77777777"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ожидаемой продолжительности жизни;</w:t>
      </w:r>
    </w:p>
    <w:p w14:paraId="7FDEE991" w14:textId="77777777"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численности граждан пожилого возраста и инвалидов, получающих услуги долговременного ухода, из числа наиболее нуждающихся в таких услугах;</w:t>
      </w:r>
    </w:p>
    <w:p w14:paraId="25B36473" w14:textId="77777777"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снижение уровня бедности, в том числе уровня бедности многодетных семей </w:t>
      </w:r>
    </w:p>
    <w:p w14:paraId="6E216485" w14:textId="77777777"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обеспечения роста доходов работников, предусмотренных указами Президента Российской Федерации от 07.05.2012 N 597 "О мероприятиях по реализации государственной социальной политики". </w:t>
      </w:r>
    </w:p>
    <w:p w14:paraId="121A2CDE" w14:textId="77777777" w:rsidR="00D525DF" w:rsidRDefault="0027144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Достижение цели планируется путем предоставления адресной и качественной социальной поддержки отдельным категориям граждан по указанным направлениям реализации программы.</w:t>
      </w:r>
    </w:p>
    <w:p w14:paraId="1137FF84" w14:textId="77777777" w:rsidR="00D525DF" w:rsidRDefault="00D525D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2C522DA4" w14:textId="77777777" w:rsidR="00D525DF" w:rsidRDefault="0027144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Сведения о взаимосвязи со стратегическими приоритетами,</w:t>
      </w:r>
    </w:p>
    <w:p w14:paraId="67ADB961" w14:textId="77777777" w:rsidR="00D525DF" w:rsidRDefault="0027144A">
      <w:pPr>
        <w:pStyle w:val="12"/>
        <w:jc w:val="center"/>
        <w:rPr>
          <w:b/>
        </w:rPr>
      </w:pPr>
      <w:r>
        <w:rPr>
          <w:b/>
        </w:rPr>
        <w:t xml:space="preserve">целями и показателями. </w:t>
      </w:r>
    </w:p>
    <w:p w14:paraId="0EAD9F0D" w14:textId="77777777" w:rsidR="00D525DF" w:rsidRDefault="0027144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муниципальной программе отражена взаимосвязь с целями и показателями </w:t>
      </w:r>
    </w:p>
    <w:p w14:paraId="35BB5CE9" w14:textId="77777777"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государственной программой  Кемеровской области – Кузбасса «Социальная поддержка населения Кузбасса» (в ред. постановления Правительства</w:t>
      </w:r>
    </w:p>
    <w:p w14:paraId="6FE83068" w14:textId="77777777"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Кемеровской области - Кузбасса от 16.10.2024 N 676) </w:t>
      </w:r>
    </w:p>
    <w:p w14:paraId="3995F6D9" w14:textId="77777777" w:rsidR="00D525DF" w:rsidRDefault="0027144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Государственная программа Кемеровской области – Кузбасса «Социальная поддержка населения Кузбасса» включает в себя следующее:</w:t>
      </w:r>
    </w:p>
    <w:p w14:paraId="492BC06B" w14:textId="77777777"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1. Сохранение социального обеспечения граждан -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 на уровне 100%;</w:t>
      </w:r>
    </w:p>
    <w:p w14:paraId="2E819DB1" w14:textId="77777777"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2. Повышение доступности социального обслуживания населения и сохранение на уровне 100%;</w:t>
      </w:r>
    </w:p>
    <w:p w14:paraId="3D8B5A74" w14:textId="77777777" w:rsidR="00D525DF" w:rsidRDefault="00D525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619F51A" w14:textId="77777777" w:rsidR="00D525DF" w:rsidRDefault="0027144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Показатели эффективной реализации  муниципальной программы </w:t>
      </w:r>
    </w:p>
    <w:p w14:paraId="4CDC9B92" w14:textId="77777777" w:rsidR="00D525DF" w:rsidRDefault="002714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490190" w14:textId="77777777" w:rsidR="00D525DF" w:rsidRDefault="00D525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9CDBCC3" w14:textId="77777777" w:rsidR="00D525DF" w:rsidRDefault="0027144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установленными целями сформированы показатели:</w:t>
      </w:r>
    </w:p>
    <w:p w14:paraId="64CF81AB" w14:textId="77777777"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доля граждан, получивших меры социальной поддержки в органах социальной защиты населения района, в общей численности граждан, имеющих право на их получение и обратившихся за их получением;</w:t>
      </w:r>
    </w:p>
    <w:p w14:paraId="07AE6EA4" w14:textId="77777777"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доля граждан, получивших социальные услуги в организациях социального обслуживания населения, в общем числе граждан, обратившихся за получением социальных услуг в организации социального обслуживания населения;</w:t>
      </w:r>
    </w:p>
    <w:p w14:paraId="49D7442C" w14:textId="77777777"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обеспечения роста доходов работников, предусмотренных указами Президента Российской Федерации от 07.05.2012 N 597 "О мероприятиях по реализации государственной социальной политики";</w:t>
      </w:r>
    </w:p>
    <w:p w14:paraId="625F2778" w14:textId="77777777" w:rsidR="00D525DF" w:rsidRDefault="0027144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граждане старше трудоспособного возраста и инвалиды получили услуги в рамках системы долговременного ухода;</w:t>
      </w:r>
    </w:p>
    <w:p w14:paraId="777A1E7A" w14:textId="77777777" w:rsidR="00D525DF" w:rsidRDefault="0027144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целей программы предусмотрено решение следующих задач:</w:t>
      </w:r>
    </w:p>
    <w:p w14:paraId="22F02023" w14:textId="77777777"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финансовой поддержки семей;</w:t>
      </w:r>
    </w:p>
    <w:p w14:paraId="710DB541" w14:textId="77777777"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системой долговременного ухода лиц старше трудоспособного возраста и инвалидов, нуждающихся в социальном обслуживании (получение гражданами пожилого возраста и инвалидами услуг социального обслуживания на дому, с привлечением помощников по уходу, а также поддержка семейного ухода);</w:t>
      </w:r>
    </w:p>
    <w:p w14:paraId="35EF76F3" w14:textId="77777777"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мер социальной поддержки отдельным категориям граждан в полном объеме (предусмотрена социальная поддержка в виде предоставления денежных выплат (единовременных и (или) ежемесячных пособий, компенсаций) и оказание поддержки в натуральном выражении;</w:t>
      </w:r>
    </w:p>
    <w:p w14:paraId="3EB31754" w14:textId="77777777"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реализации основных направлений социального обслуживания, повышения качества и доступности социальных услуг (обеспечение деятельности учреждений социального обслуживания граждан пожилого возраста, инвалидов и других категорий граждан, находящихся в трудной жизненной ситуации, и субсидии на иные цели учреждениям социального обслуживания граждан пожилого возраста, инвалидов и других категорий граждан, находящихся в трудной жизненной ситуации. </w:t>
      </w:r>
    </w:p>
    <w:p w14:paraId="7792BD31" w14:textId="77777777"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профессионального уровня работников системы социального обслуживания и эффективности работы с населением (повышение квалификации и профессиональная переподготовка работников учреждений социального обслуживания населения);</w:t>
      </w:r>
    </w:p>
    <w:p w14:paraId="5370EC2C" w14:textId="77777777"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повышения качества жизни населения (организация и проведение мероприятий, посвященных Дню социального работника, Международному дню инвалидов, и других социально значимых мероприятий, приобретение печатной продукции, конвертов, сувенирной продукции и прочего в связи с проведением социально значимых мероприятий. </w:t>
      </w:r>
    </w:p>
    <w:p w14:paraId="2E213910" w14:textId="77777777"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сектора негосударственных некоммерческих организаций</w:t>
      </w:r>
    </w:p>
    <w:p w14:paraId="4B96F5ED" w14:textId="77777777" w:rsidR="00D525DF" w:rsidRDefault="002714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адаптация  инвалидов и других маломобильных граждан в обществе. </w:t>
      </w:r>
    </w:p>
    <w:p w14:paraId="79655A23" w14:textId="77777777" w:rsidR="00D525DF" w:rsidRDefault="0027144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Достижение целей программы также обеспечивается посредством реализации системы мероприятий, предусмотренных:</w:t>
      </w:r>
    </w:p>
    <w:p w14:paraId="403FF723" w14:textId="77777777" w:rsidR="00D525DF" w:rsidRDefault="0027144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региональным  проектом по созданию  системы  долговременного  ухода  за  гражданами  пожилого  возраста  и инвалидами,  признанными  нуждающимися  в  социальном  обслуживании, реализуемым в рамках реализации федерального проекта "Старшее поколение" национального </w:t>
      </w:r>
      <w:r w:rsidR="004A565B">
        <w:rPr>
          <w:rFonts w:ascii="Times New Roman" w:hAnsi="Times New Roman"/>
          <w:szCs w:val="24"/>
        </w:rPr>
        <w:t>проекта "Семья" на 2025-2027г.г.</w:t>
      </w:r>
    </w:p>
    <w:p w14:paraId="70F8CE75" w14:textId="77777777" w:rsidR="00D525DF" w:rsidRDefault="00D525DF">
      <w:pPr>
        <w:pStyle w:val="a7"/>
        <w:kinsoku w:val="0"/>
        <w:overflowPunct w:val="0"/>
        <w:rPr>
          <w:sz w:val="24"/>
          <w:szCs w:val="24"/>
        </w:rPr>
      </w:pPr>
    </w:p>
    <w:p w14:paraId="1415490E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0FA05CF4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161ABF54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  <w:sectPr w:rsidR="00D525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B2AC652" w14:textId="77777777" w:rsidR="00D525DF" w:rsidRDefault="00D525DF"/>
    <w:p w14:paraId="5306F23B" w14:textId="77777777" w:rsidR="00D525DF" w:rsidRDefault="00D525DF"/>
    <w:p w14:paraId="4C87B559" w14:textId="77777777" w:rsidR="00D525DF" w:rsidRDefault="00D525DF"/>
    <w:sectPr w:rsidR="00D525DF" w:rsidSect="00D52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3A0E1" w14:textId="77777777" w:rsidR="0023032E" w:rsidRDefault="0023032E">
      <w:r>
        <w:separator/>
      </w:r>
    </w:p>
  </w:endnote>
  <w:endnote w:type="continuationSeparator" w:id="0">
    <w:p w14:paraId="2DDF6860" w14:textId="77777777" w:rsidR="0023032E" w:rsidRDefault="00230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99563" w14:textId="77777777" w:rsidR="0023032E" w:rsidRDefault="0023032E">
      <w:pPr>
        <w:spacing w:before="0"/>
      </w:pPr>
      <w:r>
        <w:separator/>
      </w:r>
    </w:p>
  </w:footnote>
  <w:footnote w:type="continuationSeparator" w:id="0">
    <w:p w14:paraId="05D2AB4D" w14:textId="77777777" w:rsidR="0023032E" w:rsidRDefault="0023032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402"/>
    <w:lvl w:ilvl="0">
      <w:start w:val="1"/>
      <w:numFmt w:val="decimal"/>
      <w:lvlText w:val="%1."/>
      <w:lvlJc w:val="left"/>
      <w:pPr>
        <w:ind w:left="7272" w:hanging="202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6192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8275" w:hanging="353"/>
      </w:pPr>
    </w:lvl>
    <w:lvl w:ilvl="3">
      <w:numFmt w:val="bullet"/>
      <w:lvlText w:val="•"/>
      <w:lvlJc w:val="left"/>
      <w:pPr>
        <w:ind w:left="9270" w:hanging="353"/>
      </w:pPr>
    </w:lvl>
    <w:lvl w:ilvl="4">
      <w:numFmt w:val="bullet"/>
      <w:lvlText w:val="•"/>
      <w:lvlJc w:val="left"/>
      <w:pPr>
        <w:ind w:left="10266" w:hanging="353"/>
      </w:pPr>
    </w:lvl>
    <w:lvl w:ilvl="5">
      <w:numFmt w:val="bullet"/>
      <w:lvlText w:val="•"/>
      <w:lvlJc w:val="left"/>
      <w:pPr>
        <w:ind w:left="11261" w:hanging="353"/>
      </w:pPr>
    </w:lvl>
    <w:lvl w:ilvl="6">
      <w:numFmt w:val="bullet"/>
      <w:lvlText w:val="•"/>
      <w:lvlJc w:val="left"/>
      <w:pPr>
        <w:ind w:left="12256" w:hanging="353"/>
      </w:pPr>
    </w:lvl>
    <w:lvl w:ilvl="7">
      <w:numFmt w:val="bullet"/>
      <w:lvlText w:val="•"/>
      <w:lvlJc w:val="left"/>
      <w:pPr>
        <w:ind w:left="13252" w:hanging="353"/>
      </w:pPr>
    </w:lvl>
    <w:lvl w:ilvl="8">
      <w:numFmt w:val="bullet"/>
      <w:lvlText w:val="•"/>
      <w:lvlJc w:val="left"/>
      <w:pPr>
        <w:ind w:left="14247" w:hanging="353"/>
      </w:pPr>
    </w:lvl>
  </w:abstractNum>
  <w:abstractNum w:abstractNumId="1" w15:restartNumberingAfterBreak="0">
    <w:nsid w:val="13207070"/>
    <w:multiLevelType w:val="multilevel"/>
    <w:tmpl w:val="13207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5196121"/>
    <w:multiLevelType w:val="multilevel"/>
    <w:tmpl w:val="5519612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1733387884">
    <w:abstractNumId w:val="1"/>
  </w:num>
  <w:num w:numId="2" w16cid:durableId="32266288">
    <w:abstractNumId w:val="0"/>
  </w:num>
  <w:num w:numId="3" w16cid:durableId="139615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A0"/>
    <w:rsid w:val="00001AFB"/>
    <w:rsid w:val="00011CB7"/>
    <w:rsid w:val="000260FC"/>
    <w:rsid w:val="000416B5"/>
    <w:rsid w:val="001279EA"/>
    <w:rsid w:val="00153979"/>
    <w:rsid w:val="001736A5"/>
    <w:rsid w:val="0023032E"/>
    <w:rsid w:val="002401BB"/>
    <w:rsid w:val="0027144A"/>
    <w:rsid w:val="002B1B42"/>
    <w:rsid w:val="002B298B"/>
    <w:rsid w:val="0037532C"/>
    <w:rsid w:val="003A396C"/>
    <w:rsid w:val="003E69D5"/>
    <w:rsid w:val="003F5C89"/>
    <w:rsid w:val="00484D6D"/>
    <w:rsid w:val="00496609"/>
    <w:rsid w:val="004A565B"/>
    <w:rsid w:val="006431C4"/>
    <w:rsid w:val="006431EB"/>
    <w:rsid w:val="008540D3"/>
    <w:rsid w:val="009871AD"/>
    <w:rsid w:val="009D426F"/>
    <w:rsid w:val="00A52176"/>
    <w:rsid w:val="00AC53A0"/>
    <w:rsid w:val="00B7089B"/>
    <w:rsid w:val="00B92F78"/>
    <w:rsid w:val="00BB28F6"/>
    <w:rsid w:val="00C11FEA"/>
    <w:rsid w:val="00C90266"/>
    <w:rsid w:val="00CF5E56"/>
    <w:rsid w:val="00D02737"/>
    <w:rsid w:val="00D525DF"/>
    <w:rsid w:val="00DF5B3A"/>
    <w:rsid w:val="00E15E93"/>
    <w:rsid w:val="00E364B7"/>
    <w:rsid w:val="00F4360B"/>
    <w:rsid w:val="08F0110F"/>
    <w:rsid w:val="0CF55BA6"/>
    <w:rsid w:val="0EEE279C"/>
    <w:rsid w:val="11EA7943"/>
    <w:rsid w:val="18362C1B"/>
    <w:rsid w:val="1EFA5B98"/>
    <w:rsid w:val="21550B99"/>
    <w:rsid w:val="245F5476"/>
    <w:rsid w:val="26647ED3"/>
    <w:rsid w:val="27191B86"/>
    <w:rsid w:val="30795474"/>
    <w:rsid w:val="329C5E1F"/>
    <w:rsid w:val="378500B2"/>
    <w:rsid w:val="3BA93807"/>
    <w:rsid w:val="3CF44314"/>
    <w:rsid w:val="46045A66"/>
    <w:rsid w:val="470F76F5"/>
    <w:rsid w:val="48290D8D"/>
    <w:rsid w:val="49550E0A"/>
    <w:rsid w:val="54011125"/>
    <w:rsid w:val="54C27637"/>
    <w:rsid w:val="57144AC5"/>
    <w:rsid w:val="66723302"/>
    <w:rsid w:val="6AA92283"/>
    <w:rsid w:val="704904A1"/>
    <w:rsid w:val="7B7A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,"/>
  <w:listSeparator w:val=";"/>
  <w14:docId w14:val="44CB973B"/>
  <w15:docId w15:val="{DB9841C5-F111-4A8A-A97E-4EC5621BF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5DF"/>
    <w:pPr>
      <w:spacing w:before="120"/>
      <w:ind w:firstLine="397"/>
      <w:jc w:val="both"/>
    </w:pPr>
    <w:rPr>
      <w:rFonts w:ascii="Arial" w:eastAsia="Times New Roman" w:hAnsi="Arial"/>
      <w:color w:val="000000"/>
      <w:sz w:val="24"/>
    </w:rPr>
  </w:style>
  <w:style w:type="paragraph" w:styleId="1">
    <w:name w:val="heading 1"/>
    <w:basedOn w:val="a"/>
    <w:next w:val="a"/>
    <w:link w:val="10"/>
    <w:uiPriority w:val="1"/>
    <w:qFormat/>
    <w:rsid w:val="00D525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525D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525D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D525D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qFormat/>
    <w:rsid w:val="00D525DF"/>
    <w:pPr>
      <w:spacing w:before="0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uiPriority w:val="99"/>
    <w:semiHidden/>
    <w:unhideWhenUsed/>
    <w:qFormat/>
    <w:rsid w:val="00D525DF"/>
    <w:pPr>
      <w:tabs>
        <w:tab w:val="center" w:pos="4153"/>
        <w:tab w:val="right" w:pos="8306"/>
      </w:tabs>
    </w:pPr>
  </w:style>
  <w:style w:type="paragraph" w:styleId="a7">
    <w:name w:val="Body Text"/>
    <w:basedOn w:val="a"/>
    <w:link w:val="a8"/>
    <w:uiPriority w:val="1"/>
    <w:qFormat/>
    <w:rsid w:val="00D525DF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Times New Roman" w:eastAsiaTheme="minorEastAsia" w:hAnsi="Times New Roman"/>
      <w:color w:val="auto"/>
      <w:sz w:val="16"/>
      <w:szCs w:val="16"/>
    </w:rPr>
  </w:style>
  <w:style w:type="paragraph" w:styleId="a9">
    <w:name w:val="Title"/>
    <w:basedOn w:val="a"/>
    <w:next w:val="a"/>
    <w:link w:val="aa"/>
    <w:uiPriority w:val="1"/>
    <w:qFormat/>
    <w:rsid w:val="00D525DF"/>
    <w:pPr>
      <w:pBdr>
        <w:bottom w:val="single" w:sz="8" w:space="4" w:color="4F81BD"/>
      </w:pBdr>
      <w:spacing w:before="0"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paragraph" w:styleId="ab">
    <w:name w:val="footer"/>
    <w:basedOn w:val="a"/>
    <w:uiPriority w:val="99"/>
    <w:semiHidden/>
    <w:unhideWhenUsed/>
    <w:qFormat/>
    <w:rsid w:val="00D525DF"/>
    <w:pPr>
      <w:tabs>
        <w:tab w:val="center" w:pos="4153"/>
        <w:tab w:val="right" w:pos="8306"/>
      </w:tabs>
    </w:pPr>
  </w:style>
  <w:style w:type="paragraph" w:styleId="ac">
    <w:name w:val="Normal (Web)"/>
    <w:uiPriority w:val="99"/>
    <w:semiHidden/>
    <w:unhideWhenUsed/>
    <w:qFormat/>
    <w:rsid w:val="00D525DF"/>
    <w:pPr>
      <w:spacing w:beforeAutospacing="1" w:afterAutospacing="1"/>
    </w:pPr>
    <w:rPr>
      <w:sz w:val="24"/>
      <w:szCs w:val="24"/>
      <w:lang w:val="en-US" w:eastAsia="zh-CN"/>
    </w:rPr>
  </w:style>
  <w:style w:type="table" w:styleId="ad">
    <w:name w:val="Table Grid"/>
    <w:basedOn w:val="a1"/>
    <w:uiPriority w:val="39"/>
    <w:qFormat/>
    <w:rsid w:val="00D525DF"/>
    <w:pPr>
      <w:spacing w:before="120"/>
      <w:ind w:firstLine="397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qFormat/>
    <w:rsid w:val="00D525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rsid w:val="00D525DF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qFormat/>
    <w:rsid w:val="00D525DF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ae">
    <w:name w:val="Знак"/>
    <w:basedOn w:val="a"/>
    <w:uiPriority w:val="99"/>
    <w:qFormat/>
    <w:rsid w:val="00D525DF"/>
    <w:pPr>
      <w:tabs>
        <w:tab w:val="left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Title">
    <w:name w:val="ConsPlusTitle"/>
    <w:qFormat/>
    <w:rsid w:val="00D525DF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qFormat/>
    <w:rsid w:val="00D525DF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a">
    <w:name w:val="Заголовок Знак"/>
    <w:basedOn w:val="a0"/>
    <w:link w:val="a9"/>
    <w:uiPriority w:val="1"/>
    <w:qFormat/>
    <w:rsid w:val="00D525D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ConsPlusNormal">
    <w:name w:val="ConsPlusNormal"/>
    <w:qFormat/>
    <w:rsid w:val="00D525D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qFormat/>
    <w:rsid w:val="00D525D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8">
    <w:name w:val="Основной текст Знак"/>
    <w:basedOn w:val="a0"/>
    <w:link w:val="a7"/>
    <w:uiPriority w:val="1"/>
    <w:qFormat/>
    <w:rsid w:val="00D525DF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styleId="af">
    <w:name w:val="List Paragraph"/>
    <w:basedOn w:val="a"/>
    <w:uiPriority w:val="1"/>
    <w:qFormat/>
    <w:rsid w:val="00D525DF"/>
    <w:pPr>
      <w:widowControl w:val="0"/>
      <w:autoSpaceDE w:val="0"/>
      <w:autoSpaceDN w:val="0"/>
      <w:adjustRightInd w:val="0"/>
      <w:spacing w:before="75"/>
      <w:ind w:left="603" w:hanging="202"/>
      <w:jc w:val="left"/>
    </w:pPr>
    <w:rPr>
      <w:rFonts w:ascii="Times New Roman" w:eastAsiaTheme="minorEastAsia" w:hAnsi="Times New Roman"/>
      <w:color w:val="auto"/>
      <w:szCs w:val="24"/>
    </w:rPr>
  </w:style>
  <w:style w:type="paragraph" w:customStyle="1" w:styleId="TableParagraph">
    <w:name w:val="Table Paragraph"/>
    <w:basedOn w:val="a"/>
    <w:uiPriority w:val="1"/>
    <w:qFormat/>
    <w:rsid w:val="00D525DF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Times New Roman" w:eastAsiaTheme="minorEastAsia" w:hAnsi="Times New Roman"/>
      <w:color w:val="auto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525DF"/>
    <w:rPr>
      <w:rFonts w:cs="Times New Roman"/>
      <w:color w:val="605E5C"/>
      <w:shd w:val="clear" w:color="auto" w:fill="E1DFDD"/>
    </w:rPr>
  </w:style>
  <w:style w:type="paragraph" w:customStyle="1" w:styleId="ConsPlusCell">
    <w:name w:val="ConsPlusCell"/>
    <w:qFormat/>
    <w:rsid w:val="00D525D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Обычный1"/>
    <w:qFormat/>
    <w:rsid w:val="00D525DF"/>
    <w:pPr>
      <w:jc w:val="both"/>
    </w:pPr>
    <w:rPr>
      <w:sz w:val="24"/>
      <w:szCs w:val="24"/>
    </w:rPr>
  </w:style>
  <w:style w:type="paragraph" w:styleId="af0">
    <w:name w:val="No Spacing"/>
    <w:uiPriority w:val="1"/>
    <w:qFormat/>
    <w:rsid w:val="00D525DF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6326</Words>
  <Characters>36061</Characters>
  <Application>Microsoft Office Word</Application>
  <DocSecurity>0</DocSecurity>
  <Lines>300</Lines>
  <Paragraphs>84</Paragraphs>
  <ScaleCrop>false</ScaleCrop>
  <Company>Microsoft</Company>
  <LinksUpToDate>false</LinksUpToDate>
  <CharactersWithSpaces>42303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</dc:creator>
  <cp:lastModifiedBy>ORGPC</cp:lastModifiedBy>
  <cp:revision>2</cp:revision>
  <dcterms:created xsi:type="dcterms:W3CDTF">2025-09-29T12:40:00Z</dcterms:created>
  <dcterms:modified xsi:type="dcterms:W3CDTF">2025-09-29T12:40:00Z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4633AFCDD090405B9BCD815B17D17C7E_13</vt:lpwstr>
  </property>
</Properties>
</file>