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60" w:rsidRPr="00B1654E" w:rsidRDefault="00906560" w:rsidP="00B1654E">
      <w:pPr>
        <w:pStyle w:val="aa"/>
        <w:ind w:left="0" w:firstLine="500"/>
        <w:jc w:val="center"/>
        <w:rPr>
          <w:b/>
          <w:caps/>
          <w:sz w:val="28"/>
          <w:szCs w:val="28"/>
        </w:rPr>
      </w:pPr>
      <w:r w:rsidRPr="00B1654E">
        <w:rPr>
          <w:b/>
          <w:caps/>
          <w:sz w:val="28"/>
          <w:szCs w:val="28"/>
        </w:rPr>
        <w:t>РОССИЙСКАЯ ФЕДЕРАЦИЯ</w:t>
      </w:r>
    </w:p>
    <w:p w:rsidR="00906560" w:rsidRPr="00B1654E" w:rsidRDefault="00906560" w:rsidP="00B1654E">
      <w:pPr>
        <w:pStyle w:val="aa"/>
        <w:ind w:left="0" w:firstLine="500"/>
        <w:jc w:val="center"/>
        <w:rPr>
          <w:b/>
          <w:caps/>
          <w:sz w:val="28"/>
          <w:szCs w:val="28"/>
        </w:rPr>
      </w:pPr>
      <w:r w:rsidRPr="00B1654E">
        <w:rPr>
          <w:b/>
          <w:caps/>
          <w:sz w:val="28"/>
          <w:szCs w:val="28"/>
        </w:rPr>
        <w:t>КЕМЕРОВСКАЯ ОБЛАСТЬ - КУЗБАСС</w:t>
      </w:r>
    </w:p>
    <w:p w:rsidR="00906560" w:rsidRPr="00B1654E" w:rsidRDefault="00906560" w:rsidP="00B1654E">
      <w:pPr>
        <w:pStyle w:val="aa"/>
        <w:ind w:left="0" w:firstLine="500"/>
        <w:jc w:val="center"/>
        <w:rPr>
          <w:b/>
          <w:caps/>
          <w:sz w:val="28"/>
          <w:szCs w:val="28"/>
        </w:rPr>
      </w:pPr>
      <w:r w:rsidRPr="00B1654E">
        <w:rPr>
          <w:b/>
          <w:caps/>
          <w:sz w:val="28"/>
          <w:szCs w:val="28"/>
        </w:rPr>
        <w:t>ТАШТАГОЛЬСКИЙ Муниципальный РАЙОН</w:t>
      </w:r>
    </w:p>
    <w:p w:rsidR="00906560" w:rsidRPr="00B1654E" w:rsidRDefault="00906560" w:rsidP="00B1654E">
      <w:pPr>
        <w:pStyle w:val="aa"/>
        <w:ind w:left="0" w:firstLine="500"/>
        <w:jc w:val="center"/>
        <w:rPr>
          <w:b/>
          <w:caps/>
          <w:sz w:val="28"/>
          <w:szCs w:val="28"/>
        </w:rPr>
      </w:pPr>
      <w:r w:rsidRPr="00B1654E">
        <w:rPr>
          <w:b/>
          <w:caps/>
          <w:sz w:val="28"/>
          <w:szCs w:val="28"/>
        </w:rPr>
        <w:t>МУНИЦИПАЛЬНОЕ ОБРАЗОВАНИЕ</w:t>
      </w:r>
    </w:p>
    <w:p w:rsidR="00906560" w:rsidRPr="00B1654E" w:rsidRDefault="00906560" w:rsidP="00B1654E">
      <w:pPr>
        <w:pStyle w:val="aa"/>
        <w:ind w:left="0" w:firstLine="500"/>
        <w:jc w:val="center"/>
        <w:rPr>
          <w:b/>
          <w:caps/>
          <w:sz w:val="28"/>
          <w:szCs w:val="28"/>
        </w:rPr>
      </w:pPr>
      <w:r w:rsidRPr="00B1654E">
        <w:rPr>
          <w:b/>
          <w:caps/>
          <w:sz w:val="28"/>
          <w:szCs w:val="28"/>
        </w:rPr>
        <w:t>«</w:t>
      </w:r>
      <w:r w:rsidR="005E335C">
        <w:rPr>
          <w:b/>
          <w:caps/>
          <w:sz w:val="28"/>
          <w:szCs w:val="28"/>
        </w:rPr>
        <w:t>Каларское седьское</w:t>
      </w:r>
      <w:r w:rsidRPr="00B1654E">
        <w:rPr>
          <w:b/>
          <w:caps/>
          <w:sz w:val="28"/>
          <w:szCs w:val="28"/>
        </w:rPr>
        <w:t xml:space="preserve"> ПОСЕЛЕНИЕ»</w:t>
      </w:r>
    </w:p>
    <w:p w:rsidR="00906560" w:rsidRPr="00B1654E" w:rsidRDefault="00906560" w:rsidP="00B1654E">
      <w:pPr>
        <w:pStyle w:val="aa"/>
        <w:ind w:left="0" w:firstLine="500"/>
        <w:jc w:val="center"/>
        <w:rPr>
          <w:b/>
          <w:caps/>
          <w:sz w:val="28"/>
          <w:szCs w:val="28"/>
        </w:rPr>
      </w:pPr>
      <w:r w:rsidRPr="00B1654E">
        <w:rPr>
          <w:b/>
          <w:caps/>
          <w:sz w:val="28"/>
          <w:szCs w:val="28"/>
        </w:rPr>
        <w:t xml:space="preserve">АДМИНИСТРАЦИЯ </w:t>
      </w:r>
      <w:r w:rsidR="005E335C">
        <w:rPr>
          <w:b/>
          <w:caps/>
          <w:sz w:val="28"/>
          <w:szCs w:val="28"/>
        </w:rPr>
        <w:t>КАЛАРСКОГО СЕЛЬСКОГО</w:t>
      </w:r>
      <w:r w:rsidRPr="00B1654E">
        <w:rPr>
          <w:b/>
          <w:caps/>
          <w:sz w:val="28"/>
          <w:szCs w:val="28"/>
        </w:rPr>
        <w:t xml:space="preserve"> ПОСЕЛЕНИЯ</w:t>
      </w:r>
    </w:p>
    <w:p w:rsidR="00906560" w:rsidRPr="00B1654E" w:rsidRDefault="00906560" w:rsidP="00B1654E">
      <w:pPr>
        <w:pStyle w:val="aa"/>
        <w:ind w:left="0" w:firstLine="500"/>
        <w:jc w:val="center"/>
        <w:rPr>
          <w:b/>
          <w:caps/>
          <w:sz w:val="28"/>
          <w:szCs w:val="28"/>
        </w:rPr>
      </w:pPr>
    </w:p>
    <w:p w:rsidR="00906560" w:rsidRPr="00B1654E" w:rsidRDefault="00906560" w:rsidP="00B1654E">
      <w:pPr>
        <w:pStyle w:val="aa"/>
        <w:ind w:left="0" w:firstLine="500"/>
        <w:jc w:val="center"/>
        <w:rPr>
          <w:b/>
          <w:caps/>
          <w:sz w:val="28"/>
          <w:szCs w:val="28"/>
        </w:rPr>
      </w:pPr>
      <w:r w:rsidRPr="00B1654E">
        <w:rPr>
          <w:b/>
          <w:caps/>
          <w:sz w:val="28"/>
          <w:szCs w:val="28"/>
        </w:rPr>
        <w:t>ПОСТАНОВЛЕНИЕ</w:t>
      </w:r>
    </w:p>
    <w:p w:rsidR="00906560" w:rsidRPr="00B1654E" w:rsidRDefault="00906560" w:rsidP="00B1654E">
      <w:pPr>
        <w:pStyle w:val="aa"/>
        <w:ind w:left="0" w:firstLine="500"/>
        <w:jc w:val="center"/>
        <w:rPr>
          <w:b/>
          <w:caps/>
          <w:sz w:val="28"/>
          <w:szCs w:val="28"/>
        </w:rPr>
      </w:pPr>
    </w:p>
    <w:p w:rsidR="00906560" w:rsidRPr="00B1654E" w:rsidRDefault="00906560" w:rsidP="00B1654E">
      <w:pPr>
        <w:spacing w:before="0"/>
        <w:ind w:firstLine="500"/>
        <w:jc w:val="center"/>
        <w:rPr>
          <w:rFonts w:ascii="Times New Roman" w:hAnsi="Times New Roman"/>
          <w:sz w:val="28"/>
          <w:szCs w:val="28"/>
        </w:rPr>
      </w:pPr>
      <w:r w:rsidRPr="00B1654E">
        <w:rPr>
          <w:rFonts w:ascii="Times New Roman" w:hAnsi="Times New Roman"/>
          <w:sz w:val="28"/>
          <w:szCs w:val="28"/>
        </w:rPr>
        <w:t xml:space="preserve">от </w:t>
      </w:r>
      <w:r w:rsidR="007F5A2C" w:rsidRPr="00B1654E">
        <w:rPr>
          <w:rFonts w:ascii="Times New Roman" w:hAnsi="Times New Roman"/>
          <w:sz w:val="28"/>
          <w:szCs w:val="28"/>
        </w:rPr>
        <w:t>2</w:t>
      </w:r>
      <w:r w:rsidR="00BF4521">
        <w:rPr>
          <w:rFonts w:ascii="Times New Roman" w:hAnsi="Times New Roman"/>
          <w:sz w:val="28"/>
          <w:szCs w:val="28"/>
        </w:rPr>
        <w:t>6</w:t>
      </w:r>
      <w:r w:rsidR="00A367B0">
        <w:rPr>
          <w:rFonts w:ascii="Times New Roman" w:hAnsi="Times New Roman"/>
          <w:sz w:val="28"/>
          <w:szCs w:val="28"/>
        </w:rPr>
        <w:t>.02.2024</w:t>
      </w:r>
      <w:r w:rsidRPr="00B1654E">
        <w:rPr>
          <w:rFonts w:ascii="Times New Roman" w:hAnsi="Times New Roman"/>
          <w:sz w:val="28"/>
          <w:szCs w:val="28"/>
        </w:rPr>
        <w:t xml:space="preserve">№ </w:t>
      </w:r>
      <w:r w:rsidR="00A367B0">
        <w:rPr>
          <w:rFonts w:ascii="Times New Roman" w:hAnsi="Times New Roman"/>
          <w:sz w:val="28"/>
          <w:szCs w:val="28"/>
        </w:rPr>
        <w:t xml:space="preserve"> 1</w:t>
      </w:r>
      <w:r w:rsidR="007C6103">
        <w:rPr>
          <w:rFonts w:ascii="Times New Roman" w:hAnsi="Times New Roman"/>
          <w:sz w:val="28"/>
          <w:szCs w:val="28"/>
        </w:rPr>
        <w:t>1</w:t>
      </w:r>
      <w:r w:rsidR="00A367B0">
        <w:rPr>
          <w:rFonts w:ascii="Times New Roman" w:hAnsi="Times New Roman"/>
          <w:sz w:val="28"/>
          <w:szCs w:val="28"/>
        </w:rPr>
        <w:t>-п</w:t>
      </w:r>
    </w:p>
    <w:p w:rsidR="00906560" w:rsidRPr="00B1654E" w:rsidRDefault="00906560" w:rsidP="00B1654E">
      <w:pPr>
        <w:widowControl w:val="0"/>
        <w:autoSpaceDE w:val="0"/>
        <w:autoSpaceDN w:val="0"/>
        <w:spacing w:before="0"/>
        <w:ind w:firstLine="500"/>
        <w:jc w:val="center"/>
        <w:rPr>
          <w:rFonts w:ascii="Times New Roman" w:hAnsi="Times New Roman"/>
          <w:b/>
          <w:sz w:val="28"/>
          <w:szCs w:val="28"/>
        </w:rPr>
      </w:pPr>
    </w:p>
    <w:p w:rsidR="00B1654E" w:rsidRPr="00B1654E" w:rsidRDefault="00B1654E" w:rsidP="00B1654E">
      <w:pPr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B1654E" w:rsidRDefault="00C22376" w:rsidP="005E335C">
      <w:pPr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1654E">
        <w:rPr>
          <w:rFonts w:ascii="Times New Roman" w:hAnsi="Times New Roman"/>
          <w:b/>
          <w:sz w:val="28"/>
          <w:szCs w:val="28"/>
        </w:rPr>
        <w:t>О</w:t>
      </w:r>
      <w:r w:rsidR="002661D9" w:rsidRPr="00B1654E">
        <w:rPr>
          <w:rFonts w:ascii="Times New Roman" w:hAnsi="Times New Roman"/>
          <w:b/>
          <w:sz w:val="28"/>
          <w:szCs w:val="28"/>
        </w:rPr>
        <w:t>б утверждении Положения о муниципальных программах</w:t>
      </w:r>
      <w:r w:rsidR="005E33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E335C">
        <w:rPr>
          <w:rFonts w:ascii="Times New Roman" w:hAnsi="Times New Roman"/>
          <w:b/>
          <w:sz w:val="28"/>
          <w:szCs w:val="28"/>
        </w:rPr>
        <w:t>Каларского</w:t>
      </w:r>
      <w:proofErr w:type="spellEnd"/>
      <w:r w:rsidR="005E335C">
        <w:rPr>
          <w:rFonts w:ascii="Times New Roman" w:hAnsi="Times New Roman"/>
          <w:b/>
          <w:sz w:val="28"/>
          <w:szCs w:val="28"/>
        </w:rPr>
        <w:t xml:space="preserve"> сельского поселения.</w:t>
      </w:r>
    </w:p>
    <w:p w:rsidR="005E335C" w:rsidRPr="00B1654E" w:rsidRDefault="005E335C" w:rsidP="005E335C">
      <w:pPr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F5A2C" w:rsidRDefault="00A72FD3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54E">
        <w:rPr>
          <w:rFonts w:ascii="Times New Roman" w:hAnsi="Times New Roman" w:cs="Times New Roman"/>
          <w:sz w:val="28"/>
          <w:szCs w:val="28"/>
        </w:rPr>
        <w:t>В соответствии со статьей 179  Бюджетного кодекса Российской Федерации, Федеральным законом от</w:t>
      </w:r>
      <w:r w:rsidR="004A3B16" w:rsidRPr="00B1654E">
        <w:rPr>
          <w:rFonts w:ascii="Times New Roman" w:hAnsi="Times New Roman" w:cs="Times New Roman"/>
          <w:sz w:val="28"/>
          <w:szCs w:val="28"/>
        </w:rPr>
        <w:t xml:space="preserve"> 28.06.2014 №</w:t>
      </w:r>
      <w:r w:rsidRPr="00B1654E">
        <w:rPr>
          <w:rFonts w:ascii="Times New Roman" w:hAnsi="Times New Roman" w:cs="Times New Roman"/>
          <w:sz w:val="28"/>
          <w:szCs w:val="28"/>
        </w:rPr>
        <w:t xml:space="preserve"> 172-ФЗ "О стратегическом планировании в Российской Федерации", постановлением Правительства Росс</w:t>
      </w:r>
      <w:r w:rsidR="004A3B16" w:rsidRPr="00B1654E">
        <w:rPr>
          <w:rFonts w:ascii="Times New Roman" w:hAnsi="Times New Roman" w:cs="Times New Roman"/>
          <w:sz w:val="28"/>
          <w:szCs w:val="28"/>
        </w:rPr>
        <w:t>ийской Федерации от 25.06.2015 №</w:t>
      </w:r>
      <w:r w:rsidRPr="00B1654E">
        <w:rPr>
          <w:rFonts w:ascii="Times New Roman" w:hAnsi="Times New Roman" w:cs="Times New Roman"/>
          <w:sz w:val="28"/>
          <w:szCs w:val="28"/>
        </w:rPr>
        <w:t xml:space="preserve"> 631 "О порядке государственной регистрации документов стратегического планирования и ведения федерального государственного реестра документов стратегич</w:t>
      </w:r>
      <w:r w:rsidR="00D6622F" w:rsidRPr="00B1654E">
        <w:rPr>
          <w:rFonts w:ascii="Times New Roman" w:hAnsi="Times New Roman" w:cs="Times New Roman"/>
          <w:sz w:val="28"/>
          <w:szCs w:val="28"/>
        </w:rPr>
        <w:t>еского планирования"</w:t>
      </w:r>
      <w:r w:rsidR="006E5081" w:rsidRPr="00B1654E">
        <w:rPr>
          <w:rFonts w:ascii="Times New Roman" w:hAnsi="Times New Roman" w:cs="Times New Roman"/>
          <w:sz w:val="28"/>
          <w:szCs w:val="28"/>
        </w:rPr>
        <w:t>,</w:t>
      </w:r>
      <w:r w:rsidR="009D1283" w:rsidRPr="00B1654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Кемеровской области-Кузбасса «О порядке разработки и реализации государственных программ Кемеровской области-Кузбасса</w:t>
      </w:r>
      <w:r w:rsidR="00B76B91" w:rsidRPr="00B1654E">
        <w:rPr>
          <w:rFonts w:ascii="Times New Roman" w:hAnsi="Times New Roman" w:cs="Times New Roman"/>
          <w:sz w:val="28"/>
          <w:szCs w:val="28"/>
        </w:rPr>
        <w:t>, внесении</w:t>
      </w:r>
      <w:r w:rsidR="00986A5F" w:rsidRPr="00B1654E">
        <w:rPr>
          <w:rFonts w:ascii="Times New Roman" w:hAnsi="Times New Roman" w:cs="Times New Roman"/>
          <w:sz w:val="28"/>
          <w:szCs w:val="28"/>
        </w:rPr>
        <w:t xml:space="preserve"> изменений в постановление коллегии</w:t>
      </w:r>
      <w:proofErr w:type="gramEnd"/>
      <w:r w:rsidR="00986A5F" w:rsidRPr="00B1654E">
        <w:rPr>
          <w:rFonts w:ascii="Times New Roman" w:hAnsi="Times New Roman" w:cs="Times New Roman"/>
          <w:sz w:val="28"/>
          <w:szCs w:val="28"/>
        </w:rPr>
        <w:t xml:space="preserve"> администрации Кемеровской области от 21.02.2013 № 58 «Об утверждении положения о государственных программах Кемеровской области-Кузбасса» и признании </w:t>
      </w:r>
      <w:proofErr w:type="gramStart"/>
      <w:r w:rsidR="00986A5F" w:rsidRPr="00B1654E">
        <w:rPr>
          <w:rFonts w:ascii="Times New Roman" w:hAnsi="Times New Roman" w:cs="Times New Roman"/>
          <w:sz w:val="28"/>
          <w:szCs w:val="28"/>
        </w:rPr>
        <w:t>утратившим</w:t>
      </w:r>
      <w:r w:rsidR="00AF2C02" w:rsidRPr="00B1654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86A5F" w:rsidRPr="00B1654E"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высшего исполнительного органа Кемеровской области-Кузбасса</w:t>
      </w:r>
      <w:r w:rsidR="009D1283" w:rsidRPr="00B1654E">
        <w:rPr>
          <w:rFonts w:ascii="Times New Roman" w:hAnsi="Times New Roman" w:cs="Times New Roman"/>
          <w:sz w:val="28"/>
          <w:szCs w:val="28"/>
        </w:rPr>
        <w:t xml:space="preserve">» от 13.07.2023 № </w:t>
      </w:r>
      <w:r w:rsidR="001C55B0" w:rsidRPr="00B1654E">
        <w:rPr>
          <w:rFonts w:ascii="Times New Roman" w:hAnsi="Times New Roman" w:cs="Times New Roman"/>
          <w:sz w:val="28"/>
          <w:szCs w:val="28"/>
        </w:rPr>
        <w:t>46</w:t>
      </w:r>
      <w:r w:rsidR="009D1283" w:rsidRPr="00B1654E">
        <w:rPr>
          <w:rFonts w:ascii="Times New Roman" w:hAnsi="Times New Roman" w:cs="Times New Roman"/>
          <w:sz w:val="28"/>
          <w:szCs w:val="28"/>
        </w:rPr>
        <w:t xml:space="preserve">0, </w:t>
      </w:r>
      <w:r w:rsidR="005E335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E335C"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 w:rsidR="005E335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F5A2C" w:rsidRPr="00B1654E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E3705C" w:rsidRDefault="007F5A2C" w:rsidP="00A367B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>ПОСТАНОВИЛА</w:t>
      </w:r>
      <w:r w:rsidR="008279EC" w:rsidRPr="00B1654E">
        <w:rPr>
          <w:rFonts w:ascii="Times New Roman" w:hAnsi="Times New Roman" w:cs="Times New Roman"/>
          <w:sz w:val="28"/>
          <w:szCs w:val="28"/>
        </w:rPr>
        <w:t>:</w:t>
      </w:r>
    </w:p>
    <w:p w:rsidR="00B1654E" w:rsidRPr="00B1654E" w:rsidRDefault="00B1654E" w:rsidP="00B1654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E14D0" w:rsidRPr="00B1654E" w:rsidRDefault="002E14D0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 xml:space="preserve">1. Утвердить Положение о муниципальных программах </w:t>
      </w:r>
      <w:proofErr w:type="spellStart"/>
      <w:r w:rsidR="005E335C"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 w:rsidR="005E335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F5A2C" w:rsidRPr="00B1654E">
        <w:rPr>
          <w:rFonts w:ascii="Times New Roman" w:hAnsi="Times New Roman" w:cs="Times New Roman"/>
          <w:sz w:val="28"/>
          <w:szCs w:val="28"/>
        </w:rPr>
        <w:t>поселения</w:t>
      </w:r>
      <w:r w:rsidRPr="00B1654E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D71694" w:rsidRPr="00B1654E">
        <w:rPr>
          <w:rFonts w:ascii="Times New Roman" w:hAnsi="Times New Roman" w:cs="Times New Roman"/>
          <w:sz w:val="28"/>
          <w:szCs w:val="28"/>
        </w:rPr>
        <w:t xml:space="preserve"> №1</w:t>
      </w:r>
      <w:r w:rsidRPr="00B1654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E474D" w:rsidRPr="00B1654E" w:rsidRDefault="009E474D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 xml:space="preserve">2.Директорам муниципальных программ </w:t>
      </w:r>
      <w:r w:rsidR="007F5A2C" w:rsidRPr="00B1654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54E">
        <w:rPr>
          <w:rFonts w:ascii="Times New Roman" w:hAnsi="Times New Roman" w:cs="Times New Roman"/>
          <w:sz w:val="28"/>
          <w:szCs w:val="28"/>
        </w:rPr>
        <w:t xml:space="preserve"> в процессе разработки и реализации муниципальных программ руководствоваться настоящим Положением.</w:t>
      </w:r>
    </w:p>
    <w:p w:rsidR="00CC768C" w:rsidRPr="00B1654E" w:rsidRDefault="00445407" w:rsidP="00B1654E">
      <w:pPr>
        <w:widowControl w:val="0"/>
        <w:spacing w:before="0"/>
        <w:ind w:firstLine="539"/>
        <w:rPr>
          <w:rFonts w:ascii="Times New Roman" w:hAnsi="Times New Roman"/>
          <w:sz w:val="28"/>
          <w:szCs w:val="28"/>
        </w:rPr>
      </w:pPr>
      <w:r w:rsidRPr="00B1654E">
        <w:rPr>
          <w:rFonts w:ascii="Times New Roman" w:hAnsi="Times New Roman"/>
          <w:sz w:val="28"/>
          <w:szCs w:val="28"/>
        </w:rPr>
        <w:t xml:space="preserve">3. </w:t>
      </w:r>
      <w:r w:rsidR="007F5A2C" w:rsidRPr="00B1654E">
        <w:rPr>
          <w:rFonts w:ascii="Times New Roman" w:hAnsi="Times New Roman"/>
          <w:sz w:val="28"/>
          <w:szCs w:val="28"/>
        </w:rPr>
        <w:t>Настоящее постановление обнародовать на информационном стенде администрации</w:t>
      </w:r>
      <w:r w:rsidR="005E335C" w:rsidRPr="005E33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335C">
        <w:rPr>
          <w:rFonts w:ascii="Times New Roman" w:hAnsi="Times New Roman"/>
          <w:sz w:val="28"/>
          <w:szCs w:val="28"/>
        </w:rPr>
        <w:t>Каларского</w:t>
      </w:r>
      <w:proofErr w:type="spellEnd"/>
      <w:r w:rsidR="005E335C">
        <w:rPr>
          <w:rFonts w:ascii="Times New Roman" w:hAnsi="Times New Roman"/>
          <w:sz w:val="28"/>
          <w:szCs w:val="28"/>
        </w:rPr>
        <w:t xml:space="preserve"> сельского поселения и разместить </w:t>
      </w:r>
      <w:r w:rsidR="007F5A2C" w:rsidRPr="00B1654E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C22376" w:rsidRDefault="00F61106" w:rsidP="00B1654E">
      <w:pPr>
        <w:widowControl w:val="0"/>
        <w:spacing w:before="0"/>
        <w:ind w:firstLine="539"/>
        <w:rPr>
          <w:rFonts w:ascii="Times New Roman" w:hAnsi="Times New Roman"/>
          <w:sz w:val="28"/>
          <w:szCs w:val="28"/>
        </w:rPr>
      </w:pPr>
      <w:r w:rsidRPr="00B1654E">
        <w:rPr>
          <w:rFonts w:ascii="Times New Roman" w:hAnsi="Times New Roman"/>
          <w:sz w:val="28"/>
          <w:szCs w:val="28"/>
        </w:rPr>
        <w:t>4</w:t>
      </w:r>
      <w:r w:rsidR="00445407" w:rsidRPr="00B1654E">
        <w:rPr>
          <w:rFonts w:ascii="Times New Roman" w:hAnsi="Times New Roman"/>
          <w:sz w:val="28"/>
          <w:szCs w:val="28"/>
        </w:rPr>
        <w:t>.</w:t>
      </w:r>
      <w:r w:rsidR="007F5A2C" w:rsidRPr="00B165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5A2C" w:rsidRPr="00B165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F5A2C" w:rsidRPr="00B1654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A367B0">
        <w:rPr>
          <w:rFonts w:ascii="Times New Roman" w:hAnsi="Times New Roman"/>
          <w:sz w:val="28"/>
          <w:szCs w:val="28"/>
        </w:rPr>
        <w:t xml:space="preserve">ведущего </w:t>
      </w:r>
      <w:r w:rsidR="007F5A2C" w:rsidRPr="00B1654E">
        <w:rPr>
          <w:rFonts w:ascii="Times New Roman" w:hAnsi="Times New Roman"/>
          <w:sz w:val="28"/>
          <w:szCs w:val="28"/>
        </w:rPr>
        <w:t xml:space="preserve">специалиста по экономическим вопросам администрации </w:t>
      </w:r>
      <w:proofErr w:type="spellStart"/>
      <w:r w:rsidR="005E335C">
        <w:rPr>
          <w:rFonts w:ascii="Times New Roman" w:hAnsi="Times New Roman"/>
          <w:sz w:val="28"/>
          <w:szCs w:val="28"/>
        </w:rPr>
        <w:t>Каларского</w:t>
      </w:r>
      <w:proofErr w:type="spellEnd"/>
      <w:r w:rsidR="005E335C">
        <w:rPr>
          <w:rFonts w:ascii="Times New Roman" w:hAnsi="Times New Roman"/>
          <w:sz w:val="28"/>
          <w:szCs w:val="28"/>
        </w:rPr>
        <w:t xml:space="preserve"> сельского </w:t>
      </w:r>
      <w:r w:rsidR="007F5A2C" w:rsidRPr="00B1654E">
        <w:rPr>
          <w:rFonts w:ascii="Times New Roman" w:hAnsi="Times New Roman"/>
          <w:sz w:val="28"/>
          <w:szCs w:val="28"/>
        </w:rPr>
        <w:t xml:space="preserve"> поселения</w:t>
      </w:r>
      <w:r w:rsidR="00C22376" w:rsidRPr="00B1654E">
        <w:rPr>
          <w:rFonts w:ascii="Times New Roman" w:hAnsi="Times New Roman"/>
          <w:sz w:val="28"/>
          <w:szCs w:val="28"/>
        </w:rPr>
        <w:t>.</w:t>
      </w:r>
    </w:p>
    <w:p w:rsidR="00F768FB" w:rsidRDefault="00A367B0" w:rsidP="00B1654E">
      <w:pPr>
        <w:spacing w:before="0"/>
        <w:ind w:firstLine="540"/>
        <w:contextualSpacing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22376" w:rsidRPr="00B1654E">
        <w:rPr>
          <w:rFonts w:ascii="Times New Roman" w:hAnsi="Times New Roman"/>
          <w:sz w:val="28"/>
          <w:szCs w:val="28"/>
        </w:rPr>
        <w:t xml:space="preserve">. </w:t>
      </w:r>
      <w:r w:rsidR="007F5A2C" w:rsidRPr="00B1654E">
        <w:rPr>
          <w:rFonts w:ascii="Times New Roman" w:hAnsi="Times New Roman"/>
          <w:sz w:val="28"/>
          <w:szCs w:val="28"/>
        </w:rPr>
        <w:t>Настоящее постановление вступает в силу с момента обнародования</w:t>
      </w:r>
      <w:r w:rsidR="00876A14" w:rsidRPr="00B1654E">
        <w:rPr>
          <w:rFonts w:ascii="Times New Roman" w:hAnsi="Times New Roman"/>
          <w:snapToGrid w:val="0"/>
          <w:sz w:val="28"/>
          <w:szCs w:val="28"/>
        </w:rPr>
        <w:t>.</w:t>
      </w:r>
    </w:p>
    <w:p w:rsidR="005E335C" w:rsidRDefault="005E335C" w:rsidP="00B1654E">
      <w:pPr>
        <w:spacing w:before="0"/>
        <w:ind w:firstLine="540"/>
        <w:contextualSpacing/>
        <w:rPr>
          <w:rFonts w:ascii="Times New Roman" w:hAnsi="Times New Roman"/>
          <w:snapToGrid w:val="0"/>
          <w:sz w:val="28"/>
          <w:szCs w:val="28"/>
        </w:rPr>
      </w:pPr>
    </w:p>
    <w:p w:rsidR="005E335C" w:rsidRPr="00B1654E" w:rsidRDefault="005E335C" w:rsidP="00B1654E">
      <w:pPr>
        <w:spacing w:before="0"/>
        <w:ind w:firstLine="540"/>
        <w:contextualSpacing/>
        <w:rPr>
          <w:rFonts w:ascii="Times New Roman" w:hAnsi="Times New Roman"/>
          <w:sz w:val="28"/>
          <w:szCs w:val="28"/>
        </w:rPr>
      </w:pPr>
    </w:p>
    <w:p w:rsidR="00C22376" w:rsidRPr="00B1654E" w:rsidRDefault="00C22376" w:rsidP="00A367B0">
      <w:pPr>
        <w:spacing w:before="0"/>
        <w:ind w:firstLine="0"/>
        <w:rPr>
          <w:rFonts w:ascii="Times New Roman" w:hAnsi="Times New Roman"/>
          <w:sz w:val="28"/>
          <w:szCs w:val="28"/>
        </w:rPr>
      </w:pPr>
      <w:r w:rsidRPr="00B1654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5E335C">
        <w:rPr>
          <w:rFonts w:ascii="Times New Roman" w:hAnsi="Times New Roman"/>
          <w:sz w:val="28"/>
          <w:szCs w:val="28"/>
        </w:rPr>
        <w:t>Каларского</w:t>
      </w:r>
      <w:proofErr w:type="spellEnd"/>
      <w:r w:rsidR="005E33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E335C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B1654E" w:rsidRDefault="007F5A2C" w:rsidP="005E335C">
      <w:pPr>
        <w:spacing w:before="0"/>
        <w:ind w:firstLine="0"/>
        <w:rPr>
          <w:rFonts w:ascii="Times New Roman" w:hAnsi="Times New Roman"/>
          <w:sz w:val="28"/>
          <w:szCs w:val="28"/>
        </w:rPr>
      </w:pPr>
      <w:r w:rsidRPr="00B1654E">
        <w:rPr>
          <w:rFonts w:ascii="Times New Roman" w:hAnsi="Times New Roman"/>
          <w:sz w:val="28"/>
          <w:szCs w:val="28"/>
        </w:rPr>
        <w:t xml:space="preserve"> </w:t>
      </w:r>
      <w:r w:rsidR="005E335C">
        <w:rPr>
          <w:rFonts w:ascii="Times New Roman" w:hAnsi="Times New Roman"/>
          <w:sz w:val="28"/>
          <w:szCs w:val="28"/>
        </w:rPr>
        <w:t>п</w:t>
      </w:r>
      <w:r w:rsidRPr="00B1654E">
        <w:rPr>
          <w:rFonts w:ascii="Times New Roman" w:hAnsi="Times New Roman"/>
          <w:sz w:val="28"/>
          <w:szCs w:val="28"/>
        </w:rPr>
        <w:t>оселения</w:t>
      </w:r>
      <w:r w:rsidR="005E335C">
        <w:rPr>
          <w:rFonts w:ascii="Times New Roman" w:hAnsi="Times New Roman"/>
          <w:sz w:val="28"/>
          <w:szCs w:val="28"/>
        </w:rPr>
        <w:t xml:space="preserve">                                                             Т.И. </w:t>
      </w:r>
      <w:proofErr w:type="spellStart"/>
      <w:r w:rsidR="005E335C">
        <w:rPr>
          <w:rFonts w:ascii="Times New Roman" w:hAnsi="Times New Roman"/>
          <w:sz w:val="28"/>
          <w:szCs w:val="28"/>
        </w:rPr>
        <w:t>Зайнулина</w:t>
      </w:r>
      <w:proofErr w:type="spellEnd"/>
    </w:p>
    <w:p w:rsidR="00B1654E" w:rsidRDefault="00B1654E">
      <w:pPr>
        <w:spacing w:before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68027B" w:rsidRPr="00B1654E" w:rsidRDefault="0068027B" w:rsidP="006802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654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AB5A1C" w:rsidRPr="00B1654E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68027B" w:rsidRPr="00B1654E" w:rsidRDefault="0068027B" w:rsidP="006802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654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8027B" w:rsidRPr="00B1654E" w:rsidRDefault="005E335C" w:rsidP="006802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1654E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68027B" w:rsidRPr="00B1654E" w:rsidRDefault="0003476E" w:rsidP="002F5D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654E">
        <w:rPr>
          <w:rFonts w:ascii="Times New Roman" w:hAnsi="Times New Roman"/>
          <w:sz w:val="24"/>
          <w:szCs w:val="24"/>
        </w:rPr>
        <w:t>от «</w:t>
      </w:r>
      <w:r w:rsidR="00B1654E">
        <w:rPr>
          <w:rFonts w:ascii="Times New Roman" w:hAnsi="Times New Roman"/>
          <w:sz w:val="24"/>
          <w:szCs w:val="24"/>
        </w:rPr>
        <w:t>2</w:t>
      </w:r>
      <w:r w:rsidR="00BF4521">
        <w:rPr>
          <w:rFonts w:ascii="Times New Roman" w:hAnsi="Times New Roman"/>
          <w:sz w:val="24"/>
          <w:szCs w:val="24"/>
        </w:rPr>
        <w:t>6</w:t>
      </w:r>
      <w:r w:rsidR="002F5D88" w:rsidRPr="00B1654E">
        <w:rPr>
          <w:rFonts w:ascii="Times New Roman" w:hAnsi="Times New Roman"/>
          <w:sz w:val="24"/>
          <w:szCs w:val="24"/>
        </w:rPr>
        <w:t xml:space="preserve">» </w:t>
      </w:r>
      <w:r w:rsidR="00A367B0">
        <w:rPr>
          <w:rFonts w:ascii="Times New Roman" w:hAnsi="Times New Roman"/>
          <w:sz w:val="24"/>
          <w:szCs w:val="24"/>
        </w:rPr>
        <w:t>февраля</w:t>
      </w:r>
      <w:r w:rsidR="002F5D88" w:rsidRPr="00B1654E">
        <w:rPr>
          <w:rFonts w:ascii="Times New Roman" w:hAnsi="Times New Roman"/>
          <w:sz w:val="24"/>
          <w:szCs w:val="24"/>
        </w:rPr>
        <w:t xml:space="preserve"> 202</w:t>
      </w:r>
      <w:r w:rsidR="00B1654E">
        <w:rPr>
          <w:rFonts w:ascii="Times New Roman" w:hAnsi="Times New Roman"/>
          <w:sz w:val="24"/>
          <w:szCs w:val="24"/>
        </w:rPr>
        <w:t>4</w:t>
      </w:r>
      <w:r w:rsidR="002F5D88" w:rsidRPr="00B1654E">
        <w:rPr>
          <w:rFonts w:ascii="Times New Roman" w:hAnsi="Times New Roman"/>
          <w:sz w:val="24"/>
          <w:szCs w:val="24"/>
        </w:rPr>
        <w:t xml:space="preserve"> № </w:t>
      </w:r>
      <w:r w:rsidR="00B1654E">
        <w:rPr>
          <w:rFonts w:ascii="Times New Roman" w:hAnsi="Times New Roman"/>
          <w:sz w:val="24"/>
          <w:szCs w:val="24"/>
        </w:rPr>
        <w:t>1</w:t>
      </w:r>
      <w:r w:rsidR="007C6103">
        <w:rPr>
          <w:rFonts w:ascii="Times New Roman" w:hAnsi="Times New Roman"/>
          <w:sz w:val="24"/>
          <w:szCs w:val="24"/>
        </w:rPr>
        <w:t>1</w:t>
      </w:r>
      <w:r w:rsidR="002F5D88" w:rsidRPr="00B1654E">
        <w:rPr>
          <w:rFonts w:ascii="Times New Roman" w:hAnsi="Times New Roman"/>
          <w:sz w:val="24"/>
          <w:szCs w:val="24"/>
        </w:rPr>
        <w:t>-п</w:t>
      </w:r>
    </w:p>
    <w:p w:rsidR="00B1654E" w:rsidRDefault="00B1654E" w:rsidP="007911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</w:p>
    <w:p w:rsidR="0068027B" w:rsidRPr="00F82AAB" w:rsidRDefault="0068027B" w:rsidP="007911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2AAB">
        <w:rPr>
          <w:rFonts w:ascii="Times New Roman" w:hAnsi="Times New Roman" w:cs="Times New Roman"/>
          <w:sz w:val="28"/>
          <w:szCs w:val="28"/>
        </w:rPr>
        <w:t>ПОЛОЖЕНИЕ</w:t>
      </w:r>
    </w:p>
    <w:p w:rsidR="0068027B" w:rsidRPr="00F82AAB" w:rsidRDefault="0068027B" w:rsidP="007911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2AAB">
        <w:rPr>
          <w:rFonts w:ascii="Times New Roman" w:hAnsi="Times New Roman" w:cs="Times New Roman"/>
          <w:sz w:val="28"/>
          <w:szCs w:val="28"/>
        </w:rPr>
        <w:t xml:space="preserve">О МУНИЦИПАЛЬНЫХ ПРОГРАММАХ </w:t>
      </w:r>
      <w:r w:rsidR="00754DAE">
        <w:rPr>
          <w:rFonts w:ascii="Times New Roman" w:hAnsi="Times New Roman" w:cs="Times New Roman"/>
          <w:sz w:val="28"/>
          <w:szCs w:val="28"/>
        </w:rPr>
        <w:t xml:space="preserve">КАЛАРСКОГО СЕЛЬСКОГО </w:t>
      </w:r>
      <w:r w:rsidR="007F5A2C">
        <w:rPr>
          <w:rFonts w:ascii="Times New Roman" w:hAnsi="Times New Roman" w:cs="Times New Roman"/>
          <w:sz w:val="28"/>
          <w:szCs w:val="28"/>
        </w:rPr>
        <w:t>ПОСЕЛЕНИЯ</w:t>
      </w:r>
    </w:p>
    <w:p w:rsidR="0068027B" w:rsidRPr="00F82AAB" w:rsidRDefault="0068027B" w:rsidP="007911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027B" w:rsidRPr="00F82AAB" w:rsidRDefault="0068027B" w:rsidP="0079118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2AA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8027B" w:rsidRPr="00B1654E" w:rsidRDefault="0068027B" w:rsidP="00B165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027B" w:rsidRPr="00B1654E" w:rsidRDefault="0068027B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</w:t>
      </w:r>
      <w:r w:rsidR="001C139B" w:rsidRPr="00B1654E">
        <w:rPr>
          <w:rFonts w:ascii="Times New Roman" w:hAnsi="Times New Roman" w:cs="Times New Roman"/>
          <w:sz w:val="28"/>
          <w:szCs w:val="28"/>
        </w:rPr>
        <w:t>порядок разработки, утверждения и содержание</w:t>
      </w:r>
      <w:r w:rsidR="00590591" w:rsidRPr="00B1654E">
        <w:rPr>
          <w:rFonts w:ascii="Times New Roman" w:hAnsi="Times New Roman" w:cs="Times New Roman"/>
          <w:sz w:val="28"/>
          <w:szCs w:val="28"/>
        </w:rPr>
        <w:t>,</w:t>
      </w:r>
      <w:r w:rsidRPr="00B1654E">
        <w:rPr>
          <w:rFonts w:ascii="Times New Roman" w:hAnsi="Times New Roman" w:cs="Times New Roman"/>
          <w:sz w:val="28"/>
          <w:szCs w:val="28"/>
        </w:rPr>
        <w:t xml:space="preserve"> оценку эффек</w:t>
      </w:r>
      <w:r w:rsidR="001C139B" w:rsidRPr="00B1654E">
        <w:rPr>
          <w:rFonts w:ascii="Times New Roman" w:hAnsi="Times New Roman" w:cs="Times New Roman"/>
          <w:sz w:val="28"/>
          <w:szCs w:val="28"/>
        </w:rPr>
        <w:t>тивности муниципальных программ</w:t>
      </w:r>
      <w:r w:rsidR="005E335C" w:rsidRPr="005E3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35C"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 w:rsidR="005E335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F5A2C" w:rsidRPr="00B1654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54E">
        <w:rPr>
          <w:rFonts w:ascii="Times New Roman" w:hAnsi="Times New Roman" w:cs="Times New Roman"/>
          <w:sz w:val="28"/>
          <w:szCs w:val="28"/>
        </w:rPr>
        <w:t xml:space="preserve">, а также осуществления </w:t>
      </w:r>
      <w:proofErr w:type="gramStart"/>
      <w:r w:rsidRPr="00B1654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1654E">
        <w:rPr>
          <w:rFonts w:ascii="Times New Roman" w:hAnsi="Times New Roman" w:cs="Times New Roman"/>
          <w:sz w:val="28"/>
          <w:szCs w:val="28"/>
        </w:rPr>
        <w:t xml:space="preserve"> ходом их реализации.</w:t>
      </w:r>
    </w:p>
    <w:p w:rsidR="0068027B" w:rsidRPr="00B1654E" w:rsidRDefault="0068027B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>1.2. Основные понятия, используемые в Положении:</w:t>
      </w:r>
    </w:p>
    <w:p w:rsidR="0068027B" w:rsidRPr="00B1654E" w:rsidRDefault="0068027B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54E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5E335C" w:rsidRPr="005E3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35C"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 w:rsidR="005E335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F5A2C" w:rsidRPr="00B1654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54E">
        <w:rPr>
          <w:rFonts w:ascii="Times New Roman" w:hAnsi="Times New Roman" w:cs="Times New Roman"/>
          <w:sz w:val="28"/>
          <w:szCs w:val="28"/>
        </w:rPr>
        <w:t xml:space="preserve"> (далее - муниципальная программа) </w:t>
      </w:r>
      <w:r w:rsidR="00791186" w:rsidRPr="00B1654E">
        <w:rPr>
          <w:rFonts w:ascii="Times New Roman" w:hAnsi="Times New Roman" w:cs="Times New Roman"/>
          <w:sz w:val="28"/>
          <w:szCs w:val="28"/>
        </w:rPr>
        <w:sym w:font="Symbol" w:char="F02D"/>
      </w:r>
      <w:r w:rsidRPr="00B1654E">
        <w:rPr>
          <w:rFonts w:ascii="Times New Roman" w:hAnsi="Times New Roman" w:cs="Times New Roman"/>
          <w:sz w:val="28"/>
          <w:szCs w:val="28"/>
        </w:rPr>
        <w:t>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 в определенной сфере деятельности, отнесенной к полномочиям органов местного самоуправления по решению вопросов местного значения муниципального образования и/или исполнению переданных отдельных государственных полномочий.</w:t>
      </w:r>
      <w:proofErr w:type="gramEnd"/>
    </w:p>
    <w:p w:rsidR="0068027B" w:rsidRPr="00B1654E" w:rsidRDefault="0068027B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>Муниципальные программы (проекты муниципальных программ) являются одним из документов, на которых основывается составление проектов бюджетов муниципальных образований.</w:t>
      </w:r>
    </w:p>
    <w:p w:rsidR="0068027B" w:rsidRPr="00B1654E" w:rsidRDefault="0068027B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>Муниципальные программы принимаются и выполняются в целях эффективного достижения целей и решения задач социально-экономического развития</w:t>
      </w:r>
      <w:r w:rsidR="005E335C" w:rsidRPr="005E3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35C"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 w:rsidR="005E335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F5A2C" w:rsidRPr="00B1654E">
        <w:rPr>
          <w:rFonts w:ascii="Times New Roman" w:hAnsi="Times New Roman" w:cs="Times New Roman"/>
          <w:sz w:val="28"/>
          <w:szCs w:val="28"/>
        </w:rPr>
        <w:t>о поселения</w:t>
      </w:r>
      <w:r w:rsidRPr="00B1654E">
        <w:rPr>
          <w:rFonts w:ascii="Times New Roman" w:hAnsi="Times New Roman" w:cs="Times New Roman"/>
          <w:sz w:val="28"/>
          <w:szCs w:val="28"/>
        </w:rPr>
        <w:t>, сформулированных в наиболее важных программно-плановых документах муниципального образования (стратегии, концепции и программах социально-экономического развития, отраслевых стратегиях и концепциях).</w:t>
      </w:r>
    </w:p>
    <w:p w:rsidR="0068027B" w:rsidRPr="00B1654E" w:rsidRDefault="0068027B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 xml:space="preserve">Подпрограмма муниципальной программы (далее </w:t>
      </w:r>
      <w:r w:rsidR="00791186" w:rsidRPr="00B1654E">
        <w:rPr>
          <w:rFonts w:ascii="Times New Roman" w:hAnsi="Times New Roman" w:cs="Times New Roman"/>
          <w:sz w:val="28"/>
          <w:szCs w:val="28"/>
        </w:rPr>
        <w:sym w:font="Symbol" w:char="F02D"/>
      </w:r>
      <w:r w:rsidRPr="00B1654E">
        <w:rPr>
          <w:rFonts w:ascii="Times New Roman" w:hAnsi="Times New Roman" w:cs="Times New Roman"/>
          <w:sz w:val="28"/>
          <w:szCs w:val="28"/>
        </w:rPr>
        <w:t xml:space="preserve">подпрограмма) </w:t>
      </w:r>
      <w:r w:rsidR="00791186" w:rsidRPr="00B1654E">
        <w:rPr>
          <w:rFonts w:ascii="Times New Roman" w:hAnsi="Times New Roman" w:cs="Times New Roman"/>
          <w:sz w:val="28"/>
          <w:szCs w:val="28"/>
        </w:rPr>
        <w:sym w:font="Symbol" w:char="F02D"/>
      </w:r>
      <w:r w:rsidRPr="00B1654E">
        <w:rPr>
          <w:rFonts w:ascii="Times New Roman" w:hAnsi="Times New Roman" w:cs="Times New Roman"/>
          <w:sz w:val="28"/>
          <w:szCs w:val="28"/>
        </w:rPr>
        <w:t>комплекс взаимоувязанных по срокам и ресурсам мероприятий нацеленных на решение конкретных задач в рамках муниципальной программы.</w:t>
      </w:r>
    </w:p>
    <w:p w:rsidR="0068027B" w:rsidRPr="00B1654E" w:rsidRDefault="0068027B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>Цель муниципальной программы - планируемый за период реализации муниципальной программы конечный результат, обеспечивающий реализацию одного или нескольких приоритетных направлений муниципальной политики посредством реализации мероприятий муниципальной программы (подпрограммы).</w:t>
      </w:r>
    </w:p>
    <w:p w:rsidR="0068027B" w:rsidRPr="00B1654E" w:rsidRDefault="0068027B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 xml:space="preserve">Задача муниципальной программы </w:t>
      </w:r>
      <w:r w:rsidR="00791186" w:rsidRPr="00B1654E">
        <w:rPr>
          <w:rFonts w:ascii="Times New Roman" w:hAnsi="Times New Roman" w:cs="Times New Roman"/>
          <w:sz w:val="28"/>
          <w:szCs w:val="28"/>
        </w:rPr>
        <w:sym w:font="Symbol" w:char="F02D"/>
      </w:r>
      <w:r w:rsidRPr="00B1654E">
        <w:rPr>
          <w:rFonts w:ascii="Times New Roman" w:hAnsi="Times New Roman" w:cs="Times New Roman"/>
          <w:sz w:val="28"/>
          <w:szCs w:val="28"/>
        </w:rPr>
        <w:t>планируемый результат выполнения совокупности взаимоувязанных мероприятий, направленных на достижение цели (целей) реализации муниципальной программы (подпрограммы).</w:t>
      </w:r>
    </w:p>
    <w:p w:rsidR="0068027B" w:rsidRPr="00B1654E" w:rsidRDefault="0068027B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 xml:space="preserve">Основное мероприятие муниципальной программы </w:t>
      </w:r>
      <w:r w:rsidR="00791186" w:rsidRPr="00B1654E">
        <w:rPr>
          <w:rFonts w:ascii="Times New Roman" w:hAnsi="Times New Roman" w:cs="Times New Roman"/>
          <w:sz w:val="28"/>
          <w:szCs w:val="28"/>
        </w:rPr>
        <w:sym w:font="Symbol" w:char="F02D"/>
      </w:r>
      <w:r w:rsidRPr="00B1654E">
        <w:rPr>
          <w:rFonts w:ascii="Times New Roman" w:hAnsi="Times New Roman" w:cs="Times New Roman"/>
          <w:sz w:val="28"/>
          <w:szCs w:val="28"/>
        </w:rPr>
        <w:t>совокупность взаимосвязанных действий, направленных на решение соответствующей задачи.</w:t>
      </w:r>
    </w:p>
    <w:p w:rsidR="0068027B" w:rsidRPr="00B1654E" w:rsidRDefault="0068027B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Мероприятие муниципальной программы </w:t>
      </w:r>
      <w:r w:rsidR="00791186" w:rsidRPr="00B1654E">
        <w:rPr>
          <w:rFonts w:ascii="Times New Roman" w:hAnsi="Times New Roman" w:cs="Times New Roman"/>
          <w:sz w:val="28"/>
          <w:szCs w:val="28"/>
        </w:rPr>
        <w:sym w:font="Symbol" w:char="F02D"/>
      </w:r>
      <w:r w:rsidRPr="00B1654E">
        <w:rPr>
          <w:rFonts w:ascii="Times New Roman" w:hAnsi="Times New Roman" w:cs="Times New Roman"/>
          <w:sz w:val="28"/>
          <w:szCs w:val="28"/>
        </w:rPr>
        <w:t>действия, направленные на решение соответствующей задачи. Мероприятие может выступать как самостоятельный элемент муниципальной программы или быть составной частью подпрограммы, основного мероприятия.</w:t>
      </w:r>
    </w:p>
    <w:p w:rsidR="0068027B" w:rsidRPr="00B1654E" w:rsidRDefault="0068027B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 xml:space="preserve">Целевой показатель (индикатор) муниципальной программы </w:t>
      </w:r>
      <w:r w:rsidR="00791186" w:rsidRPr="00B1654E">
        <w:rPr>
          <w:rFonts w:ascii="Times New Roman" w:hAnsi="Times New Roman" w:cs="Times New Roman"/>
          <w:sz w:val="28"/>
          <w:szCs w:val="28"/>
        </w:rPr>
        <w:sym w:font="Symbol" w:char="F02D"/>
      </w:r>
      <w:r w:rsidRPr="00B1654E">
        <w:rPr>
          <w:rFonts w:ascii="Times New Roman" w:hAnsi="Times New Roman" w:cs="Times New Roman"/>
          <w:sz w:val="28"/>
          <w:szCs w:val="28"/>
        </w:rPr>
        <w:t>количественный (качественный) показатель результативности реализации программы, отражающий степень достижения целей и решения задач муниципальной программы.</w:t>
      </w:r>
    </w:p>
    <w:p w:rsidR="0068027B" w:rsidRPr="00B1654E" w:rsidRDefault="0068027B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 xml:space="preserve">Участники муниципальной программы </w:t>
      </w:r>
      <w:r w:rsidR="00791186" w:rsidRPr="00B1654E">
        <w:rPr>
          <w:rFonts w:ascii="Times New Roman" w:hAnsi="Times New Roman" w:cs="Times New Roman"/>
          <w:sz w:val="28"/>
          <w:szCs w:val="28"/>
        </w:rPr>
        <w:sym w:font="Symbol" w:char="F02D"/>
      </w:r>
      <w:r w:rsidRPr="00B1654E">
        <w:rPr>
          <w:rFonts w:ascii="Times New Roman" w:hAnsi="Times New Roman" w:cs="Times New Roman"/>
          <w:sz w:val="28"/>
          <w:szCs w:val="28"/>
        </w:rPr>
        <w:t>директор, ответственный исполнитель муниципальной программы и исполнители муниципальной программы.</w:t>
      </w:r>
    </w:p>
    <w:p w:rsidR="0068027B" w:rsidRPr="00B1654E" w:rsidRDefault="0068027B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 xml:space="preserve">Директор муниципальной программы </w:t>
      </w:r>
      <w:r w:rsidR="00791186" w:rsidRPr="00B1654E">
        <w:rPr>
          <w:rFonts w:ascii="Times New Roman" w:hAnsi="Times New Roman" w:cs="Times New Roman"/>
          <w:sz w:val="28"/>
          <w:szCs w:val="28"/>
        </w:rPr>
        <w:sym w:font="Symbol" w:char="F02D"/>
      </w:r>
      <w:r w:rsidR="00392E39">
        <w:rPr>
          <w:rFonts w:ascii="Times New Roman" w:hAnsi="Times New Roman" w:cs="Times New Roman"/>
          <w:sz w:val="28"/>
          <w:szCs w:val="28"/>
        </w:rPr>
        <w:t>специалисты администрации</w:t>
      </w:r>
      <w:r w:rsidR="00A367B0">
        <w:rPr>
          <w:rFonts w:ascii="Times New Roman" w:hAnsi="Times New Roman" w:cs="Times New Roman"/>
          <w:sz w:val="28"/>
          <w:szCs w:val="28"/>
        </w:rPr>
        <w:t>Спасского</w:t>
      </w:r>
      <w:r w:rsidR="007F5A2C" w:rsidRPr="00B1654E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B1654E">
        <w:rPr>
          <w:rFonts w:ascii="Times New Roman" w:hAnsi="Times New Roman" w:cs="Times New Roman"/>
          <w:sz w:val="28"/>
          <w:szCs w:val="28"/>
        </w:rPr>
        <w:t xml:space="preserve"> по курируемым сферам деятельности.</w:t>
      </w:r>
    </w:p>
    <w:p w:rsidR="0068027B" w:rsidRPr="00B1654E" w:rsidRDefault="0068027B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 </w:t>
      </w:r>
      <w:r w:rsidR="00791186" w:rsidRPr="00B1654E">
        <w:rPr>
          <w:rFonts w:ascii="Times New Roman" w:hAnsi="Times New Roman" w:cs="Times New Roman"/>
          <w:sz w:val="28"/>
          <w:szCs w:val="28"/>
        </w:rPr>
        <w:sym w:font="Symbol" w:char="F02D"/>
      </w:r>
      <w:r w:rsidRPr="00B1654E">
        <w:rPr>
          <w:rFonts w:ascii="Times New Roman" w:hAnsi="Times New Roman" w:cs="Times New Roman"/>
          <w:sz w:val="28"/>
          <w:szCs w:val="28"/>
        </w:rPr>
        <w:t xml:space="preserve">один из исполнителей муниципальной программы, ответственный за разработку, реализацию и оценку эффективности муниципальной программы, назначенный директором муниципальной программы, определенный перечнем муниципальных программ </w:t>
      </w:r>
      <w:proofErr w:type="spellStart"/>
      <w:r w:rsidR="005E335C"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 w:rsidR="005E335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F5A2C" w:rsidRPr="00B1654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54E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proofErr w:type="spellStart"/>
      <w:r w:rsidR="005E335C"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 w:rsidR="005E335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F5A2C" w:rsidRPr="00B1654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54E">
        <w:rPr>
          <w:rFonts w:ascii="Times New Roman" w:hAnsi="Times New Roman" w:cs="Times New Roman"/>
          <w:sz w:val="28"/>
          <w:szCs w:val="28"/>
        </w:rPr>
        <w:t>, и являющийся одним из исполнителей муниципальной программы.</w:t>
      </w:r>
    </w:p>
    <w:p w:rsidR="0068027B" w:rsidRPr="00B1654E" w:rsidRDefault="0068027B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 xml:space="preserve">Исполнитель муниципальной программы </w:t>
      </w:r>
      <w:r w:rsidR="00791186" w:rsidRPr="00B1654E">
        <w:rPr>
          <w:rFonts w:ascii="Times New Roman" w:hAnsi="Times New Roman" w:cs="Times New Roman"/>
          <w:sz w:val="28"/>
          <w:szCs w:val="28"/>
        </w:rPr>
        <w:sym w:font="Symbol" w:char="F02D"/>
      </w:r>
      <w:r w:rsidRPr="00B1654E">
        <w:rPr>
          <w:rFonts w:ascii="Times New Roman" w:hAnsi="Times New Roman" w:cs="Times New Roman"/>
          <w:sz w:val="28"/>
          <w:szCs w:val="28"/>
        </w:rPr>
        <w:t>исполнительно-распорядительный орган местного самоуправления</w:t>
      </w:r>
      <w:r w:rsidR="003D006F" w:rsidRPr="00B1654E">
        <w:rPr>
          <w:rFonts w:ascii="Times New Roman" w:hAnsi="Times New Roman" w:cs="Times New Roman"/>
          <w:sz w:val="28"/>
          <w:szCs w:val="28"/>
        </w:rPr>
        <w:t xml:space="preserve">, </w:t>
      </w:r>
      <w:r w:rsidRPr="00B1654E">
        <w:rPr>
          <w:rFonts w:ascii="Times New Roman" w:hAnsi="Times New Roman" w:cs="Times New Roman"/>
          <w:sz w:val="28"/>
          <w:szCs w:val="28"/>
        </w:rPr>
        <w:t>ответственный за разработку и реализацию мероприятий, входящих в состав муниципальной программы и (или) осуществляющий организационно-техническое сопровождение муниципальной программы.</w:t>
      </w:r>
    </w:p>
    <w:p w:rsidR="0068027B" w:rsidRPr="00B1654E" w:rsidRDefault="0068027B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 xml:space="preserve">Эффективность муниципальной программы </w:t>
      </w:r>
      <w:r w:rsidR="00791186" w:rsidRPr="00B1654E">
        <w:rPr>
          <w:rFonts w:ascii="Times New Roman" w:hAnsi="Times New Roman" w:cs="Times New Roman"/>
          <w:sz w:val="28"/>
          <w:szCs w:val="28"/>
        </w:rPr>
        <w:sym w:font="Symbol" w:char="F02D"/>
      </w:r>
      <w:r w:rsidRPr="00B1654E">
        <w:rPr>
          <w:rFonts w:ascii="Times New Roman" w:hAnsi="Times New Roman" w:cs="Times New Roman"/>
          <w:sz w:val="28"/>
          <w:szCs w:val="28"/>
        </w:rPr>
        <w:t>эффект, учитывающий экономическую, социальную, экологическую и иную эффективность, полученную в результате реализации муниципальной программы.</w:t>
      </w:r>
    </w:p>
    <w:p w:rsidR="0068027B" w:rsidRPr="00B1654E" w:rsidRDefault="0068027B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средств местного бюджета </w:t>
      </w:r>
      <w:r w:rsidR="00791186" w:rsidRPr="00B1654E">
        <w:rPr>
          <w:rFonts w:ascii="Times New Roman" w:hAnsi="Times New Roman" w:cs="Times New Roman"/>
          <w:sz w:val="28"/>
          <w:szCs w:val="28"/>
        </w:rPr>
        <w:sym w:font="Symbol" w:char="F02D"/>
      </w:r>
      <w:r w:rsidRPr="00B1654E">
        <w:rPr>
          <w:rFonts w:ascii="Times New Roman" w:hAnsi="Times New Roman" w:cs="Times New Roman"/>
          <w:sz w:val="28"/>
          <w:szCs w:val="28"/>
        </w:rPr>
        <w:t>достижение заданных значений целевых показателей (индикаторов) муниципальной программы с использованием наименьшего объема средств муниципального бюджета или достижение наилучших значений целевых показателей (индикаторов) муниципальной программы с использованием заданного объема средств местного бюджета.</w:t>
      </w:r>
    </w:p>
    <w:p w:rsidR="0068027B" w:rsidRPr="00B1654E" w:rsidRDefault="0068027B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027B" w:rsidRPr="00B1654E" w:rsidRDefault="0068027B" w:rsidP="00B1654E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>2. Порядок разработки муниципальной программы и ее структура</w:t>
      </w:r>
    </w:p>
    <w:p w:rsidR="0068027B" w:rsidRPr="00B1654E" w:rsidRDefault="0068027B" w:rsidP="00B1654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637" w:rsidRPr="00B1654E" w:rsidRDefault="0068027B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 xml:space="preserve">2.1. </w:t>
      </w:r>
      <w:r w:rsidR="00DD3637" w:rsidRPr="00B1654E">
        <w:rPr>
          <w:rFonts w:ascii="Times New Roman" w:hAnsi="Times New Roman" w:cs="Times New Roman"/>
          <w:sz w:val="28"/>
          <w:szCs w:val="28"/>
        </w:rPr>
        <w:t xml:space="preserve">Разработка муниципальных программ осуществляется на основании перечня муниципальных программ, утверждаемого постановлением администрации </w:t>
      </w:r>
      <w:r w:rsidR="00A367B0">
        <w:rPr>
          <w:rFonts w:ascii="Times New Roman" w:hAnsi="Times New Roman" w:cs="Times New Roman"/>
          <w:sz w:val="28"/>
          <w:szCs w:val="28"/>
        </w:rPr>
        <w:t>Спасского</w:t>
      </w:r>
      <w:r w:rsidR="007F5A2C" w:rsidRPr="00B1654E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DD3637" w:rsidRPr="00B1654E">
        <w:rPr>
          <w:rFonts w:ascii="Times New Roman" w:hAnsi="Times New Roman" w:cs="Times New Roman"/>
          <w:sz w:val="28"/>
          <w:szCs w:val="28"/>
        </w:rPr>
        <w:t>.</w:t>
      </w:r>
    </w:p>
    <w:p w:rsidR="00DD3637" w:rsidRPr="00B1654E" w:rsidRDefault="00DD3637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 xml:space="preserve">Проект перечня муниципальных программ формируется </w:t>
      </w:r>
      <w:r w:rsidR="00392E39">
        <w:rPr>
          <w:rFonts w:ascii="Times New Roman" w:hAnsi="Times New Roman" w:cs="Times New Roman"/>
          <w:sz w:val="28"/>
          <w:szCs w:val="28"/>
        </w:rPr>
        <w:t>финансово-</w:t>
      </w:r>
      <w:r w:rsidRPr="00B1654E">
        <w:rPr>
          <w:rFonts w:ascii="Times New Roman" w:hAnsi="Times New Roman" w:cs="Times New Roman"/>
          <w:sz w:val="28"/>
          <w:szCs w:val="28"/>
        </w:rPr>
        <w:t xml:space="preserve">экономическим отделом администрации </w:t>
      </w:r>
      <w:proofErr w:type="spellStart"/>
      <w:r w:rsidR="005E335C"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 w:rsidR="005E335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F5A2C" w:rsidRPr="00B1654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54E">
        <w:rPr>
          <w:rFonts w:ascii="Times New Roman" w:hAnsi="Times New Roman" w:cs="Times New Roman"/>
          <w:sz w:val="28"/>
          <w:szCs w:val="28"/>
        </w:rPr>
        <w:t xml:space="preserve"> с учетом предложений исполнительно-распорядительных органов местного самоуправления </w:t>
      </w:r>
      <w:proofErr w:type="spellStart"/>
      <w:r w:rsidR="005E335C"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 w:rsidR="005E335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F5A2C" w:rsidRPr="00B1654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54E">
        <w:rPr>
          <w:rFonts w:ascii="Times New Roman" w:hAnsi="Times New Roman" w:cs="Times New Roman"/>
          <w:sz w:val="28"/>
          <w:szCs w:val="28"/>
        </w:rPr>
        <w:t>.</w:t>
      </w:r>
    </w:p>
    <w:p w:rsidR="00DD3637" w:rsidRPr="00B1654E" w:rsidRDefault="00DD3637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>Перечень муниципальных программ содержит:</w:t>
      </w:r>
    </w:p>
    <w:p w:rsidR="00DD3637" w:rsidRPr="00B1654E" w:rsidRDefault="00BE7FF0" w:rsidP="00BE7FF0">
      <w:pPr>
        <w:pStyle w:val="ConsPlusNormal"/>
        <w:tabs>
          <w:tab w:val="left" w:pos="1134"/>
        </w:tabs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3637" w:rsidRPr="00B1654E">
        <w:rPr>
          <w:rFonts w:ascii="Times New Roman" w:hAnsi="Times New Roman" w:cs="Times New Roman"/>
          <w:sz w:val="28"/>
          <w:szCs w:val="28"/>
        </w:rPr>
        <w:t>наименование муниципальной программы;</w:t>
      </w:r>
    </w:p>
    <w:p w:rsidR="00DD3637" w:rsidRPr="00B1654E" w:rsidRDefault="00BE7FF0" w:rsidP="00BE7FF0">
      <w:pPr>
        <w:pStyle w:val="ConsPlusNormal"/>
        <w:tabs>
          <w:tab w:val="left" w:pos="1134"/>
        </w:tabs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D3637" w:rsidRPr="00B1654E">
        <w:rPr>
          <w:rFonts w:ascii="Times New Roman" w:hAnsi="Times New Roman" w:cs="Times New Roman"/>
          <w:sz w:val="28"/>
          <w:szCs w:val="28"/>
        </w:rPr>
        <w:t>директора муниципальной программы;</w:t>
      </w:r>
    </w:p>
    <w:p w:rsidR="00DD3637" w:rsidRPr="00B1654E" w:rsidRDefault="00BE7FF0" w:rsidP="00BE7FF0">
      <w:pPr>
        <w:pStyle w:val="ConsPlusNormal"/>
        <w:tabs>
          <w:tab w:val="left" w:pos="1134"/>
        </w:tabs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3637" w:rsidRPr="00B1654E">
        <w:rPr>
          <w:rFonts w:ascii="Times New Roman" w:hAnsi="Times New Roman" w:cs="Times New Roman"/>
          <w:sz w:val="28"/>
          <w:szCs w:val="28"/>
        </w:rPr>
        <w:t>период реализации муниципальной программы;</w:t>
      </w:r>
    </w:p>
    <w:p w:rsidR="00DD3637" w:rsidRPr="00B1654E" w:rsidRDefault="00BE7FF0" w:rsidP="00BE7FF0">
      <w:pPr>
        <w:pStyle w:val="ConsPlusNormal"/>
        <w:tabs>
          <w:tab w:val="left" w:pos="1134"/>
        </w:tabs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3637" w:rsidRPr="00B1654E">
        <w:rPr>
          <w:rFonts w:ascii="Times New Roman" w:hAnsi="Times New Roman" w:cs="Times New Roman"/>
          <w:sz w:val="28"/>
          <w:szCs w:val="28"/>
        </w:rPr>
        <w:t>ответственного исполнителя муниципальной программы и исполнителей муниципальной программы;</w:t>
      </w:r>
    </w:p>
    <w:p w:rsidR="00982101" w:rsidRPr="00B1654E" w:rsidRDefault="007F59AC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 xml:space="preserve">Муниципальная программа утверждается постановлением администрации </w:t>
      </w:r>
      <w:proofErr w:type="spellStart"/>
      <w:r w:rsidR="005E335C"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 w:rsidR="005E335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F5A2C" w:rsidRPr="00B1654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54E">
        <w:rPr>
          <w:rFonts w:ascii="Times New Roman" w:hAnsi="Times New Roman" w:cs="Times New Roman"/>
          <w:sz w:val="28"/>
          <w:szCs w:val="28"/>
        </w:rPr>
        <w:t>.</w:t>
      </w:r>
    </w:p>
    <w:p w:rsidR="0068027B" w:rsidRPr="00B1654E" w:rsidRDefault="0068027B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 xml:space="preserve">2.2. Разработка проекта муниципальной программы осуществляется ответственным исполнителем муниципальной программы совместно с исполнителями муниципальной программы с учетом Стратегии социально-экономического развития </w:t>
      </w:r>
      <w:proofErr w:type="spellStart"/>
      <w:r w:rsidR="005E335C"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 w:rsidR="005E335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F5A2C" w:rsidRPr="00B1654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54E">
        <w:rPr>
          <w:rFonts w:ascii="Times New Roman" w:hAnsi="Times New Roman" w:cs="Times New Roman"/>
          <w:sz w:val="28"/>
          <w:szCs w:val="28"/>
        </w:rPr>
        <w:t>, законов Кемеровской области - Кузбасса, правовых актов Губернатора Кемеровской области - Кузбасса, постановлениями Правительства Кемеровской области - Кузбасса, муниципальных нормативных правовых актов.</w:t>
      </w:r>
    </w:p>
    <w:p w:rsidR="0068027B" w:rsidRPr="00B1654E" w:rsidRDefault="0068027B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>При формировании муниципальных программ учитываются цели и задачи региональных проектов, реализуемых в соответствующих сферах.</w:t>
      </w:r>
    </w:p>
    <w:p w:rsidR="0068027B" w:rsidRPr="00B1654E" w:rsidRDefault="0068027B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521">
        <w:rPr>
          <w:rFonts w:ascii="Times New Roman" w:hAnsi="Times New Roman" w:cs="Times New Roman"/>
          <w:sz w:val="28"/>
          <w:szCs w:val="28"/>
        </w:rPr>
        <w:t xml:space="preserve">2.3. Проекты новых муниципальных программ подлежат процедуре общественного обсуждения в соответствии с Порядком общественного обсуждения проектов документов стратегического планирования </w:t>
      </w:r>
      <w:proofErr w:type="spellStart"/>
      <w:r w:rsidR="005E335C"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 w:rsidR="005E335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F5A2C" w:rsidRPr="00BF452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91E1A" w:rsidRPr="00BF4521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proofErr w:type="spellStart"/>
      <w:r w:rsidR="005E335C"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 w:rsidR="005E335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F5A2C" w:rsidRPr="00BF452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91E1A" w:rsidRPr="00BF4521">
        <w:rPr>
          <w:rFonts w:ascii="Times New Roman" w:hAnsi="Times New Roman" w:cs="Times New Roman"/>
          <w:sz w:val="28"/>
          <w:szCs w:val="28"/>
        </w:rPr>
        <w:t xml:space="preserve"> от </w:t>
      </w:r>
      <w:r w:rsidR="00BF4521">
        <w:rPr>
          <w:rFonts w:ascii="Times New Roman" w:hAnsi="Times New Roman" w:cs="Times New Roman"/>
          <w:sz w:val="28"/>
          <w:szCs w:val="28"/>
        </w:rPr>
        <w:t>2</w:t>
      </w:r>
      <w:r w:rsidR="007C6103">
        <w:rPr>
          <w:rFonts w:ascii="Times New Roman" w:hAnsi="Times New Roman" w:cs="Times New Roman"/>
          <w:sz w:val="28"/>
          <w:szCs w:val="28"/>
        </w:rPr>
        <w:t>6</w:t>
      </w:r>
      <w:r w:rsidR="00BF4521">
        <w:rPr>
          <w:rFonts w:ascii="Times New Roman" w:hAnsi="Times New Roman" w:cs="Times New Roman"/>
          <w:sz w:val="28"/>
          <w:szCs w:val="28"/>
        </w:rPr>
        <w:t>.0</w:t>
      </w:r>
      <w:r w:rsidR="007C6103">
        <w:rPr>
          <w:rFonts w:ascii="Times New Roman" w:hAnsi="Times New Roman" w:cs="Times New Roman"/>
          <w:sz w:val="28"/>
          <w:szCs w:val="28"/>
        </w:rPr>
        <w:t>2</w:t>
      </w:r>
      <w:r w:rsidR="00BF4521">
        <w:rPr>
          <w:rFonts w:ascii="Times New Roman" w:hAnsi="Times New Roman" w:cs="Times New Roman"/>
          <w:sz w:val="28"/>
          <w:szCs w:val="28"/>
        </w:rPr>
        <w:t>.2024</w:t>
      </w:r>
      <w:r w:rsidR="00D91E1A" w:rsidRPr="00BF4521">
        <w:rPr>
          <w:rFonts w:ascii="Times New Roman" w:hAnsi="Times New Roman" w:cs="Times New Roman"/>
          <w:sz w:val="28"/>
          <w:szCs w:val="28"/>
        </w:rPr>
        <w:t xml:space="preserve"> №</w:t>
      </w:r>
      <w:r w:rsidR="00BF4521">
        <w:rPr>
          <w:rFonts w:ascii="Times New Roman" w:hAnsi="Times New Roman" w:cs="Times New Roman"/>
          <w:sz w:val="28"/>
          <w:szCs w:val="28"/>
        </w:rPr>
        <w:t xml:space="preserve"> 1</w:t>
      </w:r>
      <w:r w:rsidR="007C6103">
        <w:rPr>
          <w:rFonts w:ascii="Times New Roman" w:hAnsi="Times New Roman" w:cs="Times New Roman"/>
          <w:sz w:val="28"/>
          <w:szCs w:val="28"/>
        </w:rPr>
        <w:t>0</w:t>
      </w:r>
      <w:r w:rsidR="00D91E1A" w:rsidRPr="00BF4521">
        <w:rPr>
          <w:rFonts w:ascii="Times New Roman" w:hAnsi="Times New Roman" w:cs="Times New Roman"/>
          <w:sz w:val="28"/>
          <w:szCs w:val="28"/>
        </w:rPr>
        <w:t xml:space="preserve">-п </w:t>
      </w:r>
      <w:r w:rsidR="005C3603" w:rsidRPr="00BF4521">
        <w:rPr>
          <w:rFonts w:ascii="Times New Roman" w:hAnsi="Times New Roman" w:cs="Times New Roman"/>
          <w:sz w:val="28"/>
          <w:szCs w:val="28"/>
        </w:rPr>
        <w:t xml:space="preserve">«Об общественном обсуждении проектов документов стратегического планирования </w:t>
      </w:r>
      <w:proofErr w:type="spellStart"/>
      <w:r w:rsidR="005E335C"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 w:rsidR="005E335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F5A2C" w:rsidRPr="00BF452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C3603" w:rsidRPr="00BF4521">
        <w:rPr>
          <w:rFonts w:ascii="Times New Roman" w:hAnsi="Times New Roman" w:cs="Times New Roman"/>
          <w:sz w:val="28"/>
          <w:szCs w:val="28"/>
        </w:rPr>
        <w:t>»</w:t>
      </w:r>
      <w:r w:rsidRPr="00BF4521">
        <w:rPr>
          <w:rFonts w:ascii="Times New Roman" w:hAnsi="Times New Roman" w:cs="Times New Roman"/>
          <w:sz w:val="28"/>
          <w:szCs w:val="28"/>
        </w:rPr>
        <w:t>.</w:t>
      </w:r>
    </w:p>
    <w:p w:rsidR="0068027B" w:rsidRPr="00B1654E" w:rsidRDefault="0068027B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B1654E">
        <w:rPr>
          <w:rFonts w:ascii="Times New Roman" w:hAnsi="Times New Roman" w:cs="Times New Roman"/>
          <w:sz w:val="28"/>
          <w:szCs w:val="28"/>
        </w:rPr>
        <w:t xml:space="preserve">Директор муниципальной программы в срок до 1 августа года, предшествующего очередному финансовому году и плановому периоду, представляет в </w:t>
      </w:r>
      <w:r w:rsidR="00BF4521">
        <w:rPr>
          <w:rFonts w:ascii="Times New Roman" w:hAnsi="Times New Roman" w:cs="Times New Roman"/>
          <w:sz w:val="28"/>
          <w:szCs w:val="28"/>
        </w:rPr>
        <w:t>финансово-</w:t>
      </w:r>
      <w:r w:rsidRPr="00B1654E">
        <w:rPr>
          <w:rFonts w:ascii="Times New Roman" w:hAnsi="Times New Roman" w:cs="Times New Roman"/>
          <w:sz w:val="28"/>
          <w:szCs w:val="28"/>
        </w:rPr>
        <w:t xml:space="preserve">экономический отдел администрации </w:t>
      </w:r>
      <w:proofErr w:type="spellStart"/>
      <w:r w:rsidR="005E335C"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 w:rsidR="005E335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F5A2C" w:rsidRPr="00B1654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54E">
        <w:rPr>
          <w:rFonts w:ascii="Times New Roman" w:hAnsi="Times New Roman" w:cs="Times New Roman"/>
          <w:sz w:val="28"/>
          <w:szCs w:val="28"/>
        </w:rPr>
        <w:t xml:space="preserve"> проект муниципальной программы, предлагаемой к реализации начиная с очередного финансового года, в случае увеличения срока реализации ранее утвержденной муниципальной программы </w:t>
      </w:r>
      <w:r w:rsidR="00C207B0" w:rsidRPr="00B1654E">
        <w:rPr>
          <w:rFonts w:ascii="Times New Roman" w:hAnsi="Times New Roman" w:cs="Times New Roman"/>
          <w:sz w:val="28"/>
          <w:szCs w:val="28"/>
        </w:rPr>
        <w:sym w:font="Symbol" w:char="F02D"/>
      </w:r>
      <w:r w:rsidRPr="00B1654E">
        <w:rPr>
          <w:rFonts w:ascii="Times New Roman" w:hAnsi="Times New Roman" w:cs="Times New Roman"/>
          <w:sz w:val="28"/>
          <w:szCs w:val="28"/>
        </w:rPr>
        <w:t>проект изменений муниципальной программы.</w:t>
      </w:r>
      <w:proofErr w:type="gramEnd"/>
    </w:p>
    <w:p w:rsidR="0068027B" w:rsidRPr="00B1654E" w:rsidRDefault="0068027B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>2.5. Деление муниципальной программы на подпрограммы и основные мероприятия осуществляется исходя из масштабности и сложности решаемых в рамках муниципальной программы задач. Мероприятия муниципальной программы в обязательном порядке должны быть увязаны с целевыми показателями (индикаторами).</w:t>
      </w:r>
    </w:p>
    <w:p w:rsidR="0068027B" w:rsidRPr="00B1654E" w:rsidRDefault="0068027B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>2.6. Муниципальная программа имеет следующую структуру:</w:t>
      </w:r>
    </w:p>
    <w:p w:rsidR="0068027B" w:rsidRPr="00B1654E" w:rsidRDefault="0068027B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>2.6.1 Паспорт муниципальной программы по форме согласно приложению № 1 к настоящему Положению.</w:t>
      </w:r>
    </w:p>
    <w:p w:rsidR="0068027B" w:rsidRPr="00B1654E" w:rsidRDefault="0068027B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>2.7. Текстовая часть муниципальной программы, содержащая следующие разделы:</w:t>
      </w:r>
    </w:p>
    <w:p w:rsidR="0068027B" w:rsidRPr="00B1654E" w:rsidRDefault="00BF4521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27B" w:rsidRPr="00B1654E">
        <w:rPr>
          <w:rFonts w:ascii="Times New Roman" w:hAnsi="Times New Roman" w:cs="Times New Roman"/>
          <w:sz w:val="28"/>
          <w:szCs w:val="28"/>
        </w:rPr>
        <w:t xml:space="preserve">характеристика текущего состояния в </w:t>
      </w:r>
      <w:proofErr w:type="spellStart"/>
      <w:r w:rsidR="005E335C"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 w:rsidR="005E335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F5A2C" w:rsidRPr="00B1654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8027B" w:rsidRPr="00B1654E">
        <w:rPr>
          <w:rFonts w:ascii="Times New Roman" w:hAnsi="Times New Roman" w:cs="Times New Roman"/>
          <w:sz w:val="28"/>
          <w:szCs w:val="28"/>
        </w:rPr>
        <w:t xml:space="preserve"> сферы деятельности, для решения задач которой разработана муниципальная программа, с указанием основных показателей и формулировкой основных проблем;</w:t>
      </w:r>
    </w:p>
    <w:p w:rsidR="0068027B" w:rsidRPr="00B1654E" w:rsidRDefault="00BF4521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27B" w:rsidRPr="00B1654E">
        <w:rPr>
          <w:rFonts w:ascii="Times New Roman" w:hAnsi="Times New Roman" w:cs="Times New Roman"/>
          <w:sz w:val="28"/>
          <w:szCs w:val="28"/>
        </w:rPr>
        <w:t>описание целей и задач муниципальной программы;</w:t>
      </w:r>
    </w:p>
    <w:p w:rsidR="0068027B" w:rsidRPr="00B1654E" w:rsidRDefault="00BF4521" w:rsidP="00B1654E">
      <w:pPr>
        <w:widowControl w:val="0"/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8027B" w:rsidRPr="00B1654E">
        <w:rPr>
          <w:rFonts w:ascii="Times New Roman" w:hAnsi="Times New Roman"/>
          <w:sz w:val="28"/>
          <w:szCs w:val="28"/>
        </w:rPr>
        <w:t>перечень подпрограмм муниципальной программы с кратким описанием подпрограмм (в случае их наличия) и основных мероприятий муниципальной программы;</w:t>
      </w:r>
    </w:p>
    <w:p w:rsidR="0068027B" w:rsidRPr="00B1654E" w:rsidRDefault="00BF4521" w:rsidP="00B1654E">
      <w:pPr>
        <w:widowControl w:val="0"/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8027B" w:rsidRPr="00B1654E">
        <w:rPr>
          <w:rFonts w:ascii="Times New Roman" w:hAnsi="Times New Roman"/>
          <w:sz w:val="28"/>
          <w:szCs w:val="28"/>
        </w:rPr>
        <w:t>сроки и этапы реализации муниципальной программы с указанием плановых значений целевых показателей (индикаторов) муниципальной программы и подпрограмм;</w:t>
      </w:r>
    </w:p>
    <w:p w:rsidR="0068027B" w:rsidRPr="00B1654E" w:rsidRDefault="00BF4521" w:rsidP="00B1654E">
      <w:pPr>
        <w:widowControl w:val="0"/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F3885" w:rsidRPr="00B1654E">
        <w:rPr>
          <w:rFonts w:ascii="Times New Roman" w:hAnsi="Times New Roman"/>
          <w:sz w:val="28"/>
          <w:szCs w:val="28"/>
        </w:rPr>
        <w:t>программные мероприятия</w:t>
      </w:r>
      <w:r w:rsidR="0068027B" w:rsidRPr="00B1654E">
        <w:rPr>
          <w:rFonts w:ascii="Times New Roman" w:hAnsi="Times New Roman"/>
          <w:sz w:val="28"/>
          <w:szCs w:val="28"/>
        </w:rPr>
        <w:t xml:space="preserve"> по форме согласно приложению № 2 к настоящему Положению с указанием всех источников финансирования;</w:t>
      </w:r>
    </w:p>
    <w:p w:rsidR="0068027B" w:rsidRPr="00B1654E" w:rsidRDefault="00BF4521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27B" w:rsidRPr="00B1654E"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программы.</w:t>
      </w:r>
    </w:p>
    <w:p w:rsidR="0068027B" w:rsidRPr="00B1654E" w:rsidRDefault="0068027B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>2.8. В состав муниципальной программы могут включаться подпрограммы, направленные на решение конкретных задач, определенных в рамках муниципальной программы. Деление муниципальной программы на подпрограммы и основные мероприятия осуществляется исходя из масштабности и сложности решаемых в рамках муниципальной программы задач. Подпрограммы должны быть направлены на решение одной или нескольких задач муниципальной программы.</w:t>
      </w:r>
    </w:p>
    <w:p w:rsidR="0068027B" w:rsidRPr="00B1654E" w:rsidRDefault="0068027B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>2.9. Целевые показатели (индикаторы) муниципальной программы формируются на основе:</w:t>
      </w:r>
    </w:p>
    <w:p w:rsidR="0068027B" w:rsidRPr="00B1654E" w:rsidRDefault="00BF4521" w:rsidP="00BF4521">
      <w:pPr>
        <w:pStyle w:val="ConsPlusNormal"/>
        <w:tabs>
          <w:tab w:val="left" w:pos="1134"/>
        </w:tabs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27B" w:rsidRPr="00B1654E">
        <w:rPr>
          <w:rFonts w:ascii="Times New Roman" w:hAnsi="Times New Roman" w:cs="Times New Roman"/>
          <w:sz w:val="28"/>
          <w:szCs w:val="28"/>
        </w:rPr>
        <w:t>показателей, содержащихся в указах Президента Российской Федерации;</w:t>
      </w:r>
    </w:p>
    <w:p w:rsidR="0068027B" w:rsidRPr="00B1654E" w:rsidRDefault="00BF4521" w:rsidP="00BF4521">
      <w:pPr>
        <w:pStyle w:val="ConsPlusNormal"/>
        <w:tabs>
          <w:tab w:val="left" w:pos="1134"/>
        </w:tabs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27B" w:rsidRPr="00B1654E">
        <w:rPr>
          <w:rFonts w:ascii="Times New Roman" w:hAnsi="Times New Roman" w:cs="Times New Roman"/>
          <w:sz w:val="28"/>
          <w:szCs w:val="28"/>
        </w:rPr>
        <w:t>показателей оценки эффективности деятельности органов местного само</w:t>
      </w:r>
      <w:r w:rsidR="008E6839" w:rsidRPr="00B1654E">
        <w:rPr>
          <w:rFonts w:ascii="Times New Roman" w:hAnsi="Times New Roman" w:cs="Times New Roman"/>
          <w:sz w:val="28"/>
          <w:szCs w:val="28"/>
        </w:rPr>
        <w:t xml:space="preserve">управления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68027B" w:rsidRPr="00B1654E">
        <w:rPr>
          <w:rFonts w:ascii="Times New Roman" w:hAnsi="Times New Roman" w:cs="Times New Roman"/>
          <w:sz w:val="28"/>
          <w:szCs w:val="28"/>
        </w:rPr>
        <w:t>, определенных нормативными правовыми актами Кемеровской области - Кузбасса;</w:t>
      </w:r>
    </w:p>
    <w:p w:rsidR="0068027B" w:rsidRPr="00B1654E" w:rsidRDefault="00BF4521" w:rsidP="00BF4521">
      <w:pPr>
        <w:pStyle w:val="ConsPlusNormal"/>
        <w:tabs>
          <w:tab w:val="left" w:pos="1134"/>
        </w:tabs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27B" w:rsidRPr="00B1654E">
        <w:rPr>
          <w:rFonts w:ascii="Times New Roman" w:hAnsi="Times New Roman" w:cs="Times New Roman"/>
          <w:sz w:val="28"/>
          <w:szCs w:val="28"/>
        </w:rPr>
        <w:t xml:space="preserve">показателей прогноза социально-экономического развития </w:t>
      </w:r>
      <w:proofErr w:type="spellStart"/>
      <w:r w:rsidR="005E335C"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 w:rsidR="005E335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F5A2C" w:rsidRPr="00B1654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8027B" w:rsidRPr="00B1654E">
        <w:rPr>
          <w:rFonts w:ascii="Times New Roman" w:hAnsi="Times New Roman" w:cs="Times New Roman"/>
          <w:sz w:val="28"/>
          <w:szCs w:val="28"/>
        </w:rPr>
        <w:t>;</w:t>
      </w:r>
    </w:p>
    <w:p w:rsidR="0068027B" w:rsidRPr="00B1654E" w:rsidRDefault="00BF4521" w:rsidP="00BF4521">
      <w:pPr>
        <w:pStyle w:val="ConsPlusNormal"/>
        <w:tabs>
          <w:tab w:val="left" w:pos="1134"/>
        </w:tabs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27B" w:rsidRPr="00B1654E">
        <w:rPr>
          <w:rFonts w:ascii="Times New Roman" w:hAnsi="Times New Roman" w:cs="Times New Roman"/>
          <w:sz w:val="28"/>
          <w:szCs w:val="28"/>
        </w:rPr>
        <w:t xml:space="preserve">целевых показателей (индикаторов) государственных программ Кемеровской области - Кузбасса в соответствующей сфере социально-экономического развития </w:t>
      </w:r>
      <w:proofErr w:type="spellStart"/>
      <w:r w:rsidR="005E335C"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 w:rsidR="005E335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F5A2C" w:rsidRPr="00B1654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8027B" w:rsidRPr="00B1654E">
        <w:rPr>
          <w:rFonts w:ascii="Times New Roman" w:hAnsi="Times New Roman" w:cs="Times New Roman"/>
          <w:sz w:val="28"/>
          <w:szCs w:val="28"/>
        </w:rPr>
        <w:t>;</w:t>
      </w:r>
    </w:p>
    <w:p w:rsidR="0068027B" w:rsidRPr="00B1654E" w:rsidRDefault="00BF4521" w:rsidP="00BF4521">
      <w:pPr>
        <w:pStyle w:val="ConsPlusNormal"/>
        <w:tabs>
          <w:tab w:val="left" w:pos="1134"/>
        </w:tabs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27B" w:rsidRPr="00B1654E">
        <w:rPr>
          <w:rFonts w:ascii="Times New Roman" w:hAnsi="Times New Roman" w:cs="Times New Roman"/>
          <w:sz w:val="28"/>
          <w:szCs w:val="28"/>
        </w:rPr>
        <w:t>иных нормативных правовых актов, позволяющих оценить достижение поставленных целей в соответствующей сфере деятельности;</w:t>
      </w:r>
    </w:p>
    <w:p w:rsidR="0068027B" w:rsidRPr="00B1654E" w:rsidRDefault="00BF4521" w:rsidP="00BF4521">
      <w:pPr>
        <w:pStyle w:val="ConsPlusNormal"/>
        <w:tabs>
          <w:tab w:val="left" w:pos="1134"/>
        </w:tabs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27B" w:rsidRPr="00B1654E">
        <w:rPr>
          <w:rFonts w:ascii="Times New Roman" w:hAnsi="Times New Roman" w:cs="Times New Roman"/>
          <w:sz w:val="28"/>
          <w:szCs w:val="28"/>
        </w:rPr>
        <w:t>иных параметров, обеспечивающих достижение поставленных целей в соответствующей сфере.</w:t>
      </w:r>
    </w:p>
    <w:p w:rsidR="0068027B" w:rsidRPr="00B1654E" w:rsidRDefault="0068027B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 xml:space="preserve">2.10. Муниципальная программа, предлагаемая к реализации начиная с очередного финансового года, а также изменения в ранее утвержденную муниципальную программу в случае увеличения срока ее реализации утверждаются постановлением администрации </w:t>
      </w:r>
      <w:proofErr w:type="spellStart"/>
      <w:r w:rsidR="00754DAE"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 w:rsidR="00754DA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F5A2C" w:rsidRPr="00B1654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54E">
        <w:rPr>
          <w:rFonts w:ascii="Times New Roman" w:hAnsi="Times New Roman" w:cs="Times New Roman"/>
          <w:sz w:val="28"/>
          <w:szCs w:val="28"/>
        </w:rPr>
        <w:t xml:space="preserve"> в срок до 1 октября года, предшествующего очередному финансовому году и плановому периоду.</w:t>
      </w:r>
    </w:p>
    <w:p w:rsidR="0068027B" w:rsidRPr="00B1654E" w:rsidRDefault="0068027B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>2.11. Работу по внесению изменений в ранее утвержденные муниципальные программы организует директор муниципальной программы.</w:t>
      </w:r>
    </w:p>
    <w:p w:rsidR="0068027B" w:rsidRPr="00B1654E" w:rsidRDefault="0068027B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>2.12. Изменения в муниципальные программы вносятся в следующих случаях и в сроки:</w:t>
      </w:r>
    </w:p>
    <w:p w:rsidR="0068027B" w:rsidRPr="00B1654E" w:rsidRDefault="0068027B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 xml:space="preserve">2.12.1. Утвержденные муниципальные программы подлежат приведению в соответствие с решением Совета народных депутатов </w:t>
      </w:r>
      <w:proofErr w:type="spellStart"/>
      <w:r w:rsidR="00754DAE"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 w:rsidR="00754DA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F5A2C" w:rsidRPr="00B1654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54E">
        <w:rPr>
          <w:rFonts w:ascii="Times New Roman" w:hAnsi="Times New Roman" w:cs="Times New Roman"/>
          <w:sz w:val="28"/>
          <w:szCs w:val="28"/>
        </w:rPr>
        <w:t xml:space="preserve"> о бюджете </w:t>
      </w:r>
      <w:proofErr w:type="spellStart"/>
      <w:r w:rsidR="00754DAE"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 w:rsidR="00754DA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F5A2C" w:rsidRPr="00B1654E">
        <w:rPr>
          <w:rFonts w:ascii="Times New Roman" w:hAnsi="Times New Roman" w:cs="Times New Roman"/>
          <w:sz w:val="28"/>
          <w:szCs w:val="28"/>
        </w:rPr>
        <w:t>поселения</w:t>
      </w:r>
      <w:r w:rsidRPr="00B1654E">
        <w:rPr>
          <w:rFonts w:ascii="Times New Roman" w:hAnsi="Times New Roman" w:cs="Times New Roman"/>
          <w:sz w:val="28"/>
          <w:szCs w:val="28"/>
        </w:rPr>
        <w:t xml:space="preserve">, о внесении изменений в бюджет </w:t>
      </w:r>
      <w:proofErr w:type="spellStart"/>
      <w:r w:rsidR="00754DAE"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 w:rsidR="00754DA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F5A2C" w:rsidRPr="00B1654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54E">
        <w:rPr>
          <w:rFonts w:ascii="Times New Roman" w:hAnsi="Times New Roman" w:cs="Times New Roman"/>
          <w:sz w:val="28"/>
          <w:szCs w:val="28"/>
        </w:rPr>
        <w:t xml:space="preserve"> в сроки, установленные </w:t>
      </w:r>
      <w:r w:rsidR="00DE30DB" w:rsidRPr="00B1654E">
        <w:rPr>
          <w:rFonts w:ascii="Times New Roman" w:hAnsi="Times New Roman" w:cs="Times New Roman"/>
          <w:sz w:val="28"/>
          <w:szCs w:val="28"/>
        </w:rPr>
        <w:t>статьей 179 Бюджетногокодекса</w:t>
      </w:r>
      <w:r w:rsidRPr="00B1654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8027B" w:rsidRPr="00B1654E" w:rsidRDefault="0068027B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>2.12.2. В целях корректировки целевых показателей (индикаторов):</w:t>
      </w:r>
    </w:p>
    <w:p w:rsidR="0068027B" w:rsidRPr="00B1654E" w:rsidRDefault="0068027B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 xml:space="preserve">2.12.2.1. В связи с перераспределением и (или) выделением дополнительных бюджетных ассигнований, оказывающих влияние на целевые показатели </w:t>
      </w:r>
      <w:r w:rsidRPr="00B1654E">
        <w:rPr>
          <w:rFonts w:ascii="Times New Roman" w:hAnsi="Times New Roman" w:cs="Times New Roman"/>
          <w:sz w:val="28"/>
          <w:szCs w:val="28"/>
        </w:rPr>
        <w:lastRenderedPageBreak/>
        <w:t xml:space="preserve">(индикаторы) муниципальной программы, не позднее 3 месяцев со дня вступления в силу решения Совета народных депутатов </w:t>
      </w:r>
      <w:proofErr w:type="spellStart"/>
      <w:r w:rsidR="005E335C"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 w:rsidR="005E335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F5A2C" w:rsidRPr="00B1654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54E">
        <w:rPr>
          <w:rFonts w:ascii="Times New Roman" w:hAnsi="Times New Roman" w:cs="Times New Roman"/>
          <w:sz w:val="28"/>
          <w:szCs w:val="28"/>
        </w:rPr>
        <w:t xml:space="preserve"> о бюджет</w:t>
      </w:r>
      <w:proofErr w:type="gramStart"/>
      <w:r w:rsidRPr="00B1654E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B1654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5E335C"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 w:rsidR="005E335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F5A2C" w:rsidRPr="00B1654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54E">
        <w:rPr>
          <w:rFonts w:ascii="Times New Roman" w:hAnsi="Times New Roman" w:cs="Times New Roman"/>
          <w:sz w:val="28"/>
          <w:szCs w:val="28"/>
        </w:rPr>
        <w:t xml:space="preserve"> о бюджете), предусматривающего изменения бюджетных ассигнований, влияющих на целевые показатели (индикаторы).</w:t>
      </w:r>
      <w:r w:rsidR="002545EA" w:rsidRPr="00B1654E">
        <w:rPr>
          <w:rFonts w:ascii="Times New Roman" w:hAnsi="Times New Roman" w:cs="Times New Roman"/>
          <w:sz w:val="28"/>
          <w:szCs w:val="28"/>
        </w:rPr>
        <w:t xml:space="preserve"> В связи с иными обстоятельствами, требующими внесения изменений (дополнений) в муниципальную программу, в течение финансового года и по 31 марта (включительно) года, следующего за отчетным.</w:t>
      </w:r>
    </w:p>
    <w:p w:rsidR="0068027B" w:rsidRPr="00B1654E" w:rsidRDefault="0068027B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 xml:space="preserve">2.13. Проекты муниципальных программ направляются ответственным исполнителем в контрольно-счетную комиссию </w:t>
      </w:r>
      <w:r w:rsidR="00BF4521">
        <w:rPr>
          <w:rFonts w:ascii="Times New Roman" w:hAnsi="Times New Roman" w:cs="Times New Roman"/>
          <w:sz w:val="28"/>
          <w:szCs w:val="28"/>
        </w:rPr>
        <w:t>Таштагольского муниципального района</w:t>
      </w:r>
      <w:r w:rsidRPr="00B1654E">
        <w:rPr>
          <w:rFonts w:ascii="Times New Roman" w:hAnsi="Times New Roman" w:cs="Times New Roman"/>
          <w:sz w:val="28"/>
          <w:szCs w:val="28"/>
        </w:rPr>
        <w:t xml:space="preserve"> для проведения финансово-экономической экспертизы.</w:t>
      </w:r>
    </w:p>
    <w:p w:rsidR="0068027B" w:rsidRPr="00B1654E" w:rsidRDefault="0068027B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027B" w:rsidRPr="00B1654E" w:rsidRDefault="00226551" w:rsidP="00B1654E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>3</w:t>
      </w:r>
      <w:r w:rsidR="0068027B" w:rsidRPr="00B1654E">
        <w:rPr>
          <w:rFonts w:ascii="Times New Roman" w:hAnsi="Times New Roman" w:cs="Times New Roman"/>
          <w:sz w:val="28"/>
          <w:szCs w:val="28"/>
        </w:rPr>
        <w:t>. Ресурсное обеспечение реализации муниципальной программы</w:t>
      </w:r>
    </w:p>
    <w:p w:rsidR="0068027B" w:rsidRPr="00B1654E" w:rsidRDefault="0068027B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027B" w:rsidRPr="00B1654E" w:rsidRDefault="0068027B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осуществляется за счет средств:</w:t>
      </w:r>
    </w:p>
    <w:p w:rsidR="0068027B" w:rsidRPr="00B1654E" w:rsidRDefault="00226551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>3</w:t>
      </w:r>
      <w:r w:rsidR="0068027B" w:rsidRPr="00B1654E">
        <w:rPr>
          <w:rFonts w:ascii="Times New Roman" w:hAnsi="Times New Roman" w:cs="Times New Roman"/>
          <w:sz w:val="28"/>
          <w:szCs w:val="28"/>
        </w:rPr>
        <w:t>.1. Местного бюджета;</w:t>
      </w:r>
    </w:p>
    <w:p w:rsidR="0068027B" w:rsidRPr="00B1654E" w:rsidRDefault="00226551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>3</w:t>
      </w:r>
      <w:r w:rsidR="0068027B" w:rsidRPr="00B1654E">
        <w:rPr>
          <w:rFonts w:ascii="Times New Roman" w:hAnsi="Times New Roman" w:cs="Times New Roman"/>
          <w:sz w:val="28"/>
          <w:szCs w:val="28"/>
        </w:rPr>
        <w:t>.2. Иных не запрещенных законодательством источников финансирования:</w:t>
      </w:r>
    </w:p>
    <w:p w:rsidR="0068027B" w:rsidRPr="00B1654E" w:rsidRDefault="00BF4521" w:rsidP="00BF4521">
      <w:pPr>
        <w:pStyle w:val="ConsPlusNormal"/>
        <w:tabs>
          <w:tab w:val="left" w:pos="1134"/>
        </w:tabs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27B" w:rsidRPr="00B1654E">
        <w:rPr>
          <w:rFonts w:ascii="Times New Roman" w:hAnsi="Times New Roman" w:cs="Times New Roman"/>
          <w:sz w:val="28"/>
          <w:szCs w:val="28"/>
        </w:rPr>
        <w:t>федерального бюджета;</w:t>
      </w:r>
    </w:p>
    <w:p w:rsidR="0068027B" w:rsidRDefault="00BF4521" w:rsidP="00BF4521">
      <w:pPr>
        <w:pStyle w:val="ConsPlusNormal"/>
        <w:tabs>
          <w:tab w:val="left" w:pos="1134"/>
        </w:tabs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27B" w:rsidRPr="00B1654E">
        <w:rPr>
          <w:rFonts w:ascii="Times New Roman" w:hAnsi="Times New Roman" w:cs="Times New Roman"/>
          <w:sz w:val="28"/>
          <w:szCs w:val="28"/>
        </w:rPr>
        <w:t>областного бюджета;</w:t>
      </w:r>
    </w:p>
    <w:p w:rsidR="00BF4521" w:rsidRPr="00B1654E" w:rsidRDefault="00BF4521" w:rsidP="00BF4521">
      <w:pPr>
        <w:pStyle w:val="ConsPlusNormal"/>
        <w:tabs>
          <w:tab w:val="left" w:pos="1134"/>
        </w:tabs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районного бюджета;</w:t>
      </w:r>
    </w:p>
    <w:p w:rsidR="0068027B" w:rsidRPr="00B1654E" w:rsidRDefault="00BF4521" w:rsidP="00BF4521">
      <w:pPr>
        <w:pStyle w:val="ConsPlusNormal"/>
        <w:tabs>
          <w:tab w:val="left" w:pos="1134"/>
        </w:tabs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07B0" w:rsidRPr="00B1654E">
        <w:rPr>
          <w:rFonts w:ascii="Times New Roman" w:hAnsi="Times New Roman" w:cs="Times New Roman"/>
          <w:sz w:val="28"/>
          <w:szCs w:val="28"/>
        </w:rPr>
        <w:t>в</w:t>
      </w:r>
      <w:r w:rsidR="0068027B" w:rsidRPr="00B1654E">
        <w:rPr>
          <w:rFonts w:ascii="Times New Roman" w:hAnsi="Times New Roman" w:cs="Times New Roman"/>
          <w:sz w:val="28"/>
          <w:szCs w:val="28"/>
        </w:rPr>
        <w:t>небюджетных источников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027B" w:rsidRPr="00B1654E" w:rsidRDefault="001631CE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54E">
        <w:rPr>
          <w:rFonts w:ascii="Times New Roman" w:hAnsi="Times New Roman" w:cs="Times New Roman"/>
          <w:sz w:val="28"/>
          <w:szCs w:val="28"/>
        </w:rPr>
        <w:t>Объем</w:t>
      </w:r>
      <w:r w:rsidR="0068027B" w:rsidRPr="00B1654E">
        <w:rPr>
          <w:rFonts w:ascii="Times New Roman" w:hAnsi="Times New Roman" w:cs="Times New Roman"/>
          <w:sz w:val="28"/>
          <w:szCs w:val="28"/>
        </w:rPr>
        <w:t xml:space="preserve"> бюджетных ассигнований из местного бюджета на финансовое обеспечение реализации муниципальных программ утверждаются решением Совета народных депутатов </w:t>
      </w:r>
      <w:proofErr w:type="spellStart"/>
      <w:r w:rsidR="00754DAE"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 w:rsidR="00754DA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F5A2C" w:rsidRPr="00B1654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8027B" w:rsidRPr="00B1654E">
        <w:rPr>
          <w:rFonts w:ascii="Times New Roman" w:hAnsi="Times New Roman" w:cs="Times New Roman"/>
          <w:sz w:val="28"/>
          <w:szCs w:val="28"/>
        </w:rPr>
        <w:t xml:space="preserve"> о бюджете </w:t>
      </w:r>
      <w:proofErr w:type="spellStart"/>
      <w:r w:rsidR="00754DAE"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 w:rsidR="00754DA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F5A2C" w:rsidRPr="00B1654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8027B" w:rsidRPr="00B1654E">
        <w:rPr>
          <w:rFonts w:ascii="Times New Roman" w:hAnsi="Times New Roman" w:cs="Times New Roman"/>
          <w:sz w:val="28"/>
          <w:szCs w:val="28"/>
        </w:rPr>
        <w:t xml:space="preserve">, о внесении изменений в бюджет </w:t>
      </w:r>
      <w:proofErr w:type="spellStart"/>
      <w:r w:rsidR="00754DAE"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 w:rsidR="00754DA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F5A2C" w:rsidRPr="00B1654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8027B" w:rsidRPr="00B1654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</w:t>
      </w:r>
      <w:r w:rsidRPr="00B1654E">
        <w:rPr>
          <w:rFonts w:ascii="Times New Roman" w:hAnsi="Times New Roman" w:cs="Times New Roman"/>
          <w:sz w:val="28"/>
          <w:szCs w:val="28"/>
        </w:rPr>
        <w:t xml:space="preserve"> по соответствующей каждой программе целевой статье расходов бюджета в соответствии с перечнем и структурой муниципальных программ, администрации </w:t>
      </w:r>
      <w:proofErr w:type="spellStart"/>
      <w:r w:rsidR="00754DAE"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 w:rsidR="00754DAE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7F5A2C" w:rsidRPr="00B1654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8027B" w:rsidRPr="00B1654E">
        <w:rPr>
          <w:rFonts w:ascii="Times New Roman" w:hAnsi="Times New Roman" w:cs="Times New Roman"/>
          <w:sz w:val="28"/>
          <w:szCs w:val="28"/>
        </w:rPr>
        <w:t>.</w:t>
      </w:r>
    </w:p>
    <w:p w:rsidR="0068027B" w:rsidRPr="00B1654E" w:rsidRDefault="0068027B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027B" w:rsidRPr="00B1654E" w:rsidRDefault="00226551" w:rsidP="00B1654E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4</w:t>
      </w:r>
      <w:r w:rsidR="0068027B" w:rsidRPr="000A6E2C">
        <w:rPr>
          <w:rFonts w:ascii="Times New Roman" w:hAnsi="Times New Roman" w:cs="Times New Roman"/>
          <w:sz w:val="28"/>
          <w:szCs w:val="28"/>
        </w:rPr>
        <w:t xml:space="preserve">. Реализация муниципальной программы, управлениемуниципальной </w:t>
      </w:r>
      <w:r w:rsidR="00800970" w:rsidRPr="000A6E2C">
        <w:rPr>
          <w:rFonts w:ascii="Times New Roman" w:hAnsi="Times New Roman" w:cs="Times New Roman"/>
          <w:sz w:val="28"/>
          <w:szCs w:val="28"/>
        </w:rPr>
        <w:t>программой</w:t>
      </w:r>
      <w:r w:rsidR="0068027B" w:rsidRPr="000A6E2C">
        <w:rPr>
          <w:rFonts w:ascii="Times New Roman" w:hAnsi="Times New Roman" w:cs="Times New Roman"/>
          <w:sz w:val="28"/>
          <w:szCs w:val="28"/>
        </w:rPr>
        <w:t xml:space="preserve"> и контроль за ходом ее реализации</w:t>
      </w:r>
    </w:p>
    <w:p w:rsidR="0068027B" w:rsidRPr="00B1654E" w:rsidRDefault="0068027B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027B" w:rsidRPr="00B1654E" w:rsidRDefault="00226551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>4</w:t>
      </w:r>
      <w:r w:rsidR="0068027B" w:rsidRPr="00B1654E">
        <w:rPr>
          <w:rFonts w:ascii="Times New Roman" w:hAnsi="Times New Roman" w:cs="Times New Roman"/>
          <w:sz w:val="28"/>
          <w:szCs w:val="28"/>
        </w:rPr>
        <w:t>.1. Ответственный исполнитель муниципальной программы осуществляет координацию деятельности исполнителей муниципальной программы по реализации муниципальной программы.</w:t>
      </w:r>
    </w:p>
    <w:p w:rsidR="0068027B" w:rsidRPr="00B1654E" w:rsidRDefault="0068027B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 и исполнители муниципальной программы осуществляют реализацию муниципальной программы в рамках своей компетенции.</w:t>
      </w:r>
    </w:p>
    <w:p w:rsidR="0068027B" w:rsidRPr="00B1654E" w:rsidRDefault="0068027B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 xml:space="preserve">Для проведения оценки эффективности муниципальной программы и подготовки отчета о реализации муниципальной программы, указанного в </w:t>
      </w:r>
      <w:r w:rsidR="00226551" w:rsidRPr="00B1654E">
        <w:rPr>
          <w:rFonts w:ascii="Times New Roman" w:hAnsi="Times New Roman" w:cs="Times New Roman"/>
          <w:sz w:val="28"/>
          <w:szCs w:val="28"/>
        </w:rPr>
        <w:t>пункте 4</w:t>
      </w:r>
      <w:r w:rsidR="00AC21D0" w:rsidRPr="00B1654E">
        <w:rPr>
          <w:rFonts w:ascii="Times New Roman" w:hAnsi="Times New Roman" w:cs="Times New Roman"/>
          <w:sz w:val="28"/>
          <w:szCs w:val="28"/>
        </w:rPr>
        <w:t>.5</w:t>
      </w:r>
      <w:r w:rsidRPr="00B1654E">
        <w:rPr>
          <w:rFonts w:ascii="Times New Roman" w:hAnsi="Times New Roman" w:cs="Times New Roman"/>
          <w:sz w:val="28"/>
          <w:szCs w:val="28"/>
        </w:rPr>
        <w:t xml:space="preserve"> настоящего Положения, ответственный исполнитель муниципальной программы запрашивает у исполнителей муниципальной программы необходимую информацию.</w:t>
      </w:r>
    </w:p>
    <w:p w:rsidR="0068027B" w:rsidRPr="00B1654E" w:rsidRDefault="00226551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8027B" w:rsidRPr="00B1654E">
        <w:rPr>
          <w:rFonts w:ascii="Times New Roman" w:hAnsi="Times New Roman" w:cs="Times New Roman"/>
          <w:sz w:val="28"/>
          <w:szCs w:val="28"/>
        </w:rPr>
        <w:t>.2. Управление муниципальной программой и контроль за реализацией муниципальной программы осуществляет директор муниципальной программы.</w:t>
      </w:r>
    </w:p>
    <w:p w:rsidR="0068027B" w:rsidRPr="00B1654E" w:rsidRDefault="0068027B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>Директор муниципальной программы в пределах своей компетенции несет ответственность за достижение значений целевых показателей (индикаторов) муниципальной программы, эффективное использование выделяемых на ее реализацию финансовых ресурсов, координацию разработки, исполнение муниципальной программы, а также за организацию работы по достижени</w:t>
      </w:r>
      <w:r w:rsidR="000A6E2C">
        <w:rPr>
          <w:rFonts w:ascii="Times New Roman" w:hAnsi="Times New Roman" w:cs="Times New Roman"/>
          <w:sz w:val="28"/>
          <w:szCs w:val="28"/>
        </w:rPr>
        <w:t>ю</w:t>
      </w:r>
      <w:r w:rsidRPr="00B1654E">
        <w:rPr>
          <w:rFonts w:ascii="Times New Roman" w:hAnsi="Times New Roman" w:cs="Times New Roman"/>
          <w:sz w:val="28"/>
          <w:szCs w:val="28"/>
        </w:rPr>
        <w:t xml:space="preserve"> значений целевых показателей (индикаторов) муниципальной программы по мероприятиям муниципальной программы, исполнителями которых являются главные распорядители средств бюджета</w:t>
      </w:r>
      <w:r w:rsidR="00800970" w:rsidRPr="00B1654E">
        <w:rPr>
          <w:rFonts w:ascii="Times New Roman" w:hAnsi="Times New Roman" w:cs="Times New Roman"/>
          <w:sz w:val="28"/>
          <w:szCs w:val="28"/>
        </w:rPr>
        <w:t>, по форме согласно приложению № 3 к настоящему Положению</w:t>
      </w:r>
      <w:r w:rsidRPr="00B1654E">
        <w:rPr>
          <w:rFonts w:ascii="Times New Roman" w:hAnsi="Times New Roman" w:cs="Times New Roman"/>
          <w:sz w:val="28"/>
          <w:szCs w:val="28"/>
        </w:rPr>
        <w:t>.</w:t>
      </w:r>
    </w:p>
    <w:p w:rsidR="0068027B" w:rsidRPr="00B1654E" w:rsidRDefault="00226551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>4</w:t>
      </w:r>
      <w:r w:rsidR="0068027B" w:rsidRPr="00B1654E">
        <w:rPr>
          <w:rFonts w:ascii="Times New Roman" w:hAnsi="Times New Roman" w:cs="Times New Roman"/>
          <w:sz w:val="28"/>
          <w:szCs w:val="28"/>
        </w:rPr>
        <w:t>.3. В целях обеспечения мониторинга реализации муниципальных программ:</w:t>
      </w:r>
    </w:p>
    <w:p w:rsidR="0068027B" w:rsidRPr="00B1654E" w:rsidRDefault="00226551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>4</w:t>
      </w:r>
      <w:r w:rsidR="0068027B" w:rsidRPr="00B1654E">
        <w:rPr>
          <w:rFonts w:ascii="Times New Roman" w:hAnsi="Times New Roman" w:cs="Times New Roman"/>
          <w:sz w:val="28"/>
          <w:szCs w:val="28"/>
        </w:rPr>
        <w:t xml:space="preserve">.3.1. Директор муниципальной программы в срок до 1 марта года, следующего за отчетным годом, представляет в </w:t>
      </w:r>
      <w:r w:rsidR="000A6E2C">
        <w:rPr>
          <w:rFonts w:ascii="Times New Roman" w:hAnsi="Times New Roman" w:cs="Times New Roman"/>
          <w:sz w:val="28"/>
          <w:szCs w:val="28"/>
        </w:rPr>
        <w:t>финансово-</w:t>
      </w:r>
      <w:r w:rsidR="0068027B" w:rsidRPr="00B1654E">
        <w:rPr>
          <w:rFonts w:ascii="Times New Roman" w:hAnsi="Times New Roman" w:cs="Times New Roman"/>
          <w:sz w:val="28"/>
          <w:szCs w:val="28"/>
        </w:rPr>
        <w:t xml:space="preserve">экономический отдел администрации </w:t>
      </w:r>
      <w:proofErr w:type="spellStart"/>
      <w:r w:rsidR="00754DAE"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 w:rsidR="00754DA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F5A2C" w:rsidRPr="00B1654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8027B" w:rsidRPr="00B1654E">
        <w:rPr>
          <w:rFonts w:ascii="Times New Roman" w:hAnsi="Times New Roman" w:cs="Times New Roman"/>
          <w:sz w:val="28"/>
          <w:szCs w:val="28"/>
        </w:rPr>
        <w:t>:</w:t>
      </w:r>
    </w:p>
    <w:p w:rsidR="0068027B" w:rsidRPr="00B1654E" w:rsidRDefault="00226551" w:rsidP="00B1654E">
      <w:pPr>
        <w:widowControl w:val="0"/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sz w:val="28"/>
          <w:szCs w:val="28"/>
        </w:rPr>
      </w:pPr>
      <w:r w:rsidRPr="00B1654E">
        <w:rPr>
          <w:rFonts w:ascii="Times New Roman" w:hAnsi="Times New Roman"/>
          <w:sz w:val="28"/>
          <w:szCs w:val="28"/>
        </w:rPr>
        <w:t>4</w:t>
      </w:r>
      <w:r w:rsidR="0068027B" w:rsidRPr="00B1654E">
        <w:rPr>
          <w:rFonts w:ascii="Times New Roman" w:hAnsi="Times New Roman"/>
          <w:sz w:val="28"/>
          <w:szCs w:val="28"/>
        </w:rPr>
        <w:t xml:space="preserve">.3.1.1. Отчет о достижении значений целевых показателей (индикаторов)муниципальной программы по форме согласно приложению </w:t>
      </w:r>
      <w:r w:rsidR="008109F2" w:rsidRPr="00B1654E">
        <w:rPr>
          <w:rFonts w:ascii="Times New Roman" w:hAnsi="Times New Roman"/>
          <w:sz w:val="28"/>
          <w:szCs w:val="28"/>
        </w:rPr>
        <w:t>№ 4</w:t>
      </w:r>
      <w:r w:rsidR="0068027B" w:rsidRPr="00B1654E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68027B" w:rsidRPr="00B1654E" w:rsidRDefault="00226551" w:rsidP="00B1654E">
      <w:pPr>
        <w:widowControl w:val="0"/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sz w:val="28"/>
          <w:szCs w:val="28"/>
        </w:rPr>
      </w:pPr>
      <w:r w:rsidRPr="00B1654E">
        <w:rPr>
          <w:rFonts w:ascii="Times New Roman" w:hAnsi="Times New Roman"/>
          <w:sz w:val="28"/>
          <w:szCs w:val="28"/>
        </w:rPr>
        <w:t>4</w:t>
      </w:r>
      <w:r w:rsidR="0068027B" w:rsidRPr="00B1654E">
        <w:rPr>
          <w:rFonts w:ascii="Times New Roman" w:hAnsi="Times New Roman"/>
          <w:sz w:val="28"/>
          <w:szCs w:val="28"/>
        </w:rPr>
        <w:t>.3.1.2. Отчет об объеме финансовых ресурсов муниципальной программ п</w:t>
      </w:r>
      <w:r w:rsidR="008109F2" w:rsidRPr="00B1654E">
        <w:rPr>
          <w:rFonts w:ascii="Times New Roman" w:hAnsi="Times New Roman"/>
          <w:sz w:val="28"/>
          <w:szCs w:val="28"/>
        </w:rPr>
        <w:t>о форме согласно приложению № 5</w:t>
      </w:r>
      <w:r w:rsidR="0068027B" w:rsidRPr="00B1654E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68027B" w:rsidRPr="00B1654E" w:rsidRDefault="00226551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1"/>
      <w:bookmarkEnd w:id="1"/>
      <w:r w:rsidRPr="00B1654E">
        <w:rPr>
          <w:rFonts w:ascii="Times New Roman" w:hAnsi="Times New Roman" w:cs="Times New Roman"/>
          <w:sz w:val="28"/>
          <w:szCs w:val="28"/>
        </w:rPr>
        <w:t>4</w:t>
      </w:r>
      <w:r w:rsidR="0068027B" w:rsidRPr="00B1654E">
        <w:rPr>
          <w:rFonts w:ascii="Times New Roman" w:hAnsi="Times New Roman" w:cs="Times New Roman"/>
          <w:sz w:val="28"/>
          <w:szCs w:val="28"/>
        </w:rPr>
        <w:t xml:space="preserve">.4. Отчет о реализации муниципальной программы представляется в </w:t>
      </w:r>
      <w:r w:rsidR="000A6E2C">
        <w:rPr>
          <w:rFonts w:ascii="Times New Roman" w:hAnsi="Times New Roman" w:cs="Times New Roman"/>
          <w:sz w:val="28"/>
          <w:szCs w:val="28"/>
        </w:rPr>
        <w:t>финансово-</w:t>
      </w:r>
      <w:r w:rsidR="0068027B" w:rsidRPr="00B1654E">
        <w:rPr>
          <w:rFonts w:ascii="Times New Roman" w:hAnsi="Times New Roman" w:cs="Times New Roman"/>
          <w:sz w:val="28"/>
          <w:szCs w:val="28"/>
        </w:rPr>
        <w:t xml:space="preserve">экономического отдел администрации </w:t>
      </w:r>
      <w:proofErr w:type="spellStart"/>
      <w:r w:rsidR="00754DAE"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 w:rsidR="00754DA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F5A2C" w:rsidRPr="00B1654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8027B" w:rsidRPr="00B1654E">
        <w:rPr>
          <w:rFonts w:ascii="Times New Roman" w:hAnsi="Times New Roman" w:cs="Times New Roman"/>
          <w:sz w:val="28"/>
          <w:szCs w:val="28"/>
        </w:rPr>
        <w:t xml:space="preserve"> в электронном виде и на бумажном носителе за подписью директора программы.</w:t>
      </w:r>
    </w:p>
    <w:p w:rsidR="0068027B" w:rsidRPr="00B1654E" w:rsidRDefault="00E2601C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>4.5</w:t>
      </w:r>
      <w:r w:rsidR="0068027B" w:rsidRPr="00B1654E">
        <w:rPr>
          <w:rFonts w:ascii="Times New Roman" w:hAnsi="Times New Roman" w:cs="Times New Roman"/>
          <w:sz w:val="28"/>
          <w:szCs w:val="28"/>
        </w:rPr>
        <w:t>. Ответственный исполнитель муниципальной программы подготавливает отчет о реализации муниципальной программы и направляет его директору муниципальной программы.</w:t>
      </w:r>
    </w:p>
    <w:p w:rsidR="0068027B" w:rsidRPr="00B1654E" w:rsidRDefault="0068027B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>Необходимую информацию для подготовки отчета о реализации муниципальной программы ответственному исполнителю муниципальной программы представляют исполнители муниципальной программы.</w:t>
      </w:r>
    </w:p>
    <w:p w:rsidR="0068027B" w:rsidRPr="00B1654E" w:rsidRDefault="00E2601C" w:rsidP="00B1654E">
      <w:pPr>
        <w:widowControl w:val="0"/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sz w:val="28"/>
          <w:szCs w:val="28"/>
        </w:rPr>
      </w:pPr>
      <w:r w:rsidRPr="00B1654E">
        <w:rPr>
          <w:rFonts w:ascii="Times New Roman" w:hAnsi="Times New Roman"/>
          <w:sz w:val="28"/>
          <w:szCs w:val="28"/>
        </w:rPr>
        <w:t>4.6</w:t>
      </w:r>
      <w:r w:rsidR="0068027B" w:rsidRPr="00B1654E">
        <w:rPr>
          <w:rFonts w:ascii="Times New Roman" w:hAnsi="Times New Roman"/>
          <w:sz w:val="28"/>
          <w:szCs w:val="28"/>
        </w:rPr>
        <w:t xml:space="preserve">. </w:t>
      </w:r>
      <w:r w:rsidR="000A6E2C">
        <w:rPr>
          <w:rFonts w:ascii="Times New Roman" w:hAnsi="Times New Roman"/>
          <w:sz w:val="28"/>
          <w:szCs w:val="28"/>
        </w:rPr>
        <w:t>Ф</w:t>
      </w:r>
      <w:r w:rsidR="007C6103">
        <w:rPr>
          <w:rFonts w:ascii="Times New Roman" w:hAnsi="Times New Roman"/>
          <w:sz w:val="28"/>
          <w:szCs w:val="28"/>
        </w:rPr>
        <w:t>и</w:t>
      </w:r>
      <w:r w:rsidR="000A6E2C">
        <w:rPr>
          <w:rFonts w:ascii="Times New Roman" w:hAnsi="Times New Roman"/>
          <w:sz w:val="28"/>
          <w:szCs w:val="28"/>
        </w:rPr>
        <w:t>нансово-э</w:t>
      </w:r>
      <w:r w:rsidR="0068027B" w:rsidRPr="00B1654E">
        <w:rPr>
          <w:rFonts w:ascii="Times New Roman" w:hAnsi="Times New Roman"/>
          <w:sz w:val="28"/>
          <w:szCs w:val="28"/>
        </w:rPr>
        <w:t xml:space="preserve">кономический отдел администрации </w:t>
      </w:r>
      <w:proofErr w:type="spellStart"/>
      <w:r w:rsidR="00754DAE">
        <w:rPr>
          <w:rFonts w:ascii="Times New Roman" w:hAnsi="Times New Roman"/>
          <w:sz w:val="28"/>
          <w:szCs w:val="28"/>
        </w:rPr>
        <w:t>Каларского</w:t>
      </w:r>
      <w:proofErr w:type="spellEnd"/>
      <w:r w:rsidR="00754DAE">
        <w:rPr>
          <w:rFonts w:ascii="Times New Roman" w:hAnsi="Times New Roman"/>
          <w:sz w:val="28"/>
          <w:szCs w:val="28"/>
        </w:rPr>
        <w:t xml:space="preserve"> сельского</w:t>
      </w:r>
      <w:r w:rsidR="007F5A2C" w:rsidRPr="00B1654E">
        <w:rPr>
          <w:rFonts w:ascii="Times New Roman" w:hAnsi="Times New Roman"/>
          <w:sz w:val="28"/>
          <w:szCs w:val="28"/>
        </w:rPr>
        <w:t xml:space="preserve"> поселения</w:t>
      </w:r>
      <w:r w:rsidR="0068027B" w:rsidRPr="00B1654E">
        <w:rPr>
          <w:rFonts w:ascii="Times New Roman" w:hAnsi="Times New Roman"/>
          <w:sz w:val="28"/>
          <w:szCs w:val="28"/>
        </w:rPr>
        <w:t xml:space="preserve"> размещает на официальном сайте администрации </w:t>
      </w:r>
      <w:proofErr w:type="spellStart"/>
      <w:r w:rsidR="00754DAE">
        <w:rPr>
          <w:rFonts w:ascii="Times New Roman" w:hAnsi="Times New Roman"/>
          <w:sz w:val="28"/>
          <w:szCs w:val="28"/>
        </w:rPr>
        <w:t>Каларского</w:t>
      </w:r>
      <w:proofErr w:type="spellEnd"/>
      <w:r w:rsidR="00754DAE">
        <w:rPr>
          <w:rFonts w:ascii="Times New Roman" w:hAnsi="Times New Roman"/>
          <w:sz w:val="28"/>
          <w:szCs w:val="28"/>
        </w:rPr>
        <w:t xml:space="preserve"> сельского</w:t>
      </w:r>
      <w:r w:rsidR="007F5A2C" w:rsidRPr="00B1654E">
        <w:rPr>
          <w:rFonts w:ascii="Times New Roman" w:hAnsi="Times New Roman"/>
          <w:sz w:val="28"/>
          <w:szCs w:val="28"/>
        </w:rPr>
        <w:t xml:space="preserve"> поселения</w:t>
      </w:r>
      <w:r w:rsidR="0068027B" w:rsidRPr="00B1654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«Интернет»:</w:t>
      </w:r>
    </w:p>
    <w:p w:rsidR="0068027B" w:rsidRPr="00B1654E" w:rsidRDefault="00E2601C" w:rsidP="00B1654E">
      <w:pPr>
        <w:widowControl w:val="0"/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sz w:val="28"/>
          <w:szCs w:val="28"/>
        </w:rPr>
      </w:pPr>
      <w:r w:rsidRPr="00B1654E">
        <w:rPr>
          <w:rFonts w:ascii="Times New Roman" w:hAnsi="Times New Roman"/>
          <w:sz w:val="28"/>
          <w:szCs w:val="28"/>
        </w:rPr>
        <w:t>4.6</w:t>
      </w:r>
      <w:r w:rsidR="0068027B" w:rsidRPr="00B1654E">
        <w:rPr>
          <w:rFonts w:ascii="Times New Roman" w:hAnsi="Times New Roman"/>
          <w:sz w:val="28"/>
          <w:szCs w:val="28"/>
        </w:rPr>
        <w:t xml:space="preserve">.1. Отчет о достижении значений целевых показателей (индикаторов) муниципальной программы по форме согласно приложению </w:t>
      </w:r>
      <w:r w:rsidR="0042543C" w:rsidRPr="00B1654E">
        <w:rPr>
          <w:rFonts w:ascii="Times New Roman" w:hAnsi="Times New Roman"/>
          <w:sz w:val="28"/>
          <w:szCs w:val="28"/>
        </w:rPr>
        <w:t>№4</w:t>
      </w:r>
      <w:r w:rsidR="0068027B" w:rsidRPr="00B1654E">
        <w:rPr>
          <w:rFonts w:ascii="Times New Roman" w:hAnsi="Times New Roman"/>
          <w:sz w:val="28"/>
          <w:szCs w:val="28"/>
        </w:rPr>
        <w:t xml:space="preserve"> к настоящему Положению </w:t>
      </w:r>
    </w:p>
    <w:p w:rsidR="0068027B" w:rsidRPr="00B1654E" w:rsidRDefault="00E2601C" w:rsidP="00B1654E">
      <w:pPr>
        <w:widowControl w:val="0"/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sz w:val="28"/>
          <w:szCs w:val="28"/>
        </w:rPr>
      </w:pPr>
      <w:r w:rsidRPr="00B1654E">
        <w:rPr>
          <w:rFonts w:ascii="Times New Roman" w:hAnsi="Times New Roman"/>
          <w:sz w:val="28"/>
          <w:szCs w:val="28"/>
        </w:rPr>
        <w:t>4.6</w:t>
      </w:r>
      <w:r w:rsidR="0068027B" w:rsidRPr="00B1654E">
        <w:rPr>
          <w:rFonts w:ascii="Times New Roman" w:hAnsi="Times New Roman"/>
          <w:sz w:val="28"/>
          <w:szCs w:val="28"/>
        </w:rPr>
        <w:t>.2. Отчет об объеме финансовых ресурсов муниципальной программ п</w:t>
      </w:r>
      <w:r w:rsidR="0042543C" w:rsidRPr="00B1654E">
        <w:rPr>
          <w:rFonts w:ascii="Times New Roman" w:hAnsi="Times New Roman"/>
          <w:sz w:val="28"/>
          <w:szCs w:val="28"/>
        </w:rPr>
        <w:t>о форме согласно приложению № 5</w:t>
      </w:r>
      <w:r w:rsidR="0068027B" w:rsidRPr="00B1654E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68027B" w:rsidRPr="00B1654E" w:rsidRDefault="00E2601C" w:rsidP="00B16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4E">
        <w:rPr>
          <w:rFonts w:ascii="Times New Roman" w:hAnsi="Times New Roman" w:cs="Times New Roman"/>
          <w:sz w:val="28"/>
          <w:szCs w:val="28"/>
        </w:rPr>
        <w:t>4.7</w:t>
      </w:r>
      <w:r w:rsidR="0068027B" w:rsidRPr="00B1654E">
        <w:rPr>
          <w:rFonts w:ascii="Times New Roman" w:hAnsi="Times New Roman" w:cs="Times New Roman"/>
          <w:sz w:val="28"/>
          <w:szCs w:val="28"/>
        </w:rPr>
        <w:t xml:space="preserve">. В случае досрочного прекращения реализации муниципальной программы ответственный исполнитель муниципальной программы представляет в </w:t>
      </w:r>
      <w:r w:rsidR="000A6E2C">
        <w:rPr>
          <w:rFonts w:ascii="Times New Roman" w:hAnsi="Times New Roman" w:cs="Times New Roman"/>
          <w:sz w:val="28"/>
          <w:szCs w:val="28"/>
        </w:rPr>
        <w:t>финансово-</w:t>
      </w:r>
      <w:r w:rsidR="0068027B" w:rsidRPr="00B1654E">
        <w:rPr>
          <w:rFonts w:ascii="Times New Roman" w:hAnsi="Times New Roman" w:cs="Times New Roman"/>
          <w:sz w:val="28"/>
          <w:szCs w:val="28"/>
        </w:rPr>
        <w:t xml:space="preserve">экономический отдел администрации </w:t>
      </w:r>
      <w:proofErr w:type="spellStart"/>
      <w:r w:rsidR="00754DAE"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 w:rsidR="00754DA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F5A2C" w:rsidRPr="00B1654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54DAE">
        <w:rPr>
          <w:rFonts w:ascii="Times New Roman" w:hAnsi="Times New Roman" w:cs="Times New Roman"/>
          <w:sz w:val="28"/>
          <w:szCs w:val="28"/>
        </w:rPr>
        <w:t xml:space="preserve"> </w:t>
      </w:r>
      <w:r w:rsidR="0005377D" w:rsidRPr="00B1654E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68027B" w:rsidRPr="00B1654E">
        <w:rPr>
          <w:rFonts w:ascii="Times New Roman" w:hAnsi="Times New Roman" w:cs="Times New Roman"/>
          <w:sz w:val="28"/>
          <w:szCs w:val="28"/>
        </w:rPr>
        <w:t xml:space="preserve">отчет о реализации муниципальной программы в двухмесячный срок </w:t>
      </w:r>
      <w:proofErr w:type="gramStart"/>
      <w:r w:rsidR="0068027B" w:rsidRPr="00B1654E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68027B" w:rsidRPr="00B1654E">
        <w:rPr>
          <w:rFonts w:ascii="Times New Roman" w:hAnsi="Times New Roman" w:cs="Times New Roman"/>
          <w:sz w:val="28"/>
          <w:szCs w:val="28"/>
        </w:rPr>
        <w:t xml:space="preserve"> досрочного прекращения реализации муниципальной программы.</w:t>
      </w:r>
    </w:p>
    <w:p w:rsidR="007C6103" w:rsidRDefault="007C6103" w:rsidP="00C653C8">
      <w:pPr>
        <w:widowControl w:val="0"/>
        <w:autoSpaceDE w:val="0"/>
        <w:autoSpaceDN w:val="0"/>
        <w:adjustRightInd w:val="0"/>
        <w:spacing w:before="0"/>
        <w:contextualSpacing/>
        <w:jc w:val="right"/>
        <w:outlineLvl w:val="1"/>
        <w:rPr>
          <w:rFonts w:ascii="Times New Roman" w:hAnsi="Times New Roman"/>
          <w:szCs w:val="24"/>
        </w:rPr>
      </w:pPr>
    </w:p>
    <w:p w:rsidR="007C6103" w:rsidRDefault="007C6103" w:rsidP="00C653C8">
      <w:pPr>
        <w:widowControl w:val="0"/>
        <w:autoSpaceDE w:val="0"/>
        <w:autoSpaceDN w:val="0"/>
        <w:adjustRightInd w:val="0"/>
        <w:spacing w:before="0"/>
        <w:contextualSpacing/>
        <w:jc w:val="right"/>
        <w:outlineLvl w:val="1"/>
        <w:rPr>
          <w:rFonts w:ascii="Times New Roman" w:hAnsi="Times New Roman"/>
          <w:szCs w:val="24"/>
        </w:rPr>
      </w:pPr>
    </w:p>
    <w:p w:rsidR="00754DAE" w:rsidRDefault="00754DAE" w:rsidP="00C653C8">
      <w:pPr>
        <w:widowControl w:val="0"/>
        <w:autoSpaceDE w:val="0"/>
        <w:autoSpaceDN w:val="0"/>
        <w:adjustRightInd w:val="0"/>
        <w:spacing w:before="0"/>
        <w:contextualSpacing/>
        <w:jc w:val="right"/>
        <w:outlineLvl w:val="1"/>
        <w:rPr>
          <w:rFonts w:ascii="Times New Roman" w:hAnsi="Times New Roman"/>
          <w:szCs w:val="24"/>
        </w:rPr>
      </w:pPr>
    </w:p>
    <w:p w:rsidR="0068027B" w:rsidRPr="00C653C8" w:rsidRDefault="003C4E39" w:rsidP="00C653C8">
      <w:pPr>
        <w:widowControl w:val="0"/>
        <w:autoSpaceDE w:val="0"/>
        <w:autoSpaceDN w:val="0"/>
        <w:adjustRightInd w:val="0"/>
        <w:spacing w:before="0"/>
        <w:contextualSpacing/>
        <w:jc w:val="right"/>
        <w:outlineLvl w:val="1"/>
        <w:rPr>
          <w:rFonts w:ascii="Times New Roman" w:hAnsi="Times New Roman"/>
          <w:szCs w:val="24"/>
        </w:rPr>
      </w:pPr>
      <w:r w:rsidRPr="00C653C8">
        <w:rPr>
          <w:rFonts w:ascii="Times New Roman" w:hAnsi="Times New Roman"/>
          <w:szCs w:val="24"/>
        </w:rPr>
        <w:lastRenderedPageBreak/>
        <w:t>Приложение № 1</w:t>
      </w:r>
    </w:p>
    <w:p w:rsidR="00DD69E3" w:rsidRPr="00C653C8" w:rsidRDefault="00DD69E3" w:rsidP="00C653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53C8">
        <w:rPr>
          <w:rFonts w:ascii="Times New Roman" w:hAnsi="Times New Roman" w:cs="Times New Roman"/>
          <w:sz w:val="24"/>
          <w:szCs w:val="24"/>
        </w:rPr>
        <w:t xml:space="preserve">к </w:t>
      </w:r>
      <w:r w:rsidR="00F003FE" w:rsidRPr="00C653C8">
        <w:rPr>
          <w:rFonts w:ascii="Times New Roman" w:hAnsi="Times New Roman" w:cs="Times New Roman"/>
          <w:sz w:val="24"/>
          <w:szCs w:val="24"/>
        </w:rPr>
        <w:t>П</w:t>
      </w:r>
      <w:r w:rsidR="004C3947" w:rsidRPr="00C653C8">
        <w:rPr>
          <w:rFonts w:ascii="Times New Roman" w:hAnsi="Times New Roman" w:cs="Times New Roman"/>
          <w:sz w:val="24"/>
          <w:szCs w:val="24"/>
        </w:rPr>
        <w:t>оложению</w:t>
      </w:r>
      <w:r w:rsidR="00C704E2" w:rsidRPr="00C653C8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Pr="00C653C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D69E3" w:rsidRPr="00C653C8" w:rsidRDefault="00754DAE" w:rsidP="00C653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A6E2C" w:rsidRPr="00C653C8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DD69E3" w:rsidRPr="00C653C8" w:rsidRDefault="00DD69E3" w:rsidP="00C653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53C8">
        <w:rPr>
          <w:rFonts w:ascii="Times New Roman" w:hAnsi="Times New Roman" w:cs="Times New Roman"/>
          <w:sz w:val="24"/>
          <w:szCs w:val="24"/>
        </w:rPr>
        <w:t>от «</w:t>
      </w:r>
      <w:r w:rsidR="000A6E2C" w:rsidRPr="00C653C8">
        <w:rPr>
          <w:rFonts w:ascii="Times New Roman" w:hAnsi="Times New Roman" w:cs="Times New Roman"/>
          <w:sz w:val="24"/>
          <w:szCs w:val="24"/>
        </w:rPr>
        <w:t>26</w:t>
      </w:r>
      <w:r w:rsidRPr="00C653C8">
        <w:rPr>
          <w:rFonts w:ascii="Times New Roman" w:hAnsi="Times New Roman" w:cs="Times New Roman"/>
          <w:sz w:val="24"/>
          <w:szCs w:val="24"/>
        </w:rPr>
        <w:t xml:space="preserve">» </w:t>
      </w:r>
      <w:r w:rsidR="007C6103">
        <w:rPr>
          <w:rFonts w:ascii="Times New Roman" w:hAnsi="Times New Roman" w:cs="Times New Roman"/>
          <w:sz w:val="24"/>
          <w:szCs w:val="24"/>
        </w:rPr>
        <w:t>февраля</w:t>
      </w:r>
      <w:r w:rsidRPr="00C653C8">
        <w:rPr>
          <w:rFonts w:ascii="Times New Roman" w:hAnsi="Times New Roman" w:cs="Times New Roman"/>
          <w:sz w:val="24"/>
          <w:szCs w:val="24"/>
        </w:rPr>
        <w:t xml:space="preserve"> 202</w:t>
      </w:r>
      <w:r w:rsidR="000A6E2C" w:rsidRPr="00C653C8">
        <w:rPr>
          <w:rFonts w:ascii="Times New Roman" w:hAnsi="Times New Roman" w:cs="Times New Roman"/>
          <w:sz w:val="24"/>
          <w:szCs w:val="24"/>
        </w:rPr>
        <w:t>4</w:t>
      </w:r>
      <w:r w:rsidRPr="00C653C8">
        <w:rPr>
          <w:rFonts w:ascii="Times New Roman" w:hAnsi="Times New Roman" w:cs="Times New Roman"/>
          <w:sz w:val="24"/>
          <w:szCs w:val="24"/>
        </w:rPr>
        <w:t xml:space="preserve"> №</w:t>
      </w:r>
      <w:r w:rsidR="000A6E2C" w:rsidRPr="00C653C8">
        <w:rPr>
          <w:rFonts w:ascii="Times New Roman" w:hAnsi="Times New Roman" w:cs="Times New Roman"/>
          <w:sz w:val="24"/>
          <w:szCs w:val="24"/>
        </w:rPr>
        <w:t xml:space="preserve"> 1</w:t>
      </w:r>
      <w:r w:rsidR="007C6103">
        <w:rPr>
          <w:rFonts w:ascii="Times New Roman" w:hAnsi="Times New Roman" w:cs="Times New Roman"/>
          <w:sz w:val="24"/>
          <w:szCs w:val="24"/>
        </w:rPr>
        <w:t>1</w:t>
      </w:r>
      <w:r w:rsidR="000A6E2C" w:rsidRPr="00C653C8">
        <w:rPr>
          <w:rFonts w:ascii="Times New Roman" w:hAnsi="Times New Roman" w:cs="Times New Roman"/>
          <w:sz w:val="24"/>
          <w:szCs w:val="24"/>
        </w:rPr>
        <w:t xml:space="preserve"> - п</w:t>
      </w:r>
    </w:p>
    <w:p w:rsidR="0068027B" w:rsidRPr="00C653C8" w:rsidRDefault="0068027B" w:rsidP="00C653C8">
      <w:pPr>
        <w:widowControl w:val="0"/>
        <w:autoSpaceDE w:val="0"/>
        <w:autoSpaceDN w:val="0"/>
        <w:adjustRightInd w:val="0"/>
        <w:spacing w:before="0"/>
        <w:jc w:val="right"/>
        <w:rPr>
          <w:rFonts w:ascii="Times New Roman" w:hAnsi="Times New Roman"/>
          <w:sz w:val="28"/>
          <w:szCs w:val="28"/>
        </w:rPr>
      </w:pPr>
    </w:p>
    <w:p w:rsidR="0068027B" w:rsidRPr="00C653C8" w:rsidRDefault="0068027B" w:rsidP="00C653C8">
      <w:pPr>
        <w:widowControl w:val="0"/>
        <w:autoSpaceDE w:val="0"/>
        <w:autoSpaceDN w:val="0"/>
        <w:adjustRightInd w:val="0"/>
        <w:spacing w:before="0"/>
        <w:jc w:val="right"/>
        <w:rPr>
          <w:rFonts w:ascii="Times New Roman" w:hAnsi="Times New Roman"/>
          <w:sz w:val="28"/>
          <w:szCs w:val="28"/>
        </w:rPr>
      </w:pPr>
    </w:p>
    <w:p w:rsidR="0068027B" w:rsidRPr="00C653C8" w:rsidRDefault="0068027B" w:rsidP="00C653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46"/>
      <w:bookmarkEnd w:id="2"/>
      <w:r w:rsidRPr="00C653C8">
        <w:rPr>
          <w:rFonts w:ascii="Times New Roman" w:hAnsi="Times New Roman" w:cs="Times New Roman"/>
          <w:sz w:val="28"/>
          <w:szCs w:val="28"/>
        </w:rPr>
        <w:t>Паспорт</w:t>
      </w:r>
    </w:p>
    <w:p w:rsidR="0068027B" w:rsidRPr="00C653C8" w:rsidRDefault="0068027B" w:rsidP="00C653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53C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68027B" w:rsidRPr="00C653C8" w:rsidRDefault="0068027B" w:rsidP="00C653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653C8"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_______________________________________________________</w:t>
      </w:r>
    </w:p>
    <w:p w:rsidR="0068027B" w:rsidRPr="00C653C8" w:rsidRDefault="0068027B" w:rsidP="00C653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53C8">
        <w:rPr>
          <w:rFonts w:ascii="Times New Roman" w:hAnsi="Times New Roman" w:cs="Times New Roman"/>
          <w:sz w:val="28"/>
          <w:szCs w:val="28"/>
        </w:rPr>
        <w:t>(наименование муниципальной программы)</w:t>
      </w:r>
    </w:p>
    <w:p w:rsidR="0068027B" w:rsidRPr="00C653C8" w:rsidRDefault="00336294" w:rsidP="00C653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53C8">
        <w:rPr>
          <w:rFonts w:ascii="Times New Roman" w:hAnsi="Times New Roman" w:cs="Times New Roman"/>
          <w:sz w:val="28"/>
          <w:szCs w:val="28"/>
        </w:rPr>
        <w:t>на 20__ - 20__</w:t>
      </w:r>
      <w:r w:rsidR="0068027B" w:rsidRPr="00C653C8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68027B" w:rsidRPr="00C653C8" w:rsidRDefault="0068027B" w:rsidP="00C653C8">
      <w:pPr>
        <w:widowControl w:val="0"/>
        <w:autoSpaceDE w:val="0"/>
        <w:autoSpaceDN w:val="0"/>
        <w:adjustRightInd w:val="0"/>
        <w:spacing w:befor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0"/>
        <w:gridCol w:w="3538"/>
      </w:tblGrid>
      <w:tr w:rsidR="0068027B" w:rsidRPr="00C653C8" w:rsidTr="000A6E2C">
        <w:trPr>
          <w:tblCellSpacing w:w="5" w:type="nil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Наименование муниципальной программы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68027B" w:rsidRPr="00C653C8" w:rsidTr="000A6E2C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Директор муниципальной программы</w:t>
            </w:r>
          </w:p>
        </w:tc>
        <w:tc>
          <w:tcPr>
            <w:tcW w:w="3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68027B" w:rsidRPr="00C653C8" w:rsidTr="000A6E2C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3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68027B" w:rsidRPr="00C653C8" w:rsidTr="000A6E2C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Исполнители муниципальной программы</w:t>
            </w:r>
          </w:p>
        </w:tc>
        <w:tc>
          <w:tcPr>
            <w:tcW w:w="3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4E54A6" w:rsidRPr="00C653C8" w:rsidTr="000A6E2C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A6" w:rsidRPr="00C653C8" w:rsidRDefault="004E54A6" w:rsidP="00C653C8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Наименование подпрограммы муниципальной программы¹</w:t>
            </w:r>
          </w:p>
        </w:tc>
        <w:tc>
          <w:tcPr>
            <w:tcW w:w="3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A6" w:rsidRPr="00C653C8" w:rsidRDefault="004E54A6" w:rsidP="00C653C8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68027B" w:rsidRPr="00C653C8" w:rsidTr="000A6E2C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Цели муниципальной программы</w:t>
            </w:r>
          </w:p>
        </w:tc>
        <w:tc>
          <w:tcPr>
            <w:tcW w:w="3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68027B" w:rsidRPr="00C653C8" w:rsidTr="000A6E2C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Задачи муниципальной программы</w:t>
            </w:r>
          </w:p>
        </w:tc>
        <w:tc>
          <w:tcPr>
            <w:tcW w:w="3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68027B" w:rsidRPr="00C653C8" w:rsidTr="000A6E2C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Срок</w:t>
            </w:r>
            <w:r w:rsidR="00C8003D" w:rsidRPr="00C653C8">
              <w:rPr>
                <w:rFonts w:ascii="Times New Roman" w:hAnsi="Times New Roman"/>
                <w:szCs w:val="24"/>
              </w:rPr>
              <w:t>и</w:t>
            </w:r>
            <w:r w:rsidRPr="00C653C8">
              <w:rPr>
                <w:rFonts w:ascii="Times New Roman" w:hAnsi="Times New Roman"/>
                <w:szCs w:val="24"/>
              </w:rPr>
              <w:t xml:space="preserve"> реализации муниципальной программы</w:t>
            </w:r>
          </w:p>
        </w:tc>
        <w:tc>
          <w:tcPr>
            <w:tcW w:w="3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68027B" w:rsidRPr="00C653C8" w:rsidTr="000A6E2C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3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68027B" w:rsidRPr="00C653C8" w:rsidTr="000A6E2C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rPr>
                <w:rFonts w:ascii="Times New Roman" w:hAnsi="Times New Roman"/>
                <w:szCs w:val="24"/>
              </w:rPr>
            </w:pPr>
          </w:p>
        </w:tc>
      </w:tr>
    </w:tbl>
    <w:p w:rsidR="0068027B" w:rsidRPr="00C653C8" w:rsidRDefault="0068027B" w:rsidP="00C653C8">
      <w:pPr>
        <w:widowControl w:val="0"/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sz w:val="28"/>
          <w:szCs w:val="28"/>
        </w:rPr>
      </w:pPr>
    </w:p>
    <w:p w:rsidR="000C11E2" w:rsidRPr="00C653C8" w:rsidRDefault="000C11E2" w:rsidP="00C653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53C8">
        <w:rPr>
          <w:rFonts w:ascii="Times New Roman" w:hAnsi="Times New Roman" w:cs="Times New Roman"/>
        </w:rPr>
        <w:t>--------------------------------</w:t>
      </w:r>
    </w:p>
    <w:p w:rsidR="000C11E2" w:rsidRPr="00C653C8" w:rsidRDefault="000C11E2" w:rsidP="00C653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3C8">
        <w:rPr>
          <w:rFonts w:ascii="Times New Roman" w:hAnsi="Times New Roman" w:cs="Times New Roman"/>
          <w:sz w:val="28"/>
          <w:szCs w:val="28"/>
        </w:rPr>
        <w:t>1 Позиция указывается и заполняется при наличии подпрограмм в рамках муниципальной программы.</w:t>
      </w:r>
    </w:p>
    <w:p w:rsidR="00C653C8" w:rsidRPr="00C653C8" w:rsidRDefault="00C653C8" w:rsidP="00C653C8">
      <w:pPr>
        <w:spacing w:before="0"/>
        <w:ind w:firstLine="0"/>
        <w:jc w:val="left"/>
        <w:rPr>
          <w:rFonts w:ascii="Times New Roman" w:hAnsi="Times New Roman"/>
          <w:sz w:val="28"/>
          <w:szCs w:val="28"/>
        </w:rPr>
      </w:pPr>
      <w:r w:rsidRPr="00C653C8">
        <w:rPr>
          <w:rFonts w:ascii="Times New Roman" w:hAnsi="Times New Roman"/>
          <w:sz w:val="28"/>
          <w:szCs w:val="28"/>
        </w:rPr>
        <w:br w:type="page"/>
      </w:r>
    </w:p>
    <w:p w:rsidR="00C653C8" w:rsidRPr="00C653C8" w:rsidRDefault="00C653C8" w:rsidP="00C653C8">
      <w:pPr>
        <w:widowControl w:val="0"/>
        <w:autoSpaceDE w:val="0"/>
        <w:autoSpaceDN w:val="0"/>
        <w:adjustRightInd w:val="0"/>
        <w:spacing w:before="0"/>
        <w:contextualSpacing/>
        <w:jc w:val="right"/>
        <w:outlineLvl w:val="1"/>
        <w:rPr>
          <w:rFonts w:ascii="Times New Roman" w:hAnsi="Times New Roman"/>
          <w:szCs w:val="24"/>
        </w:rPr>
      </w:pPr>
      <w:r w:rsidRPr="00C653C8">
        <w:rPr>
          <w:rFonts w:ascii="Times New Roman" w:hAnsi="Times New Roman"/>
          <w:szCs w:val="24"/>
        </w:rPr>
        <w:lastRenderedPageBreak/>
        <w:t>Приложение № 2</w:t>
      </w:r>
    </w:p>
    <w:p w:rsidR="00C653C8" w:rsidRPr="00C653C8" w:rsidRDefault="00C653C8" w:rsidP="00C653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53C8">
        <w:rPr>
          <w:rFonts w:ascii="Times New Roman" w:hAnsi="Times New Roman" w:cs="Times New Roman"/>
          <w:sz w:val="24"/>
          <w:szCs w:val="24"/>
        </w:rPr>
        <w:t>к Положению постановления администрации</w:t>
      </w:r>
    </w:p>
    <w:p w:rsidR="00C653C8" w:rsidRPr="00C653C8" w:rsidRDefault="00754DAE" w:rsidP="00C653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653C8" w:rsidRPr="00C653C8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C653C8" w:rsidRPr="00C653C8" w:rsidRDefault="00C653C8" w:rsidP="00C653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53C8">
        <w:rPr>
          <w:rFonts w:ascii="Times New Roman" w:hAnsi="Times New Roman" w:cs="Times New Roman"/>
          <w:sz w:val="24"/>
          <w:szCs w:val="24"/>
        </w:rPr>
        <w:t xml:space="preserve">от «26» </w:t>
      </w:r>
      <w:r w:rsidR="007C6103">
        <w:rPr>
          <w:rFonts w:ascii="Times New Roman" w:hAnsi="Times New Roman" w:cs="Times New Roman"/>
          <w:sz w:val="24"/>
          <w:szCs w:val="24"/>
        </w:rPr>
        <w:t>февраля</w:t>
      </w:r>
      <w:r w:rsidRPr="00C653C8">
        <w:rPr>
          <w:rFonts w:ascii="Times New Roman" w:hAnsi="Times New Roman" w:cs="Times New Roman"/>
          <w:sz w:val="24"/>
          <w:szCs w:val="24"/>
        </w:rPr>
        <w:t xml:space="preserve"> 2024 № 1</w:t>
      </w:r>
      <w:r w:rsidR="007C6103">
        <w:rPr>
          <w:rFonts w:ascii="Times New Roman" w:hAnsi="Times New Roman" w:cs="Times New Roman"/>
          <w:sz w:val="24"/>
          <w:szCs w:val="24"/>
        </w:rPr>
        <w:t>1</w:t>
      </w:r>
      <w:r w:rsidRPr="00C653C8">
        <w:rPr>
          <w:rFonts w:ascii="Times New Roman" w:hAnsi="Times New Roman" w:cs="Times New Roman"/>
          <w:sz w:val="24"/>
          <w:szCs w:val="24"/>
        </w:rPr>
        <w:t xml:space="preserve"> - п</w:t>
      </w:r>
    </w:p>
    <w:p w:rsidR="0068027B" w:rsidRPr="00C653C8" w:rsidRDefault="0068027B" w:rsidP="00C653C8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FC30BA" w:rsidRPr="00C653C8" w:rsidRDefault="007E63A7" w:rsidP="00C653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53C8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</w:t>
      </w:r>
    </w:p>
    <w:tbl>
      <w:tblPr>
        <w:tblW w:w="100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40"/>
        <w:gridCol w:w="1276"/>
        <w:gridCol w:w="6"/>
        <w:gridCol w:w="1276"/>
        <w:gridCol w:w="1418"/>
        <w:gridCol w:w="1275"/>
        <w:gridCol w:w="1529"/>
      </w:tblGrid>
      <w:tr w:rsidR="00FC30BA" w:rsidRPr="00C653C8" w:rsidTr="00C653C8">
        <w:trPr>
          <w:tblCellSpacing w:w="5" w:type="nil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0BA" w:rsidRPr="00C653C8" w:rsidRDefault="00FC30BA" w:rsidP="00C653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3C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6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BA" w:rsidRPr="00C653C8" w:rsidRDefault="00A23CB8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 xml:space="preserve">Объем финансового обеспечения по годам реализации, тыс. рублей </w:t>
            </w:r>
          </w:p>
        </w:tc>
      </w:tr>
      <w:tr w:rsidR="00FC30BA" w:rsidRPr="00C653C8" w:rsidTr="00C653C8">
        <w:trPr>
          <w:tblCellSpacing w:w="5" w:type="nil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BA" w:rsidRPr="00C653C8" w:rsidRDefault="00FC30BA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BA" w:rsidRPr="00C653C8" w:rsidRDefault="00FC30BA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BA" w:rsidRPr="00C653C8" w:rsidRDefault="00FC30BA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Очередной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BA" w:rsidRPr="00C653C8" w:rsidRDefault="00FC30BA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1-й год планового периода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BA" w:rsidRPr="00C653C8" w:rsidRDefault="00FC30BA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2-й год планового периода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BA" w:rsidRPr="00C653C8" w:rsidRDefault="00FC30BA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…*</w:t>
            </w:r>
          </w:p>
        </w:tc>
      </w:tr>
      <w:tr w:rsidR="00FC30BA" w:rsidRPr="00C653C8" w:rsidTr="00C653C8">
        <w:trPr>
          <w:trHeight w:val="39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BA" w:rsidRPr="00C653C8" w:rsidRDefault="00FC30BA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0BA" w:rsidRPr="00C653C8" w:rsidRDefault="00FC30BA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0BA" w:rsidRPr="00C653C8" w:rsidRDefault="00FC30BA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0BA" w:rsidRPr="00C653C8" w:rsidRDefault="00FC30BA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0BA" w:rsidRPr="00C653C8" w:rsidRDefault="00FC30BA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0BA" w:rsidRPr="00C653C8" w:rsidRDefault="00FC30BA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875DBE" w:rsidRPr="00C653C8" w:rsidTr="00C653C8">
        <w:trPr>
          <w:trHeight w:val="39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Муниципальная программа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75DBE" w:rsidRPr="00C653C8" w:rsidTr="00C653C8">
        <w:trPr>
          <w:trHeight w:val="39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Местный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75DBE" w:rsidRPr="00C653C8" w:rsidTr="00C653C8">
        <w:trPr>
          <w:trHeight w:val="39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 xml:space="preserve">иные не запрещенные законодательством источники: </w:t>
            </w:r>
            <w:hyperlink w:anchor="Par324" w:history="1">
              <w:r w:rsidRPr="00C653C8">
                <w:rPr>
                  <w:rFonts w:ascii="Times New Roman" w:hAnsi="Times New Roman"/>
                  <w:color w:val="0000FF"/>
                  <w:szCs w:val="24"/>
                </w:rPr>
                <w:t>**</w:t>
              </w:r>
            </w:hyperlink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75DBE" w:rsidRPr="00C653C8" w:rsidTr="00C653C8">
        <w:trPr>
          <w:trHeight w:val="39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75DBE" w:rsidRPr="00C653C8" w:rsidTr="00C653C8">
        <w:trPr>
          <w:trHeight w:val="39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75DBE" w:rsidRPr="00C653C8" w:rsidTr="00C653C8">
        <w:trPr>
          <w:trHeight w:val="39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средства бюджетов государственных внебюджетных фондов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75DBE" w:rsidRPr="00C653C8" w:rsidTr="00C653C8">
        <w:trPr>
          <w:trHeight w:val="39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средства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75DBE" w:rsidRPr="00C653C8" w:rsidTr="00C653C8">
        <w:trPr>
          <w:trHeight w:val="463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Подпрограмма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2277C8" w:rsidRPr="00C653C8" w:rsidTr="00C653C8">
        <w:trPr>
          <w:trHeight w:val="347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C8" w:rsidRPr="00C653C8" w:rsidRDefault="003761BF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C8" w:rsidRPr="00C653C8" w:rsidRDefault="002277C8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C8" w:rsidRPr="00C653C8" w:rsidRDefault="002277C8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C8" w:rsidRPr="00C653C8" w:rsidRDefault="002277C8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C8" w:rsidRPr="00C653C8" w:rsidRDefault="002277C8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C8" w:rsidRPr="00C653C8" w:rsidRDefault="002277C8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875DBE" w:rsidRPr="00C653C8" w:rsidTr="00C653C8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 xml:space="preserve">иные не запрещенные законодательством источники: </w:t>
            </w:r>
            <w:hyperlink w:anchor="Par324" w:history="1">
              <w:r w:rsidRPr="00C653C8">
                <w:rPr>
                  <w:rFonts w:ascii="Times New Roman" w:hAnsi="Times New Roman"/>
                  <w:color w:val="0000FF"/>
                  <w:szCs w:val="24"/>
                </w:rPr>
                <w:t>**</w:t>
              </w:r>
            </w:hyperlink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875DBE" w:rsidRPr="00C653C8" w:rsidTr="00C653C8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875DBE" w:rsidRPr="00C653C8" w:rsidTr="00C653C8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875DBE" w:rsidRPr="00C653C8" w:rsidTr="00C653C8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средства бюджетов государственных внебюджетных фондов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875DBE" w:rsidRPr="00C653C8" w:rsidTr="00C653C8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средства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875DBE" w:rsidRPr="00C653C8" w:rsidTr="00C653C8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Мероприятие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875DBE" w:rsidRPr="00C653C8" w:rsidTr="00C653C8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Местный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875DBE" w:rsidRPr="00C653C8" w:rsidTr="00C653C8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 xml:space="preserve">иные не запрещенные законодательством источники: </w:t>
            </w:r>
            <w:hyperlink w:anchor="Par324" w:history="1">
              <w:r w:rsidRPr="00C653C8">
                <w:rPr>
                  <w:rFonts w:ascii="Times New Roman" w:hAnsi="Times New Roman"/>
                  <w:color w:val="0000FF"/>
                  <w:szCs w:val="24"/>
                </w:rPr>
                <w:t>**</w:t>
              </w:r>
            </w:hyperlink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875DBE" w:rsidRPr="00C653C8" w:rsidTr="00C653C8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875DBE" w:rsidRPr="00C653C8" w:rsidTr="00C653C8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lastRenderedPageBreak/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875DBE" w:rsidRPr="00C653C8" w:rsidTr="00C653C8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средства бюджетов государственных внебюджетных фондов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875DBE" w:rsidRPr="00C653C8" w:rsidTr="00C653C8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внебюджетные источники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875DBE" w:rsidRPr="00C653C8" w:rsidTr="00C653C8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средства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BE" w:rsidRPr="00C653C8" w:rsidRDefault="00875DBE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</w:tbl>
    <w:p w:rsidR="007E63A7" w:rsidRPr="00C653C8" w:rsidRDefault="007E63A7" w:rsidP="00C653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63A7" w:rsidRPr="00C653C8" w:rsidRDefault="007E63A7" w:rsidP="00C653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3C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E63A7" w:rsidRPr="00C653C8" w:rsidRDefault="00AA6A33" w:rsidP="00C653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324" w:history="1">
        <w:r w:rsidR="00875DBE" w:rsidRPr="00C653C8">
          <w:rPr>
            <w:rFonts w:ascii="Times New Roman" w:hAnsi="Times New Roman" w:cs="Times New Roman"/>
            <w:color w:val="0000FF"/>
            <w:sz w:val="28"/>
            <w:szCs w:val="28"/>
          </w:rPr>
          <w:t>**</w:t>
        </w:r>
      </w:hyperlink>
      <w:r w:rsidR="007E63A7" w:rsidRPr="00C653C8">
        <w:rPr>
          <w:rFonts w:ascii="Times New Roman" w:hAnsi="Times New Roman" w:cs="Times New Roman"/>
          <w:sz w:val="28"/>
          <w:szCs w:val="28"/>
        </w:rPr>
        <w:t xml:space="preserve"> Строки указываются и заполняются при наличии источников.</w:t>
      </w:r>
    </w:p>
    <w:p w:rsidR="007E63A7" w:rsidRPr="00C653C8" w:rsidRDefault="007E63A7" w:rsidP="00C653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3C8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C653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653C8">
        <w:rPr>
          <w:rFonts w:ascii="Times New Roman" w:hAnsi="Times New Roman" w:cs="Times New Roman"/>
          <w:sz w:val="28"/>
          <w:szCs w:val="28"/>
        </w:rPr>
        <w:t xml:space="preserve"> если муниципальная программа не предусматривает разделения </w:t>
      </w:r>
      <w:r w:rsidR="00875DBE" w:rsidRPr="00C653C8">
        <w:rPr>
          <w:rFonts w:ascii="Times New Roman" w:hAnsi="Times New Roman" w:cs="Times New Roman"/>
          <w:sz w:val="28"/>
          <w:szCs w:val="28"/>
        </w:rPr>
        <w:t xml:space="preserve"> на</w:t>
      </w:r>
      <w:r w:rsidRPr="00C653C8">
        <w:rPr>
          <w:rFonts w:ascii="Times New Roman" w:hAnsi="Times New Roman" w:cs="Times New Roman"/>
          <w:sz w:val="28"/>
          <w:szCs w:val="28"/>
        </w:rPr>
        <w:t>подпрограммы, то строка заполняется по основным мероприятиям муниципальной программы.</w:t>
      </w:r>
    </w:p>
    <w:p w:rsidR="00915D88" w:rsidRPr="00C653C8" w:rsidRDefault="00915D88" w:rsidP="00C653C8">
      <w:pPr>
        <w:widowControl w:val="0"/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sz w:val="28"/>
          <w:szCs w:val="28"/>
        </w:rPr>
      </w:pPr>
      <w:r w:rsidRPr="00C653C8">
        <w:rPr>
          <w:rFonts w:ascii="Times New Roman" w:hAnsi="Times New Roman"/>
          <w:sz w:val="28"/>
          <w:szCs w:val="28"/>
        </w:rPr>
        <w:t>В случае увеличения планового периода объем финансовых ресурсов указывается на каждый год планового периода в отдельной графе.</w:t>
      </w:r>
    </w:p>
    <w:p w:rsidR="0068027B" w:rsidRPr="00C653C8" w:rsidRDefault="0068027B" w:rsidP="00C653C8">
      <w:pPr>
        <w:spacing w:before="0"/>
        <w:ind w:firstLine="0"/>
        <w:rPr>
          <w:rFonts w:ascii="Times New Roman" w:hAnsi="Times New Roman"/>
        </w:rPr>
        <w:sectPr w:rsidR="0068027B" w:rsidRPr="00C653C8" w:rsidSect="00DD330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bookmarkStart w:id="3" w:name="Par331"/>
      <w:bookmarkEnd w:id="3"/>
    </w:p>
    <w:p w:rsidR="00C653C8" w:rsidRPr="00C653C8" w:rsidRDefault="00C653C8" w:rsidP="00C653C8">
      <w:pPr>
        <w:widowControl w:val="0"/>
        <w:autoSpaceDE w:val="0"/>
        <w:autoSpaceDN w:val="0"/>
        <w:adjustRightInd w:val="0"/>
        <w:spacing w:before="0"/>
        <w:contextualSpacing/>
        <w:jc w:val="right"/>
        <w:outlineLvl w:val="1"/>
        <w:rPr>
          <w:rFonts w:ascii="Times New Roman" w:hAnsi="Times New Roman"/>
          <w:szCs w:val="24"/>
        </w:rPr>
      </w:pPr>
      <w:r w:rsidRPr="00C653C8">
        <w:rPr>
          <w:rFonts w:ascii="Times New Roman" w:hAnsi="Times New Roman"/>
          <w:szCs w:val="24"/>
        </w:rPr>
        <w:lastRenderedPageBreak/>
        <w:t>Приложение № 3</w:t>
      </w:r>
    </w:p>
    <w:p w:rsidR="00C653C8" w:rsidRPr="00C653C8" w:rsidRDefault="00C653C8" w:rsidP="00C653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53C8">
        <w:rPr>
          <w:rFonts w:ascii="Times New Roman" w:hAnsi="Times New Roman" w:cs="Times New Roman"/>
          <w:sz w:val="24"/>
          <w:szCs w:val="24"/>
        </w:rPr>
        <w:t>к Положению постановления администрации</w:t>
      </w:r>
    </w:p>
    <w:p w:rsidR="00C653C8" w:rsidRPr="00C653C8" w:rsidRDefault="00754DAE" w:rsidP="00C653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653C8" w:rsidRPr="00C653C8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C653C8" w:rsidRPr="00C653C8" w:rsidRDefault="00C653C8" w:rsidP="00C653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53C8">
        <w:rPr>
          <w:rFonts w:ascii="Times New Roman" w:hAnsi="Times New Roman" w:cs="Times New Roman"/>
          <w:sz w:val="24"/>
          <w:szCs w:val="24"/>
        </w:rPr>
        <w:t xml:space="preserve">от «26» </w:t>
      </w:r>
      <w:r w:rsidR="007C6103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C653C8">
        <w:rPr>
          <w:rFonts w:ascii="Times New Roman" w:hAnsi="Times New Roman" w:cs="Times New Roman"/>
          <w:sz w:val="24"/>
          <w:szCs w:val="24"/>
        </w:rPr>
        <w:t>2024 № 1</w:t>
      </w:r>
      <w:r w:rsidR="007C6103">
        <w:rPr>
          <w:rFonts w:ascii="Times New Roman" w:hAnsi="Times New Roman" w:cs="Times New Roman"/>
          <w:sz w:val="24"/>
          <w:szCs w:val="24"/>
        </w:rPr>
        <w:t>1</w:t>
      </w:r>
      <w:r w:rsidRPr="00C653C8">
        <w:rPr>
          <w:rFonts w:ascii="Times New Roman" w:hAnsi="Times New Roman" w:cs="Times New Roman"/>
          <w:sz w:val="24"/>
          <w:szCs w:val="24"/>
        </w:rPr>
        <w:t xml:space="preserve"> - п</w:t>
      </w:r>
    </w:p>
    <w:p w:rsidR="0068027B" w:rsidRPr="00C653C8" w:rsidRDefault="0068027B" w:rsidP="00C653C8">
      <w:pPr>
        <w:widowControl w:val="0"/>
        <w:autoSpaceDE w:val="0"/>
        <w:autoSpaceDN w:val="0"/>
        <w:adjustRightInd w:val="0"/>
        <w:spacing w:before="0"/>
        <w:jc w:val="right"/>
        <w:rPr>
          <w:rFonts w:ascii="Times New Roman" w:hAnsi="Times New Roman"/>
          <w:sz w:val="28"/>
          <w:szCs w:val="28"/>
        </w:rPr>
      </w:pPr>
    </w:p>
    <w:p w:rsidR="0068027B" w:rsidRPr="00C653C8" w:rsidRDefault="0068027B" w:rsidP="00C653C8">
      <w:pPr>
        <w:widowControl w:val="0"/>
        <w:autoSpaceDE w:val="0"/>
        <w:autoSpaceDN w:val="0"/>
        <w:adjustRightInd w:val="0"/>
        <w:spacing w:before="0"/>
        <w:jc w:val="right"/>
        <w:rPr>
          <w:rFonts w:ascii="Times New Roman" w:hAnsi="Times New Roman"/>
          <w:sz w:val="28"/>
          <w:szCs w:val="28"/>
        </w:rPr>
      </w:pPr>
    </w:p>
    <w:p w:rsidR="00994DF6" w:rsidRPr="00C653C8" w:rsidRDefault="0068027B" w:rsidP="00C653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336"/>
      <w:bookmarkEnd w:id="4"/>
      <w:r w:rsidRPr="00C653C8">
        <w:rPr>
          <w:rFonts w:ascii="Times New Roman" w:hAnsi="Times New Roman" w:cs="Times New Roman"/>
          <w:sz w:val="28"/>
          <w:szCs w:val="28"/>
        </w:rPr>
        <w:t>Сведения о планируемых значениях целевых показателей(индикаторов) муниципальной программы</w:t>
      </w: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22"/>
        <w:gridCol w:w="1320"/>
        <w:gridCol w:w="1380"/>
        <w:gridCol w:w="1328"/>
        <w:gridCol w:w="1440"/>
        <w:gridCol w:w="1440"/>
      </w:tblGrid>
      <w:tr w:rsidR="0068027B" w:rsidRPr="00C653C8" w:rsidTr="00C653C8">
        <w:trPr>
          <w:tblCellSpacing w:w="5" w:type="nil"/>
        </w:trPr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C653C8">
              <w:rPr>
                <w:rFonts w:ascii="Times New Roman" w:hAnsi="Times New Roman"/>
                <w:szCs w:val="24"/>
              </w:rPr>
              <w:t>Наименование целевого показателя (индикатора</w:t>
            </w:r>
            <w:r w:rsidRPr="00C653C8">
              <w:rPr>
                <w:rFonts w:ascii="Times New Roman" w:hAnsi="Times New Roman"/>
                <w:szCs w:val="24"/>
                <w:lang w:val="en-US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Плановое значение целевого показателя (индикатора)</w:t>
            </w:r>
          </w:p>
        </w:tc>
      </w:tr>
      <w:tr w:rsidR="0068027B" w:rsidRPr="00C653C8" w:rsidTr="00C653C8">
        <w:trPr>
          <w:tblCellSpacing w:w="5" w:type="nil"/>
        </w:trPr>
        <w:tc>
          <w:tcPr>
            <w:tcW w:w="3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Очередной год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1-й год планового периода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2-й год планового периода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…*</w:t>
            </w:r>
          </w:p>
        </w:tc>
      </w:tr>
      <w:tr w:rsidR="0068027B" w:rsidRPr="00C653C8" w:rsidTr="00C653C8">
        <w:trPr>
          <w:tblCellSpacing w:w="5" w:type="nil"/>
        </w:trPr>
        <w:tc>
          <w:tcPr>
            <w:tcW w:w="3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68027B" w:rsidRPr="00C653C8" w:rsidTr="00C653C8">
        <w:trPr>
          <w:tblCellSpacing w:w="5" w:type="nil"/>
        </w:trPr>
        <w:tc>
          <w:tcPr>
            <w:tcW w:w="3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целевой показатель (индикатор)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68027B" w:rsidRPr="00C653C8" w:rsidTr="00C653C8">
        <w:trPr>
          <w:tblCellSpacing w:w="5" w:type="nil"/>
        </w:trPr>
        <w:tc>
          <w:tcPr>
            <w:tcW w:w="3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целевой показатель (индикатор)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68027B" w:rsidRPr="00C653C8" w:rsidTr="00C653C8">
        <w:trPr>
          <w:tblCellSpacing w:w="5" w:type="nil"/>
        </w:trPr>
        <w:tc>
          <w:tcPr>
            <w:tcW w:w="3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целевой показатель (индикатор)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68027B" w:rsidRPr="00C653C8" w:rsidTr="00C653C8">
        <w:trPr>
          <w:tblCellSpacing w:w="5" w:type="nil"/>
        </w:trPr>
        <w:tc>
          <w:tcPr>
            <w:tcW w:w="3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целевой показатель (индикатор)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68027B" w:rsidRPr="00C653C8" w:rsidTr="00C653C8">
        <w:trPr>
          <w:tblCellSpacing w:w="5" w:type="nil"/>
        </w:trPr>
        <w:tc>
          <w:tcPr>
            <w:tcW w:w="3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целевой показатель (индикатор)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68027B" w:rsidRPr="00C653C8" w:rsidTr="00C653C8">
        <w:trPr>
          <w:tblCellSpacing w:w="5" w:type="nil"/>
        </w:trPr>
        <w:tc>
          <w:tcPr>
            <w:tcW w:w="3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целевой показатель (индикатор)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</w:tbl>
    <w:p w:rsidR="0068027B" w:rsidRPr="00C653C8" w:rsidRDefault="0068027B" w:rsidP="00C653C8">
      <w:pPr>
        <w:widowControl w:val="0"/>
        <w:autoSpaceDE w:val="0"/>
        <w:autoSpaceDN w:val="0"/>
        <w:adjustRightInd w:val="0"/>
        <w:spacing w:before="0"/>
        <w:rPr>
          <w:rFonts w:ascii="Times New Roman" w:hAnsi="Times New Roman"/>
          <w:sz w:val="28"/>
          <w:szCs w:val="28"/>
        </w:rPr>
      </w:pPr>
    </w:p>
    <w:p w:rsidR="00BC4E1C" w:rsidRPr="00C653C8" w:rsidRDefault="0068027B" w:rsidP="00C653C8">
      <w:pPr>
        <w:widowControl w:val="0"/>
        <w:autoSpaceDE w:val="0"/>
        <w:autoSpaceDN w:val="0"/>
        <w:adjustRightInd w:val="0"/>
        <w:spacing w:before="0"/>
        <w:rPr>
          <w:rFonts w:ascii="Times New Roman" w:hAnsi="Times New Roman"/>
          <w:sz w:val="28"/>
          <w:szCs w:val="28"/>
        </w:rPr>
      </w:pPr>
      <w:r w:rsidRPr="00C653C8">
        <w:rPr>
          <w:rFonts w:ascii="Times New Roman" w:hAnsi="Times New Roman"/>
          <w:sz w:val="28"/>
          <w:szCs w:val="28"/>
        </w:rPr>
        <w:t>…* В случае увеличения планового периода плановое значение целевого показателя (индикатора) указывается на каждый год в отдельной графе</w:t>
      </w:r>
      <w:bookmarkStart w:id="5" w:name="Par403"/>
      <w:bookmarkStart w:id="6" w:name="Par547"/>
      <w:bookmarkEnd w:id="5"/>
      <w:bookmarkEnd w:id="6"/>
    </w:p>
    <w:p w:rsidR="00C653C8" w:rsidRPr="00C653C8" w:rsidRDefault="00C653C8" w:rsidP="00C653C8">
      <w:pPr>
        <w:spacing w:before="0"/>
        <w:ind w:firstLine="0"/>
        <w:jc w:val="left"/>
        <w:rPr>
          <w:rFonts w:ascii="Times New Roman" w:hAnsi="Times New Roman"/>
          <w:sz w:val="28"/>
          <w:szCs w:val="28"/>
        </w:rPr>
      </w:pPr>
      <w:r w:rsidRPr="00C653C8">
        <w:rPr>
          <w:rFonts w:ascii="Times New Roman" w:hAnsi="Times New Roman"/>
          <w:sz w:val="28"/>
          <w:szCs w:val="28"/>
        </w:rPr>
        <w:br w:type="page"/>
      </w:r>
    </w:p>
    <w:p w:rsidR="00C653C8" w:rsidRPr="00C653C8" w:rsidRDefault="00C653C8" w:rsidP="00C653C8">
      <w:pPr>
        <w:widowControl w:val="0"/>
        <w:autoSpaceDE w:val="0"/>
        <w:autoSpaceDN w:val="0"/>
        <w:adjustRightInd w:val="0"/>
        <w:spacing w:before="0"/>
        <w:contextualSpacing/>
        <w:jc w:val="right"/>
        <w:outlineLvl w:val="1"/>
        <w:rPr>
          <w:rFonts w:ascii="Times New Roman" w:hAnsi="Times New Roman"/>
          <w:szCs w:val="24"/>
        </w:rPr>
      </w:pPr>
      <w:r w:rsidRPr="00C653C8">
        <w:rPr>
          <w:rFonts w:ascii="Times New Roman" w:hAnsi="Times New Roman"/>
          <w:szCs w:val="24"/>
        </w:rPr>
        <w:lastRenderedPageBreak/>
        <w:t>Приложение № 4</w:t>
      </w:r>
    </w:p>
    <w:p w:rsidR="00C653C8" w:rsidRPr="00C653C8" w:rsidRDefault="00C653C8" w:rsidP="00C653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53C8">
        <w:rPr>
          <w:rFonts w:ascii="Times New Roman" w:hAnsi="Times New Roman" w:cs="Times New Roman"/>
          <w:sz w:val="24"/>
          <w:szCs w:val="24"/>
        </w:rPr>
        <w:t>к Положению постановления администрации</w:t>
      </w:r>
    </w:p>
    <w:p w:rsidR="00C653C8" w:rsidRPr="00C653C8" w:rsidRDefault="00754DAE" w:rsidP="00C653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653C8" w:rsidRPr="00C653C8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C653C8" w:rsidRPr="00C653C8" w:rsidRDefault="00C653C8" w:rsidP="00C653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53C8">
        <w:rPr>
          <w:rFonts w:ascii="Times New Roman" w:hAnsi="Times New Roman" w:cs="Times New Roman"/>
          <w:sz w:val="24"/>
          <w:szCs w:val="24"/>
        </w:rPr>
        <w:t xml:space="preserve">от «26» </w:t>
      </w:r>
      <w:r w:rsidR="007C6103">
        <w:rPr>
          <w:rFonts w:ascii="Times New Roman" w:hAnsi="Times New Roman" w:cs="Times New Roman"/>
          <w:sz w:val="24"/>
          <w:szCs w:val="24"/>
        </w:rPr>
        <w:t>февраля</w:t>
      </w:r>
      <w:r w:rsidRPr="00C653C8">
        <w:rPr>
          <w:rFonts w:ascii="Times New Roman" w:hAnsi="Times New Roman" w:cs="Times New Roman"/>
          <w:sz w:val="24"/>
          <w:szCs w:val="24"/>
        </w:rPr>
        <w:t xml:space="preserve"> 2024 № 1</w:t>
      </w:r>
      <w:r w:rsidR="007C6103">
        <w:rPr>
          <w:rFonts w:ascii="Times New Roman" w:hAnsi="Times New Roman" w:cs="Times New Roman"/>
          <w:sz w:val="24"/>
          <w:szCs w:val="24"/>
        </w:rPr>
        <w:t>1</w:t>
      </w:r>
      <w:r w:rsidRPr="00C653C8">
        <w:rPr>
          <w:rFonts w:ascii="Times New Roman" w:hAnsi="Times New Roman" w:cs="Times New Roman"/>
          <w:sz w:val="24"/>
          <w:szCs w:val="24"/>
        </w:rPr>
        <w:t xml:space="preserve"> - п</w:t>
      </w:r>
    </w:p>
    <w:p w:rsidR="0068027B" w:rsidRPr="00C653C8" w:rsidRDefault="0068027B" w:rsidP="00C653C8">
      <w:pPr>
        <w:widowControl w:val="0"/>
        <w:autoSpaceDE w:val="0"/>
        <w:autoSpaceDN w:val="0"/>
        <w:adjustRightInd w:val="0"/>
        <w:spacing w:before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8027B" w:rsidRPr="00C653C8" w:rsidRDefault="0068027B" w:rsidP="00C653C8">
      <w:pPr>
        <w:widowControl w:val="0"/>
        <w:autoSpaceDE w:val="0"/>
        <w:autoSpaceDN w:val="0"/>
        <w:adjustRightInd w:val="0"/>
        <w:spacing w:before="0"/>
        <w:jc w:val="right"/>
        <w:rPr>
          <w:rFonts w:ascii="Times New Roman" w:hAnsi="Times New Roman"/>
          <w:sz w:val="28"/>
          <w:szCs w:val="28"/>
        </w:rPr>
      </w:pPr>
    </w:p>
    <w:p w:rsidR="0068027B" w:rsidRPr="00C653C8" w:rsidRDefault="0068027B" w:rsidP="00C653C8">
      <w:pPr>
        <w:widowControl w:val="0"/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sz w:val="28"/>
          <w:szCs w:val="28"/>
        </w:rPr>
      </w:pPr>
    </w:p>
    <w:p w:rsidR="0068027B" w:rsidRPr="00C653C8" w:rsidRDefault="0068027B" w:rsidP="00C653C8">
      <w:pPr>
        <w:widowControl w:val="0"/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bookmarkStart w:id="7" w:name="Par552"/>
      <w:bookmarkEnd w:id="7"/>
      <w:r w:rsidRPr="00C653C8">
        <w:rPr>
          <w:rFonts w:ascii="Times New Roman" w:hAnsi="Times New Roman"/>
          <w:sz w:val="28"/>
          <w:szCs w:val="28"/>
        </w:rPr>
        <w:t>Отчет</w:t>
      </w:r>
    </w:p>
    <w:p w:rsidR="0068027B" w:rsidRPr="00C653C8" w:rsidRDefault="0068027B" w:rsidP="00C653C8">
      <w:pPr>
        <w:widowControl w:val="0"/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C653C8">
        <w:rPr>
          <w:rFonts w:ascii="Times New Roman" w:hAnsi="Times New Roman"/>
          <w:sz w:val="28"/>
          <w:szCs w:val="28"/>
        </w:rPr>
        <w:t>о достижении значений целевых показателей (индикаторов)</w:t>
      </w:r>
    </w:p>
    <w:p w:rsidR="0068027B" w:rsidRPr="00C653C8" w:rsidRDefault="0068027B" w:rsidP="00C653C8">
      <w:pPr>
        <w:widowControl w:val="0"/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C653C8">
        <w:rPr>
          <w:rFonts w:ascii="Times New Roman" w:hAnsi="Times New Roman"/>
          <w:sz w:val="28"/>
          <w:szCs w:val="28"/>
        </w:rPr>
        <w:t>муниципальной программы</w:t>
      </w:r>
    </w:p>
    <w:p w:rsidR="0068027B" w:rsidRPr="00C653C8" w:rsidRDefault="0068027B" w:rsidP="00C653C8">
      <w:pPr>
        <w:widowControl w:val="0"/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C653C8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68027B" w:rsidRPr="00C653C8" w:rsidRDefault="0068027B" w:rsidP="00C653C8">
      <w:pPr>
        <w:widowControl w:val="0"/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C653C8">
        <w:rPr>
          <w:rFonts w:ascii="Times New Roman" w:hAnsi="Times New Roman"/>
          <w:sz w:val="28"/>
          <w:szCs w:val="28"/>
        </w:rPr>
        <w:t>(наименование муниципальной программы)</w:t>
      </w:r>
    </w:p>
    <w:p w:rsidR="0068027B" w:rsidRPr="00C653C8" w:rsidRDefault="0068027B" w:rsidP="00C653C8">
      <w:pPr>
        <w:widowControl w:val="0"/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C653C8">
        <w:rPr>
          <w:rFonts w:ascii="Times New Roman" w:hAnsi="Times New Roman"/>
          <w:sz w:val="28"/>
          <w:szCs w:val="28"/>
        </w:rPr>
        <w:t>за _________ год</w:t>
      </w:r>
    </w:p>
    <w:p w:rsidR="0068027B" w:rsidRPr="00C653C8" w:rsidRDefault="0068027B" w:rsidP="00C653C8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2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5"/>
        <w:gridCol w:w="2507"/>
        <w:gridCol w:w="1199"/>
        <w:gridCol w:w="2011"/>
        <w:gridCol w:w="872"/>
        <w:gridCol w:w="1090"/>
        <w:gridCol w:w="1998"/>
      </w:tblGrid>
      <w:tr w:rsidR="0068027B" w:rsidRPr="00C653C8" w:rsidTr="00C653C8">
        <w:trPr>
          <w:tblCellSpacing w:w="5" w:type="nil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N п/п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Значения целевого показателя (индикатора)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68027B" w:rsidRPr="00C653C8" w:rsidTr="00C653C8">
        <w:trPr>
          <w:tblCellSpacing w:w="5" w:type="nil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фактическое исполнение за год, предшествующий отчетному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отчетный год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8027B" w:rsidRPr="00C653C8" w:rsidTr="00C653C8">
        <w:trPr>
          <w:tblCellSpacing w:w="5" w:type="nil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факт (при наличии)</w:t>
            </w: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8027B" w:rsidRPr="00C653C8" w:rsidTr="00C653C8">
        <w:trPr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68027B" w:rsidRPr="00C653C8" w:rsidTr="00C653C8">
        <w:trPr>
          <w:tblCellSpacing w:w="5" w:type="nil"/>
        </w:trPr>
        <w:tc>
          <w:tcPr>
            <w:tcW w:w="1022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  <w:lang w:val="en-US"/>
              </w:rPr>
            </w:pPr>
            <w:r w:rsidRPr="00C653C8">
              <w:rPr>
                <w:rFonts w:ascii="Times New Roman" w:hAnsi="Times New Roman"/>
                <w:szCs w:val="24"/>
              </w:rPr>
              <w:t>Наименование подпрограммы</w:t>
            </w:r>
          </w:p>
        </w:tc>
      </w:tr>
      <w:tr w:rsidR="0068027B" w:rsidRPr="00C653C8" w:rsidTr="00C653C8"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68027B" w:rsidRPr="00C653C8" w:rsidTr="00C653C8"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68027B" w:rsidRPr="00C653C8" w:rsidTr="00C653C8"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</w:tbl>
    <w:p w:rsidR="0068027B" w:rsidRPr="00C653C8" w:rsidRDefault="0068027B" w:rsidP="00C653C8">
      <w:pPr>
        <w:widowControl w:val="0"/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sz w:val="28"/>
          <w:szCs w:val="28"/>
        </w:rPr>
      </w:pPr>
    </w:p>
    <w:p w:rsidR="0068027B" w:rsidRPr="00C653C8" w:rsidRDefault="0068027B" w:rsidP="00C653C8">
      <w:pPr>
        <w:widowControl w:val="0"/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sz w:val="28"/>
          <w:szCs w:val="28"/>
        </w:rPr>
      </w:pPr>
      <w:r w:rsidRPr="00C653C8">
        <w:rPr>
          <w:rFonts w:ascii="Times New Roman" w:hAnsi="Times New Roman"/>
          <w:sz w:val="28"/>
          <w:szCs w:val="28"/>
        </w:rPr>
        <w:t>Директор программы:</w:t>
      </w:r>
    </w:p>
    <w:p w:rsidR="00C207B0" w:rsidRPr="00C653C8" w:rsidRDefault="00C207B0" w:rsidP="00C653C8">
      <w:pPr>
        <w:spacing w:before="0"/>
        <w:ind w:firstLine="0"/>
        <w:jc w:val="left"/>
        <w:rPr>
          <w:rFonts w:ascii="Times New Roman" w:hAnsi="Times New Roman"/>
          <w:sz w:val="28"/>
          <w:szCs w:val="28"/>
        </w:rPr>
      </w:pPr>
      <w:r w:rsidRPr="00C653C8">
        <w:rPr>
          <w:rFonts w:ascii="Times New Roman" w:hAnsi="Times New Roman"/>
          <w:sz w:val="28"/>
          <w:szCs w:val="28"/>
        </w:rPr>
        <w:br w:type="page"/>
      </w:r>
    </w:p>
    <w:p w:rsidR="00C653C8" w:rsidRPr="00C653C8" w:rsidRDefault="00C653C8" w:rsidP="00C653C8">
      <w:pPr>
        <w:widowControl w:val="0"/>
        <w:autoSpaceDE w:val="0"/>
        <w:autoSpaceDN w:val="0"/>
        <w:adjustRightInd w:val="0"/>
        <w:spacing w:before="0"/>
        <w:contextualSpacing/>
        <w:jc w:val="right"/>
        <w:outlineLvl w:val="1"/>
        <w:rPr>
          <w:rFonts w:ascii="Times New Roman" w:hAnsi="Times New Roman"/>
          <w:szCs w:val="24"/>
        </w:rPr>
      </w:pPr>
      <w:r w:rsidRPr="00C653C8">
        <w:rPr>
          <w:rFonts w:ascii="Times New Roman" w:hAnsi="Times New Roman"/>
          <w:szCs w:val="24"/>
        </w:rPr>
        <w:lastRenderedPageBreak/>
        <w:t>Приложение № 5</w:t>
      </w:r>
    </w:p>
    <w:p w:rsidR="00C653C8" w:rsidRPr="00C653C8" w:rsidRDefault="00C653C8" w:rsidP="00C653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53C8">
        <w:rPr>
          <w:rFonts w:ascii="Times New Roman" w:hAnsi="Times New Roman" w:cs="Times New Roman"/>
          <w:sz w:val="24"/>
          <w:szCs w:val="24"/>
        </w:rPr>
        <w:t>к Положению постановления администрации</w:t>
      </w:r>
    </w:p>
    <w:p w:rsidR="00C653C8" w:rsidRPr="00C653C8" w:rsidRDefault="00754DAE" w:rsidP="00754D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653C8" w:rsidRPr="00C653C8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C653C8" w:rsidRPr="00C653C8" w:rsidRDefault="00C653C8" w:rsidP="00C653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53C8">
        <w:rPr>
          <w:rFonts w:ascii="Times New Roman" w:hAnsi="Times New Roman" w:cs="Times New Roman"/>
          <w:sz w:val="24"/>
          <w:szCs w:val="24"/>
        </w:rPr>
        <w:t xml:space="preserve">от «26» </w:t>
      </w:r>
      <w:r w:rsidR="007C6103">
        <w:rPr>
          <w:rFonts w:ascii="Times New Roman" w:hAnsi="Times New Roman" w:cs="Times New Roman"/>
          <w:sz w:val="24"/>
          <w:szCs w:val="24"/>
        </w:rPr>
        <w:t>феврал</w:t>
      </w:r>
      <w:r w:rsidRPr="00C653C8">
        <w:rPr>
          <w:rFonts w:ascii="Times New Roman" w:hAnsi="Times New Roman" w:cs="Times New Roman"/>
          <w:sz w:val="24"/>
          <w:szCs w:val="24"/>
        </w:rPr>
        <w:t>я 2024 № 1</w:t>
      </w:r>
      <w:r w:rsidR="007C6103">
        <w:rPr>
          <w:rFonts w:ascii="Times New Roman" w:hAnsi="Times New Roman" w:cs="Times New Roman"/>
          <w:sz w:val="24"/>
          <w:szCs w:val="24"/>
        </w:rPr>
        <w:t>1</w:t>
      </w:r>
      <w:r w:rsidRPr="00C653C8">
        <w:rPr>
          <w:rFonts w:ascii="Times New Roman" w:hAnsi="Times New Roman" w:cs="Times New Roman"/>
          <w:sz w:val="24"/>
          <w:szCs w:val="24"/>
        </w:rPr>
        <w:t xml:space="preserve"> - п</w:t>
      </w:r>
    </w:p>
    <w:p w:rsidR="0068027B" w:rsidRPr="00C653C8" w:rsidRDefault="0068027B" w:rsidP="00C653C8">
      <w:pPr>
        <w:widowControl w:val="0"/>
        <w:autoSpaceDE w:val="0"/>
        <w:autoSpaceDN w:val="0"/>
        <w:adjustRightInd w:val="0"/>
        <w:spacing w:before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8027B" w:rsidRPr="00C653C8" w:rsidRDefault="0068027B" w:rsidP="00C653C8">
      <w:pPr>
        <w:widowControl w:val="0"/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C653C8">
        <w:rPr>
          <w:rFonts w:ascii="Times New Roman" w:hAnsi="Times New Roman"/>
          <w:sz w:val="28"/>
          <w:szCs w:val="28"/>
        </w:rPr>
        <w:t>Отчет</w:t>
      </w:r>
    </w:p>
    <w:p w:rsidR="0068027B" w:rsidRPr="00C653C8" w:rsidRDefault="0068027B" w:rsidP="00C653C8">
      <w:pPr>
        <w:widowControl w:val="0"/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C653C8">
        <w:rPr>
          <w:rFonts w:ascii="Times New Roman" w:hAnsi="Times New Roman"/>
          <w:sz w:val="28"/>
          <w:szCs w:val="28"/>
        </w:rPr>
        <w:t>об объеме финансовых ресурсов</w:t>
      </w:r>
    </w:p>
    <w:p w:rsidR="0068027B" w:rsidRPr="00C653C8" w:rsidRDefault="0068027B" w:rsidP="00C653C8">
      <w:pPr>
        <w:widowControl w:val="0"/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C653C8">
        <w:rPr>
          <w:rFonts w:ascii="Times New Roman" w:hAnsi="Times New Roman"/>
          <w:sz w:val="28"/>
          <w:szCs w:val="28"/>
        </w:rPr>
        <w:t>муниципальной программы</w:t>
      </w:r>
    </w:p>
    <w:p w:rsidR="0068027B" w:rsidRPr="00C653C8" w:rsidRDefault="0068027B" w:rsidP="00C653C8">
      <w:pPr>
        <w:widowControl w:val="0"/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C653C8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68027B" w:rsidRPr="00C653C8" w:rsidRDefault="0068027B" w:rsidP="00C653C8">
      <w:pPr>
        <w:widowControl w:val="0"/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C653C8">
        <w:rPr>
          <w:rFonts w:ascii="Times New Roman" w:hAnsi="Times New Roman"/>
          <w:sz w:val="28"/>
          <w:szCs w:val="28"/>
        </w:rPr>
        <w:t>(наименование муниципальной программы)</w:t>
      </w:r>
    </w:p>
    <w:p w:rsidR="0068027B" w:rsidRPr="00C653C8" w:rsidRDefault="0068027B" w:rsidP="00C653C8">
      <w:pPr>
        <w:widowControl w:val="0"/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C653C8">
        <w:rPr>
          <w:rFonts w:ascii="Times New Roman" w:hAnsi="Times New Roman"/>
          <w:sz w:val="28"/>
          <w:szCs w:val="28"/>
        </w:rPr>
        <w:t>за _________ год</w:t>
      </w:r>
    </w:p>
    <w:p w:rsidR="0068027B" w:rsidRPr="00C653C8" w:rsidRDefault="0068027B" w:rsidP="00C653C8">
      <w:pPr>
        <w:widowControl w:val="0"/>
        <w:autoSpaceDE w:val="0"/>
        <w:autoSpaceDN w:val="0"/>
        <w:adjustRightInd w:val="0"/>
        <w:spacing w:before="0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1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62"/>
        <w:gridCol w:w="1229"/>
        <w:gridCol w:w="1620"/>
      </w:tblGrid>
      <w:tr w:rsidR="0068027B" w:rsidRPr="00C653C8" w:rsidTr="00C653C8">
        <w:trPr>
          <w:tblCellSpacing w:w="5" w:type="nil"/>
        </w:trPr>
        <w:tc>
          <w:tcPr>
            <w:tcW w:w="7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 xml:space="preserve"> Наименование подпрограммы, мероприятия; источник финансирования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Объем финансовых ресурсов, тыс. рублей</w:t>
            </w:r>
          </w:p>
        </w:tc>
      </w:tr>
      <w:tr w:rsidR="0068027B" w:rsidRPr="00C653C8" w:rsidTr="00C653C8">
        <w:trPr>
          <w:tblCellSpacing w:w="5" w:type="nil"/>
        </w:trPr>
        <w:tc>
          <w:tcPr>
            <w:tcW w:w="7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отчетный год</w:t>
            </w:r>
          </w:p>
        </w:tc>
      </w:tr>
      <w:tr w:rsidR="0068027B" w:rsidRPr="00C653C8" w:rsidTr="00C653C8">
        <w:trPr>
          <w:tblCellSpacing w:w="5" w:type="nil"/>
        </w:trPr>
        <w:tc>
          <w:tcPr>
            <w:tcW w:w="7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кассовое исполнение</w:t>
            </w:r>
          </w:p>
        </w:tc>
      </w:tr>
      <w:tr w:rsidR="0068027B" w:rsidRPr="00C653C8" w:rsidTr="00C653C8">
        <w:trPr>
          <w:tblCellSpacing w:w="5" w:type="nil"/>
        </w:trPr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01776F" w:rsidRPr="00C653C8" w:rsidTr="00C653C8">
        <w:trPr>
          <w:trHeight w:val="452"/>
          <w:tblCellSpacing w:w="5" w:type="nil"/>
        </w:trPr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776F" w:rsidRPr="00C653C8" w:rsidRDefault="0001776F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 xml:space="preserve">Подпрограмма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6F" w:rsidRPr="00C653C8" w:rsidRDefault="0001776F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6F" w:rsidRPr="00C653C8" w:rsidRDefault="0001776F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68027B" w:rsidRPr="00C653C8" w:rsidTr="00C653C8">
        <w:trPr>
          <w:tblCellSpacing w:w="5" w:type="nil"/>
        </w:trPr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Местный бюджет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68027B" w:rsidRPr="00C653C8" w:rsidTr="00C653C8">
        <w:trPr>
          <w:tblCellSpacing w:w="5" w:type="nil"/>
        </w:trPr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 xml:space="preserve">иные не запрещенные законодательством источники: </w:t>
            </w:r>
            <w:hyperlink w:anchor="Par324" w:history="1">
              <w:r w:rsidRPr="00C653C8">
                <w:rPr>
                  <w:rFonts w:ascii="Times New Roman" w:hAnsi="Times New Roman"/>
                  <w:color w:val="0000FF"/>
                  <w:szCs w:val="24"/>
                </w:rPr>
                <w:t>*</w:t>
              </w:r>
            </w:hyperlink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68027B" w:rsidRPr="00C653C8" w:rsidTr="00C653C8">
        <w:trPr>
          <w:tblCellSpacing w:w="5" w:type="nil"/>
        </w:trPr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68027B" w:rsidRPr="00C653C8" w:rsidTr="00C653C8">
        <w:trPr>
          <w:tblCellSpacing w:w="5" w:type="nil"/>
        </w:trPr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областной бюджет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68027B" w:rsidRPr="00C653C8" w:rsidTr="00C653C8">
        <w:trPr>
          <w:tblCellSpacing w:w="5" w:type="nil"/>
        </w:trPr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средства бюджетов государственных внебюджетных фондов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7B" w:rsidRPr="00C653C8" w:rsidRDefault="0068027B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0C5BB2" w:rsidRPr="00C653C8" w:rsidTr="00C653C8">
        <w:trPr>
          <w:tblCellSpacing w:w="5" w:type="nil"/>
        </w:trPr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внебюджетные источники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0C5BB2" w:rsidRPr="00C653C8" w:rsidTr="00C653C8">
        <w:trPr>
          <w:tblCellSpacing w:w="5" w:type="nil"/>
        </w:trPr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средства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0C5BB2" w:rsidRPr="00C653C8" w:rsidTr="00C653C8">
        <w:trPr>
          <w:tblCellSpacing w:w="5" w:type="nil"/>
        </w:trPr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Мероприятие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0C5BB2" w:rsidRPr="00C653C8" w:rsidTr="00C653C8">
        <w:trPr>
          <w:tblCellSpacing w:w="5" w:type="nil"/>
        </w:trPr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Местный бюджет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0C5BB2" w:rsidRPr="00C653C8" w:rsidTr="00C653C8">
        <w:trPr>
          <w:tblCellSpacing w:w="5" w:type="nil"/>
        </w:trPr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 xml:space="preserve">иные не запрещенные законодательством источники: </w:t>
            </w:r>
            <w:hyperlink w:anchor="Par324" w:history="1">
              <w:r w:rsidRPr="00C653C8">
                <w:rPr>
                  <w:rFonts w:ascii="Times New Roman" w:hAnsi="Times New Roman"/>
                  <w:color w:val="0000FF"/>
                  <w:szCs w:val="24"/>
                </w:rPr>
                <w:t>*</w:t>
              </w:r>
            </w:hyperlink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0C5BB2" w:rsidRPr="00C653C8" w:rsidTr="00C653C8">
        <w:trPr>
          <w:tblCellSpacing w:w="5" w:type="nil"/>
        </w:trPr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0C5BB2" w:rsidRPr="00C653C8" w:rsidTr="00C653C8">
        <w:trPr>
          <w:tblCellSpacing w:w="5" w:type="nil"/>
        </w:trPr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областной бюджет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0C5BB2" w:rsidRPr="00C653C8" w:rsidTr="00C653C8">
        <w:trPr>
          <w:tblCellSpacing w:w="5" w:type="nil"/>
        </w:trPr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средства бюджетов государственных внебюджетных фондов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0C5BB2" w:rsidRPr="00C653C8" w:rsidTr="00C653C8">
        <w:trPr>
          <w:tblCellSpacing w:w="5" w:type="nil"/>
        </w:trPr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143BF8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 xml:space="preserve">внебюджетные источники 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0C5BB2" w:rsidRPr="00C653C8" w:rsidTr="00C653C8">
        <w:trPr>
          <w:tblCellSpacing w:w="5" w:type="nil"/>
        </w:trPr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средства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0C5BB2" w:rsidRPr="00C653C8" w:rsidTr="00C653C8">
        <w:trPr>
          <w:tblCellSpacing w:w="5" w:type="nil"/>
        </w:trPr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Итого по программе: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0C5BB2" w:rsidRPr="00C653C8" w:rsidTr="00C653C8">
        <w:trPr>
          <w:tblCellSpacing w:w="5" w:type="nil"/>
        </w:trPr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Местный бюджет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0C5BB2" w:rsidRPr="00C653C8" w:rsidTr="00C653C8">
        <w:trPr>
          <w:tblCellSpacing w:w="5" w:type="nil"/>
        </w:trPr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 xml:space="preserve">иные не запрещенные законодательством источники: </w:t>
            </w:r>
            <w:hyperlink w:anchor="Par324" w:history="1">
              <w:r w:rsidRPr="00C653C8">
                <w:rPr>
                  <w:rFonts w:ascii="Times New Roman" w:hAnsi="Times New Roman"/>
                  <w:color w:val="0000FF"/>
                  <w:szCs w:val="24"/>
                </w:rPr>
                <w:t>*</w:t>
              </w:r>
            </w:hyperlink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0C5BB2" w:rsidRPr="00C653C8" w:rsidTr="00C653C8">
        <w:trPr>
          <w:tblCellSpacing w:w="5" w:type="nil"/>
        </w:trPr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0C5BB2" w:rsidRPr="00C653C8" w:rsidTr="00C653C8">
        <w:trPr>
          <w:tblCellSpacing w:w="5" w:type="nil"/>
        </w:trPr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областной бюджет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0C5BB2" w:rsidRPr="00C653C8" w:rsidTr="00C653C8">
        <w:trPr>
          <w:tblCellSpacing w:w="5" w:type="nil"/>
        </w:trPr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средства бюджетов государственных внебюджетных фондов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0C5BB2" w:rsidRPr="00C653C8" w:rsidTr="00C653C8">
        <w:trPr>
          <w:tblCellSpacing w:w="5" w:type="nil"/>
        </w:trPr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внебюджетные источники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0C5BB2" w:rsidRPr="00C653C8" w:rsidTr="00C653C8">
        <w:trPr>
          <w:tblCellSpacing w:w="5" w:type="nil"/>
        </w:trPr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653C8">
              <w:rPr>
                <w:rFonts w:ascii="Times New Roman" w:hAnsi="Times New Roman"/>
                <w:szCs w:val="24"/>
              </w:rPr>
              <w:t>средства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B2" w:rsidRPr="00C653C8" w:rsidRDefault="000C5BB2" w:rsidP="00C653C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</w:tr>
    </w:tbl>
    <w:p w:rsidR="0068027B" w:rsidRPr="00C653C8" w:rsidRDefault="0068027B" w:rsidP="00C653C8">
      <w:pPr>
        <w:widowControl w:val="0"/>
        <w:autoSpaceDE w:val="0"/>
        <w:autoSpaceDN w:val="0"/>
        <w:adjustRightInd w:val="0"/>
        <w:spacing w:before="0"/>
        <w:rPr>
          <w:rFonts w:ascii="Times New Roman" w:hAnsi="Times New Roman"/>
          <w:sz w:val="28"/>
          <w:szCs w:val="28"/>
        </w:rPr>
      </w:pPr>
      <w:bookmarkStart w:id="8" w:name="Par700"/>
      <w:bookmarkEnd w:id="8"/>
      <w:r w:rsidRPr="00C653C8">
        <w:rPr>
          <w:rFonts w:ascii="Times New Roman" w:hAnsi="Times New Roman"/>
          <w:sz w:val="28"/>
          <w:szCs w:val="28"/>
        </w:rPr>
        <w:t>* Строки указываются и заполняются при наличии источников.</w:t>
      </w:r>
    </w:p>
    <w:p w:rsidR="0068027B" w:rsidRPr="00C653C8" w:rsidRDefault="0068027B" w:rsidP="00C653C8">
      <w:pPr>
        <w:widowControl w:val="0"/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sz w:val="28"/>
          <w:szCs w:val="28"/>
        </w:rPr>
      </w:pPr>
    </w:p>
    <w:p w:rsidR="006F4B79" w:rsidRPr="00C653C8" w:rsidRDefault="006F4B79" w:rsidP="00C653C8">
      <w:pPr>
        <w:widowControl w:val="0"/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sz w:val="28"/>
          <w:szCs w:val="28"/>
        </w:rPr>
      </w:pPr>
      <w:r w:rsidRPr="00C653C8">
        <w:rPr>
          <w:rFonts w:ascii="Times New Roman" w:hAnsi="Times New Roman"/>
          <w:sz w:val="28"/>
          <w:szCs w:val="28"/>
        </w:rPr>
        <w:t>Директор программы:</w:t>
      </w:r>
    </w:p>
    <w:sectPr w:rsidR="006F4B79" w:rsidRPr="00C653C8" w:rsidSect="00DD330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429AF"/>
    <w:multiLevelType w:val="hybridMultilevel"/>
    <w:tmpl w:val="C6F43492"/>
    <w:lvl w:ilvl="0" w:tplc="8F5424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C1E3A3D"/>
    <w:multiLevelType w:val="hybridMultilevel"/>
    <w:tmpl w:val="0DFA710C"/>
    <w:lvl w:ilvl="0" w:tplc="8F5424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58253F2"/>
    <w:multiLevelType w:val="hybridMultilevel"/>
    <w:tmpl w:val="33D84658"/>
    <w:lvl w:ilvl="0" w:tplc="67A6A73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3">
    <w:nsid w:val="7B2B6C66"/>
    <w:multiLevelType w:val="hybridMultilevel"/>
    <w:tmpl w:val="CB3C2FE0"/>
    <w:lvl w:ilvl="0" w:tplc="8F5424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embedSystemFonts/>
  <w:proofState w:spelling="clean" w:grammar="clean"/>
  <w:stylePaneFormatFilter w:val="3F01"/>
  <w:defaultTabStop w:val="708"/>
  <w:characterSpacingControl w:val="doNotCompress"/>
  <w:compat/>
  <w:rsids>
    <w:rsidRoot w:val="00B212B6"/>
    <w:rsid w:val="00004F48"/>
    <w:rsid w:val="000065D0"/>
    <w:rsid w:val="00006AF0"/>
    <w:rsid w:val="00007B47"/>
    <w:rsid w:val="00010A8A"/>
    <w:rsid w:val="000124A1"/>
    <w:rsid w:val="0001396F"/>
    <w:rsid w:val="0001776F"/>
    <w:rsid w:val="00021AEF"/>
    <w:rsid w:val="00024D0E"/>
    <w:rsid w:val="00032CC8"/>
    <w:rsid w:val="0003476E"/>
    <w:rsid w:val="0005118A"/>
    <w:rsid w:val="0005377D"/>
    <w:rsid w:val="0005679E"/>
    <w:rsid w:val="00057941"/>
    <w:rsid w:val="00064AD9"/>
    <w:rsid w:val="000708F3"/>
    <w:rsid w:val="00070F71"/>
    <w:rsid w:val="00077484"/>
    <w:rsid w:val="00077F70"/>
    <w:rsid w:val="000807B1"/>
    <w:rsid w:val="0008319A"/>
    <w:rsid w:val="0008354C"/>
    <w:rsid w:val="00085F8D"/>
    <w:rsid w:val="0008612A"/>
    <w:rsid w:val="00090A68"/>
    <w:rsid w:val="000A36AD"/>
    <w:rsid w:val="000A39C2"/>
    <w:rsid w:val="000A6082"/>
    <w:rsid w:val="000A6E2C"/>
    <w:rsid w:val="000B24B9"/>
    <w:rsid w:val="000B39E7"/>
    <w:rsid w:val="000B59E8"/>
    <w:rsid w:val="000B7F28"/>
    <w:rsid w:val="000C11E2"/>
    <w:rsid w:val="000C5BB2"/>
    <w:rsid w:val="000D2E16"/>
    <w:rsid w:val="000D5448"/>
    <w:rsid w:val="000D683C"/>
    <w:rsid w:val="000D6B7D"/>
    <w:rsid w:val="000E4607"/>
    <w:rsid w:val="000E695F"/>
    <w:rsid w:val="000E703F"/>
    <w:rsid w:val="000F1582"/>
    <w:rsid w:val="000F1856"/>
    <w:rsid w:val="000F22F2"/>
    <w:rsid w:val="000F2988"/>
    <w:rsid w:val="000F70A5"/>
    <w:rsid w:val="001039B4"/>
    <w:rsid w:val="00104D2D"/>
    <w:rsid w:val="0010671B"/>
    <w:rsid w:val="00107DA4"/>
    <w:rsid w:val="00115FE6"/>
    <w:rsid w:val="00116B80"/>
    <w:rsid w:val="00125B70"/>
    <w:rsid w:val="0012696E"/>
    <w:rsid w:val="00127FB3"/>
    <w:rsid w:val="00131F4A"/>
    <w:rsid w:val="00135C36"/>
    <w:rsid w:val="00143BF8"/>
    <w:rsid w:val="001456D6"/>
    <w:rsid w:val="00156C34"/>
    <w:rsid w:val="001631CE"/>
    <w:rsid w:val="001633AA"/>
    <w:rsid w:val="0018044C"/>
    <w:rsid w:val="0018190F"/>
    <w:rsid w:val="00183FE2"/>
    <w:rsid w:val="00186AB6"/>
    <w:rsid w:val="00186C1D"/>
    <w:rsid w:val="00187CB6"/>
    <w:rsid w:val="00190E3B"/>
    <w:rsid w:val="001A0FC0"/>
    <w:rsid w:val="001A3043"/>
    <w:rsid w:val="001A35C2"/>
    <w:rsid w:val="001A5E4F"/>
    <w:rsid w:val="001B0E97"/>
    <w:rsid w:val="001B4416"/>
    <w:rsid w:val="001B629A"/>
    <w:rsid w:val="001C045C"/>
    <w:rsid w:val="001C139B"/>
    <w:rsid w:val="001C319A"/>
    <w:rsid w:val="001C55B0"/>
    <w:rsid w:val="001D31BA"/>
    <w:rsid w:val="001E0DCF"/>
    <w:rsid w:val="001E4206"/>
    <w:rsid w:val="001E7248"/>
    <w:rsid w:val="001E757C"/>
    <w:rsid w:val="001F3DCA"/>
    <w:rsid w:val="001F4CBF"/>
    <w:rsid w:val="001F696A"/>
    <w:rsid w:val="001F6EF5"/>
    <w:rsid w:val="001F7D18"/>
    <w:rsid w:val="00201323"/>
    <w:rsid w:val="00202BFE"/>
    <w:rsid w:val="0021265B"/>
    <w:rsid w:val="00216149"/>
    <w:rsid w:val="00225C9F"/>
    <w:rsid w:val="00226551"/>
    <w:rsid w:val="002277C8"/>
    <w:rsid w:val="002325FA"/>
    <w:rsid w:val="002370F8"/>
    <w:rsid w:val="00247B16"/>
    <w:rsid w:val="0025006A"/>
    <w:rsid w:val="00250F5B"/>
    <w:rsid w:val="002540B5"/>
    <w:rsid w:val="002545EA"/>
    <w:rsid w:val="002661D9"/>
    <w:rsid w:val="002674D7"/>
    <w:rsid w:val="00267565"/>
    <w:rsid w:val="00274E52"/>
    <w:rsid w:val="00276188"/>
    <w:rsid w:val="00282EF6"/>
    <w:rsid w:val="00283279"/>
    <w:rsid w:val="00295B82"/>
    <w:rsid w:val="0029644C"/>
    <w:rsid w:val="002A6FB3"/>
    <w:rsid w:val="002B0766"/>
    <w:rsid w:val="002B165F"/>
    <w:rsid w:val="002B2949"/>
    <w:rsid w:val="002B42AF"/>
    <w:rsid w:val="002C27F0"/>
    <w:rsid w:val="002C633B"/>
    <w:rsid w:val="002D0319"/>
    <w:rsid w:val="002D0A78"/>
    <w:rsid w:val="002E14D0"/>
    <w:rsid w:val="002E16EB"/>
    <w:rsid w:val="002E26F5"/>
    <w:rsid w:val="002E4ED6"/>
    <w:rsid w:val="002E5D75"/>
    <w:rsid w:val="002F5D88"/>
    <w:rsid w:val="002F7367"/>
    <w:rsid w:val="00301EB9"/>
    <w:rsid w:val="00301EC7"/>
    <w:rsid w:val="0031039D"/>
    <w:rsid w:val="0032493F"/>
    <w:rsid w:val="00325595"/>
    <w:rsid w:val="00325FB1"/>
    <w:rsid w:val="0033026F"/>
    <w:rsid w:val="003303E3"/>
    <w:rsid w:val="00333213"/>
    <w:rsid w:val="00334AED"/>
    <w:rsid w:val="00336294"/>
    <w:rsid w:val="00336DD4"/>
    <w:rsid w:val="0033711A"/>
    <w:rsid w:val="00340BE5"/>
    <w:rsid w:val="003438CD"/>
    <w:rsid w:val="003479E5"/>
    <w:rsid w:val="00352F5E"/>
    <w:rsid w:val="003546B4"/>
    <w:rsid w:val="00357592"/>
    <w:rsid w:val="00357C99"/>
    <w:rsid w:val="003665FD"/>
    <w:rsid w:val="003670F7"/>
    <w:rsid w:val="00372729"/>
    <w:rsid w:val="00373CAB"/>
    <w:rsid w:val="003761BF"/>
    <w:rsid w:val="0038168D"/>
    <w:rsid w:val="00385A2B"/>
    <w:rsid w:val="00387FD0"/>
    <w:rsid w:val="00392E39"/>
    <w:rsid w:val="0039518E"/>
    <w:rsid w:val="00396A2C"/>
    <w:rsid w:val="00396DC2"/>
    <w:rsid w:val="003A1205"/>
    <w:rsid w:val="003A29FC"/>
    <w:rsid w:val="003C03EC"/>
    <w:rsid w:val="003C20B7"/>
    <w:rsid w:val="003C4E39"/>
    <w:rsid w:val="003C7828"/>
    <w:rsid w:val="003D006F"/>
    <w:rsid w:val="003D51AD"/>
    <w:rsid w:val="003E14ED"/>
    <w:rsid w:val="003E36A9"/>
    <w:rsid w:val="003E7119"/>
    <w:rsid w:val="003F505B"/>
    <w:rsid w:val="003F5D42"/>
    <w:rsid w:val="00401BBE"/>
    <w:rsid w:val="00403680"/>
    <w:rsid w:val="004049D7"/>
    <w:rsid w:val="0040748E"/>
    <w:rsid w:val="00413448"/>
    <w:rsid w:val="00414DDC"/>
    <w:rsid w:val="00415210"/>
    <w:rsid w:val="004162C4"/>
    <w:rsid w:val="00417398"/>
    <w:rsid w:val="004177B2"/>
    <w:rsid w:val="004201E8"/>
    <w:rsid w:val="0042543C"/>
    <w:rsid w:val="004317A7"/>
    <w:rsid w:val="004320B6"/>
    <w:rsid w:val="00432F05"/>
    <w:rsid w:val="004349F3"/>
    <w:rsid w:val="0043508B"/>
    <w:rsid w:val="004404AF"/>
    <w:rsid w:val="0044058D"/>
    <w:rsid w:val="004425A8"/>
    <w:rsid w:val="00445407"/>
    <w:rsid w:val="00445C58"/>
    <w:rsid w:val="00475A4D"/>
    <w:rsid w:val="004831E6"/>
    <w:rsid w:val="0048562E"/>
    <w:rsid w:val="00487D03"/>
    <w:rsid w:val="004926C0"/>
    <w:rsid w:val="00495CA7"/>
    <w:rsid w:val="00496E6A"/>
    <w:rsid w:val="00497680"/>
    <w:rsid w:val="004A3B16"/>
    <w:rsid w:val="004A669D"/>
    <w:rsid w:val="004A7127"/>
    <w:rsid w:val="004A7976"/>
    <w:rsid w:val="004B0705"/>
    <w:rsid w:val="004B3E07"/>
    <w:rsid w:val="004C2A7C"/>
    <w:rsid w:val="004C3947"/>
    <w:rsid w:val="004C5DA0"/>
    <w:rsid w:val="004D5E22"/>
    <w:rsid w:val="004E26CC"/>
    <w:rsid w:val="004E31E2"/>
    <w:rsid w:val="004E3201"/>
    <w:rsid w:val="004E54A6"/>
    <w:rsid w:val="004E5DFF"/>
    <w:rsid w:val="004E70D7"/>
    <w:rsid w:val="004E79E4"/>
    <w:rsid w:val="004F1C32"/>
    <w:rsid w:val="004F3E09"/>
    <w:rsid w:val="00500EE8"/>
    <w:rsid w:val="005025B3"/>
    <w:rsid w:val="00512F4B"/>
    <w:rsid w:val="00517470"/>
    <w:rsid w:val="00524190"/>
    <w:rsid w:val="005259C3"/>
    <w:rsid w:val="005316B9"/>
    <w:rsid w:val="005368A8"/>
    <w:rsid w:val="00552F36"/>
    <w:rsid w:val="00560C47"/>
    <w:rsid w:val="00566C26"/>
    <w:rsid w:val="0057176B"/>
    <w:rsid w:val="00571C0F"/>
    <w:rsid w:val="00577988"/>
    <w:rsid w:val="00587B22"/>
    <w:rsid w:val="00590591"/>
    <w:rsid w:val="00592E05"/>
    <w:rsid w:val="00593CFD"/>
    <w:rsid w:val="00594BBF"/>
    <w:rsid w:val="00594F56"/>
    <w:rsid w:val="0059743F"/>
    <w:rsid w:val="005A3556"/>
    <w:rsid w:val="005A7D37"/>
    <w:rsid w:val="005B38F5"/>
    <w:rsid w:val="005B5AE1"/>
    <w:rsid w:val="005C13C0"/>
    <w:rsid w:val="005C2052"/>
    <w:rsid w:val="005C3603"/>
    <w:rsid w:val="005C770B"/>
    <w:rsid w:val="005D042F"/>
    <w:rsid w:val="005D4161"/>
    <w:rsid w:val="005E0F19"/>
    <w:rsid w:val="005E24E4"/>
    <w:rsid w:val="005E335C"/>
    <w:rsid w:val="005E41BD"/>
    <w:rsid w:val="005E4ACA"/>
    <w:rsid w:val="005E4FB5"/>
    <w:rsid w:val="005E6952"/>
    <w:rsid w:val="005F43EE"/>
    <w:rsid w:val="005F4651"/>
    <w:rsid w:val="00604966"/>
    <w:rsid w:val="00607872"/>
    <w:rsid w:val="006152F9"/>
    <w:rsid w:val="00620E58"/>
    <w:rsid w:val="00626080"/>
    <w:rsid w:val="00627851"/>
    <w:rsid w:val="00630CAA"/>
    <w:rsid w:val="006376ED"/>
    <w:rsid w:val="00640036"/>
    <w:rsid w:val="0065057D"/>
    <w:rsid w:val="00650732"/>
    <w:rsid w:val="00651067"/>
    <w:rsid w:val="006525EB"/>
    <w:rsid w:val="006542B3"/>
    <w:rsid w:val="00654A2E"/>
    <w:rsid w:val="0065746A"/>
    <w:rsid w:val="0066587F"/>
    <w:rsid w:val="006707F3"/>
    <w:rsid w:val="006708C5"/>
    <w:rsid w:val="00671E7F"/>
    <w:rsid w:val="00671F82"/>
    <w:rsid w:val="0068027B"/>
    <w:rsid w:val="00686C7D"/>
    <w:rsid w:val="00687969"/>
    <w:rsid w:val="00692C4D"/>
    <w:rsid w:val="00695B78"/>
    <w:rsid w:val="00697D00"/>
    <w:rsid w:val="006A0EBB"/>
    <w:rsid w:val="006A1CCA"/>
    <w:rsid w:val="006B4E65"/>
    <w:rsid w:val="006B6A2C"/>
    <w:rsid w:val="006C34B3"/>
    <w:rsid w:val="006C35CE"/>
    <w:rsid w:val="006C64BA"/>
    <w:rsid w:val="006C6FBB"/>
    <w:rsid w:val="006C743C"/>
    <w:rsid w:val="006D0F6A"/>
    <w:rsid w:val="006D35E8"/>
    <w:rsid w:val="006E5081"/>
    <w:rsid w:val="006F1CD6"/>
    <w:rsid w:val="006F366A"/>
    <w:rsid w:val="006F4B79"/>
    <w:rsid w:val="006F7671"/>
    <w:rsid w:val="0070507E"/>
    <w:rsid w:val="00705305"/>
    <w:rsid w:val="00711B1A"/>
    <w:rsid w:val="00714CF4"/>
    <w:rsid w:val="007152E1"/>
    <w:rsid w:val="00716B7B"/>
    <w:rsid w:val="00720318"/>
    <w:rsid w:val="00722903"/>
    <w:rsid w:val="00723D2B"/>
    <w:rsid w:val="007308C8"/>
    <w:rsid w:val="00734AF0"/>
    <w:rsid w:val="007363E6"/>
    <w:rsid w:val="007368C8"/>
    <w:rsid w:val="00741160"/>
    <w:rsid w:val="0074187C"/>
    <w:rsid w:val="00741954"/>
    <w:rsid w:val="00744FA0"/>
    <w:rsid w:val="007465FB"/>
    <w:rsid w:val="00747129"/>
    <w:rsid w:val="00752DD6"/>
    <w:rsid w:val="00753FF4"/>
    <w:rsid w:val="00754DAE"/>
    <w:rsid w:val="00764B03"/>
    <w:rsid w:val="007669F0"/>
    <w:rsid w:val="00775A32"/>
    <w:rsid w:val="007775AA"/>
    <w:rsid w:val="00781874"/>
    <w:rsid w:val="007864DE"/>
    <w:rsid w:val="00791186"/>
    <w:rsid w:val="0079260E"/>
    <w:rsid w:val="007A1A36"/>
    <w:rsid w:val="007A244F"/>
    <w:rsid w:val="007A51C5"/>
    <w:rsid w:val="007A532C"/>
    <w:rsid w:val="007A6B3B"/>
    <w:rsid w:val="007B0772"/>
    <w:rsid w:val="007B20AB"/>
    <w:rsid w:val="007B2810"/>
    <w:rsid w:val="007B3F74"/>
    <w:rsid w:val="007C25A5"/>
    <w:rsid w:val="007C3B0F"/>
    <w:rsid w:val="007C6103"/>
    <w:rsid w:val="007C6B1F"/>
    <w:rsid w:val="007C6E06"/>
    <w:rsid w:val="007C7072"/>
    <w:rsid w:val="007C735A"/>
    <w:rsid w:val="007E31F6"/>
    <w:rsid w:val="007E4B53"/>
    <w:rsid w:val="007E4EED"/>
    <w:rsid w:val="007E5C9E"/>
    <w:rsid w:val="007E63A7"/>
    <w:rsid w:val="007F59AC"/>
    <w:rsid w:val="007F5A2C"/>
    <w:rsid w:val="007F6B49"/>
    <w:rsid w:val="00800970"/>
    <w:rsid w:val="00805375"/>
    <w:rsid w:val="0080701B"/>
    <w:rsid w:val="008109F2"/>
    <w:rsid w:val="00811B8D"/>
    <w:rsid w:val="008161F4"/>
    <w:rsid w:val="008174AD"/>
    <w:rsid w:val="008279EC"/>
    <w:rsid w:val="008311CD"/>
    <w:rsid w:val="00831F43"/>
    <w:rsid w:val="008350DD"/>
    <w:rsid w:val="00835111"/>
    <w:rsid w:val="00835302"/>
    <w:rsid w:val="008368E9"/>
    <w:rsid w:val="00840150"/>
    <w:rsid w:val="00840708"/>
    <w:rsid w:val="00840DC3"/>
    <w:rsid w:val="0084312B"/>
    <w:rsid w:val="00845AC8"/>
    <w:rsid w:val="008462F2"/>
    <w:rsid w:val="008465A6"/>
    <w:rsid w:val="00860E7A"/>
    <w:rsid w:val="00862F65"/>
    <w:rsid w:val="00864D20"/>
    <w:rsid w:val="00864F04"/>
    <w:rsid w:val="00870B10"/>
    <w:rsid w:val="008736AA"/>
    <w:rsid w:val="00875DBE"/>
    <w:rsid w:val="00876A14"/>
    <w:rsid w:val="00881F30"/>
    <w:rsid w:val="00883C51"/>
    <w:rsid w:val="008849EC"/>
    <w:rsid w:val="00886D50"/>
    <w:rsid w:val="00887C13"/>
    <w:rsid w:val="0089130B"/>
    <w:rsid w:val="0089292F"/>
    <w:rsid w:val="00892BC0"/>
    <w:rsid w:val="008967BF"/>
    <w:rsid w:val="008970AD"/>
    <w:rsid w:val="008A7B71"/>
    <w:rsid w:val="008B0AA5"/>
    <w:rsid w:val="008B32BA"/>
    <w:rsid w:val="008B6BD3"/>
    <w:rsid w:val="008C7837"/>
    <w:rsid w:val="008E054F"/>
    <w:rsid w:val="008E1321"/>
    <w:rsid w:val="008E6839"/>
    <w:rsid w:val="00906560"/>
    <w:rsid w:val="00906B25"/>
    <w:rsid w:val="00907377"/>
    <w:rsid w:val="009124ED"/>
    <w:rsid w:val="00915D88"/>
    <w:rsid w:val="00920574"/>
    <w:rsid w:val="00922092"/>
    <w:rsid w:val="009230D0"/>
    <w:rsid w:val="009258B4"/>
    <w:rsid w:val="009263A6"/>
    <w:rsid w:val="00932E7B"/>
    <w:rsid w:val="009358B0"/>
    <w:rsid w:val="0094312E"/>
    <w:rsid w:val="00946754"/>
    <w:rsid w:val="00955218"/>
    <w:rsid w:val="00970642"/>
    <w:rsid w:val="009706FC"/>
    <w:rsid w:val="00975873"/>
    <w:rsid w:val="00976581"/>
    <w:rsid w:val="00976779"/>
    <w:rsid w:val="00980D60"/>
    <w:rsid w:val="00982101"/>
    <w:rsid w:val="0098279A"/>
    <w:rsid w:val="009842C3"/>
    <w:rsid w:val="00986A5F"/>
    <w:rsid w:val="00994069"/>
    <w:rsid w:val="00994DF6"/>
    <w:rsid w:val="009B59A0"/>
    <w:rsid w:val="009B7652"/>
    <w:rsid w:val="009C6793"/>
    <w:rsid w:val="009D0A54"/>
    <w:rsid w:val="009D1283"/>
    <w:rsid w:val="009D16B0"/>
    <w:rsid w:val="009D40D6"/>
    <w:rsid w:val="009D5A32"/>
    <w:rsid w:val="009D7C17"/>
    <w:rsid w:val="009E07DA"/>
    <w:rsid w:val="009E1EB9"/>
    <w:rsid w:val="009E3827"/>
    <w:rsid w:val="009E474D"/>
    <w:rsid w:val="009E554A"/>
    <w:rsid w:val="009F219E"/>
    <w:rsid w:val="00A003E5"/>
    <w:rsid w:val="00A0277A"/>
    <w:rsid w:val="00A0292E"/>
    <w:rsid w:val="00A0304F"/>
    <w:rsid w:val="00A03204"/>
    <w:rsid w:val="00A10104"/>
    <w:rsid w:val="00A10555"/>
    <w:rsid w:val="00A156BB"/>
    <w:rsid w:val="00A23CB8"/>
    <w:rsid w:val="00A33EC5"/>
    <w:rsid w:val="00A367B0"/>
    <w:rsid w:val="00A50D5B"/>
    <w:rsid w:val="00A5637E"/>
    <w:rsid w:val="00A60905"/>
    <w:rsid w:val="00A65DC8"/>
    <w:rsid w:val="00A66C64"/>
    <w:rsid w:val="00A70497"/>
    <w:rsid w:val="00A705EE"/>
    <w:rsid w:val="00A7069A"/>
    <w:rsid w:val="00A72FD3"/>
    <w:rsid w:val="00A7558A"/>
    <w:rsid w:val="00A936E3"/>
    <w:rsid w:val="00A93F56"/>
    <w:rsid w:val="00A978F8"/>
    <w:rsid w:val="00A97DD7"/>
    <w:rsid w:val="00AA4780"/>
    <w:rsid w:val="00AA4849"/>
    <w:rsid w:val="00AA6A33"/>
    <w:rsid w:val="00AB03E1"/>
    <w:rsid w:val="00AB2F9B"/>
    <w:rsid w:val="00AB5961"/>
    <w:rsid w:val="00AB5A1C"/>
    <w:rsid w:val="00AC07CD"/>
    <w:rsid w:val="00AC21D0"/>
    <w:rsid w:val="00AC5E2D"/>
    <w:rsid w:val="00AC73EA"/>
    <w:rsid w:val="00AD19F0"/>
    <w:rsid w:val="00AD3465"/>
    <w:rsid w:val="00AD541B"/>
    <w:rsid w:val="00AD745D"/>
    <w:rsid w:val="00AE0BE1"/>
    <w:rsid w:val="00AE2A53"/>
    <w:rsid w:val="00AE4522"/>
    <w:rsid w:val="00AE7B72"/>
    <w:rsid w:val="00AE7E65"/>
    <w:rsid w:val="00AF157B"/>
    <w:rsid w:val="00AF2C02"/>
    <w:rsid w:val="00AF3D3E"/>
    <w:rsid w:val="00AF62FF"/>
    <w:rsid w:val="00AF7B67"/>
    <w:rsid w:val="00B003F6"/>
    <w:rsid w:val="00B051F7"/>
    <w:rsid w:val="00B14945"/>
    <w:rsid w:val="00B1654E"/>
    <w:rsid w:val="00B212B6"/>
    <w:rsid w:val="00B26E36"/>
    <w:rsid w:val="00B335A8"/>
    <w:rsid w:val="00B33874"/>
    <w:rsid w:val="00B40FFA"/>
    <w:rsid w:val="00B544D0"/>
    <w:rsid w:val="00B60CBD"/>
    <w:rsid w:val="00B6739E"/>
    <w:rsid w:val="00B67F50"/>
    <w:rsid w:val="00B7121E"/>
    <w:rsid w:val="00B72F1B"/>
    <w:rsid w:val="00B73A5E"/>
    <w:rsid w:val="00B76B91"/>
    <w:rsid w:val="00B81645"/>
    <w:rsid w:val="00B81882"/>
    <w:rsid w:val="00B84382"/>
    <w:rsid w:val="00B97B79"/>
    <w:rsid w:val="00BA2754"/>
    <w:rsid w:val="00BA3873"/>
    <w:rsid w:val="00BA405C"/>
    <w:rsid w:val="00BA5F1C"/>
    <w:rsid w:val="00BB7E9B"/>
    <w:rsid w:val="00BC3AD1"/>
    <w:rsid w:val="00BC3C2E"/>
    <w:rsid w:val="00BC4E1C"/>
    <w:rsid w:val="00BC5338"/>
    <w:rsid w:val="00BE0455"/>
    <w:rsid w:val="00BE6637"/>
    <w:rsid w:val="00BE67D4"/>
    <w:rsid w:val="00BE7CB5"/>
    <w:rsid w:val="00BE7FF0"/>
    <w:rsid w:val="00BF0F54"/>
    <w:rsid w:val="00BF38D9"/>
    <w:rsid w:val="00BF3AF9"/>
    <w:rsid w:val="00BF4521"/>
    <w:rsid w:val="00C00B12"/>
    <w:rsid w:val="00C05836"/>
    <w:rsid w:val="00C10107"/>
    <w:rsid w:val="00C11588"/>
    <w:rsid w:val="00C207B0"/>
    <w:rsid w:val="00C22376"/>
    <w:rsid w:val="00C33325"/>
    <w:rsid w:val="00C35A05"/>
    <w:rsid w:val="00C35AC1"/>
    <w:rsid w:val="00C40082"/>
    <w:rsid w:val="00C41683"/>
    <w:rsid w:val="00C43148"/>
    <w:rsid w:val="00C4451E"/>
    <w:rsid w:val="00C553BC"/>
    <w:rsid w:val="00C56F99"/>
    <w:rsid w:val="00C63A53"/>
    <w:rsid w:val="00C64DAA"/>
    <w:rsid w:val="00C653C8"/>
    <w:rsid w:val="00C704E2"/>
    <w:rsid w:val="00C76487"/>
    <w:rsid w:val="00C8003D"/>
    <w:rsid w:val="00C83C7C"/>
    <w:rsid w:val="00C904FC"/>
    <w:rsid w:val="00CA26FA"/>
    <w:rsid w:val="00CA6543"/>
    <w:rsid w:val="00CA71AC"/>
    <w:rsid w:val="00CB2036"/>
    <w:rsid w:val="00CB2BD7"/>
    <w:rsid w:val="00CB6BDA"/>
    <w:rsid w:val="00CB73CA"/>
    <w:rsid w:val="00CC0721"/>
    <w:rsid w:val="00CC6166"/>
    <w:rsid w:val="00CC768C"/>
    <w:rsid w:val="00CD2C2F"/>
    <w:rsid w:val="00CD3A85"/>
    <w:rsid w:val="00CD55B9"/>
    <w:rsid w:val="00CD56F3"/>
    <w:rsid w:val="00CE4B5E"/>
    <w:rsid w:val="00CF02D1"/>
    <w:rsid w:val="00CF33F6"/>
    <w:rsid w:val="00CF5885"/>
    <w:rsid w:val="00D0052A"/>
    <w:rsid w:val="00D0517C"/>
    <w:rsid w:val="00D05D42"/>
    <w:rsid w:val="00D133BA"/>
    <w:rsid w:val="00D13563"/>
    <w:rsid w:val="00D168DB"/>
    <w:rsid w:val="00D179DC"/>
    <w:rsid w:val="00D2201F"/>
    <w:rsid w:val="00D26B22"/>
    <w:rsid w:val="00D3231C"/>
    <w:rsid w:val="00D34D00"/>
    <w:rsid w:val="00D34ECA"/>
    <w:rsid w:val="00D406C5"/>
    <w:rsid w:val="00D412E7"/>
    <w:rsid w:val="00D4459A"/>
    <w:rsid w:val="00D52E4E"/>
    <w:rsid w:val="00D65CF2"/>
    <w:rsid w:val="00D6622F"/>
    <w:rsid w:val="00D71694"/>
    <w:rsid w:val="00D72EE1"/>
    <w:rsid w:val="00D80D8D"/>
    <w:rsid w:val="00D81F25"/>
    <w:rsid w:val="00D91C1D"/>
    <w:rsid w:val="00D91E1A"/>
    <w:rsid w:val="00D9298D"/>
    <w:rsid w:val="00D93430"/>
    <w:rsid w:val="00D94F9F"/>
    <w:rsid w:val="00D97CA1"/>
    <w:rsid w:val="00DA0659"/>
    <w:rsid w:val="00DA16CE"/>
    <w:rsid w:val="00DA6ED5"/>
    <w:rsid w:val="00DA7096"/>
    <w:rsid w:val="00DB01E1"/>
    <w:rsid w:val="00DB041C"/>
    <w:rsid w:val="00DB162C"/>
    <w:rsid w:val="00DB3217"/>
    <w:rsid w:val="00DB4319"/>
    <w:rsid w:val="00DB5683"/>
    <w:rsid w:val="00DD12C2"/>
    <w:rsid w:val="00DD2B97"/>
    <w:rsid w:val="00DD330B"/>
    <w:rsid w:val="00DD3637"/>
    <w:rsid w:val="00DD3E07"/>
    <w:rsid w:val="00DD4DDD"/>
    <w:rsid w:val="00DD69E3"/>
    <w:rsid w:val="00DE30DB"/>
    <w:rsid w:val="00DE3575"/>
    <w:rsid w:val="00DE75B2"/>
    <w:rsid w:val="00DF31F0"/>
    <w:rsid w:val="00DF3E02"/>
    <w:rsid w:val="00DF4B25"/>
    <w:rsid w:val="00DF6323"/>
    <w:rsid w:val="00DF6501"/>
    <w:rsid w:val="00DF68EC"/>
    <w:rsid w:val="00DF7090"/>
    <w:rsid w:val="00DF71D9"/>
    <w:rsid w:val="00E02CC5"/>
    <w:rsid w:val="00E03273"/>
    <w:rsid w:val="00E0746E"/>
    <w:rsid w:val="00E13AF5"/>
    <w:rsid w:val="00E2601C"/>
    <w:rsid w:val="00E26379"/>
    <w:rsid w:val="00E306E0"/>
    <w:rsid w:val="00E32D14"/>
    <w:rsid w:val="00E3377C"/>
    <w:rsid w:val="00E338F5"/>
    <w:rsid w:val="00E34E65"/>
    <w:rsid w:val="00E354D6"/>
    <w:rsid w:val="00E3705C"/>
    <w:rsid w:val="00E378EC"/>
    <w:rsid w:val="00E42B9A"/>
    <w:rsid w:val="00E44A76"/>
    <w:rsid w:val="00E47213"/>
    <w:rsid w:val="00E53AD9"/>
    <w:rsid w:val="00E638CE"/>
    <w:rsid w:val="00E66BC9"/>
    <w:rsid w:val="00E71853"/>
    <w:rsid w:val="00E76F22"/>
    <w:rsid w:val="00E843B0"/>
    <w:rsid w:val="00E84F4C"/>
    <w:rsid w:val="00E8703A"/>
    <w:rsid w:val="00E91C05"/>
    <w:rsid w:val="00E94622"/>
    <w:rsid w:val="00E95657"/>
    <w:rsid w:val="00EA6FF9"/>
    <w:rsid w:val="00EB39DA"/>
    <w:rsid w:val="00EC7423"/>
    <w:rsid w:val="00ED065C"/>
    <w:rsid w:val="00ED4E31"/>
    <w:rsid w:val="00ED7C5F"/>
    <w:rsid w:val="00EE1711"/>
    <w:rsid w:val="00EE5E3C"/>
    <w:rsid w:val="00EE71CD"/>
    <w:rsid w:val="00EE7FF1"/>
    <w:rsid w:val="00EF0F6F"/>
    <w:rsid w:val="00EF3885"/>
    <w:rsid w:val="00EF3B5C"/>
    <w:rsid w:val="00EF409E"/>
    <w:rsid w:val="00EF464E"/>
    <w:rsid w:val="00F003FE"/>
    <w:rsid w:val="00F064BD"/>
    <w:rsid w:val="00F13B71"/>
    <w:rsid w:val="00F145A7"/>
    <w:rsid w:val="00F1731D"/>
    <w:rsid w:val="00F207B6"/>
    <w:rsid w:val="00F23DB6"/>
    <w:rsid w:val="00F3111F"/>
    <w:rsid w:val="00F35E5F"/>
    <w:rsid w:val="00F5247A"/>
    <w:rsid w:val="00F5418D"/>
    <w:rsid w:val="00F5466B"/>
    <w:rsid w:val="00F565BA"/>
    <w:rsid w:val="00F60555"/>
    <w:rsid w:val="00F61106"/>
    <w:rsid w:val="00F6286F"/>
    <w:rsid w:val="00F6451E"/>
    <w:rsid w:val="00F65B69"/>
    <w:rsid w:val="00F65CC5"/>
    <w:rsid w:val="00F768FB"/>
    <w:rsid w:val="00F85ABB"/>
    <w:rsid w:val="00F866D7"/>
    <w:rsid w:val="00F8680B"/>
    <w:rsid w:val="00FA5F5A"/>
    <w:rsid w:val="00FA6041"/>
    <w:rsid w:val="00FB21F9"/>
    <w:rsid w:val="00FB5159"/>
    <w:rsid w:val="00FB639B"/>
    <w:rsid w:val="00FB79D8"/>
    <w:rsid w:val="00FC29FA"/>
    <w:rsid w:val="00FC30BA"/>
    <w:rsid w:val="00FC4123"/>
    <w:rsid w:val="00FC4EC3"/>
    <w:rsid w:val="00FD59B4"/>
    <w:rsid w:val="00FE669B"/>
    <w:rsid w:val="00FF0126"/>
    <w:rsid w:val="00FF4949"/>
    <w:rsid w:val="00FF7AEB"/>
    <w:rsid w:val="00FF7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B6"/>
    <w:pPr>
      <w:spacing w:before="120"/>
      <w:ind w:firstLine="397"/>
      <w:jc w:val="both"/>
    </w:pPr>
    <w:rPr>
      <w:rFonts w:ascii="Arial" w:hAnsi="Arial"/>
      <w:color w:val="000000"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212B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212B6"/>
    <w:pPr>
      <w:keepNext/>
      <w:ind w:firstLine="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6D35E8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D35E8"/>
    <w:rPr>
      <w:rFonts w:ascii="Calibri" w:hAnsi="Calibri" w:cs="Times New Roman"/>
      <w:b/>
      <w:bCs/>
      <w:i/>
      <w:iCs/>
      <w:color w:val="000000"/>
      <w:sz w:val="26"/>
      <w:szCs w:val="26"/>
    </w:rPr>
  </w:style>
  <w:style w:type="paragraph" w:customStyle="1" w:styleId="a3">
    <w:name w:val="Знак"/>
    <w:basedOn w:val="a"/>
    <w:rsid w:val="00B212B6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ConsPlusTitle">
    <w:name w:val="ConsPlusTitle"/>
    <w:rsid w:val="000F29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styleId="a4">
    <w:name w:val="Hyperlink"/>
    <w:basedOn w:val="a0"/>
    <w:uiPriority w:val="99"/>
    <w:rsid w:val="000F2988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B81882"/>
    <w:pPr>
      <w:spacing w:before="120"/>
      <w:ind w:firstLine="39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7A532C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7A532C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"/>
    <w:next w:val="a"/>
    <w:link w:val="a9"/>
    <w:uiPriority w:val="99"/>
    <w:qFormat/>
    <w:rsid w:val="00216149"/>
    <w:pPr>
      <w:pBdr>
        <w:bottom w:val="single" w:sz="8" w:space="4" w:color="4F81BD"/>
      </w:pBdr>
      <w:spacing w:before="0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21614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ConsPlusNormal">
    <w:name w:val="ConsPlusNormal"/>
    <w:rsid w:val="004E31E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68027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a">
    <w:name w:val="Normal Indent"/>
    <w:basedOn w:val="a"/>
    <w:semiHidden/>
    <w:rsid w:val="00906560"/>
    <w:pPr>
      <w:spacing w:before="0"/>
      <w:ind w:left="708" w:firstLine="0"/>
      <w:jc w:val="left"/>
    </w:pPr>
    <w:rPr>
      <w:rFonts w:ascii="Times New Roman" w:hAnsi="Times New Roman"/>
      <w:color w:val="auto"/>
      <w:sz w:val="20"/>
    </w:rPr>
  </w:style>
  <w:style w:type="paragraph" w:customStyle="1" w:styleId="Iauiue">
    <w:name w:val="Iau?iue"/>
    <w:uiPriority w:val="99"/>
    <w:rsid w:val="00B1654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CB6D9-07F4-434C-8B2B-4C47893EB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13</Pages>
  <Words>2422</Words>
  <Characters>20745</Characters>
  <Application>Microsoft Office Word</Application>
  <DocSecurity>0</DocSecurity>
  <Lines>172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Суставова</dc:creator>
  <cp:lastModifiedBy>user</cp:lastModifiedBy>
  <cp:revision>12</cp:revision>
  <cp:lastPrinted>2024-01-26T05:10:00Z</cp:lastPrinted>
  <dcterms:created xsi:type="dcterms:W3CDTF">2023-11-17T10:30:00Z</dcterms:created>
  <dcterms:modified xsi:type="dcterms:W3CDTF">2024-06-19T02:20:00Z</dcterms:modified>
</cp:coreProperties>
</file>