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6A" w:rsidRPr="00811F61" w:rsidRDefault="0050656A" w:rsidP="00D6670F">
      <w:pPr>
        <w:jc w:val="right"/>
      </w:pP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  <w:r w:rsidRPr="00811F61">
        <w:rPr>
          <w:b/>
        </w:rPr>
        <w:t>КЕМЕРОВСКАЯ ОБЛАСТЬ – КУЗБАСС</w:t>
      </w: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  <w:r w:rsidRPr="00811F61">
        <w:rPr>
          <w:b/>
        </w:rPr>
        <w:t>ТАШТАГОЛЬСКИЙ МУНИЦИПАЛЬНЫЙ РАЙОН</w:t>
      </w: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  <w:r w:rsidRPr="00811F61">
        <w:rPr>
          <w:b/>
        </w:rPr>
        <w:t>КАЛАРСКОЕ СЕЛЬСКОЕ ПОСЕЛЕНИЕ</w:t>
      </w: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</w:p>
    <w:p w:rsidR="0051100A" w:rsidRPr="00811F61" w:rsidRDefault="0051100A" w:rsidP="0051100A">
      <w:pPr>
        <w:autoSpaceDE w:val="0"/>
        <w:autoSpaceDN w:val="0"/>
        <w:adjustRightInd w:val="0"/>
        <w:jc w:val="center"/>
        <w:rPr>
          <w:b/>
        </w:rPr>
      </w:pPr>
      <w:r w:rsidRPr="00811F61">
        <w:rPr>
          <w:b/>
        </w:rPr>
        <w:t>АДМИНИСТРАЦИЯ</w:t>
      </w:r>
      <w:r w:rsidR="00811F61">
        <w:rPr>
          <w:b/>
        </w:rPr>
        <w:t xml:space="preserve"> </w:t>
      </w:r>
      <w:r w:rsidRPr="00811F61">
        <w:rPr>
          <w:b/>
        </w:rPr>
        <w:t>КАЛАРСКОГО</w:t>
      </w:r>
    </w:p>
    <w:p w:rsidR="0050656A" w:rsidRPr="00811F61" w:rsidRDefault="0051100A" w:rsidP="00811F61">
      <w:pPr>
        <w:tabs>
          <w:tab w:val="left" w:pos="7695"/>
        </w:tabs>
        <w:jc w:val="center"/>
      </w:pPr>
      <w:r w:rsidRPr="00811F61">
        <w:rPr>
          <w:b/>
        </w:rPr>
        <w:t>СЕЛЬСКОГО ПОСЕЛЕНИЯ</w:t>
      </w:r>
    </w:p>
    <w:p w:rsidR="0050656A" w:rsidRPr="00811F61" w:rsidRDefault="0050656A" w:rsidP="00FE2762">
      <w:pPr>
        <w:jc w:val="center"/>
        <w:rPr>
          <w:b/>
        </w:rPr>
      </w:pPr>
    </w:p>
    <w:p w:rsidR="0050656A" w:rsidRPr="00811F61" w:rsidRDefault="0050656A" w:rsidP="00FE2762">
      <w:pPr>
        <w:jc w:val="center"/>
        <w:rPr>
          <w:b/>
        </w:rPr>
      </w:pPr>
      <w:r w:rsidRPr="00811F61">
        <w:rPr>
          <w:b/>
        </w:rPr>
        <w:t>ПОСТАНОВЛЕНИЕ</w:t>
      </w:r>
    </w:p>
    <w:p w:rsidR="0050656A" w:rsidRPr="00811F61" w:rsidRDefault="0050656A" w:rsidP="00FE2762">
      <w:pPr>
        <w:jc w:val="center"/>
      </w:pPr>
    </w:p>
    <w:p w:rsidR="0050656A" w:rsidRPr="00811F61" w:rsidRDefault="00811F61">
      <w:r>
        <w:t xml:space="preserve"> </w:t>
      </w:r>
      <w:r w:rsidR="009022AE" w:rsidRPr="00811F61">
        <w:t>от</w:t>
      </w:r>
      <w:r>
        <w:t xml:space="preserve"> </w:t>
      </w:r>
      <w:r w:rsidR="007246AB">
        <w:t xml:space="preserve"> </w:t>
      </w:r>
      <w:r w:rsidR="00C40D8E">
        <w:t>30</w:t>
      </w:r>
      <w:r w:rsidR="007246AB">
        <w:t xml:space="preserve"> </w:t>
      </w:r>
      <w:r w:rsidR="00D66A11" w:rsidRPr="00811F61">
        <w:t>.09.202</w:t>
      </w:r>
      <w:r w:rsidR="007246AB">
        <w:t>4</w:t>
      </w:r>
      <w:r w:rsidR="00D66A11" w:rsidRPr="00811F61">
        <w:t>г.</w:t>
      </w:r>
      <w:r w:rsidR="00C40D8E">
        <w:tab/>
      </w:r>
      <w:r w:rsidR="00C40D8E">
        <w:tab/>
      </w:r>
      <w:r w:rsidR="00C40D8E">
        <w:tab/>
      </w:r>
      <w:r w:rsidR="00C40D8E">
        <w:tab/>
      </w:r>
      <w:r w:rsidR="00C40D8E">
        <w:tab/>
      </w:r>
      <w:r w:rsidR="00C40D8E">
        <w:tab/>
      </w:r>
      <w:r w:rsidR="00C40D8E">
        <w:tab/>
      </w:r>
      <w:r>
        <w:tab/>
      </w:r>
      <w:r w:rsidR="009022AE" w:rsidRPr="00811F61">
        <w:t>№</w:t>
      </w:r>
      <w:r w:rsidR="009C57D7">
        <w:t xml:space="preserve"> </w:t>
      </w:r>
      <w:r w:rsidR="00C40D8E">
        <w:t>174</w:t>
      </w:r>
    </w:p>
    <w:p w:rsidR="0050656A" w:rsidRPr="00811F61" w:rsidRDefault="0050656A"/>
    <w:p w:rsidR="0050656A" w:rsidRPr="00811F61" w:rsidRDefault="0050656A"/>
    <w:p w:rsidR="00811F61" w:rsidRDefault="0050656A" w:rsidP="008B3C14">
      <w:pPr>
        <w:jc w:val="center"/>
        <w:rPr>
          <w:b/>
        </w:rPr>
      </w:pPr>
      <w:r w:rsidRPr="00811F61">
        <w:rPr>
          <w:b/>
        </w:rPr>
        <w:t xml:space="preserve">Об утверждении муниципальной программы </w:t>
      </w:r>
    </w:p>
    <w:p w:rsidR="0050656A" w:rsidRPr="00811F61" w:rsidRDefault="00811F61" w:rsidP="008B3C14">
      <w:pPr>
        <w:jc w:val="center"/>
        <w:rPr>
          <w:b/>
        </w:rPr>
      </w:pPr>
      <w:r>
        <w:rPr>
          <w:b/>
        </w:rPr>
        <w:t>«Развитие улично-дорожной сети а</w:t>
      </w:r>
      <w:r w:rsidR="0050656A" w:rsidRPr="00811F61">
        <w:rPr>
          <w:b/>
        </w:rPr>
        <w:t>дминистрации Каларского сельского поселения» на 202</w:t>
      </w:r>
      <w:r w:rsidR="007246AB">
        <w:rPr>
          <w:b/>
        </w:rPr>
        <w:t>5</w:t>
      </w:r>
      <w:r w:rsidR="0092724B">
        <w:rPr>
          <w:b/>
        </w:rPr>
        <w:t xml:space="preserve"> г.</w:t>
      </w:r>
      <w:r w:rsidR="002E36BD" w:rsidRPr="00811F61">
        <w:rPr>
          <w:b/>
        </w:rPr>
        <w:t xml:space="preserve"> и плановый период 202</w:t>
      </w:r>
      <w:r w:rsidR="007246AB">
        <w:rPr>
          <w:b/>
        </w:rPr>
        <w:t>6</w:t>
      </w:r>
      <w:r w:rsidR="002E36BD" w:rsidRPr="00811F61">
        <w:rPr>
          <w:b/>
        </w:rPr>
        <w:t xml:space="preserve"> - </w:t>
      </w:r>
      <w:r w:rsidR="0050656A" w:rsidRPr="00811F61">
        <w:rPr>
          <w:b/>
        </w:rPr>
        <w:t>202</w:t>
      </w:r>
      <w:r w:rsidR="007246AB">
        <w:rPr>
          <w:b/>
        </w:rPr>
        <w:t>7</w:t>
      </w:r>
      <w:r w:rsidR="0092724B">
        <w:rPr>
          <w:b/>
        </w:rPr>
        <w:t xml:space="preserve"> г.г.</w:t>
      </w:r>
    </w:p>
    <w:p w:rsidR="0050656A" w:rsidRPr="00811F61" w:rsidRDefault="0050656A" w:rsidP="00650C86">
      <w:pPr>
        <w:jc w:val="center"/>
        <w:rPr>
          <w:b/>
        </w:rPr>
      </w:pPr>
    </w:p>
    <w:p w:rsidR="0050656A" w:rsidRDefault="0050656A" w:rsidP="00D50726">
      <w:pPr>
        <w:ind w:firstLine="510"/>
        <w:jc w:val="both"/>
      </w:pPr>
      <w:r w:rsidRPr="00811F61">
        <w:t>В целях развития транспортной инфраструктуры, приведения в нормативное состояние улично-дорожной сети на территории муниципального образования «Каларское сельское поселение», обеспечения транспортной доступности, 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руководствуясь</w:t>
      </w:r>
      <w:r w:rsidR="00811F61">
        <w:t xml:space="preserve"> </w:t>
      </w:r>
      <w:r w:rsidRPr="00811F61">
        <w:t>Уставом Каларского сельского поселения,</w:t>
      </w:r>
      <w:r w:rsidRPr="00811F61">
        <w:rPr>
          <w:b/>
        </w:rPr>
        <w:t xml:space="preserve"> </w:t>
      </w:r>
      <w:r w:rsidRPr="00811F61">
        <w:t>Администрация Каларского сельского поселения</w:t>
      </w:r>
      <w:r w:rsidRPr="00811F61">
        <w:rPr>
          <w:b/>
        </w:rPr>
        <w:t xml:space="preserve"> </w:t>
      </w:r>
      <w:r w:rsidRPr="00811F61">
        <w:t>постановляет:</w:t>
      </w:r>
    </w:p>
    <w:p w:rsidR="00811F61" w:rsidRPr="00811F61" w:rsidRDefault="00811F61" w:rsidP="00625BFF">
      <w:pPr>
        <w:jc w:val="both"/>
      </w:pPr>
    </w:p>
    <w:p w:rsidR="0050656A" w:rsidRPr="00811F61" w:rsidRDefault="0050656A" w:rsidP="00D67CF7">
      <w:pPr>
        <w:numPr>
          <w:ilvl w:val="0"/>
          <w:numId w:val="2"/>
        </w:numPr>
        <w:ind w:left="0" w:firstLine="510"/>
        <w:jc w:val="both"/>
      </w:pPr>
      <w:r w:rsidRPr="00811F61">
        <w:t xml:space="preserve">Утвердить муниципальную программу «Развитие улично-дорожной сети </w:t>
      </w:r>
      <w:r w:rsidR="00811F61">
        <w:t>а</w:t>
      </w:r>
      <w:r w:rsidRPr="00811F61">
        <w:t>дминистрации Каларского сельского поселения» на 202</w:t>
      </w:r>
      <w:r w:rsidR="007246AB">
        <w:t>5</w:t>
      </w:r>
      <w:r w:rsidR="0092724B">
        <w:t xml:space="preserve"> г.</w:t>
      </w:r>
      <w:r w:rsidR="002E36BD" w:rsidRPr="00811F61">
        <w:t xml:space="preserve"> и плановый период 202</w:t>
      </w:r>
      <w:r w:rsidR="007246AB">
        <w:t>6</w:t>
      </w:r>
      <w:r w:rsidR="002E36BD" w:rsidRPr="00811F61">
        <w:t xml:space="preserve"> - </w:t>
      </w:r>
      <w:r w:rsidRPr="00811F61">
        <w:t>202</w:t>
      </w:r>
      <w:r w:rsidR="007246AB">
        <w:t>7</w:t>
      </w:r>
      <w:r w:rsidR="0092724B">
        <w:t xml:space="preserve"> г.г.</w:t>
      </w:r>
      <w:r w:rsidRPr="00811F61">
        <w:t xml:space="preserve"> согласно приложени</w:t>
      </w:r>
      <w:r w:rsidR="002E36BD" w:rsidRPr="00811F61">
        <w:t>ю</w:t>
      </w:r>
      <w:r w:rsidRPr="00811F61">
        <w:t>.</w:t>
      </w:r>
    </w:p>
    <w:p w:rsidR="0050656A" w:rsidRPr="00811F61" w:rsidRDefault="0050656A" w:rsidP="00811F61">
      <w:pPr>
        <w:numPr>
          <w:ilvl w:val="0"/>
          <w:numId w:val="2"/>
        </w:numPr>
        <w:ind w:left="0" w:firstLine="510"/>
        <w:jc w:val="both"/>
      </w:pPr>
      <w:r w:rsidRPr="00811F61">
        <w:t xml:space="preserve">Объем средств на реализацию муниципальной программы «Развитие улично-дорожной сети </w:t>
      </w:r>
      <w:r w:rsidR="00811F61">
        <w:t>а</w:t>
      </w:r>
      <w:r w:rsidRPr="00811F61">
        <w:t>дминистрации Каларского сельского поселения» на 202</w:t>
      </w:r>
      <w:r w:rsidR="007246AB">
        <w:t>5</w:t>
      </w:r>
      <w:r w:rsidR="0092724B">
        <w:t xml:space="preserve"> г.</w:t>
      </w:r>
      <w:r w:rsidR="002E36BD" w:rsidRPr="00811F61">
        <w:t xml:space="preserve"> и плановый период 202</w:t>
      </w:r>
      <w:r w:rsidR="007246AB">
        <w:t>6</w:t>
      </w:r>
      <w:r w:rsidR="002E36BD" w:rsidRPr="00811F61">
        <w:t xml:space="preserve"> </w:t>
      </w:r>
      <w:r w:rsidRPr="00811F61">
        <w:t>-</w:t>
      </w:r>
      <w:r w:rsidR="002E36BD" w:rsidRPr="00811F61">
        <w:t xml:space="preserve"> </w:t>
      </w:r>
      <w:r w:rsidRPr="00811F61">
        <w:t>202</w:t>
      </w:r>
      <w:r w:rsidR="007246AB">
        <w:t>7</w:t>
      </w:r>
      <w:r w:rsidR="0092724B">
        <w:t xml:space="preserve"> г.г.</w:t>
      </w:r>
      <w:r w:rsidRPr="00811F61">
        <w:t xml:space="preserve"> определяется в решении «О создании дорожного фонда в</w:t>
      </w:r>
      <w:r w:rsidR="00811F61">
        <w:t xml:space="preserve"> </w:t>
      </w:r>
      <w:r w:rsidRPr="00811F61">
        <w:t>муниципальном образовании «Каларское сельское поселение» на соответствующий финансовый год и плановый период.</w:t>
      </w:r>
    </w:p>
    <w:p w:rsidR="00FD5460" w:rsidRPr="007754F3" w:rsidRDefault="00FD5460" w:rsidP="00FD5460">
      <w:pPr>
        <w:numPr>
          <w:ilvl w:val="0"/>
          <w:numId w:val="2"/>
        </w:numPr>
        <w:tabs>
          <w:tab w:val="clear" w:pos="915"/>
          <w:tab w:val="num" w:pos="993"/>
        </w:tabs>
        <w:ind w:left="-142" w:firstLine="652"/>
        <w:jc w:val="both"/>
      </w:pPr>
      <w:r w:rsidRPr="007754F3">
        <w:t xml:space="preserve">Настоящее постановление разместить на официальном сайте в сети Интернет по адресу </w:t>
      </w:r>
      <w:r w:rsidRPr="00455A5C">
        <w:t>https://atr42.ru/index/2024_god/0-1346</w:t>
      </w:r>
      <w:r w:rsidRPr="007754F3">
        <w:t xml:space="preserve"> и обнародовать на и</w:t>
      </w:r>
      <w:r>
        <w:t>нформационных стендах в здании а</w:t>
      </w:r>
      <w:r w:rsidRPr="007754F3">
        <w:t>дминистрации Каларского сельского поселения по адресу: Кемеровская область, Таштагольский район, п. Калары, ул. Луначарского, 3.</w:t>
      </w:r>
    </w:p>
    <w:p w:rsidR="0050656A" w:rsidRPr="00811F61" w:rsidRDefault="00811F61" w:rsidP="005B7A5E">
      <w:pPr>
        <w:numPr>
          <w:ilvl w:val="0"/>
          <w:numId w:val="2"/>
        </w:numPr>
        <w:ind w:left="0" w:firstLine="510"/>
        <w:jc w:val="both"/>
      </w:pPr>
      <w:r>
        <w:t xml:space="preserve"> </w:t>
      </w:r>
      <w:r w:rsidR="0050656A" w:rsidRPr="00811F61">
        <w:t>Контроль за исполнением постановления оставляю за собой.</w:t>
      </w:r>
    </w:p>
    <w:p w:rsidR="00FD5460" w:rsidRPr="007754F3" w:rsidRDefault="00FD5460" w:rsidP="00FD5460">
      <w:pPr>
        <w:numPr>
          <w:ilvl w:val="0"/>
          <w:numId w:val="2"/>
        </w:numPr>
        <w:tabs>
          <w:tab w:val="clear" w:pos="915"/>
          <w:tab w:val="num" w:pos="993"/>
        </w:tabs>
        <w:ind w:left="-142" w:firstLine="632"/>
        <w:jc w:val="both"/>
      </w:pPr>
      <w:r w:rsidRPr="007754F3">
        <w:rPr>
          <w:snapToGrid w:val="0"/>
        </w:rPr>
        <w:t xml:space="preserve">Настоящее постановление вступает в силу с момента </w:t>
      </w:r>
      <w:r>
        <w:rPr>
          <w:snapToGrid w:val="0"/>
        </w:rPr>
        <w:t>опубликования и распространяет свое действие на правоотношения, возникшие с</w:t>
      </w:r>
      <w:r w:rsidRPr="007754F3">
        <w:t xml:space="preserve"> 01.01.202</w:t>
      </w:r>
      <w:r>
        <w:t>5</w:t>
      </w:r>
      <w:r w:rsidRPr="007754F3">
        <w:t>г.</w:t>
      </w:r>
    </w:p>
    <w:p w:rsidR="0050656A" w:rsidRPr="00811F61" w:rsidRDefault="0050656A" w:rsidP="00FD5460">
      <w:pPr>
        <w:ind w:left="510"/>
        <w:jc w:val="both"/>
      </w:pPr>
    </w:p>
    <w:p w:rsidR="0050656A" w:rsidRDefault="0050656A" w:rsidP="00F40DB3">
      <w:pPr>
        <w:tabs>
          <w:tab w:val="left" w:pos="3405"/>
        </w:tabs>
        <w:jc w:val="both"/>
      </w:pPr>
    </w:p>
    <w:p w:rsidR="00811F61" w:rsidRDefault="00811F61" w:rsidP="00F40DB3">
      <w:pPr>
        <w:tabs>
          <w:tab w:val="left" w:pos="3405"/>
        </w:tabs>
        <w:jc w:val="both"/>
      </w:pPr>
    </w:p>
    <w:p w:rsidR="00811F61" w:rsidRDefault="00811F61" w:rsidP="00F40DB3">
      <w:pPr>
        <w:tabs>
          <w:tab w:val="left" w:pos="3405"/>
        </w:tabs>
        <w:jc w:val="both"/>
      </w:pPr>
    </w:p>
    <w:p w:rsidR="00811F61" w:rsidRPr="00811F61" w:rsidRDefault="00811F61" w:rsidP="00F40DB3">
      <w:pPr>
        <w:tabs>
          <w:tab w:val="left" w:pos="3405"/>
        </w:tabs>
        <w:jc w:val="both"/>
      </w:pPr>
    </w:p>
    <w:p w:rsidR="0050656A" w:rsidRPr="00811F61" w:rsidRDefault="0050656A" w:rsidP="005B7A5E">
      <w:pPr>
        <w:jc w:val="both"/>
      </w:pPr>
      <w:r w:rsidRPr="00811F61">
        <w:t>Глава Каларского</w:t>
      </w:r>
      <w:r w:rsidR="00811F61">
        <w:t xml:space="preserve"> </w:t>
      </w:r>
      <w:r w:rsidRPr="00811F61">
        <w:t>сельского</w:t>
      </w:r>
      <w:r w:rsidR="00811F61">
        <w:t xml:space="preserve"> </w:t>
      </w:r>
      <w:r w:rsidRPr="00811F61">
        <w:t>поселения</w:t>
      </w:r>
      <w:r w:rsidR="00811F61">
        <w:tab/>
      </w:r>
      <w:r w:rsidR="00805C68">
        <w:t xml:space="preserve">   </w:t>
      </w:r>
      <w:r w:rsidR="00811F61">
        <w:tab/>
      </w:r>
      <w:r w:rsidR="00811F61">
        <w:tab/>
      </w:r>
      <w:r w:rsidR="00805C68">
        <w:t xml:space="preserve">             </w:t>
      </w:r>
      <w:r w:rsidR="00811F61">
        <w:tab/>
      </w:r>
      <w:r w:rsidRPr="00811F61">
        <w:t>Т.И. Зайнулина</w:t>
      </w:r>
    </w:p>
    <w:p w:rsidR="00811F61" w:rsidRDefault="00811F61">
      <w:r>
        <w:br w:type="page"/>
      </w:r>
    </w:p>
    <w:p w:rsidR="0050656A" w:rsidRPr="00811F61" w:rsidRDefault="0050656A" w:rsidP="002965EC">
      <w:pPr>
        <w:jc w:val="right"/>
      </w:pPr>
      <w:r w:rsidRPr="00811F61">
        <w:lastRenderedPageBreak/>
        <w:t>Приложение</w:t>
      </w:r>
    </w:p>
    <w:p w:rsidR="00811F61" w:rsidRDefault="00811F61" w:rsidP="00811F61">
      <w:pPr>
        <w:jc w:val="right"/>
      </w:pPr>
      <w:r>
        <w:t xml:space="preserve"> </w:t>
      </w:r>
      <w:r w:rsidR="0050656A" w:rsidRPr="00811F61">
        <w:t>к постановлению</w:t>
      </w:r>
      <w:r>
        <w:t xml:space="preserve"> </w:t>
      </w:r>
      <w:r w:rsidR="0050656A" w:rsidRPr="00811F61">
        <w:t xml:space="preserve">администрации </w:t>
      </w:r>
    </w:p>
    <w:p w:rsidR="0050656A" w:rsidRPr="00811F61" w:rsidRDefault="0050656A" w:rsidP="00811F61">
      <w:pPr>
        <w:jc w:val="right"/>
      </w:pPr>
      <w:r w:rsidRPr="00811F61">
        <w:t>Каларского</w:t>
      </w:r>
      <w:r w:rsidR="00811F61">
        <w:t xml:space="preserve"> </w:t>
      </w:r>
      <w:r w:rsidRPr="00811F61">
        <w:t>сельского поселения</w:t>
      </w:r>
    </w:p>
    <w:p w:rsidR="00C80772" w:rsidRDefault="0050656A" w:rsidP="00C80772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right"/>
      </w:pPr>
      <w:r w:rsidRPr="00811F61">
        <w:tab/>
      </w:r>
      <w:r w:rsidR="00811F61">
        <w:t xml:space="preserve"> </w:t>
      </w:r>
      <w:r w:rsidR="00D346AA">
        <w:t xml:space="preserve">от   </w:t>
      </w:r>
      <w:r w:rsidR="00A2509D">
        <w:t>30</w:t>
      </w:r>
      <w:r w:rsidR="009C57D7">
        <w:t>.09.202</w:t>
      </w:r>
      <w:r w:rsidR="00D346AA">
        <w:t>4</w:t>
      </w:r>
      <w:r w:rsidR="008D17C5">
        <w:t xml:space="preserve"> г. № </w:t>
      </w:r>
      <w:r w:rsidR="00D66A11" w:rsidRPr="00811F61">
        <w:t xml:space="preserve"> </w:t>
      </w:r>
      <w:r w:rsidR="00A2509D">
        <w:t>174</w:t>
      </w:r>
    </w:p>
    <w:p w:rsidR="008D17C5" w:rsidRPr="00811F61" w:rsidRDefault="008D17C5" w:rsidP="00C80772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right"/>
      </w:pPr>
    </w:p>
    <w:p w:rsidR="0050656A" w:rsidRPr="00811F61" w:rsidRDefault="0050656A" w:rsidP="00811F61">
      <w:pPr>
        <w:tabs>
          <w:tab w:val="center" w:pos="4677"/>
          <w:tab w:val="right" w:pos="9354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11F61">
        <w:rPr>
          <w:b/>
        </w:rPr>
        <w:t xml:space="preserve">Муниципальная программа «Развитие улично-дорожной сети </w:t>
      </w:r>
      <w:r w:rsidR="00811F61">
        <w:rPr>
          <w:b/>
        </w:rPr>
        <w:t>а</w:t>
      </w:r>
      <w:r w:rsidRPr="00811F61">
        <w:rPr>
          <w:b/>
        </w:rPr>
        <w:t>дминистрации Каларского сельского поселения» на 202</w:t>
      </w:r>
      <w:r w:rsidR="00D346AA">
        <w:rPr>
          <w:b/>
        </w:rPr>
        <w:t>5</w:t>
      </w:r>
      <w:r w:rsidRPr="00811F61">
        <w:rPr>
          <w:b/>
        </w:rPr>
        <w:t>-202</w:t>
      </w:r>
      <w:r w:rsidR="00D346AA">
        <w:rPr>
          <w:b/>
        </w:rPr>
        <w:t>7</w:t>
      </w:r>
      <w:r w:rsidRPr="00811F61">
        <w:rPr>
          <w:b/>
        </w:rPr>
        <w:t xml:space="preserve"> года</w:t>
      </w:r>
    </w:p>
    <w:p w:rsidR="0050656A" w:rsidRPr="00811F61" w:rsidRDefault="0050656A" w:rsidP="00D17A12">
      <w:pPr>
        <w:jc w:val="center"/>
      </w:pPr>
    </w:p>
    <w:p w:rsidR="0050656A" w:rsidRPr="00811F61" w:rsidRDefault="0050656A" w:rsidP="00BD16E2">
      <w:pPr>
        <w:ind w:left="360"/>
        <w:jc w:val="center"/>
      </w:pPr>
      <w:r w:rsidRPr="00811F61">
        <w:t>ПАСПОРТ</w:t>
      </w:r>
    </w:p>
    <w:p w:rsidR="0050656A" w:rsidRPr="00811F61" w:rsidRDefault="0050656A" w:rsidP="00BD16E2">
      <w:pPr>
        <w:ind w:left="360"/>
        <w:jc w:val="center"/>
      </w:pPr>
      <w:r w:rsidRPr="00811F61">
        <w:t>Муниципальной программы</w:t>
      </w:r>
    </w:p>
    <w:p w:rsidR="00FD5460" w:rsidRPr="00FD5460" w:rsidRDefault="00FD5460" w:rsidP="00FD5460">
      <w:pPr>
        <w:jc w:val="center"/>
      </w:pPr>
      <w:r w:rsidRPr="00FD5460">
        <w:t>«Развитие улично-дорожной сети администрации Каларского сельского поселения» на 2025 год и плановый период 2026 - 2027 годы</w:t>
      </w:r>
    </w:p>
    <w:p w:rsidR="0050656A" w:rsidRPr="00811F61" w:rsidRDefault="0050656A" w:rsidP="00D17A12">
      <w:pPr>
        <w:jc w:val="both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200"/>
      </w:tblGrid>
      <w:tr w:rsidR="0050656A" w:rsidRPr="00811F61" w:rsidTr="001060DF">
        <w:trPr>
          <w:trHeight w:val="322"/>
        </w:trPr>
        <w:tc>
          <w:tcPr>
            <w:tcW w:w="2340" w:type="dxa"/>
            <w:vMerge w:val="restart"/>
          </w:tcPr>
          <w:p w:rsidR="0050656A" w:rsidRPr="00811F61" w:rsidRDefault="0050656A" w:rsidP="00BD16E2">
            <w:r w:rsidRPr="00811F61">
              <w:t>Наименование Программы</w:t>
            </w:r>
          </w:p>
        </w:tc>
        <w:tc>
          <w:tcPr>
            <w:tcW w:w="7200" w:type="dxa"/>
            <w:vMerge w:val="restart"/>
          </w:tcPr>
          <w:p w:rsidR="0050656A" w:rsidRPr="00811F61" w:rsidRDefault="0050656A" w:rsidP="00D346AA">
            <w:r w:rsidRPr="00811F61">
              <w:t xml:space="preserve">Развитие улично-дорожной сети </w:t>
            </w:r>
            <w:r w:rsidR="00811F61">
              <w:t>а</w:t>
            </w:r>
            <w:r w:rsidRPr="00811F61">
              <w:t>дминистрации Каларс</w:t>
            </w:r>
            <w:r w:rsidR="00C80772" w:rsidRPr="00811F61">
              <w:t>кого сельского поселения на 202</w:t>
            </w:r>
            <w:r w:rsidR="00D346AA">
              <w:t>5</w:t>
            </w:r>
            <w:r w:rsidR="00C80772" w:rsidRPr="00811F61">
              <w:t>-</w:t>
            </w:r>
            <w:r w:rsidRPr="00811F61">
              <w:t>202</w:t>
            </w:r>
            <w:r w:rsidR="00D346AA">
              <w:t>7</w:t>
            </w:r>
          </w:p>
        </w:tc>
      </w:tr>
      <w:tr w:rsidR="0050656A" w:rsidRPr="00811F61" w:rsidTr="001060DF">
        <w:trPr>
          <w:trHeight w:val="322"/>
        </w:trPr>
        <w:tc>
          <w:tcPr>
            <w:tcW w:w="2340" w:type="dxa"/>
            <w:vMerge/>
            <w:vAlign w:val="center"/>
          </w:tcPr>
          <w:p w:rsidR="0050656A" w:rsidRPr="00811F61" w:rsidRDefault="0050656A" w:rsidP="00BD16E2"/>
        </w:tc>
        <w:tc>
          <w:tcPr>
            <w:tcW w:w="7200" w:type="dxa"/>
            <w:vMerge/>
            <w:vAlign w:val="center"/>
          </w:tcPr>
          <w:p w:rsidR="0050656A" w:rsidRPr="00811F61" w:rsidRDefault="0050656A" w:rsidP="00BD16E2"/>
        </w:tc>
      </w:tr>
      <w:tr w:rsidR="0050656A" w:rsidRPr="00811F61" w:rsidTr="001060DF">
        <w:trPr>
          <w:trHeight w:val="800"/>
        </w:trPr>
        <w:tc>
          <w:tcPr>
            <w:tcW w:w="2340" w:type="dxa"/>
          </w:tcPr>
          <w:p w:rsidR="0050656A" w:rsidRPr="00811F61" w:rsidRDefault="0050656A" w:rsidP="005F3C3F">
            <w:r w:rsidRPr="00811F61">
              <w:t>Заказчик Программы</w:t>
            </w:r>
          </w:p>
        </w:tc>
        <w:tc>
          <w:tcPr>
            <w:tcW w:w="7200" w:type="dxa"/>
          </w:tcPr>
          <w:p w:rsidR="0050656A" w:rsidRPr="00811F61" w:rsidRDefault="0050656A" w:rsidP="00317A84">
            <w:pPr>
              <w:jc w:val="both"/>
            </w:pPr>
            <w:r w:rsidRPr="00811F61">
              <w:t>администрация Каларского сельского поселения</w:t>
            </w:r>
          </w:p>
        </w:tc>
      </w:tr>
      <w:tr w:rsidR="0050656A" w:rsidRPr="00811F61" w:rsidTr="001060DF">
        <w:trPr>
          <w:trHeight w:val="800"/>
        </w:trPr>
        <w:tc>
          <w:tcPr>
            <w:tcW w:w="2340" w:type="dxa"/>
          </w:tcPr>
          <w:p w:rsidR="0050656A" w:rsidRPr="00811F61" w:rsidRDefault="0050656A" w:rsidP="005F3C3F">
            <w:r w:rsidRPr="00811F61">
              <w:t>Разработчик Программы</w:t>
            </w:r>
          </w:p>
        </w:tc>
        <w:tc>
          <w:tcPr>
            <w:tcW w:w="7200" w:type="dxa"/>
          </w:tcPr>
          <w:p w:rsidR="0050656A" w:rsidRPr="00811F61" w:rsidRDefault="0050656A" w:rsidP="001060DF">
            <w:pPr>
              <w:jc w:val="both"/>
            </w:pPr>
            <w:r w:rsidRPr="00811F61">
              <w:t>администрация Каларского сельского поселения</w:t>
            </w:r>
            <w:r w:rsidR="00811F61">
              <w:t xml:space="preserve"> 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EB39B1">
            <w:r w:rsidRPr="00811F61">
              <w:t>Цели и задачи Программы</w:t>
            </w:r>
          </w:p>
        </w:tc>
        <w:tc>
          <w:tcPr>
            <w:tcW w:w="7200" w:type="dxa"/>
          </w:tcPr>
          <w:p w:rsidR="0050656A" w:rsidRPr="00811F61" w:rsidRDefault="0050656A" w:rsidP="00BD16E2">
            <w:r w:rsidRPr="00811F61">
              <w:t>Целью программы является:</w:t>
            </w:r>
          </w:p>
          <w:p w:rsidR="0050656A" w:rsidRPr="00811F61" w:rsidRDefault="0050656A" w:rsidP="00BD16E2">
            <w:r w:rsidRPr="00811F61">
              <w:t>Повышение доступности и безопасности улично-дорожной сети муниципального образования</w:t>
            </w:r>
            <w:r w:rsidR="00811F61">
              <w:t xml:space="preserve"> </w:t>
            </w:r>
            <w:r w:rsidRPr="00811F61">
              <w:t>«Каларское сельское поселение».</w:t>
            </w:r>
          </w:p>
          <w:p w:rsidR="0050656A" w:rsidRPr="00811F61" w:rsidRDefault="0050656A" w:rsidP="00BD16E2">
            <w:r w:rsidRPr="00811F61">
              <w:t>Для достижения поставленной цели необходимо решение следующих задач:</w:t>
            </w:r>
          </w:p>
          <w:p w:rsidR="0050656A" w:rsidRPr="00811F61" w:rsidRDefault="0050656A" w:rsidP="00582FCE">
            <w:r w:rsidRPr="00811F61">
              <w:t>- развитие улично-дорожной сети муниципального образования</w:t>
            </w:r>
            <w:r w:rsidR="00811F61">
              <w:t xml:space="preserve"> </w:t>
            </w:r>
            <w:r w:rsidRPr="00811F61">
              <w:t>«Каларское сельское поселение».</w:t>
            </w:r>
          </w:p>
          <w:p w:rsidR="0050656A" w:rsidRPr="00811F61" w:rsidRDefault="0050656A" w:rsidP="00582FCE">
            <w:r w:rsidRPr="00811F61">
              <w:t>- приведение улично-дорожной сети муниципального образования</w:t>
            </w:r>
            <w:r w:rsidR="00811F61">
              <w:t xml:space="preserve"> </w:t>
            </w:r>
            <w:r w:rsidRPr="00811F61">
              <w:t>«Каларское сельское поселение».</w:t>
            </w:r>
          </w:p>
          <w:p w:rsidR="0050656A" w:rsidRPr="00811F61" w:rsidRDefault="0050656A" w:rsidP="00BD16E2">
            <w:r w:rsidRPr="00811F61">
              <w:t>в нормативное состояние.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1060DF">
            <w:pPr>
              <w:jc w:val="both"/>
            </w:pPr>
            <w:r w:rsidRPr="00811F61">
              <w:t>Сроки реализации Программы</w:t>
            </w:r>
          </w:p>
        </w:tc>
        <w:tc>
          <w:tcPr>
            <w:tcW w:w="7200" w:type="dxa"/>
          </w:tcPr>
          <w:p w:rsidR="0050656A" w:rsidRPr="00811F61" w:rsidRDefault="0050656A" w:rsidP="00D346AA">
            <w:r w:rsidRPr="00811F61">
              <w:t>202</w:t>
            </w:r>
            <w:r w:rsidR="00D346AA">
              <w:t>5</w:t>
            </w:r>
            <w:r w:rsidRPr="00811F61">
              <w:t>-202</w:t>
            </w:r>
            <w:r w:rsidR="00D346AA">
              <w:t>7</w:t>
            </w:r>
            <w:r w:rsidRPr="00811F61">
              <w:t xml:space="preserve"> года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1060DF">
            <w:pPr>
              <w:jc w:val="both"/>
            </w:pPr>
            <w:r w:rsidRPr="00811F61">
              <w:t>Основные мероприятия Программы</w:t>
            </w:r>
          </w:p>
        </w:tc>
        <w:tc>
          <w:tcPr>
            <w:tcW w:w="7200" w:type="dxa"/>
          </w:tcPr>
          <w:p w:rsidR="0050656A" w:rsidRPr="00811F61" w:rsidRDefault="0050656A" w:rsidP="00BD16E2">
            <w:r w:rsidRPr="00811F61">
              <w:t>- проектирование, строительство, реконструкция, капитальный ремонт и ремонт сети автомобильных дорог общего пользования местного значения,</w:t>
            </w:r>
          </w:p>
          <w:p w:rsidR="0050656A" w:rsidRPr="00811F61" w:rsidRDefault="0050656A" w:rsidP="00BD16E2">
            <w:r w:rsidRPr="00811F61">
              <w:t xml:space="preserve"> - ремонт и содержание улично-дорожной сети;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A943D2">
            <w:r w:rsidRPr="00811F61">
              <w:t>Исполнитель основных мероприятий Программы</w:t>
            </w:r>
          </w:p>
        </w:tc>
        <w:tc>
          <w:tcPr>
            <w:tcW w:w="7200" w:type="dxa"/>
          </w:tcPr>
          <w:p w:rsidR="0050656A" w:rsidRPr="00811F61" w:rsidRDefault="0050656A" w:rsidP="00BD16E2">
            <w:r w:rsidRPr="00811F61">
              <w:t>администрация Каларского сельского поселения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CB2DA2">
            <w:r w:rsidRPr="00811F61">
              <w:t>Источники финансирования</w:t>
            </w:r>
          </w:p>
        </w:tc>
        <w:tc>
          <w:tcPr>
            <w:tcW w:w="7200" w:type="dxa"/>
          </w:tcPr>
          <w:p w:rsidR="0050656A" w:rsidRPr="00811F61" w:rsidRDefault="0050656A" w:rsidP="008E6FE2">
            <w:r w:rsidRPr="00811F61">
              <w:t>- средства дорожного фонда муниципального образования «Каларское сельское поселение»;</w:t>
            </w:r>
          </w:p>
          <w:p w:rsidR="0050656A" w:rsidRPr="00811F61" w:rsidRDefault="0050656A" w:rsidP="008E6FE2">
            <w:r w:rsidRPr="00811F61">
              <w:t>- иные межбюджетные трансферты предоставляемые вышестоящим бюджетом на выполнение работ по капитальному ремонту и ремонту дорог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CB2DA2">
            <w:r w:rsidRPr="00811F61">
              <w:t>Ожидаемые конечные результаты реализации Программы</w:t>
            </w:r>
          </w:p>
        </w:tc>
        <w:tc>
          <w:tcPr>
            <w:tcW w:w="7200" w:type="dxa"/>
          </w:tcPr>
          <w:p w:rsidR="0050656A" w:rsidRPr="00811F61" w:rsidRDefault="0050656A" w:rsidP="008E6FE2">
            <w:r w:rsidRPr="00811F61">
              <w:t>- повышение доступности и безопасности улично-дорожной сети муниципального образования «Каларское сельское поселение»;</w:t>
            </w:r>
          </w:p>
          <w:p w:rsidR="0050656A" w:rsidRPr="00811F61" w:rsidRDefault="0050656A" w:rsidP="008E6FE2">
            <w:r w:rsidRPr="00811F61">
              <w:t>- приведение в нормативное состояние автомобильных дорог, отвечающих растущим потребностям в перевозках автомобильным транспортом и обеспечивающих стабильную связь между поселками;</w:t>
            </w:r>
          </w:p>
          <w:p w:rsidR="0050656A" w:rsidRPr="00811F61" w:rsidRDefault="0050656A" w:rsidP="008E6FE2">
            <w:r w:rsidRPr="00811F61">
              <w:t>- приведение в нормативное состояние улично-дорожной сети поселений;</w:t>
            </w:r>
          </w:p>
          <w:p w:rsidR="0050656A" w:rsidRPr="00811F61" w:rsidRDefault="0050656A" w:rsidP="00BD16E2">
            <w:r w:rsidRPr="00811F61">
              <w:lastRenderedPageBreak/>
              <w:t>- уменьшение числа ДТП с пострадавшими на улично-дорожной сети поселения.</w:t>
            </w:r>
          </w:p>
        </w:tc>
      </w:tr>
      <w:tr w:rsidR="0050656A" w:rsidRPr="00811F61" w:rsidTr="001060DF">
        <w:tc>
          <w:tcPr>
            <w:tcW w:w="2340" w:type="dxa"/>
          </w:tcPr>
          <w:p w:rsidR="0050656A" w:rsidRPr="00811F61" w:rsidRDefault="0050656A" w:rsidP="00F8422D">
            <w:r w:rsidRPr="00811F61">
              <w:lastRenderedPageBreak/>
              <w:t>Организация контроля за исполнением Программы</w:t>
            </w:r>
          </w:p>
        </w:tc>
        <w:tc>
          <w:tcPr>
            <w:tcW w:w="7200" w:type="dxa"/>
          </w:tcPr>
          <w:p w:rsidR="0050656A" w:rsidRPr="00811F61" w:rsidRDefault="0050656A" w:rsidP="00BD16E2">
            <w:r w:rsidRPr="00811F61">
              <w:t>Глава Каларского сельского поселения</w:t>
            </w:r>
          </w:p>
        </w:tc>
      </w:tr>
    </w:tbl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Корректировку Программы с целью уточнения мероприятий по строительству, реконструкции, капитальному ремонту, изготовлению проектно-сметной документации, предусмотренных на 202</w:t>
      </w:r>
      <w:r w:rsidR="00D346AA">
        <w:t>5</w:t>
      </w:r>
      <w:r w:rsidRPr="00811F61">
        <w:t>-202</w:t>
      </w:r>
      <w:r w:rsidR="00D346AA">
        <w:t>7</w:t>
      </w:r>
      <w:r w:rsidRPr="00811F61">
        <w:t xml:space="preserve"> года производить ежегодно при принятии и уточнении бюджета на следующий год.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940C9A">
      <w:pPr>
        <w:numPr>
          <w:ilvl w:val="0"/>
          <w:numId w:val="4"/>
        </w:numPr>
        <w:suppressAutoHyphens/>
        <w:autoSpaceDE w:val="0"/>
        <w:autoSpaceDN w:val="0"/>
        <w:adjustRightInd w:val="0"/>
        <w:jc w:val="center"/>
      </w:pPr>
      <w:r w:rsidRPr="00811F61">
        <w:t>Содержание проблемы и обоснование необходимости ее решения.</w:t>
      </w:r>
    </w:p>
    <w:p w:rsidR="0050656A" w:rsidRPr="00811F61" w:rsidRDefault="0050656A" w:rsidP="006F1212">
      <w:pPr>
        <w:suppressAutoHyphens/>
        <w:autoSpaceDE w:val="0"/>
        <w:autoSpaceDN w:val="0"/>
        <w:adjustRightInd w:val="0"/>
        <w:ind w:left="360"/>
        <w:jc w:val="both"/>
      </w:pPr>
    </w:p>
    <w:p w:rsidR="0050656A" w:rsidRPr="00811F61" w:rsidRDefault="0050656A" w:rsidP="00102737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Автомобильные дороги – один из важнейших элементов транспортно-коммуникационной системы Каларского сельского поселения, оказывающих огромное влияние на развитие экономики и социальной сферы.</w:t>
      </w:r>
    </w:p>
    <w:p w:rsidR="0050656A" w:rsidRPr="00811F61" w:rsidRDefault="0050656A" w:rsidP="00102737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 xml:space="preserve">Географически Каларское сельское поселение расположен на значительном удалении от районного центра – </w:t>
      </w:r>
      <w:smartTag w:uri="urn:schemas-microsoft-com:office:smarttags" w:element="metricconverter">
        <w:smartTagPr>
          <w:attr w:name="ProductID" w:val="2400 км"/>
        </w:smartTagPr>
        <w:r w:rsidRPr="00811F61">
          <w:t>50 км</w:t>
        </w:r>
      </w:smartTag>
      <w:r w:rsidRPr="00811F61">
        <w:t>, сообщение с которым осуществляется посредством дороги Таштагол- Калары.</w:t>
      </w:r>
    </w:p>
    <w:p w:rsidR="0050656A" w:rsidRPr="00811F61" w:rsidRDefault="0050656A" w:rsidP="00102737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Общая протяженность улично-дорожной сети поселения</w:t>
      </w:r>
      <w:r w:rsidR="00811F61">
        <w:t xml:space="preserve"> </w:t>
      </w:r>
      <w:smartTag w:uri="urn:schemas-microsoft-com:office:smarttags" w:element="metricconverter">
        <w:smartTagPr>
          <w:attr w:name="ProductID" w:val="2400 км"/>
        </w:smartTagPr>
        <w:r w:rsidRPr="00811F61">
          <w:t>2400 км</w:t>
        </w:r>
      </w:smartTag>
      <w:r w:rsidRPr="00811F61">
        <w:t>, с гравийным покрытием.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Большая часть автомобильных дорог имеет недостаточную прочность и ровность покрытия со значительной сеткой трещин, выбоин и низким коэффициентом сцепления.</w:t>
      </w:r>
    </w:p>
    <w:p w:rsidR="0050656A" w:rsidRPr="00811F61" w:rsidRDefault="00811F61" w:rsidP="00154959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Ликвидация потенциально аварийных участков является одним из важнейших направлений развития дорожной сети.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Одним из мероприятий по развитию улично-дорожной сети Каларского сельского поселения является обследование технического состояния мостовых сооружений на территории района.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Учитывая, что мостовые сооружения улично-дорожной сети Каларского сельского поселения имеют длительный срок эксплуатации без текущего и капитального ремонта и отсутствует документация об их техническом состоянии и грузоподъемности, необходимо включить в Программу</w:t>
      </w:r>
      <w:r w:rsidR="00811F61">
        <w:t xml:space="preserve"> </w:t>
      </w:r>
      <w:r w:rsidRPr="00811F61">
        <w:t>работы по обследованию технического состояния мостовых сооружений.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4414E2">
      <w:pPr>
        <w:suppressAutoHyphens/>
        <w:autoSpaceDE w:val="0"/>
        <w:autoSpaceDN w:val="0"/>
        <w:adjustRightInd w:val="0"/>
        <w:jc w:val="center"/>
      </w:pPr>
      <w:r w:rsidRPr="00811F61">
        <w:t>2. Основные цели и задачи.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Основной целью Программы является повышение доступности и безопасности улично-дорожной сети муниципального образования «Каларское сельское поселение».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Для достижения поставленной цели необходимо решение следующих задач: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  <w:r w:rsidRPr="00811F61">
        <w:t xml:space="preserve">1. Проектирование, строительство, реконструкция, капитальный ремонт, сети автомобильных дорог общего пользования местного значения, отвечающих растущим </w:t>
      </w:r>
      <w:r w:rsidRPr="00811F61">
        <w:lastRenderedPageBreak/>
        <w:t>потребностям в перевозках автомобильным транспортом и обеспечивающих стабильную связь между поселками.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  <w:r w:rsidRPr="00811F61">
        <w:t>2.Приведение улично-дорожной сети муниципального образования «Каларское сельское поселение» в нормативное состояние.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  <w:r w:rsidRPr="00811F61">
        <w:t>3. Повышение безопасности дорожного движения.</w:t>
      </w:r>
    </w:p>
    <w:p w:rsidR="0050656A" w:rsidRPr="00811F61" w:rsidRDefault="0050656A" w:rsidP="004414E2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940C9A" w:rsidP="008873E0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</w:pPr>
      <w:r>
        <w:t>Перечень основных мероприятий.</w:t>
      </w:r>
    </w:p>
    <w:p w:rsidR="0050656A" w:rsidRPr="00811F61" w:rsidRDefault="0050656A" w:rsidP="008873E0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771263">
      <w:pPr>
        <w:numPr>
          <w:ilvl w:val="0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jc w:val="both"/>
      </w:pPr>
      <w:r w:rsidRPr="00811F61">
        <w:t>Мероприятия по изготовлению проектно-сметной документации капитальный ремонт сети автомобильных дорог общего пользования местного значения.</w:t>
      </w:r>
    </w:p>
    <w:p w:rsidR="0050656A" w:rsidRPr="00811F61" w:rsidRDefault="0050656A" w:rsidP="008873E0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</w:pPr>
      <w:r w:rsidRPr="00811F61">
        <w:t xml:space="preserve"> 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</w:r>
    </w:p>
    <w:p w:rsidR="0050656A" w:rsidRPr="00811F61" w:rsidRDefault="0050656A" w:rsidP="00771263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</w:pPr>
      <w:r w:rsidRPr="00811F61">
        <w:t>Мероприятия по выполнению работ по ремонту и содержанию улично-дорожной сети.</w:t>
      </w:r>
    </w:p>
    <w:p w:rsidR="0050656A" w:rsidRPr="00811F61" w:rsidRDefault="0050656A" w:rsidP="00811F61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</w:pPr>
      <w:r w:rsidRPr="00811F61">
        <w:t>Мероприятия по</w:t>
      </w:r>
      <w:r w:rsidR="00811F61">
        <w:t xml:space="preserve"> </w:t>
      </w:r>
      <w:r w:rsidRPr="00811F61">
        <w:t>обследованию технического состояния мостовых</w:t>
      </w:r>
      <w:r w:rsidR="00811F61">
        <w:t xml:space="preserve"> </w:t>
      </w:r>
      <w:r w:rsidRPr="00811F61">
        <w:t>сооружений на территории района и приведение их в нормативное состояние.</w:t>
      </w:r>
    </w:p>
    <w:p w:rsidR="0050656A" w:rsidRPr="00811F61" w:rsidRDefault="0050656A" w:rsidP="00154959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F22D0D">
      <w:pPr>
        <w:numPr>
          <w:ilvl w:val="0"/>
          <w:numId w:val="5"/>
        </w:numPr>
        <w:suppressAutoHyphens/>
        <w:autoSpaceDE w:val="0"/>
        <w:autoSpaceDN w:val="0"/>
        <w:adjustRightInd w:val="0"/>
        <w:jc w:val="center"/>
      </w:pPr>
      <w:r w:rsidRPr="00811F61">
        <w:t>Механизм реализации программы.</w:t>
      </w:r>
    </w:p>
    <w:p w:rsidR="0050656A" w:rsidRPr="00811F61" w:rsidRDefault="0050656A" w:rsidP="00F22D0D">
      <w:pPr>
        <w:suppressAutoHyphens/>
        <w:autoSpaceDE w:val="0"/>
        <w:autoSpaceDN w:val="0"/>
        <w:adjustRightInd w:val="0"/>
        <w:jc w:val="center"/>
      </w:pP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Реализация программных мероприятий производится в следующей последовательности:</w:t>
      </w:r>
    </w:p>
    <w:p w:rsidR="0050656A" w:rsidRPr="00811F61" w:rsidRDefault="00811F61" w:rsidP="00C5407E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- подготовка документации для проведения торгов по выбору подрядной организации, осуществляющей выполнение проектно-сметных работ, строительно-монтажных работ, в соответствии с пунктом 4 части 1 ст.93 Федерального закона от 05 апреля 2013 года №44-ФЗ «О контрактной системе в сфере закупок товаров, работ, услуг, для обеспечения государственных и муниципальных нужд»;</w:t>
      </w:r>
    </w:p>
    <w:p w:rsidR="0050656A" w:rsidRPr="00811F61" w:rsidRDefault="00811F61" w:rsidP="00C5407E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- определение исполнителя по выполнению проектно-сметных работ, строительно-монтажных работ по итогам проведения торгов;</w:t>
      </w:r>
    </w:p>
    <w:p w:rsidR="0050656A" w:rsidRPr="00811F61" w:rsidRDefault="00811F61" w:rsidP="00C5407E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- заключение муниципального контракта на выполнение</w:t>
      </w:r>
      <w:r>
        <w:t xml:space="preserve"> </w:t>
      </w:r>
      <w:r w:rsidR="0050656A" w:rsidRPr="00811F61">
        <w:t>проектно-сметных работ, строительно-монтажных работ;</w:t>
      </w:r>
    </w:p>
    <w:p w:rsidR="0050656A" w:rsidRPr="00811F61" w:rsidRDefault="00811F61" w:rsidP="00C5407E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- осуществление Заказчиком контроля и приемки выполненных работ;</w:t>
      </w:r>
    </w:p>
    <w:p w:rsidR="0050656A" w:rsidRPr="00811F61" w:rsidRDefault="00811F61" w:rsidP="00C5407E">
      <w:pPr>
        <w:suppressAutoHyphens/>
        <w:autoSpaceDE w:val="0"/>
        <w:autoSpaceDN w:val="0"/>
        <w:adjustRightInd w:val="0"/>
        <w:jc w:val="both"/>
      </w:pPr>
      <w:r>
        <w:t xml:space="preserve"> </w:t>
      </w:r>
      <w:r w:rsidR="0050656A" w:rsidRPr="00811F61">
        <w:t>- финансирование выполненных проектно-сметных работ, строительно-монтажных работ.</w:t>
      </w:r>
    </w:p>
    <w:p w:rsidR="0050656A" w:rsidRPr="00811F61" w:rsidRDefault="0050656A" w:rsidP="00C5407E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E537EC">
      <w:pPr>
        <w:suppressAutoHyphens/>
        <w:autoSpaceDE w:val="0"/>
        <w:autoSpaceDN w:val="0"/>
        <w:adjustRightInd w:val="0"/>
        <w:jc w:val="center"/>
      </w:pPr>
      <w:r w:rsidRPr="00811F61">
        <w:t>5. Ресурсное обеспечение Программы</w:t>
      </w:r>
    </w:p>
    <w:p w:rsidR="0050656A" w:rsidRPr="00811F61" w:rsidRDefault="00811F61" w:rsidP="00F22D0D">
      <w:pPr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Финансовые средств</w:t>
      </w:r>
      <w:r w:rsidR="00C80772" w:rsidRPr="00811F61">
        <w:t>а на реализацию Программы в 202</w:t>
      </w:r>
      <w:r w:rsidR="00D346AA">
        <w:t>5</w:t>
      </w:r>
      <w:r w:rsidRPr="00811F61">
        <w:t>-202</w:t>
      </w:r>
      <w:r w:rsidR="00D346AA">
        <w:t>7г.г.</w:t>
      </w:r>
      <w:r w:rsidRPr="00811F61">
        <w:t xml:space="preserve"> планируется формировать за счет средств дорожного фонда муниципального образования «Каларское сельское поселение».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Общий объем финансирования программы на 202</w:t>
      </w:r>
      <w:r w:rsidR="00D346AA">
        <w:t>5г.</w:t>
      </w:r>
      <w:r w:rsidRPr="00811F61">
        <w:t xml:space="preserve"> планируется в объеме</w:t>
      </w:r>
      <w:r w:rsidR="00811F61">
        <w:t xml:space="preserve"> </w:t>
      </w:r>
      <w:r w:rsidR="00C80772" w:rsidRPr="00811F61">
        <w:t>4333</w:t>
      </w:r>
      <w:r w:rsidRPr="00811F61">
        <w:t>,0 тыс.руб., на 202</w:t>
      </w:r>
      <w:r w:rsidR="00D346AA">
        <w:t>6г.</w:t>
      </w:r>
      <w:r w:rsidRPr="00811F61">
        <w:t xml:space="preserve"> - </w:t>
      </w:r>
      <w:r w:rsidR="00C80772" w:rsidRPr="00811F61">
        <w:t>4405</w:t>
      </w:r>
      <w:r w:rsidRPr="00811F61">
        <w:t>,0 тыс.руб., на 202</w:t>
      </w:r>
      <w:bookmarkStart w:id="0" w:name="_GoBack"/>
      <w:bookmarkEnd w:id="0"/>
      <w:r w:rsidR="00D346AA">
        <w:t>7</w:t>
      </w:r>
      <w:r w:rsidRPr="00811F61">
        <w:t xml:space="preserve"> </w:t>
      </w:r>
      <w:r w:rsidR="00D346AA">
        <w:t>г.</w:t>
      </w:r>
      <w:r w:rsidRPr="00811F61">
        <w:t xml:space="preserve"> – </w:t>
      </w:r>
      <w:r w:rsidR="00C80772" w:rsidRPr="00811F61">
        <w:t>4428</w:t>
      </w:r>
      <w:r w:rsidRPr="00811F61">
        <w:t>,0 тыс.руб.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540"/>
        <w:jc w:val="both"/>
      </w:pPr>
      <w:r w:rsidRPr="00811F61">
        <w:t>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источников.</w:t>
      </w:r>
    </w:p>
    <w:p w:rsidR="0050656A" w:rsidRPr="00811F61" w:rsidRDefault="0050656A" w:rsidP="00C53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F61">
        <w:rPr>
          <w:rFonts w:ascii="Times New Roman" w:hAnsi="Times New Roman" w:cs="Times New Roman"/>
          <w:sz w:val="24"/>
          <w:szCs w:val="24"/>
        </w:rPr>
        <w:t>Объемы ассигнований подлежат ежегодному уточнению, исходя из возможностей местного бюджета на соответствующий финансовый год.</w:t>
      </w:r>
    </w:p>
    <w:p w:rsidR="0050656A" w:rsidRPr="00811F61" w:rsidRDefault="0050656A" w:rsidP="00F22D0D">
      <w:pPr>
        <w:suppressAutoHyphens/>
        <w:autoSpaceDE w:val="0"/>
        <w:autoSpaceDN w:val="0"/>
        <w:adjustRightInd w:val="0"/>
        <w:jc w:val="both"/>
      </w:pPr>
    </w:p>
    <w:p w:rsidR="0050656A" w:rsidRPr="00811F61" w:rsidRDefault="0050656A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F61">
        <w:rPr>
          <w:rFonts w:ascii="Times New Roman" w:hAnsi="Times New Roman" w:cs="Times New Roman"/>
          <w:sz w:val="24"/>
          <w:szCs w:val="24"/>
        </w:rPr>
        <w:t>6. Оценка эффективности реализации Программы</w:t>
      </w:r>
    </w:p>
    <w:p w:rsidR="0050656A" w:rsidRPr="00811F61" w:rsidRDefault="0050656A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Основными критериями эффективности реализации Программы будут</w:t>
      </w:r>
      <w:r w:rsidR="00811F61">
        <w:t xml:space="preserve"> </w:t>
      </w:r>
      <w:r w:rsidRPr="00811F61">
        <w:t>приведение в нормативное состояние улично-дорожной сети поселений.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Оценкой эффективности Программы послужит улучшение условий проживания граждан, уменьшение числа ДТП с пострадавшими на улично-дорожной сети поселений, снижение социальной напряженности.</w:t>
      </w:r>
    </w:p>
    <w:p w:rsidR="0050656A" w:rsidRPr="00811F61" w:rsidRDefault="0050656A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56A" w:rsidRPr="00811F61" w:rsidRDefault="0050656A" w:rsidP="000445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1F61">
        <w:rPr>
          <w:rFonts w:ascii="Times New Roman" w:hAnsi="Times New Roman" w:cs="Times New Roman"/>
          <w:sz w:val="24"/>
          <w:szCs w:val="24"/>
        </w:rPr>
        <w:lastRenderedPageBreak/>
        <w:t xml:space="preserve"> 7. Организация управления Программой и контроль</w:t>
      </w:r>
    </w:p>
    <w:p w:rsidR="0050656A" w:rsidRPr="00811F61" w:rsidRDefault="0050656A" w:rsidP="000445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1F61">
        <w:rPr>
          <w:rFonts w:ascii="Times New Roman" w:hAnsi="Times New Roman" w:cs="Times New Roman"/>
          <w:sz w:val="24"/>
          <w:szCs w:val="24"/>
        </w:rPr>
        <w:t>за ходом реализации</w:t>
      </w:r>
    </w:p>
    <w:p w:rsidR="0050656A" w:rsidRPr="00811F61" w:rsidRDefault="0050656A" w:rsidP="000445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  <w:rPr>
          <w:iCs/>
        </w:rPr>
      </w:pPr>
      <w:r w:rsidRPr="00811F61">
        <w:rPr>
          <w:color w:val="000000"/>
          <w:spacing w:val="-6"/>
        </w:rPr>
        <w:t xml:space="preserve">Директор Программы разрабатывает и представляет </w:t>
      </w:r>
      <w:r w:rsidRPr="00811F61">
        <w:rPr>
          <w:color w:val="000000"/>
          <w:spacing w:val="-5"/>
        </w:rPr>
        <w:t>заказчику Программы по окончанию года отчет о реализации Программы.</w:t>
      </w:r>
    </w:p>
    <w:p w:rsidR="0050656A" w:rsidRPr="00811F61" w:rsidRDefault="0050656A" w:rsidP="00D50726">
      <w:pPr>
        <w:suppressAutoHyphens/>
        <w:autoSpaceDE w:val="0"/>
        <w:autoSpaceDN w:val="0"/>
        <w:adjustRightInd w:val="0"/>
        <w:ind w:firstLine="360"/>
        <w:jc w:val="both"/>
      </w:pPr>
      <w:r w:rsidRPr="00811F61">
        <w:t>Контроль за реализацией программы осуществляет Глава Каларского сельского поселения</w:t>
      </w:r>
    </w:p>
    <w:p w:rsidR="0050656A" w:rsidRPr="00811F61" w:rsidRDefault="0050656A" w:rsidP="00512DF7">
      <w:pPr>
        <w:suppressAutoHyphens/>
        <w:autoSpaceDE w:val="0"/>
        <w:autoSpaceDN w:val="0"/>
        <w:adjustRightInd w:val="0"/>
        <w:jc w:val="center"/>
      </w:pPr>
    </w:p>
    <w:p w:rsidR="0050656A" w:rsidRPr="00811F61" w:rsidRDefault="0050656A" w:rsidP="00512DF7">
      <w:pPr>
        <w:suppressAutoHyphens/>
        <w:autoSpaceDE w:val="0"/>
        <w:autoSpaceDN w:val="0"/>
        <w:adjustRightInd w:val="0"/>
        <w:jc w:val="center"/>
      </w:pPr>
      <w:r w:rsidRPr="00811F61">
        <w:t xml:space="preserve"> 8. Программные мероприятия.</w:t>
      </w:r>
    </w:p>
    <w:p w:rsidR="0050656A" w:rsidRPr="00811F61" w:rsidRDefault="00811F61" w:rsidP="00D30B2C">
      <w:pPr>
        <w:suppressAutoHyphens/>
        <w:autoSpaceDE w:val="0"/>
        <w:autoSpaceDN w:val="0"/>
        <w:adjustRightInd w:val="0"/>
        <w:jc w:val="right"/>
      </w:pPr>
      <w: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14"/>
        <w:gridCol w:w="2458"/>
        <w:gridCol w:w="2458"/>
        <w:gridCol w:w="2635"/>
      </w:tblGrid>
      <w:tr w:rsidR="0050656A" w:rsidRPr="00811F61" w:rsidTr="0033086C">
        <w:tc>
          <w:tcPr>
            <w:tcW w:w="567" w:type="dxa"/>
          </w:tcPr>
          <w:p w:rsidR="0050656A" w:rsidRPr="00811F61" w:rsidRDefault="0050656A" w:rsidP="00CB3E1B">
            <w:pPr>
              <w:jc w:val="both"/>
              <w:rPr>
                <w:b/>
              </w:rPr>
            </w:pPr>
            <w:r w:rsidRPr="00811F61">
              <w:rPr>
                <w:b/>
              </w:rPr>
              <w:t>№</w:t>
            </w:r>
          </w:p>
        </w:tc>
        <w:tc>
          <w:tcPr>
            <w:tcW w:w="2514" w:type="dxa"/>
            <w:vAlign w:val="center"/>
          </w:tcPr>
          <w:p w:rsidR="0050656A" w:rsidRPr="00811F61" w:rsidRDefault="0050656A" w:rsidP="0033086C">
            <w:pPr>
              <w:rPr>
                <w:b/>
              </w:rPr>
            </w:pPr>
            <w:r w:rsidRPr="00811F61">
              <w:rPr>
                <w:b/>
              </w:rPr>
              <w:t>Наименование мероприятий</w:t>
            </w:r>
          </w:p>
        </w:tc>
        <w:tc>
          <w:tcPr>
            <w:tcW w:w="2458" w:type="dxa"/>
            <w:vAlign w:val="center"/>
          </w:tcPr>
          <w:p w:rsidR="0050656A" w:rsidRPr="00811F61" w:rsidRDefault="0050656A" w:rsidP="00D346AA">
            <w:pPr>
              <w:rPr>
                <w:b/>
              </w:rPr>
            </w:pPr>
            <w:r w:rsidRPr="00811F61">
              <w:rPr>
                <w:b/>
              </w:rPr>
              <w:t>Объём финансирования на 202</w:t>
            </w:r>
            <w:r w:rsidR="00D346AA">
              <w:rPr>
                <w:b/>
              </w:rPr>
              <w:t>5</w:t>
            </w:r>
            <w:r w:rsidRPr="00811F61">
              <w:rPr>
                <w:b/>
              </w:rPr>
              <w:t>г.</w:t>
            </w:r>
          </w:p>
        </w:tc>
        <w:tc>
          <w:tcPr>
            <w:tcW w:w="2458" w:type="dxa"/>
            <w:vAlign w:val="center"/>
          </w:tcPr>
          <w:p w:rsidR="0050656A" w:rsidRPr="00811F61" w:rsidRDefault="0050656A" w:rsidP="00D346AA">
            <w:pPr>
              <w:rPr>
                <w:b/>
              </w:rPr>
            </w:pPr>
            <w:r w:rsidRPr="00811F61">
              <w:rPr>
                <w:b/>
              </w:rPr>
              <w:t>Объём финансирования на 202</w:t>
            </w:r>
            <w:r w:rsidR="00D346AA">
              <w:rPr>
                <w:b/>
              </w:rPr>
              <w:t>6</w:t>
            </w:r>
            <w:r w:rsidRPr="00811F61">
              <w:rPr>
                <w:b/>
              </w:rPr>
              <w:t>г.</w:t>
            </w:r>
          </w:p>
        </w:tc>
        <w:tc>
          <w:tcPr>
            <w:tcW w:w="2635" w:type="dxa"/>
            <w:vAlign w:val="center"/>
          </w:tcPr>
          <w:p w:rsidR="0050656A" w:rsidRPr="00811F61" w:rsidRDefault="0050656A" w:rsidP="00D346AA">
            <w:pPr>
              <w:rPr>
                <w:b/>
              </w:rPr>
            </w:pPr>
            <w:r w:rsidRPr="00811F61">
              <w:rPr>
                <w:b/>
              </w:rPr>
              <w:t>Объём финансирования на 202</w:t>
            </w:r>
            <w:r w:rsidR="00D346AA">
              <w:rPr>
                <w:b/>
              </w:rPr>
              <w:t>7</w:t>
            </w:r>
            <w:r w:rsidRPr="00811F61">
              <w:rPr>
                <w:b/>
              </w:rPr>
              <w:t>г.</w:t>
            </w:r>
          </w:p>
        </w:tc>
      </w:tr>
      <w:tr w:rsidR="0050656A" w:rsidRPr="00811F61" w:rsidTr="00CB3E1B">
        <w:tc>
          <w:tcPr>
            <w:tcW w:w="567" w:type="dxa"/>
          </w:tcPr>
          <w:p w:rsidR="0050656A" w:rsidRPr="00811F61" w:rsidRDefault="0050656A" w:rsidP="00CB3E1B">
            <w:pPr>
              <w:jc w:val="both"/>
            </w:pPr>
            <w:r w:rsidRPr="00811F61">
              <w:t>1</w:t>
            </w:r>
          </w:p>
        </w:tc>
        <w:tc>
          <w:tcPr>
            <w:tcW w:w="2514" w:type="dxa"/>
          </w:tcPr>
          <w:p w:rsidR="0050656A" w:rsidRPr="00811F61" w:rsidRDefault="0050656A" w:rsidP="00CB3E1B">
            <w:pPr>
              <w:jc w:val="both"/>
            </w:pPr>
            <w:r w:rsidRPr="00811F61">
              <w:t>Капитальный ремонт, ремонт, текущие содержание улично-дорожной сети</w:t>
            </w:r>
          </w:p>
        </w:tc>
        <w:tc>
          <w:tcPr>
            <w:tcW w:w="2458" w:type="dxa"/>
          </w:tcPr>
          <w:p w:rsidR="0050656A" w:rsidRPr="00811F61" w:rsidRDefault="00C80772" w:rsidP="00CB3E1B">
            <w:pPr>
              <w:jc w:val="both"/>
            </w:pPr>
            <w:r w:rsidRPr="00811F61">
              <w:rPr>
                <w:lang w:val="en-US"/>
              </w:rPr>
              <w:t>4033</w:t>
            </w:r>
            <w:r w:rsidR="0050656A" w:rsidRPr="00811F61">
              <w:t>,0</w:t>
            </w:r>
          </w:p>
        </w:tc>
        <w:tc>
          <w:tcPr>
            <w:tcW w:w="2458" w:type="dxa"/>
          </w:tcPr>
          <w:p w:rsidR="0050656A" w:rsidRPr="00811F61" w:rsidRDefault="00C80772" w:rsidP="00CB3E1B">
            <w:pPr>
              <w:jc w:val="both"/>
            </w:pPr>
            <w:r w:rsidRPr="00811F61">
              <w:rPr>
                <w:lang w:val="en-US"/>
              </w:rPr>
              <w:t>4105</w:t>
            </w:r>
            <w:r w:rsidR="0050656A" w:rsidRPr="00811F61">
              <w:t>,0</w:t>
            </w:r>
          </w:p>
        </w:tc>
        <w:tc>
          <w:tcPr>
            <w:tcW w:w="2635" w:type="dxa"/>
          </w:tcPr>
          <w:p w:rsidR="0050656A" w:rsidRPr="00811F61" w:rsidRDefault="00C80772" w:rsidP="00CB3E1B">
            <w:pPr>
              <w:jc w:val="both"/>
            </w:pPr>
            <w:r w:rsidRPr="00811F61">
              <w:rPr>
                <w:lang w:val="en-US"/>
              </w:rPr>
              <w:t>4128</w:t>
            </w:r>
            <w:r w:rsidR="0050656A" w:rsidRPr="00811F61">
              <w:t>,0</w:t>
            </w:r>
          </w:p>
        </w:tc>
      </w:tr>
      <w:tr w:rsidR="0050656A" w:rsidRPr="00811F61" w:rsidTr="00CB3E1B">
        <w:tc>
          <w:tcPr>
            <w:tcW w:w="567" w:type="dxa"/>
          </w:tcPr>
          <w:p w:rsidR="0050656A" w:rsidRPr="00811F61" w:rsidRDefault="0050656A" w:rsidP="00CB3E1B">
            <w:pPr>
              <w:jc w:val="both"/>
            </w:pPr>
            <w:r w:rsidRPr="00811F61">
              <w:t>2</w:t>
            </w:r>
          </w:p>
        </w:tc>
        <w:tc>
          <w:tcPr>
            <w:tcW w:w="2514" w:type="dxa"/>
          </w:tcPr>
          <w:p w:rsidR="0050656A" w:rsidRPr="00811F61" w:rsidRDefault="0050656A" w:rsidP="00CB3E1B">
            <w:pPr>
              <w:jc w:val="both"/>
            </w:pPr>
            <w:r w:rsidRPr="00811F61">
              <w:t>Прочие расходы на проведение мероприятий</w:t>
            </w:r>
          </w:p>
        </w:tc>
        <w:tc>
          <w:tcPr>
            <w:tcW w:w="2458" w:type="dxa"/>
          </w:tcPr>
          <w:p w:rsidR="0050656A" w:rsidRPr="00811F61" w:rsidRDefault="0050656A" w:rsidP="00CB3E1B">
            <w:pPr>
              <w:jc w:val="both"/>
            </w:pPr>
            <w:r w:rsidRPr="00811F61">
              <w:t>300,0</w:t>
            </w:r>
          </w:p>
        </w:tc>
        <w:tc>
          <w:tcPr>
            <w:tcW w:w="2458" w:type="dxa"/>
          </w:tcPr>
          <w:p w:rsidR="0050656A" w:rsidRPr="00811F61" w:rsidRDefault="0050656A" w:rsidP="00CB3E1B">
            <w:pPr>
              <w:jc w:val="both"/>
            </w:pPr>
            <w:r w:rsidRPr="00811F61">
              <w:t>300,0</w:t>
            </w:r>
          </w:p>
        </w:tc>
        <w:tc>
          <w:tcPr>
            <w:tcW w:w="2635" w:type="dxa"/>
          </w:tcPr>
          <w:p w:rsidR="0050656A" w:rsidRPr="00811F61" w:rsidRDefault="0050656A" w:rsidP="00CB3E1B">
            <w:pPr>
              <w:jc w:val="both"/>
            </w:pPr>
            <w:r w:rsidRPr="00811F61">
              <w:t>300,0</w:t>
            </w:r>
          </w:p>
        </w:tc>
      </w:tr>
      <w:tr w:rsidR="0050656A" w:rsidRPr="00811F61" w:rsidTr="00CB3E1B">
        <w:tc>
          <w:tcPr>
            <w:tcW w:w="567" w:type="dxa"/>
          </w:tcPr>
          <w:p w:rsidR="0050656A" w:rsidRPr="00811F61" w:rsidRDefault="0050656A" w:rsidP="00CB3E1B">
            <w:pPr>
              <w:jc w:val="both"/>
            </w:pPr>
          </w:p>
        </w:tc>
        <w:tc>
          <w:tcPr>
            <w:tcW w:w="2514" w:type="dxa"/>
          </w:tcPr>
          <w:p w:rsidR="0050656A" w:rsidRPr="00811F61" w:rsidRDefault="0050656A" w:rsidP="0059762B">
            <w:pPr>
              <w:jc w:val="both"/>
              <w:rPr>
                <w:b/>
              </w:rPr>
            </w:pPr>
            <w:r w:rsidRPr="00811F61">
              <w:rPr>
                <w:b/>
              </w:rPr>
              <w:t>Итого</w:t>
            </w:r>
          </w:p>
        </w:tc>
        <w:tc>
          <w:tcPr>
            <w:tcW w:w="2458" w:type="dxa"/>
          </w:tcPr>
          <w:p w:rsidR="0050656A" w:rsidRPr="00811F61" w:rsidRDefault="00C80772" w:rsidP="0059762B">
            <w:pPr>
              <w:jc w:val="both"/>
              <w:rPr>
                <w:b/>
              </w:rPr>
            </w:pPr>
            <w:r w:rsidRPr="00811F61">
              <w:rPr>
                <w:b/>
                <w:lang w:val="en-US"/>
              </w:rPr>
              <w:t>4333</w:t>
            </w:r>
            <w:r w:rsidR="0050656A" w:rsidRPr="00811F61">
              <w:rPr>
                <w:b/>
              </w:rPr>
              <w:t>,0</w:t>
            </w:r>
          </w:p>
        </w:tc>
        <w:tc>
          <w:tcPr>
            <w:tcW w:w="2458" w:type="dxa"/>
          </w:tcPr>
          <w:p w:rsidR="0050656A" w:rsidRPr="00811F61" w:rsidRDefault="00C80772" w:rsidP="0059762B">
            <w:pPr>
              <w:jc w:val="both"/>
              <w:rPr>
                <w:b/>
              </w:rPr>
            </w:pPr>
            <w:r w:rsidRPr="00811F61">
              <w:rPr>
                <w:b/>
                <w:lang w:val="en-US"/>
              </w:rPr>
              <w:t>4405</w:t>
            </w:r>
            <w:r w:rsidR="0050656A" w:rsidRPr="00811F61">
              <w:rPr>
                <w:b/>
              </w:rPr>
              <w:t>,0</w:t>
            </w:r>
          </w:p>
        </w:tc>
        <w:tc>
          <w:tcPr>
            <w:tcW w:w="2635" w:type="dxa"/>
          </w:tcPr>
          <w:p w:rsidR="0050656A" w:rsidRPr="00811F61" w:rsidRDefault="00C80772" w:rsidP="0059762B">
            <w:pPr>
              <w:jc w:val="both"/>
              <w:rPr>
                <w:b/>
              </w:rPr>
            </w:pPr>
            <w:r w:rsidRPr="00811F61">
              <w:rPr>
                <w:b/>
                <w:lang w:val="en-US"/>
              </w:rPr>
              <w:t>4428</w:t>
            </w:r>
            <w:r w:rsidR="0050656A" w:rsidRPr="00811F61">
              <w:rPr>
                <w:b/>
              </w:rPr>
              <w:t>,0</w:t>
            </w:r>
          </w:p>
        </w:tc>
      </w:tr>
    </w:tbl>
    <w:p w:rsidR="0050656A" w:rsidRPr="00811F61" w:rsidRDefault="0050656A" w:rsidP="00FE2762">
      <w:pPr>
        <w:jc w:val="both"/>
      </w:pPr>
    </w:p>
    <w:sectPr w:rsidR="0050656A" w:rsidRPr="00811F61" w:rsidSect="00D30B2C"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1D" w:rsidRDefault="00F35E1D" w:rsidP="00F44A44">
      <w:r>
        <w:separator/>
      </w:r>
    </w:p>
  </w:endnote>
  <w:endnote w:type="continuationSeparator" w:id="0">
    <w:p w:rsidR="00F35E1D" w:rsidRDefault="00F35E1D" w:rsidP="00F4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A" w:rsidRDefault="00195D47" w:rsidP="009F323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065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656A" w:rsidRDefault="0050656A" w:rsidP="00367BB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A" w:rsidRDefault="00195D47" w:rsidP="009F3236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065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5E1D">
      <w:rPr>
        <w:rStyle w:val="aa"/>
        <w:noProof/>
      </w:rPr>
      <w:t>1</w:t>
    </w:r>
    <w:r>
      <w:rPr>
        <w:rStyle w:val="aa"/>
      </w:rPr>
      <w:fldChar w:fldCharType="end"/>
    </w:r>
  </w:p>
  <w:p w:rsidR="0050656A" w:rsidRDefault="0050656A" w:rsidP="00367BB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1D" w:rsidRDefault="00F35E1D" w:rsidP="00F44A44">
      <w:r>
        <w:separator/>
      </w:r>
    </w:p>
  </w:footnote>
  <w:footnote w:type="continuationSeparator" w:id="0">
    <w:p w:rsidR="00F35E1D" w:rsidRDefault="00F35E1D" w:rsidP="00F44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2F3315"/>
    <w:multiLevelType w:val="hybridMultilevel"/>
    <w:tmpl w:val="A6AA6288"/>
    <w:lvl w:ilvl="0" w:tplc="DF9294E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5EC"/>
    <w:rsid w:val="00003784"/>
    <w:rsid w:val="0001722E"/>
    <w:rsid w:val="00021128"/>
    <w:rsid w:val="00024C64"/>
    <w:rsid w:val="0002639B"/>
    <w:rsid w:val="000267F7"/>
    <w:rsid w:val="00027D2F"/>
    <w:rsid w:val="0003128A"/>
    <w:rsid w:val="00040C99"/>
    <w:rsid w:val="00041470"/>
    <w:rsid w:val="000445DC"/>
    <w:rsid w:val="000456D5"/>
    <w:rsid w:val="000513A6"/>
    <w:rsid w:val="000535DF"/>
    <w:rsid w:val="0006311D"/>
    <w:rsid w:val="000818C8"/>
    <w:rsid w:val="000947E1"/>
    <w:rsid w:val="0009613B"/>
    <w:rsid w:val="000A1705"/>
    <w:rsid w:val="000B3C9B"/>
    <w:rsid w:val="000B7B99"/>
    <w:rsid w:val="000D3E8F"/>
    <w:rsid w:val="000E00A4"/>
    <w:rsid w:val="000E29BA"/>
    <w:rsid w:val="000E3BDF"/>
    <w:rsid w:val="000F3A12"/>
    <w:rsid w:val="000F43B9"/>
    <w:rsid w:val="00102737"/>
    <w:rsid w:val="00102D3D"/>
    <w:rsid w:val="001049BB"/>
    <w:rsid w:val="001060DF"/>
    <w:rsid w:val="00121D98"/>
    <w:rsid w:val="00130F67"/>
    <w:rsid w:val="00135838"/>
    <w:rsid w:val="00145BCE"/>
    <w:rsid w:val="00152093"/>
    <w:rsid w:val="00154959"/>
    <w:rsid w:val="00157703"/>
    <w:rsid w:val="00161EB7"/>
    <w:rsid w:val="00165AAD"/>
    <w:rsid w:val="001663BD"/>
    <w:rsid w:val="00166B3B"/>
    <w:rsid w:val="00181CEB"/>
    <w:rsid w:val="00186BCD"/>
    <w:rsid w:val="001876EC"/>
    <w:rsid w:val="00195D47"/>
    <w:rsid w:val="00196682"/>
    <w:rsid w:val="00196E95"/>
    <w:rsid w:val="0019789B"/>
    <w:rsid w:val="001A3B7B"/>
    <w:rsid w:val="001B2487"/>
    <w:rsid w:val="001B275D"/>
    <w:rsid w:val="001C2CFA"/>
    <w:rsid w:val="001C5D51"/>
    <w:rsid w:val="001E0F74"/>
    <w:rsid w:val="001E4CA3"/>
    <w:rsid w:val="001E4E9B"/>
    <w:rsid w:val="001F6C90"/>
    <w:rsid w:val="0021297A"/>
    <w:rsid w:val="00212E2A"/>
    <w:rsid w:val="002133D0"/>
    <w:rsid w:val="002136D6"/>
    <w:rsid w:val="00221EAA"/>
    <w:rsid w:val="0024058D"/>
    <w:rsid w:val="002444B5"/>
    <w:rsid w:val="002502CB"/>
    <w:rsid w:val="00250566"/>
    <w:rsid w:val="00266929"/>
    <w:rsid w:val="00274757"/>
    <w:rsid w:val="00280988"/>
    <w:rsid w:val="002825C3"/>
    <w:rsid w:val="00290461"/>
    <w:rsid w:val="00290D3C"/>
    <w:rsid w:val="002965EC"/>
    <w:rsid w:val="002A7A41"/>
    <w:rsid w:val="002B3D8C"/>
    <w:rsid w:val="002B436D"/>
    <w:rsid w:val="002B533E"/>
    <w:rsid w:val="002D32D3"/>
    <w:rsid w:val="002D70D4"/>
    <w:rsid w:val="002E36BD"/>
    <w:rsid w:val="003025AB"/>
    <w:rsid w:val="0031360D"/>
    <w:rsid w:val="00317A84"/>
    <w:rsid w:val="00324100"/>
    <w:rsid w:val="0032752B"/>
    <w:rsid w:val="0032778A"/>
    <w:rsid w:val="0033086C"/>
    <w:rsid w:val="00334F14"/>
    <w:rsid w:val="0033655A"/>
    <w:rsid w:val="00346918"/>
    <w:rsid w:val="00353265"/>
    <w:rsid w:val="00367BB7"/>
    <w:rsid w:val="003815B9"/>
    <w:rsid w:val="00382A89"/>
    <w:rsid w:val="00391FFD"/>
    <w:rsid w:val="003A33D9"/>
    <w:rsid w:val="003B5CD4"/>
    <w:rsid w:val="003C02CE"/>
    <w:rsid w:val="003D6825"/>
    <w:rsid w:val="003D6BC0"/>
    <w:rsid w:val="003E11A1"/>
    <w:rsid w:val="003E22D9"/>
    <w:rsid w:val="003E428F"/>
    <w:rsid w:val="003E4C4F"/>
    <w:rsid w:val="003E5D81"/>
    <w:rsid w:val="003F0F7E"/>
    <w:rsid w:val="003F6C50"/>
    <w:rsid w:val="003F70FF"/>
    <w:rsid w:val="00401A92"/>
    <w:rsid w:val="00402219"/>
    <w:rsid w:val="00403780"/>
    <w:rsid w:val="004046B7"/>
    <w:rsid w:val="00413E7D"/>
    <w:rsid w:val="00425BD9"/>
    <w:rsid w:val="00432AB8"/>
    <w:rsid w:val="0043492A"/>
    <w:rsid w:val="0044118A"/>
    <w:rsid w:val="004414E2"/>
    <w:rsid w:val="004438A5"/>
    <w:rsid w:val="004513D2"/>
    <w:rsid w:val="00453E25"/>
    <w:rsid w:val="00486753"/>
    <w:rsid w:val="0048775F"/>
    <w:rsid w:val="004913FB"/>
    <w:rsid w:val="004A201B"/>
    <w:rsid w:val="004C007C"/>
    <w:rsid w:val="004C4DC4"/>
    <w:rsid w:val="004C4FAD"/>
    <w:rsid w:val="004C60E9"/>
    <w:rsid w:val="004D0351"/>
    <w:rsid w:val="004D0B6F"/>
    <w:rsid w:val="004D1599"/>
    <w:rsid w:val="004D2E9D"/>
    <w:rsid w:val="004D3000"/>
    <w:rsid w:val="004E2CDA"/>
    <w:rsid w:val="004E3A9D"/>
    <w:rsid w:val="004F3148"/>
    <w:rsid w:val="004F4B66"/>
    <w:rsid w:val="004F5A13"/>
    <w:rsid w:val="005024AA"/>
    <w:rsid w:val="00505932"/>
    <w:rsid w:val="0050656A"/>
    <w:rsid w:val="00507956"/>
    <w:rsid w:val="0051100A"/>
    <w:rsid w:val="00511670"/>
    <w:rsid w:val="00512151"/>
    <w:rsid w:val="00512DF7"/>
    <w:rsid w:val="00512EAE"/>
    <w:rsid w:val="00513460"/>
    <w:rsid w:val="00521C1E"/>
    <w:rsid w:val="00522DF3"/>
    <w:rsid w:val="00530291"/>
    <w:rsid w:val="0053502E"/>
    <w:rsid w:val="0054314E"/>
    <w:rsid w:val="0055599C"/>
    <w:rsid w:val="0056610C"/>
    <w:rsid w:val="0057132A"/>
    <w:rsid w:val="005730A2"/>
    <w:rsid w:val="00574906"/>
    <w:rsid w:val="00582FCE"/>
    <w:rsid w:val="0059762B"/>
    <w:rsid w:val="005A4903"/>
    <w:rsid w:val="005B7A5E"/>
    <w:rsid w:val="005C24D8"/>
    <w:rsid w:val="005C268A"/>
    <w:rsid w:val="005D45E1"/>
    <w:rsid w:val="005D726A"/>
    <w:rsid w:val="005E7849"/>
    <w:rsid w:val="005F3C3F"/>
    <w:rsid w:val="0060429E"/>
    <w:rsid w:val="00604AE8"/>
    <w:rsid w:val="00607680"/>
    <w:rsid w:val="0061052B"/>
    <w:rsid w:val="0061484B"/>
    <w:rsid w:val="00625BD0"/>
    <w:rsid w:val="00625BFF"/>
    <w:rsid w:val="00635280"/>
    <w:rsid w:val="0064154E"/>
    <w:rsid w:val="00650C86"/>
    <w:rsid w:val="00664DCD"/>
    <w:rsid w:val="006659D5"/>
    <w:rsid w:val="00666442"/>
    <w:rsid w:val="0066689F"/>
    <w:rsid w:val="00670B9A"/>
    <w:rsid w:val="00693897"/>
    <w:rsid w:val="00696E0B"/>
    <w:rsid w:val="00697DC5"/>
    <w:rsid w:val="006A7E8A"/>
    <w:rsid w:val="006B0CF2"/>
    <w:rsid w:val="006B5C6B"/>
    <w:rsid w:val="006C19BA"/>
    <w:rsid w:val="006D2CB2"/>
    <w:rsid w:val="006D3C98"/>
    <w:rsid w:val="006D4F10"/>
    <w:rsid w:val="006E439D"/>
    <w:rsid w:val="006F1212"/>
    <w:rsid w:val="00700B11"/>
    <w:rsid w:val="0070184C"/>
    <w:rsid w:val="007066D2"/>
    <w:rsid w:val="0071161D"/>
    <w:rsid w:val="007210CE"/>
    <w:rsid w:val="007246AB"/>
    <w:rsid w:val="00726944"/>
    <w:rsid w:val="00731CC5"/>
    <w:rsid w:val="007341F3"/>
    <w:rsid w:val="00741F1F"/>
    <w:rsid w:val="00760B78"/>
    <w:rsid w:val="00766A7A"/>
    <w:rsid w:val="00771263"/>
    <w:rsid w:val="00772413"/>
    <w:rsid w:val="00773856"/>
    <w:rsid w:val="00780DA9"/>
    <w:rsid w:val="00781369"/>
    <w:rsid w:val="007861E4"/>
    <w:rsid w:val="00787B6C"/>
    <w:rsid w:val="0079448D"/>
    <w:rsid w:val="00795AE4"/>
    <w:rsid w:val="007B404D"/>
    <w:rsid w:val="007B4E68"/>
    <w:rsid w:val="007C10C1"/>
    <w:rsid w:val="007C2779"/>
    <w:rsid w:val="007C4860"/>
    <w:rsid w:val="007D7DAE"/>
    <w:rsid w:val="007E594E"/>
    <w:rsid w:val="007E6E83"/>
    <w:rsid w:val="007F0967"/>
    <w:rsid w:val="007F37A7"/>
    <w:rsid w:val="00802382"/>
    <w:rsid w:val="00803A41"/>
    <w:rsid w:val="00805C68"/>
    <w:rsid w:val="00811F61"/>
    <w:rsid w:val="00820ED8"/>
    <w:rsid w:val="00831BCC"/>
    <w:rsid w:val="00841857"/>
    <w:rsid w:val="00846889"/>
    <w:rsid w:val="00870778"/>
    <w:rsid w:val="008822C2"/>
    <w:rsid w:val="008824A4"/>
    <w:rsid w:val="00886569"/>
    <w:rsid w:val="008873E0"/>
    <w:rsid w:val="0089078D"/>
    <w:rsid w:val="00893C3B"/>
    <w:rsid w:val="00896749"/>
    <w:rsid w:val="008A05CF"/>
    <w:rsid w:val="008A2FAF"/>
    <w:rsid w:val="008A714D"/>
    <w:rsid w:val="008B29E0"/>
    <w:rsid w:val="008B3C14"/>
    <w:rsid w:val="008C4A50"/>
    <w:rsid w:val="008C776C"/>
    <w:rsid w:val="008D12C3"/>
    <w:rsid w:val="008D17C5"/>
    <w:rsid w:val="008D3F69"/>
    <w:rsid w:val="008D506F"/>
    <w:rsid w:val="008E2B0D"/>
    <w:rsid w:val="008E6FE2"/>
    <w:rsid w:val="008F6DC4"/>
    <w:rsid w:val="009014DA"/>
    <w:rsid w:val="009022AE"/>
    <w:rsid w:val="00910965"/>
    <w:rsid w:val="00926E99"/>
    <w:rsid w:val="0092724B"/>
    <w:rsid w:val="00937D74"/>
    <w:rsid w:val="00940C9A"/>
    <w:rsid w:val="00965C22"/>
    <w:rsid w:val="009668FF"/>
    <w:rsid w:val="009739F7"/>
    <w:rsid w:val="00977FBE"/>
    <w:rsid w:val="00981240"/>
    <w:rsid w:val="009A5361"/>
    <w:rsid w:val="009B05E4"/>
    <w:rsid w:val="009B3082"/>
    <w:rsid w:val="009B3355"/>
    <w:rsid w:val="009C57D7"/>
    <w:rsid w:val="009D624F"/>
    <w:rsid w:val="009E269A"/>
    <w:rsid w:val="009E3665"/>
    <w:rsid w:val="009E791C"/>
    <w:rsid w:val="009F3236"/>
    <w:rsid w:val="00A03ACF"/>
    <w:rsid w:val="00A16420"/>
    <w:rsid w:val="00A208D0"/>
    <w:rsid w:val="00A2141E"/>
    <w:rsid w:val="00A23853"/>
    <w:rsid w:val="00A2403B"/>
    <w:rsid w:val="00A2509D"/>
    <w:rsid w:val="00A27CD4"/>
    <w:rsid w:val="00A3373B"/>
    <w:rsid w:val="00A33F6C"/>
    <w:rsid w:val="00A37DCE"/>
    <w:rsid w:val="00A44986"/>
    <w:rsid w:val="00A44C3F"/>
    <w:rsid w:val="00A44E90"/>
    <w:rsid w:val="00A52DAA"/>
    <w:rsid w:val="00A5462E"/>
    <w:rsid w:val="00A564F6"/>
    <w:rsid w:val="00A65858"/>
    <w:rsid w:val="00A77CD5"/>
    <w:rsid w:val="00A856DB"/>
    <w:rsid w:val="00A93898"/>
    <w:rsid w:val="00A943D2"/>
    <w:rsid w:val="00A94958"/>
    <w:rsid w:val="00A969AD"/>
    <w:rsid w:val="00A96D5A"/>
    <w:rsid w:val="00A972D2"/>
    <w:rsid w:val="00AA2EC5"/>
    <w:rsid w:val="00AA503A"/>
    <w:rsid w:val="00AA63B4"/>
    <w:rsid w:val="00AB31A2"/>
    <w:rsid w:val="00AC00E8"/>
    <w:rsid w:val="00AC3E23"/>
    <w:rsid w:val="00AC69C9"/>
    <w:rsid w:val="00AC6A7D"/>
    <w:rsid w:val="00AD7246"/>
    <w:rsid w:val="00AE0810"/>
    <w:rsid w:val="00AE08C2"/>
    <w:rsid w:val="00AE1DDF"/>
    <w:rsid w:val="00AF7DBA"/>
    <w:rsid w:val="00B06887"/>
    <w:rsid w:val="00B15939"/>
    <w:rsid w:val="00B16156"/>
    <w:rsid w:val="00B20379"/>
    <w:rsid w:val="00B22BBA"/>
    <w:rsid w:val="00B250AC"/>
    <w:rsid w:val="00B302B4"/>
    <w:rsid w:val="00B32358"/>
    <w:rsid w:val="00B325F1"/>
    <w:rsid w:val="00B37FEC"/>
    <w:rsid w:val="00B42BD4"/>
    <w:rsid w:val="00B5289F"/>
    <w:rsid w:val="00B60778"/>
    <w:rsid w:val="00B6252C"/>
    <w:rsid w:val="00B63E8D"/>
    <w:rsid w:val="00B707E1"/>
    <w:rsid w:val="00B7749F"/>
    <w:rsid w:val="00B820F1"/>
    <w:rsid w:val="00B83D85"/>
    <w:rsid w:val="00B91721"/>
    <w:rsid w:val="00B95A8F"/>
    <w:rsid w:val="00BA0999"/>
    <w:rsid w:val="00BA59E7"/>
    <w:rsid w:val="00BA66C5"/>
    <w:rsid w:val="00BB582B"/>
    <w:rsid w:val="00BB7964"/>
    <w:rsid w:val="00BC06E4"/>
    <w:rsid w:val="00BC2253"/>
    <w:rsid w:val="00BC27D6"/>
    <w:rsid w:val="00BC2EA0"/>
    <w:rsid w:val="00BC2FD6"/>
    <w:rsid w:val="00BC328B"/>
    <w:rsid w:val="00BC457E"/>
    <w:rsid w:val="00BC4A0F"/>
    <w:rsid w:val="00BD16E2"/>
    <w:rsid w:val="00BE1FCE"/>
    <w:rsid w:val="00BF4CEA"/>
    <w:rsid w:val="00C078F2"/>
    <w:rsid w:val="00C11398"/>
    <w:rsid w:val="00C14627"/>
    <w:rsid w:val="00C15380"/>
    <w:rsid w:val="00C153F2"/>
    <w:rsid w:val="00C230BB"/>
    <w:rsid w:val="00C36C26"/>
    <w:rsid w:val="00C40D8E"/>
    <w:rsid w:val="00C4400D"/>
    <w:rsid w:val="00C44CE3"/>
    <w:rsid w:val="00C5179E"/>
    <w:rsid w:val="00C527E5"/>
    <w:rsid w:val="00C530BB"/>
    <w:rsid w:val="00C5407E"/>
    <w:rsid w:val="00C626A1"/>
    <w:rsid w:val="00C64CC4"/>
    <w:rsid w:val="00C74AD4"/>
    <w:rsid w:val="00C74BB9"/>
    <w:rsid w:val="00C774DD"/>
    <w:rsid w:val="00C8071D"/>
    <w:rsid w:val="00C80772"/>
    <w:rsid w:val="00C8205F"/>
    <w:rsid w:val="00C84665"/>
    <w:rsid w:val="00C85E85"/>
    <w:rsid w:val="00CA3115"/>
    <w:rsid w:val="00CA4226"/>
    <w:rsid w:val="00CA57F5"/>
    <w:rsid w:val="00CB2DA2"/>
    <w:rsid w:val="00CB3A84"/>
    <w:rsid w:val="00CB3E1B"/>
    <w:rsid w:val="00CB5254"/>
    <w:rsid w:val="00CC6F82"/>
    <w:rsid w:val="00CD32C2"/>
    <w:rsid w:val="00CD45B6"/>
    <w:rsid w:val="00CD46C1"/>
    <w:rsid w:val="00CD5AC1"/>
    <w:rsid w:val="00CD73D6"/>
    <w:rsid w:val="00CE0208"/>
    <w:rsid w:val="00CE261E"/>
    <w:rsid w:val="00CE616C"/>
    <w:rsid w:val="00CF148B"/>
    <w:rsid w:val="00CF3DCA"/>
    <w:rsid w:val="00D005D9"/>
    <w:rsid w:val="00D03BD7"/>
    <w:rsid w:val="00D13A7D"/>
    <w:rsid w:val="00D17A12"/>
    <w:rsid w:val="00D223C8"/>
    <w:rsid w:val="00D242CE"/>
    <w:rsid w:val="00D30B2C"/>
    <w:rsid w:val="00D346AA"/>
    <w:rsid w:val="00D435EC"/>
    <w:rsid w:val="00D50726"/>
    <w:rsid w:val="00D508FD"/>
    <w:rsid w:val="00D56012"/>
    <w:rsid w:val="00D63619"/>
    <w:rsid w:val="00D65987"/>
    <w:rsid w:val="00D65ABD"/>
    <w:rsid w:val="00D6670F"/>
    <w:rsid w:val="00D66A11"/>
    <w:rsid w:val="00D66DE8"/>
    <w:rsid w:val="00D67CF7"/>
    <w:rsid w:val="00D74DFF"/>
    <w:rsid w:val="00D77E04"/>
    <w:rsid w:val="00D92571"/>
    <w:rsid w:val="00D930D1"/>
    <w:rsid w:val="00D93B88"/>
    <w:rsid w:val="00DA0853"/>
    <w:rsid w:val="00DA4FA3"/>
    <w:rsid w:val="00DA6C57"/>
    <w:rsid w:val="00DA7A03"/>
    <w:rsid w:val="00DD1817"/>
    <w:rsid w:val="00DD5ACB"/>
    <w:rsid w:val="00DE5251"/>
    <w:rsid w:val="00E04AC8"/>
    <w:rsid w:val="00E10868"/>
    <w:rsid w:val="00E12DA4"/>
    <w:rsid w:val="00E20C2B"/>
    <w:rsid w:val="00E223CF"/>
    <w:rsid w:val="00E25279"/>
    <w:rsid w:val="00E258FF"/>
    <w:rsid w:val="00E30054"/>
    <w:rsid w:val="00E40D9F"/>
    <w:rsid w:val="00E440A6"/>
    <w:rsid w:val="00E44C1C"/>
    <w:rsid w:val="00E537EC"/>
    <w:rsid w:val="00E55082"/>
    <w:rsid w:val="00E62A1B"/>
    <w:rsid w:val="00E63F8D"/>
    <w:rsid w:val="00E64350"/>
    <w:rsid w:val="00E65A5F"/>
    <w:rsid w:val="00E66E72"/>
    <w:rsid w:val="00E706D5"/>
    <w:rsid w:val="00E7476B"/>
    <w:rsid w:val="00E75D03"/>
    <w:rsid w:val="00E84D0A"/>
    <w:rsid w:val="00E87E6C"/>
    <w:rsid w:val="00EA4D8A"/>
    <w:rsid w:val="00EA6A77"/>
    <w:rsid w:val="00EB39B1"/>
    <w:rsid w:val="00EB6543"/>
    <w:rsid w:val="00EC0DB3"/>
    <w:rsid w:val="00EC1504"/>
    <w:rsid w:val="00EC1FA0"/>
    <w:rsid w:val="00EE3E8A"/>
    <w:rsid w:val="00EE3F9D"/>
    <w:rsid w:val="00EE6F17"/>
    <w:rsid w:val="00EF3CBB"/>
    <w:rsid w:val="00EF67F1"/>
    <w:rsid w:val="00F00841"/>
    <w:rsid w:val="00F0238E"/>
    <w:rsid w:val="00F06089"/>
    <w:rsid w:val="00F152DC"/>
    <w:rsid w:val="00F22D0D"/>
    <w:rsid w:val="00F33110"/>
    <w:rsid w:val="00F35E1D"/>
    <w:rsid w:val="00F40DB3"/>
    <w:rsid w:val="00F44A44"/>
    <w:rsid w:val="00F5188D"/>
    <w:rsid w:val="00F52D67"/>
    <w:rsid w:val="00F557DA"/>
    <w:rsid w:val="00F56E64"/>
    <w:rsid w:val="00F571B3"/>
    <w:rsid w:val="00F601CC"/>
    <w:rsid w:val="00F61409"/>
    <w:rsid w:val="00F83C9F"/>
    <w:rsid w:val="00F8422D"/>
    <w:rsid w:val="00F84B68"/>
    <w:rsid w:val="00F85AAF"/>
    <w:rsid w:val="00F86C84"/>
    <w:rsid w:val="00FA3370"/>
    <w:rsid w:val="00FB27CA"/>
    <w:rsid w:val="00FB61C0"/>
    <w:rsid w:val="00FB7CEB"/>
    <w:rsid w:val="00FC105B"/>
    <w:rsid w:val="00FC34F1"/>
    <w:rsid w:val="00FD5460"/>
    <w:rsid w:val="00FE2762"/>
    <w:rsid w:val="00FF23A2"/>
    <w:rsid w:val="00FF54F0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0DB3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A57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"/>
    <w:basedOn w:val="a"/>
    <w:uiPriority w:val="99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F44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44A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44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44A4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67BB7"/>
    <w:rPr>
      <w:rFonts w:ascii="Verdana" w:hAnsi="Verdana" w:cs="Times New Roman"/>
      <w:color w:val="0000FF"/>
      <w:u w:val="none"/>
      <w:effect w:val="none"/>
      <w:lang w:val="en-US" w:eastAsia="en-US"/>
    </w:rPr>
  </w:style>
  <w:style w:type="character" w:styleId="aa">
    <w:name w:val="page number"/>
    <w:basedOn w:val="a0"/>
    <w:uiPriority w:val="99"/>
    <w:rsid w:val="00367BB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203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5462E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0DB3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A57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"/>
    <w:basedOn w:val="a"/>
    <w:uiPriority w:val="99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F44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44A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44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44A4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367BB7"/>
    <w:rPr>
      <w:rFonts w:ascii="Verdana" w:hAnsi="Verdana" w:cs="Times New Roman"/>
      <w:color w:val="0000FF"/>
      <w:u w:val="none"/>
      <w:effect w:val="none"/>
      <w:lang w:val="en-US" w:eastAsia="en-US"/>
    </w:rPr>
  </w:style>
  <w:style w:type="character" w:styleId="aa">
    <w:name w:val="page number"/>
    <w:basedOn w:val="a0"/>
    <w:uiPriority w:val="99"/>
    <w:rsid w:val="00367BB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203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5462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Sapronova</dc:creator>
  <cp:lastModifiedBy>Baz</cp:lastModifiedBy>
  <cp:revision>9</cp:revision>
  <cp:lastPrinted>2024-10-10T03:32:00Z</cp:lastPrinted>
  <dcterms:created xsi:type="dcterms:W3CDTF">2024-09-13T09:40:00Z</dcterms:created>
  <dcterms:modified xsi:type="dcterms:W3CDTF">2024-11-02T08:23:00Z</dcterms:modified>
</cp:coreProperties>
</file>