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10" w:rsidRPr="00EB5EEB" w:rsidRDefault="006B7F10" w:rsidP="00EB5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EEB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B7F10" w:rsidRPr="00EB5EEB" w:rsidRDefault="006B7F10" w:rsidP="00EB5EEB">
      <w:pPr>
        <w:tabs>
          <w:tab w:val="left" w:pos="131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EEB">
        <w:rPr>
          <w:rFonts w:ascii="Times New Roman" w:hAnsi="Times New Roman" w:cs="Times New Roman"/>
          <w:b/>
          <w:sz w:val="24"/>
          <w:szCs w:val="24"/>
        </w:rPr>
        <w:t>КЕМЕРОВСКАЯ ОБЛАСТЬ-КУЗБАСС</w:t>
      </w:r>
    </w:p>
    <w:p w:rsidR="006B7F10" w:rsidRPr="00EB5EEB" w:rsidRDefault="006B7F10" w:rsidP="00EB5EEB">
      <w:pPr>
        <w:tabs>
          <w:tab w:val="left" w:pos="600"/>
          <w:tab w:val="left" w:pos="131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EEB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6B7F10" w:rsidRPr="00EB5EEB" w:rsidRDefault="006B7F10" w:rsidP="00EB5EEB">
      <w:pPr>
        <w:tabs>
          <w:tab w:val="left" w:pos="600"/>
          <w:tab w:val="left" w:pos="131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EEB">
        <w:rPr>
          <w:rFonts w:ascii="Times New Roman" w:hAnsi="Times New Roman" w:cs="Times New Roman"/>
          <w:b/>
          <w:sz w:val="24"/>
          <w:szCs w:val="24"/>
        </w:rPr>
        <w:t>КАЛАРСКОГО СЕЛЬСКОГО ПОСЕЛЕНИЯ</w:t>
      </w:r>
    </w:p>
    <w:p w:rsidR="006B7F10" w:rsidRPr="00EB5EEB" w:rsidRDefault="006B7F10" w:rsidP="006B7F10">
      <w:pPr>
        <w:tabs>
          <w:tab w:val="left" w:pos="131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EE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B7F10" w:rsidRPr="00EB5EEB" w:rsidRDefault="00EB5EEB" w:rsidP="006B7F10">
      <w:pPr>
        <w:tabs>
          <w:tab w:val="left" w:pos="1311"/>
        </w:tabs>
        <w:rPr>
          <w:rFonts w:ascii="Times New Roman" w:hAnsi="Times New Roman" w:cs="Times New Roman"/>
          <w:b/>
          <w:sz w:val="24"/>
          <w:szCs w:val="24"/>
        </w:rPr>
      </w:pPr>
      <w:r w:rsidRPr="00EB5EEB">
        <w:rPr>
          <w:rFonts w:ascii="Times New Roman" w:hAnsi="Times New Roman" w:cs="Times New Roman"/>
          <w:b/>
          <w:sz w:val="24"/>
          <w:szCs w:val="24"/>
        </w:rPr>
        <w:t>о</w:t>
      </w:r>
      <w:r w:rsidR="006B7F10" w:rsidRPr="00EB5EEB">
        <w:rPr>
          <w:rFonts w:ascii="Times New Roman" w:hAnsi="Times New Roman" w:cs="Times New Roman"/>
          <w:b/>
          <w:sz w:val="24"/>
          <w:szCs w:val="24"/>
        </w:rPr>
        <w:t>т «20 » ноября  2024 года № 52</w:t>
      </w:r>
    </w:p>
    <w:p w:rsidR="006B7F10" w:rsidRPr="00EB5EEB" w:rsidRDefault="006B7F10" w:rsidP="00EB5EE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B5EEB">
        <w:rPr>
          <w:rFonts w:ascii="Times New Roman" w:hAnsi="Times New Roman" w:cs="Times New Roman"/>
          <w:sz w:val="24"/>
          <w:szCs w:val="24"/>
        </w:rPr>
        <w:t>Принято Советом народных депутатов</w:t>
      </w:r>
    </w:p>
    <w:p w:rsidR="006B7F10" w:rsidRPr="00EB5EEB" w:rsidRDefault="006B7F10" w:rsidP="00EB5EE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B5EEB">
        <w:rPr>
          <w:rFonts w:ascii="Times New Roman" w:hAnsi="Times New Roman" w:cs="Times New Roman"/>
          <w:sz w:val="24"/>
          <w:szCs w:val="24"/>
        </w:rPr>
        <w:t>Каларского сельского поселения</w:t>
      </w:r>
    </w:p>
    <w:p w:rsidR="006B7F10" w:rsidRPr="00EB5EEB" w:rsidRDefault="006B7F10" w:rsidP="006B7F10">
      <w:pPr>
        <w:tabs>
          <w:tab w:val="left" w:pos="1311"/>
          <w:tab w:val="left" w:pos="5160"/>
          <w:tab w:val="left" w:pos="5550"/>
        </w:tabs>
        <w:rPr>
          <w:rFonts w:ascii="Times New Roman" w:hAnsi="Times New Roman" w:cs="Times New Roman"/>
          <w:sz w:val="24"/>
          <w:szCs w:val="24"/>
        </w:rPr>
      </w:pPr>
      <w:r w:rsidRPr="00EB5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F10" w:rsidRPr="00EB5EEB" w:rsidRDefault="006B7F10" w:rsidP="006B7F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EEB">
        <w:rPr>
          <w:rFonts w:ascii="Times New Roman" w:hAnsi="Times New Roman" w:cs="Times New Roman"/>
          <w:b/>
          <w:bCs/>
          <w:sz w:val="24"/>
          <w:szCs w:val="24"/>
        </w:rPr>
        <w:t>О назначении публичных слушаний по проекту решения Совета народных депутатов Каларского сельского поселения «О бюджете муниципального образования «Каларское сельское поселение» на 2025 год и плановый период 2026 и 2027 годов»»</w:t>
      </w:r>
    </w:p>
    <w:p w:rsidR="006B7F10" w:rsidRPr="00EB5EEB" w:rsidRDefault="006B7F10" w:rsidP="006B7F1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7F10" w:rsidRPr="00EB5EEB" w:rsidRDefault="006B7F10" w:rsidP="006B7F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EE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4" w:history="1">
        <w:r w:rsidRPr="00EB5EEB">
          <w:rPr>
            <w:rFonts w:ascii="Times New Roman" w:hAnsi="Times New Roman" w:cs="Times New Roman"/>
            <w:sz w:val="24"/>
            <w:szCs w:val="24"/>
          </w:rPr>
          <w:t>статьей 28</w:t>
        </w:r>
      </w:hyperlink>
      <w:r w:rsidRPr="00EB5EEB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«Каларское сельское поселение», Совет народных депутатов Каларского сельского поселения</w:t>
      </w:r>
    </w:p>
    <w:p w:rsidR="006B7F10" w:rsidRPr="00EB5EEB" w:rsidRDefault="006B7F10" w:rsidP="006B7F1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7F10" w:rsidRPr="00EB5EEB" w:rsidRDefault="006B7F10" w:rsidP="006B7F1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EEB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6B7F10" w:rsidRPr="00EB5EEB" w:rsidRDefault="006B7F10" w:rsidP="006B7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7F10" w:rsidRPr="00EB5EEB" w:rsidRDefault="006B7F10" w:rsidP="00EB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EEB">
        <w:rPr>
          <w:rFonts w:ascii="Times New Roman" w:hAnsi="Times New Roman" w:cs="Times New Roman"/>
          <w:sz w:val="24"/>
          <w:szCs w:val="24"/>
        </w:rPr>
        <w:t xml:space="preserve">1. Назначить публичные слушания по проекту решения Совета народных депутатов Каларского сельского поселения «О бюджете муниципального образования «Каларское сельское поселение» на 2025 год и плановый период 2026 и 2027  годов», согласно Приложению, к настоящему решению, на  27 ноября 2024  года на 15.00 часов. Место проведения – администрация Каларского сельского поселения, по адресу: Россия, Кемеровская область-Кузбасс, Таштагольский район, п. </w:t>
      </w:r>
      <w:proofErr w:type="spellStart"/>
      <w:r w:rsidRPr="00EB5EEB">
        <w:rPr>
          <w:rFonts w:ascii="Times New Roman" w:hAnsi="Times New Roman" w:cs="Times New Roman"/>
          <w:sz w:val="24"/>
          <w:szCs w:val="24"/>
        </w:rPr>
        <w:t>Кал</w:t>
      </w:r>
      <w:r w:rsidR="00EB5EEB">
        <w:rPr>
          <w:rFonts w:ascii="Times New Roman" w:hAnsi="Times New Roman" w:cs="Times New Roman"/>
          <w:sz w:val="24"/>
          <w:szCs w:val="24"/>
        </w:rPr>
        <w:t>а</w:t>
      </w:r>
      <w:r w:rsidRPr="00EB5EEB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EB5EEB">
        <w:rPr>
          <w:rFonts w:ascii="Times New Roman" w:hAnsi="Times New Roman" w:cs="Times New Roman"/>
          <w:sz w:val="24"/>
          <w:szCs w:val="24"/>
        </w:rPr>
        <w:t>, ул. Луначарского, 3.</w:t>
      </w:r>
    </w:p>
    <w:p w:rsidR="006B7F10" w:rsidRPr="00EB5EEB" w:rsidRDefault="006B7F10" w:rsidP="00EB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EE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B5EEB">
        <w:rPr>
          <w:rFonts w:ascii="Times New Roman" w:hAnsi="Times New Roman" w:cs="Times New Roman"/>
          <w:sz w:val="24"/>
          <w:szCs w:val="24"/>
        </w:rPr>
        <w:t>Предложения по проекту решения Совета народных депутатов Каларского сельского поселения «О бюджете муниципального образования «Каларское сельское поселение» на 2025 год и плановый период 2026 и 2027 годов»», а также извещения жителей поселения о желании принять участие в публичных слушаниях и выступить на них следует направлять в письменном виде в Совет народных депутатов Каларского сельского поселения по адресу:</w:t>
      </w:r>
      <w:proofErr w:type="gramEnd"/>
      <w:r w:rsidRPr="00EB5EEB">
        <w:rPr>
          <w:rFonts w:ascii="Times New Roman" w:hAnsi="Times New Roman" w:cs="Times New Roman"/>
          <w:sz w:val="24"/>
          <w:szCs w:val="24"/>
        </w:rPr>
        <w:t xml:space="preserve"> Россия, Кемеровская область-Кузбасс, Таштагольский район, п. </w:t>
      </w:r>
      <w:proofErr w:type="spellStart"/>
      <w:r w:rsidRPr="00EB5EEB">
        <w:rPr>
          <w:rFonts w:ascii="Times New Roman" w:hAnsi="Times New Roman" w:cs="Times New Roman"/>
          <w:sz w:val="24"/>
          <w:szCs w:val="24"/>
        </w:rPr>
        <w:t>Кал</w:t>
      </w:r>
      <w:r w:rsidR="00EB5EEB">
        <w:rPr>
          <w:rFonts w:ascii="Times New Roman" w:hAnsi="Times New Roman" w:cs="Times New Roman"/>
          <w:sz w:val="24"/>
          <w:szCs w:val="24"/>
        </w:rPr>
        <w:t>а</w:t>
      </w:r>
      <w:r w:rsidRPr="00EB5EEB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EB5EEB">
        <w:rPr>
          <w:rFonts w:ascii="Times New Roman" w:hAnsi="Times New Roman" w:cs="Times New Roman"/>
          <w:sz w:val="24"/>
          <w:szCs w:val="24"/>
        </w:rPr>
        <w:t>, ул. Луначарского, 3.</w:t>
      </w:r>
    </w:p>
    <w:p w:rsidR="006B7F10" w:rsidRPr="00EB5EEB" w:rsidRDefault="006B7F10" w:rsidP="00EB5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EEB">
        <w:rPr>
          <w:rFonts w:ascii="Times New Roman" w:hAnsi="Times New Roman" w:cs="Times New Roman"/>
          <w:sz w:val="24"/>
          <w:szCs w:val="24"/>
        </w:rPr>
        <w:t>3. Настоящее решение опубликовать в газете «</w:t>
      </w:r>
      <w:proofErr w:type="gramStart"/>
      <w:r w:rsidRPr="00EB5EEB">
        <w:rPr>
          <w:rFonts w:ascii="Times New Roman" w:hAnsi="Times New Roman" w:cs="Times New Roman"/>
          <w:sz w:val="24"/>
          <w:szCs w:val="24"/>
        </w:rPr>
        <w:t>Красная</w:t>
      </w:r>
      <w:proofErr w:type="gramEnd"/>
      <w:r w:rsidRPr="00EB5EEB">
        <w:rPr>
          <w:rFonts w:ascii="Times New Roman" w:hAnsi="Times New Roman" w:cs="Times New Roman"/>
          <w:sz w:val="24"/>
          <w:szCs w:val="24"/>
        </w:rPr>
        <w:t xml:space="preserve"> Шория» и разместить на официальном сайте Совета народных депутатов Каларского сельского поселения в информационно-телекоммуникационной сети Интернет</w:t>
      </w:r>
    </w:p>
    <w:p w:rsidR="006B7F10" w:rsidRPr="00EB5EEB" w:rsidRDefault="006B7F10" w:rsidP="00EB5E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EEB">
        <w:rPr>
          <w:rFonts w:ascii="Times New Roman" w:hAnsi="Times New Roman" w:cs="Times New Roman"/>
          <w:sz w:val="24"/>
          <w:szCs w:val="24"/>
        </w:rPr>
        <w:t>4. Настоящее решение вступает в силу с момента его официального опубликования.</w:t>
      </w:r>
    </w:p>
    <w:p w:rsidR="006B7F10" w:rsidRPr="00EB5EEB" w:rsidRDefault="006B7F10" w:rsidP="006B7F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F10" w:rsidRPr="00EB5EEB" w:rsidRDefault="006B7F10" w:rsidP="006B7F1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5EEB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6B7F10" w:rsidRPr="00EB5EEB" w:rsidRDefault="006B7F10" w:rsidP="006B7F1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5EEB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6B7F10" w:rsidRPr="00EB5EEB" w:rsidRDefault="006B7F10" w:rsidP="006B7F1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5EEB">
        <w:rPr>
          <w:rFonts w:ascii="Times New Roman" w:hAnsi="Times New Roman" w:cs="Times New Roman"/>
          <w:sz w:val="24"/>
          <w:szCs w:val="24"/>
        </w:rPr>
        <w:t xml:space="preserve">Каларского сельского поселения </w:t>
      </w:r>
      <w:r w:rsidRPr="00EB5EEB">
        <w:rPr>
          <w:rFonts w:ascii="Times New Roman" w:hAnsi="Times New Roman" w:cs="Times New Roman"/>
          <w:sz w:val="24"/>
          <w:szCs w:val="24"/>
        </w:rPr>
        <w:tab/>
      </w:r>
      <w:r w:rsidRPr="00EB5EEB">
        <w:rPr>
          <w:rFonts w:ascii="Times New Roman" w:hAnsi="Times New Roman" w:cs="Times New Roman"/>
          <w:sz w:val="24"/>
          <w:szCs w:val="24"/>
        </w:rPr>
        <w:tab/>
      </w:r>
      <w:r w:rsidRPr="00EB5EEB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451889">
        <w:rPr>
          <w:rFonts w:ascii="Times New Roman" w:hAnsi="Times New Roman" w:cs="Times New Roman"/>
          <w:sz w:val="24"/>
          <w:szCs w:val="24"/>
        </w:rPr>
        <w:tab/>
      </w:r>
      <w:r w:rsidRPr="00EB5EEB">
        <w:rPr>
          <w:rFonts w:ascii="Times New Roman" w:hAnsi="Times New Roman" w:cs="Times New Roman"/>
          <w:sz w:val="24"/>
          <w:szCs w:val="24"/>
        </w:rPr>
        <w:t xml:space="preserve"> Л.А.Стригина </w:t>
      </w:r>
    </w:p>
    <w:p w:rsidR="006B7F10" w:rsidRPr="00EB5EEB" w:rsidRDefault="006B7F10" w:rsidP="006B7F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F10" w:rsidRPr="00EB5EEB" w:rsidRDefault="006B7F10" w:rsidP="006B7F1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5EEB">
        <w:rPr>
          <w:rFonts w:ascii="Times New Roman" w:hAnsi="Times New Roman" w:cs="Times New Roman"/>
          <w:sz w:val="24"/>
          <w:szCs w:val="24"/>
        </w:rPr>
        <w:t>Глава Каларского</w:t>
      </w:r>
    </w:p>
    <w:p w:rsidR="006B7F10" w:rsidRPr="00EB5EEB" w:rsidRDefault="006B7F10" w:rsidP="006B7F1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5EEB">
        <w:rPr>
          <w:rFonts w:ascii="Times New Roman" w:hAnsi="Times New Roman" w:cs="Times New Roman"/>
          <w:sz w:val="24"/>
          <w:szCs w:val="24"/>
        </w:rPr>
        <w:t>сельского поселен</w:t>
      </w:r>
      <w:r w:rsidR="00746C4C">
        <w:rPr>
          <w:rFonts w:ascii="Times New Roman" w:hAnsi="Times New Roman" w:cs="Times New Roman"/>
          <w:sz w:val="24"/>
          <w:szCs w:val="24"/>
        </w:rPr>
        <w:t>ия</w:t>
      </w:r>
      <w:r w:rsidRPr="00EB5E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51889">
        <w:rPr>
          <w:rFonts w:ascii="Times New Roman" w:hAnsi="Times New Roman" w:cs="Times New Roman"/>
          <w:sz w:val="24"/>
          <w:szCs w:val="24"/>
        </w:rPr>
        <w:t xml:space="preserve">  </w:t>
      </w:r>
      <w:r w:rsidRPr="00EB5EEB">
        <w:rPr>
          <w:rFonts w:ascii="Times New Roman" w:hAnsi="Times New Roman" w:cs="Times New Roman"/>
          <w:sz w:val="24"/>
          <w:szCs w:val="24"/>
        </w:rPr>
        <w:t xml:space="preserve">    Т. И. Зайнулина</w:t>
      </w:r>
    </w:p>
    <w:p w:rsidR="00D21121" w:rsidRPr="00EB5EEB" w:rsidRDefault="00D21121" w:rsidP="006B7F1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21121" w:rsidRPr="00EB5EEB" w:rsidSect="00B9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6B7F10"/>
    <w:rsid w:val="00451889"/>
    <w:rsid w:val="006B7F10"/>
    <w:rsid w:val="00746C4C"/>
    <w:rsid w:val="00B9306A"/>
    <w:rsid w:val="00D21121"/>
    <w:rsid w:val="00EB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B7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No Spacing"/>
    <w:uiPriority w:val="1"/>
    <w:qFormat/>
    <w:rsid w:val="006B7F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BC610E1DDD961152BF4677DFCD7DBA40EBC4ECEFDD498B6E1E040781E2EB9C5746E02CF157726E4TFf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2007</Characters>
  <Application>Microsoft Office Word</Application>
  <DocSecurity>0</DocSecurity>
  <Lines>16</Lines>
  <Paragraphs>4</Paragraphs>
  <ScaleCrop>false</ScaleCrop>
  <Company>Microsoft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Baz</cp:lastModifiedBy>
  <cp:revision>6</cp:revision>
  <dcterms:created xsi:type="dcterms:W3CDTF">2024-11-19T03:53:00Z</dcterms:created>
  <dcterms:modified xsi:type="dcterms:W3CDTF">2024-11-19T04:27:00Z</dcterms:modified>
</cp:coreProperties>
</file>