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F7" w:rsidRPr="00735C1D" w:rsidRDefault="005A3FF7" w:rsidP="005A3FF7">
      <w:pPr>
        <w:jc w:val="center"/>
        <w:rPr>
          <w:b/>
          <w:bCs/>
          <w:sz w:val="25"/>
          <w:szCs w:val="25"/>
        </w:rPr>
      </w:pPr>
      <w:r w:rsidRPr="00735C1D">
        <w:rPr>
          <w:b/>
          <w:bCs/>
          <w:sz w:val="25"/>
          <w:szCs w:val="25"/>
        </w:rPr>
        <w:t>РОССИЙСКАЯ ФЕДЕРАЦИЯ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КЕМЕРОВСКАЯ ОБЛАСТЬ - КУЗБАСС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ТАШТАГОЛЬСКИЙ МУНИЦИПАЛЬНЫЙ РАЙОН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КЫЗЫЛ-ШОРСКОЕ  СЕЛЬСКОЕ ПОСЕЛЕНИЕ</w:t>
      </w: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СОВЕТ НАРОДНЫХ ДЕПУТАТОВ </w:t>
      </w:r>
    </w:p>
    <w:p w:rsidR="005A3FF7" w:rsidRDefault="005A3FF7" w:rsidP="00735C1D">
      <w:pPr>
        <w:jc w:val="center"/>
        <w:rPr>
          <w:sz w:val="25"/>
          <w:szCs w:val="25"/>
        </w:rPr>
      </w:pPr>
      <w:r w:rsidRPr="00735C1D">
        <w:rPr>
          <w:b/>
          <w:sz w:val="25"/>
          <w:szCs w:val="25"/>
        </w:rPr>
        <w:t>КЫЗЫЛ-ШОРСКОГО СЕЛЬСКОГО ПОСЕЛЕНИЯ</w:t>
      </w:r>
      <w:r w:rsidRPr="00735C1D">
        <w:rPr>
          <w:sz w:val="25"/>
          <w:szCs w:val="25"/>
        </w:rPr>
        <w:t xml:space="preserve"> </w:t>
      </w:r>
    </w:p>
    <w:p w:rsidR="00C50BDB" w:rsidRPr="00735C1D" w:rsidRDefault="00C50BDB" w:rsidP="00735C1D">
      <w:pPr>
        <w:jc w:val="center"/>
        <w:rPr>
          <w:sz w:val="25"/>
          <w:szCs w:val="25"/>
        </w:rPr>
      </w:pPr>
    </w:p>
    <w:p w:rsidR="005A3FF7" w:rsidRPr="00735C1D" w:rsidRDefault="005A3FF7" w:rsidP="005A3FF7">
      <w:pPr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РЕШЕНИЕ</w:t>
      </w:r>
    </w:p>
    <w:p w:rsidR="005A3FF7" w:rsidRDefault="005A3FF7" w:rsidP="005A3FF7">
      <w:pPr>
        <w:jc w:val="center"/>
        <w:rPr>
          <w:sz w:val="25"/>
          <w:szCs w:val="25"/>
        </w:rPr>
      </w:pPr>
      <w:r w:rsidRPr="00735C1D">
        <w:rPr>
          <w:sz w:val="25"/>
          <w:szCs w:val="25"/>
        </w:rPr>
        <w:t>от «</w:t>
      </w:r>
      <w:r w:rsidR="006E4FBE">
        <w:rPr>
          <w:sz w:val="25"/>
          <w:szCs w:val="25"/>
        </w:rPr>
        <w:t>02</w:t>
      </w:r>
      <w:r w:rsidRPr="00735C1D">
        <w:rPr>
          <w:sz w:val="25"/>
          <w:szCs w:val="25"/>
        </w:rPr>
        <w:t xml:space="preserve">» </w:t>
      </w:r>
      <w:r w:rsidR="00C25812" w:rsidRPr="00735C1D">
        <w:rPr>
          <w:sz w:val="25"/>
          <w:szCs w:val="25"/>
        </w:rPr>
        <w:t>апреля</w:t>
      </w:r>
      <w:r w:rsidRPr="00735C1D">
        <w:rPr>
          <w:sz w:val="25"/>
          <w:szCs w:val="25"/>
        </w:rPr>
        <w:t xml:space="preserve">  2025                                                                                </w:t>
      </w:r>
      <w:r w:rsidR="00C50BDB">
        <w:rPr>
          <w:sz w:val="25"/>
          <w:szCs w:val="25"/>
        </w:rPr>
        <w:t xml:space="preserve">           </w:t>
      </w:r>
      <w:r w:rsidRPr="00735C1D">
        <w:rPr>
          <w:sz w:val="25"/>
          <w:szCs w:val="25"/>
        </w:rPr>
        <w:t xml:space="preserve"> № </w:t>
      </w:r>
      <w:r w:rsidR="006E4FBE">
        <w:rPr>
          <w:sz w:val="25"/>
          <w:szCs w:val="25"/>
        </w:rPr>
        <w:t>177</w:t>
      </w:r>
    </w:p>
    <w:p w:rsidR="00C50BDB" w:rsidRPr="00735C1D" w:rsidRDefault="00C50BDB" w:rsidP="005A3FF7">
      <w:pPr>
        <w:jc w:val="center"/>
        <w:rPr>
          <w:snapToGrid w:val="0"/>
          <w:sz w:val="25"/>
          <w:szCs w:val="25"/>
        </w:rPr>
      </w:pPr>
    </w:p>
    <w:p w:rsidR="005A3FF7" w:rsidRPr="00735C1D" w:rsidRDefault="005A3FF7" w:rsidP="005A3FF7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3A7C6A" w:rsidRPr="00735C1D" w:rsidRDefault="005A3FF7" w:rsidP="00735C1D">
      <w:pPr>
        <w:jc w:val="right"/>
        <w:rPr>
          <w:snapToGrid w:val="0"/>
          <w:sz w:val="25"/>
          <w:szCs w:val="25"/>
        </w:rPr>
      </w:pPr>
      <w:r w:rsidRPr="00735C1D">
        <w:rPr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4570D0" w:rsidRPr="00735C1D" w:rsidRDefault="004570D0" w:rsidP="004570D0">
      <w:pPr>
        <w:rPr>
          <w:b/>
          <w:bCs/>
          <w:sz w:val="25"/>
          <w:szCs w:val="25"/>
        </w:rPr>
      </w:pPr>
      <w:r w:rsidRPr="00735C1D">
        <w:rPr>
          <w:b/>
          <w:bCs/>
          <w:sz w:val="25"/>
          <w:szCs w:val="25"/>
        </w:rPr>
        <w:t xml:space="preserve">          </w:t>
      </w:r>
      <w:r w:rsidR="003A7C6A" w:rsidRPr="00735C1D">
        <w:rPr>
          <w:b/>
          <w:bCs/>
          <w:sz w:val="25"/>
          <w:szCs w:val="25"/>
        </w:rPr>
        <w:t xml:space="preserve">              </w:t>
      </w:r>
      <w:r w:rsidRPr="00735C1D">
        <w:rPr>
          <w:b/>
          <w:bCs/>
          <w:sz w:val="25"/>
          <w:szCs w:val="25"/>
        </w:rPr>
        <w:t xml:space="preserve">                            </w:t>
      </w:r>
      <w:r w:rsidR="00735C1D">
        <w:rPr>
          <w:b/>
          <w:bCs/>
          <w:sz w:val="25"/>
          <w:szCs w:val="25"/>
        </w:rPr>
        <w:t xml:space="preserve">                         </w:t>
      </w:r>
      <w:r w:rsidRPr="00735C1D">
        <w:rPr>
          <w:b/>
          <w:bCs/>
          <w:sz w:val="25"/>
          <w:szCs w:val="25"/>
        </w:rPr>
        <w:t xml:space="preserve">         </w:t>
      </w:r>
    </w:p>
    <w:p w:rsidR="003D41C1" w:rsidRDefault="005D3474" w:rsidP="00735C1D">
      <w:pPr>
        <w:spacing w:line="276" w:lineRule="auto"/>
        <w:jc w:val="center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О выражении согласия населения Кызыл-Шорского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C50BDB" w:rsidRPr="00735C1D" w:rsidRDefault="00C50BDB" w:rsidP="00735C1D">
      <w:pPr>
        <w:spacing w:line="276" w:lineRule="auto"/>
        <w:jc w:val="center"/>
        <w:rPr>
          <w:b/>
          <w:sz w:val="25"/>
          <w:szCs w:val="25"/>
        </w:rPr>
      </w:pPr>
    </w:p>
    <w:p w:rsidR="005D3474" w:rsidRDefault="005D3474" w:rsidP="00735C1D">
      <w:pPr>
        <w:spacing w:line="276" w:lineRule="auto"/>
        <w:ind w:firstLine="540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 xml:space="preserve">В соответствии с частью 3.1-1 статьи 13 Федерального закона от 06.10.2003года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руководствуясь Уставом </w:t>
      </w:r>
      <w:r w:rsidR="00C25812" w:rsidRPr="00735C1D">
        <w:rPr>
          <w:sz w:val="25"/>
          <w:szCs w:val="25"/>
        </w:rPr>
        <w:t>Кызыл-Шорского</w:t>
      </w:r>
      <w:r w:rsidRPr="00735C1D">
        <w:rPr>
          <w:sz w:val="25"/>
          <w:szCs w:val="25"/>
        </w:rPr>
        <w:t xml:space="preserve"> сельского поселения, Совет народных депутатов </w:t>
      </w:r>
      <w:r w:rsidR="00C25812" w:rsidRPr="00735C1D">
        <w:rPr>
          <w:sz w:val="25"/>
          <w:szCs w:val="25"/>
        </w:rPr>
        <w:t>Кызыл-Шорского</w:t>
      </w:r>
      <w:r w:rsidRPr="00735C1D">
        <w:rPr>
          <w:sz w:val="25"/>
          <w:szCs w:val="25"/>
        </w:rPr>
        <w:t xml:space="preserve"> сельского поселения</w:t>
      </w:r>
      <w:proofErr w:type="gramEnd"/>
    </w:p>
    <w:p w:rsidR="00C50BDB" w:rsidRPr="00735C1D" w:rsidRDefault="00C50BDB" w:rsidP="00735C1D">
      <w:pPr>
        <w:spacing w:line="276" w:lineRule="auto"/>
        <w:ind w:firstLine="540"/>
        <w:jc w:val="both"/>
        <w:rPr>
          <w:sz w:val="25"/>
          <w:szCs w:val="25"/>
        </w:rPr>
      </w:pPr>
    </w:p>
    <w:p w:rsidR="005D3474" w:rsidRPr="00735C1D" w:rsidRDefault="005D3474" w:rsidP="005D3474">
      <w:pPr>
        <w:spacing w:line="276" w:lineRule="auto"/>
        <w:ind w:firstLine="708"/>
        <w:jc w:val="both"/>
        <w:rPr>
          <w:sz w:val="25"/>
          <w:szCs w:val="25"/>
        </w:rPr>
      </w:pPr>
      <w:r w:rsidRPr="00735C1D">
        <w:rPr>
          <w:b/>
          <w:sz w:val="25"/>
          <w:szCs w:val="25"/>
        </w:rPr>
        <w:t>РЕШИЛ</w:t>
      </w:r>
      <w:r w:rsidRPr="00735C1D">
        <w:rPr>
          <w:sz w:val="25"/>
          <w:szCs w:val="25"/>
        </w:rPr>
        <w:t>:</w:t>
      </w:r>
    </w:p>
    <w:p w:rsidR="005D3474" w:rsidRPr="00735C1D" w:rsidRDefault="005D3474" w:rsidP="00C2581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Выразить согласие населения </w:t>
      </w:r>
      <w:r w:rsidR="00C25812" w:rsidRPr="00735C1D">
        <w:rPr>
          <w:sz w:val="25"/>
          <w:szCs w:val="25"/>
        </w:rPr>
        <w:t>Кызы</w:t>
      </w:r>
      <w:r w:rsidR="002C2F2C" w:rsidRPr="00735C1D">
        <w:rPr>
          <w:sz w:val="25"/>
          <w:szCs w:val="25"/>
        </w:rPr>
        <w:t>л-Ш</w:t>
      </w:r>
      <w:r w:rsidR="00C25812" w:rsidRPr="00735C1D">
        <w:rPr>
          <w:sz w:val="25"/>
          <w:szCs w:val="25"/>
        </w:rPr>
        <w:t>орского</w:t>
      </w:r>
      <w:r w:rsidRPr="00735C1D">
        <w:rPr>
          <w:sz w:val="25"/>
          <w:szCs w:val="25"/>
        </w:rPr>
        <w:t xml:space="preserve">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5D3474" w:rsidRPr="00735C1D" w:rsidRDefault="005D3474" w:rsidP="00C25812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Направить настоящее решение в Совет народных депутатов Таштагольского муниципального района.</w:t>
      </w:r>
    </w:p>
    <w:p w:rsidR="005D3474" w:rsidRPr="00735C1D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>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</w:t>
      </w:r>
      <w:r w:rsidR="002C2F2C" w:rsidRPr="00735C1D">
        <w:rPr>
          <w:sz w:val="25"/>
          <w:szCs w:val="25"/>
        </w:rPr>
        <w:t xml:space="preserve">. </w:t>
      </w:r>
      <w:r w:rsidRPr="00735C1D">
        <w:rPr>
          <w:sz w:val="25"/>
          <w:szCs w:val="25"/>
        </w:rPr>
        <w:t>Ключевой ул</w:t>
      </w:r>
      <w:proofErr w:type="gramStart"/>
      <w:r w:rsidRPr="00735C1D">
        <w:rPr>
          <w:sz w:val="25"/>
          <w:szCs w:val="25"/>
        </w:rPr>
        <w:t>.М</w:t>
      </w:r>
      <w:proofErr w:type="gramEnd"/>
      <w:r w:rsidRPr="00735C1D">
        <w:rPr>
          <w:sz w:val="25"/>
          <w:szCs w:val="25"/>
        </w:rPr>
        <w:t>ира д.22 разместить на официальном сайте «Таштагольского муниципального района», в разделе «Администрация Кызыл-Шорского сельског</w:t>
      </w:r>
      <w:r w:rsidR="00D63420" w:rsidRPr="00735C1D">
        <w:rPr>
          <w:sz w:val="25"/>
          <w:szCs w:val="25"/>
        </w:rPr>
        <w:t>о поселения» в сети «Интернет».</w:t>
      </w:r>
    </w:p>
    <w:p w:rsidR="00C25812" w:rsidRPr="00735C1D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proofErr w:type="gramStart"/>
      <w:r w:rsidRPr="00735C1D">
        <w:rPr>
          <w:sz w:val="25"/>
          <w:szCs w:val="25"/>
        </w:rPr>
        <w:t>Контроль за</w:t>
      </w:r>
      <w:proofErr w:type="gramEnd"/>
      <w:r w:rsidRPr="00735C1D">
        <w:rPr>
          <w:sz w:val="25"/>
          <w:szCs w:val="25"/>
        </w:rPr>
        <w:t xml:space="preserve"> исполнением настоящего решения возложить на председателя Совета народных депутатов Кызыл - Шорского сельского поселения </w:t>
      </w:r>
      <w:proofErr w:type="spellStart"/>
      <w:r w:rsidRPr="00735C1D">
        <w:rPr>
          <w:sz w:val="25"/>
          <w:szCs w:val="25"/>
        </w:rPr>
        <w:t>Тенешеву</w:t>
      </w:r>
      <w:proofErr w:type="spellEnd"/>
      <w:r w:rsidRPr="00735C1D">
        <w:rPr>
          <w:sz w:val="25"/>
          <w:szCs w:val="25"/>
        </w:rPr>
        <w:t xml:space="preserve"> Ю.С.</w:t>
      </w:r>
    </w:p>
    <w:p w:rsidR="00C25812" w:rsidRDefault="005D3474" w:rsidP="00C25812">
      <w:pPr>
        <w:pStyle w:val="ae"/>
        <w:numPr>
          <w:ilvl w:val="0"/>
          <w:numId w:val="2"/>
        </w:numPr>
        <w:ind w:left="0" w:firstLine="567"/>
        <w:jc w:val="both"/>
        <w:rPr>
          <w:sz w:val="25"/>
          <w:szCs w:val="25"/>
        </w:rPr>
      </w:pPr>
      <w:r w:rsidRPr="00735C1D">
        <w:rPr>
          <w:sz w:val="25"/>
          <w:szCs w:val="25"/>
        </w:rPr>
        <w:t xml:space="preserve"> Настоящее решение вступает в силу с момента </w:t>
      </w:r>
      <w:r w:rsidR="00E322FE" w:rsidRPr="00735C1D">
        <w:rPr>
          <w:sz w:val="25"/>
          <w:szCs w:val="25"/>
        </w:rPr>
        <w:t>подписания.</w:t>
      </w:r>
    </w:p>
    <w:p w:rsidR="00C50BDB" w:rsidRDefault="00C50BDB" w:rsidP="00BB7127">
      <w:pPr>
        <w:pStyle w:val="ae"/>
        <w:ind w:left="567"/>
        <w:jc w:val="both"/>
        <w:rPr>
          <w:sz w:val="25"/>
          <w:szCs w:val="25"/>
        </w:rPr>
      </w:pPr>
    </w:p>
    <w:p w:rsidR="00735C1D" w:rsidRPr="00735C1D" w:rsidRDefault="00735C1D" w:rsidP="00735C1D">
      <w:pPr>
        <w:pStyle w:val="ae"/>
        <w:ind w:left="567"/>
        <w:jc w:val="both"/>
        <w:rPr>
          <w:sz w:val="25"/>
          <w:szCs w:val="25"/>
        </w:rPr>
      </w:pPr>
    </w:p>
    <w:p w:rsidR="00822E4C" w:rsidRPr="00735C1D" w:rsidRDefault="00822E4C" w:rsidP="00822E4C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Председатель Совета народных депутатов</w:t>
      </w:r>
    </w:p>
    <w:p w:rsidR="00822E4C" w:rsidRPr="00735C1D" w:rsidRDefault="00822E4C" w:rsidP="003A7C6A">
      <w:pPr>
        <w:tabs>
          <w:tab w:val="left" w:pos="1311"/>
        </w:tabs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Кызыл-Шорского сельского поселения                              </w:t>
      </w:r>
      <w:r w:rsidR="00735C1D">
        <w:rPr>
          <w:b/>
          <w:sz w:val="25"/>
          <w:szCs w:val="25"/>
        </w:rPr>
        <w:t xml:space="preserve">             </w:t>
      </w:r>
      <w:r w:rsidRPr="00735C1D">
        <w:rPr>
          <w:b/>
          <w:sz w:val="25"/>
          <w:szCs w:val="25"/>
        </w:rPr>
        <w:t xml:space="preserve">    Ю.С. Тенешева</w:t>
      </w:r>
    </w:p>
    <w:p w:rsidR="006E77FA" w:rsidRPr="00735C1D" w:rsidRDefault="006E77FA" w:rsidP="00822E4C">
      <w:pPr>
        <w:jc w:val="both"/>
        <w:rPr>
          <w:b/>
          <w:sz w:val="25"/>
          <w:szCs w:val="25"/>
        </w:rPr>
      </w:pPr>
    </w:p>
    <w:p w:rsidR="00822E4C" w:rsidRPr="00735C1D" w:rsidRDefault="00822E4C" w:rsidP="00822E4C">
      <w:pPr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>Глава Кызыл-Шорского</w:t>
      </w:r>
    </w:p>
    <w:p w:rsidR="000C02CE" w:rsidRPr="00735C1D" w:rsidRDefault="00822E4C" w:rsidP="003D41C1">
      <w:pPr>
        <w:jc w:val="both"/>
        <w:rPr>
          <w:b/>
          <w:sz w:val="25"/>
          <w:szCs w:val="25"/>
        </w:rPr>
      </w:pPr>
      <w:r w:rsidRPr="00735C1D">
        <w:rPr>
          <w:b/>
          <w:sz w:val="25"/>
          <w:szCs w:val="25"/>
        </w:rPr>
        <w:t xml:space="preserve"> сельского поселения                                                                   </w:t>
      </w:r>
      <w:r w:rsidR="00735C1D">
        <w:rPr>
          <w:b/>
          <w:sz w:val="25"/>
          <w:szCs w:val="25"/>
        </w:rPr>
        <w:t xml:space="preserve">            </w:t>
      </w:r>
      <w:r w:rsidRPr="00735C1D">
        <w:rPr>
          <w:b/>
          <w:sz w:val="25"/>
          <w:szCs w:val="25"/>
        </w:rPr>
        <w:t xml:space="preserve">    А.Г. Карпов</w:t>
      </w:r>
    </w:p>
    <w:p w:rsidR="005D3474" w:rsidRPr="00735C1D" w:rsidRDefault="005D3474" w:rsidP="00BB7127">
      <w:pPr>
        <w:rPr>
          <w:b/>
          <w:sz w:val="25"/>
          <w:szCs w:val="25"/>
        </w:rPr>
      </w:pPr>
    </w:p>
    <w:sectPr w:rsidR="005D3474" w:rsidRPr="00735C1D" w:rsidSect="003D41C1">
      <w:pgSz w:w="11906" w:h="16838"/>
      <w:pgMar w:top="28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83492"/>
    <w:multiLevelType w:val="multilevel"/>
    <w:tmpl w:val="27D83492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abstractNum w:abstractNumId="2">
    <w:nsid w:val="2C34028C"/>
    <w:multiLevelType w:val="multilevel"/>
    <w:tmpl w:val="2C34028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9100F"/>
    <w:multiLevelType w:val="hybridMultilevel"/>
    <w:tmpl w:val="FA92351C"/>
    <w:lvl w:ilvl="0" w:tplc="D3DACB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5">
    <w:nsid w:val="59501D9D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A44B9B"/>
    <w:multiLevelType w:val="hybridMultilevel"/>
    <w:tmpl w:val="D1623320"/>
    <w:lvl w:ilvl="0" w:tplc="ADF8A0F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0816"/>
    <w:rsid w:val="DBE3C4A4"/>
    <w:rsid w:val="00005642"/>
    <w:rsid w:val="00035227"/>
    <w:rsid w:val="000C02CE"/>
    <w:rsid w:val="000D2860"/>
    <w:rsid w:val="00166214"/>
    <w:rsid w:val="002A1797"/>
    <w:rsid w:val="002C2F2C"/>
    <w:rsid w:val="003A7C6A"/>
    <w:rsid w:val="003D41C1"/>
    <w:rsid w:val="004570D0"/>
    <w:rsid w:val="0046678B"/>
    <w:rsid w:val="0056779C"/>
    <w:rsid w:val="005A3FF7"/>
    <w:rsid w:val="005D3474"/>
    <w:rsid w:val="00620816"/>
    <w:rsid w:val="00644423"/>
    <w:rsid w:val="006E4FBE"/>
    <w:rsid w:val="006E77FA"/>
    <w:rsid w:val="006F0AF8"/>
    <w:rsid w:val="00735C1D"/>
    <w:rsid w:val="007618AC"/>
    <w:rsid w:val="007F2EE3"/>
    <w:rsid w:val="00822E4C"/>
    <w:rsid w:val="00850C6C"/>
    <w:rsid w:val="008E40C8"/>
    <w:rsid w:val="009371BF"/>
    <w:rsid w:val="009541EB"/>
    <w:rsid w:val="00997A9B"/>
    <w:rsid w:val="009D22E6"/>
    <w:rsid w:val="009E3D48"/>
    <w:rsid w:val="00A27116"/>
    <w:rsid w:val="00B47240"/>
    <w:rsid w:val="00B751FE"/>
    <w:rsid w:val="00BB7127"/>
    <w:rsid w:val="00BC6789"/>
    <w:rsid w:val="00C22959"/>
    <w:rsid w:val="00C25812"/>
    <w:rsid w:val="00C34601"/>
    <w:rsid w:val="00C426B4"/>
    <w:rsid w:val="00C50BDB"/>
    <w:rsid w:val="00CA7A22"/>
    <w:rsid w:val="00D63420"/>
    <w:rsid w:val="00DB6441"/>
    <w:rsid w:val="00E322FE"/>
    <w:rsid w:val="00F23061"/>
    <w:rsid w:val="00F320D0"/>
    <w:rsid w:val="00F62FB7"/>
    <w:rsid w:val="00F911AF"/>
    <w:rsid w:val="3C1F2B6B"/>
    <w:rsid w:val="66B2A1A7"/>
    <w:rsid w:val="6EF6A73C"/>
    <w:rsid w:val="6FF5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2FB7"/>
    <w:rPr>
      <w:color w:val="000000"/>
      <w:sz w:val="24"/>
    </w:rPr>
  </w:style>
  <w:style w:type="paragraph" w:styleId="1">
    <w:name w:val="heading 1"/>
    <w:next w:val="a0"/>
    <w:link w:val="10"/>
    <w:uiPriority w:val="9"/>
    <w:qFormat/>
    <w:rsid w:val="00F62FB7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0"/>
    <w:next w:val="a0"/>
    <w:link w:val="20"/>
    <w:uiPriority w:val="9"/>
    <w:qFormat/>
    <w:rsid w:val="00F62FB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F62FB7"/>
    <w:pPr>
      <w:keepNext/>
      <w:widowControl w:val="0"/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F62FB7"/>
    <w:pPr>
      <w:keepNext/>
      <w:widowControl w:val="0"/>
      <w:numPr>
        <w:ilvl w:val="3"/>
        <w:numId w:val="1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F62FB7"/>
    <w:pPr>
      <w:numPr>
        <w:ilvl w:val="4"/>
        <w:numId w:val="1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F62FB7"/>
    <w:pPr>
      <w:numPr>
        <w:ilvl w:val="5"/>
        <w:numId w:val="1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F62FB7"/>
    <w:pPr>
      <w:numPr>
        <w:ilvl w:val="6"/>
        <w:numId w:val="1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F62FB7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F62FB7"/>
    <w:pPr>
      <w:numPr>
        <w:ilvl w:val="8"/>
        <w:numId w:val="1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rsid w:val="00F62FB7"/>
    <w:pPr>
      <w:spacing w:after="120"/>
    </w:pPr>
  </w:style>
  <w:style w:type="character" w:styleId="a6">
    <w:name w:val="Emphasis"/>
    <w:basedOn w:val="a2"/>
    <w:link w:val="11"/>
    <w:qFormat/>
    <w:rsid w:val="00F62FB7"/>
    <w:rPr>
      <w:i/>
    </w:rPr>
  </w:style>
  <w:style w:type="paragraph" w:customStyle="1" w:styleId="11">
    <w:name w:val="Выделение1"/>
    <w:basedOn w:val="12"/>
    <w:link w:val="a6"/>
    <w:qFormat/>
    <w:rsid w:val="00F62FB7"/>
    <w:rPr>
      <w:i/>
    </w:rPr>
  </w:style>
  <w:style w:type="paragraph" w:customStyle="1" w:styleId="12">
    <w:name w:val="Основной шрифт абзаца1"/>
    <w:qFormat/>
    <w:rsid w:val="00F62FB7"/>
    <w:rPr>
      <w:color w:val="000000"/>
    </w:rPr>
  </w:style>
  <w:style w:type="character" w:styleId="a7">
    <w:name w:val="Hyperlink"/>
    <w:basedOn w:val="a2"/>
    <w:link w:val="13"/>
    <w:qFormat/>
    <w:rsid w:val="00F62FB7"/>
    <w:rPr>
      <w:color w:val="0000FF"/>
      <w:u w:val="single"/>
    </w:rPr>
  </w:style>
  <w:style w:type="paragraph" w:customStyle="1" w:styleId="13">
    <w:name w:val="Гиперссылка1"/>
    <w:basedOn w:val="12"/>
    <w:link w:val="a7"/>
    <w:qFormat/>
    <w:rsid w:val="00F62FB7"/>
    <w:rPr>
      <w:color w:val="0000FF"/>
      <w:u w:val="single"/>
    </w:rPr>
  </w:style>
  <w:style w:type="character" w:styleId="a8">
    <w:name w:val="Strong"/>
    <w:basedOn w:val="a2"/>
    <w:link w:val="14"/>
    <w:qFormat/>
    <w:rsid w:val="00F62FB7"/>
    <w:rPr>
      <w:b/>
    </w:rPr>
  </w:style>
  <w:style w:type="paragraph" w:customStyle="1" w:styleId="14">
    <w:name w:val="Строгий1"/>
    <w:basedOn w:val="12"/>
    <w:link w:val="a8"/>
    <w:qFormat/>
    <w:rsid w:val="00F62FB7"/>
    <w:rPr>
      <w:b/>
    </w:rPr>
  </w:style>
  <w:style w:type="paragraph" w:styleId="81">
    <w:name w:val="toc 8"/>
    <w:next w:val="a0"/>
    <w:link w:val="82"/>
    <w:uiPriority w:val="39"/>
    <w:qFormat/>
    <w:rsid w:val="00F62FB7"/>
    <w:pPr>
      <w:ind w:left="1400"/>
    </w:pPr>
    <w:rPr>
      <w:rFonts w:ascii="XO Thames" w:hAnsi="XO Thames"/>
      <w:color w:val="000000"/>
      <w:sz w:val="28"/>
    </w:rPr>
  </w:style>
  <w:style w:type="paragraph" w:styleId="91">
    <w:name w:val="toc 9"/>
    <w:next w:val="a0"/>
    <w:link w:val="92"/>
    <w:uiPriority w:val="39"/>
    <w:qFormat/>
    <w:rsid w:val="00F62FB7"/>
    <w:pPr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0"/>
    <w:link w:val="72"/>
    <w:uiPriority w:val="39"/>
    <w:qFormat/>
    <w:rsid w:val="00F62FB7"/>
    <w:pPr>
      <w:ind w:left="1200"/>
    </w:pPr>
    <w:rPr>
      <w:rFonts w:ascii="XO Thames" w:hAnsi="XO Thames"/>
      <w:color w:val="000000"/>
      <w:sz w:val="28"/>
    </w:rPr>
  </w:style>
  <w:style w:type="paragraph" w:styleId="15">
    <w:name w:val="toc 1"/>
    <w:next w:val="a0"/>
    <w:link w:val="16"/>
    <w:uiPriority w:val="39"/>
    <w:qFormat/>
    <w:rsid w:val="00F62FB7"/>
    <w:rPr>
      <w:rFonts w:ascii="XO Thames" w:hAnsi="XO Thames"/>
      <w:b/>
      <w:color w:val="000000"/>
      <w:sz w:val="28"/>
    </w:rPr>
  </w:style>
  <w:style w:type="paragraph" w:styleId="61">
    <w:name w:val="toc 6"/>
    <w:next w:val="a0"/>
    <w:link w:val="62"/>
    <w:uiPriority w:val="39"/>
    <w:qFormat/>
    <w:rsid w:val="00F62FB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0"/>
    <w:link w:val="32"/>
    <w:uiPriority w:val="39"/>
    <w:qFormat/>
    <w:rsid w:val="00F62FB7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0"/>
    <w:link w:val="22"/>
    <w:uiPriority w:val="39"/>
    <w:qFormat/>
    <w:rsid w:val="00F62FB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0"/>
    <w:link w:val="42"/>
    <w:uiPriority w:val="39"/>
    <w:qFormat/>
    <w:rsid w:val="00F62FB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0"/>
    <w:link w:val="52"/>
    <w:uiPriority w:val="39"/>
    <w:qFormat/>
    <w:rsid w:val="00F62FB7"/>
    <w:pPr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0"/>
    <w:link w:val="aa"/>
    <w:uiPriority w:val="10"/>
    <w:qFormat/>
    <w:rsid w:val="00F62FB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b">
    <w:name w:val="Subtitle"/>
    <w:next w:val="a0"/>
    <w:link w:val="ac"/>
    <w:uiPriority w:val="11"/>
    <w:qFormat/>
    <w:rsid w:val="00F62FB7"/>
    <w:pPr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3"/>
    <w:qFormat/>
    <w:rsid w:val="00F62F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бычный1"/>
    <w:qFormat/>
    <w:rsid w:val="00F62FB7"/>
    <w:rPr>
      <w:sz w:val="24"/>
    </w:rPr>
  </w:style>
  <w:style w:type="character" w:customStyle="1" w:styleId="22">
    <w:name w:val="Оглавление 2 Знак"/>
    <w:link w:val="21"/>
    <w:qFormat/>
    <w:rsid w:val="00F62FB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62FB7"/>
    <w:rPr>
      <w:rFonts w:ascii="XO Thames" w:hAnsi="XO Thames"/>
      <w:sz w:val="28"/>
    </w:rPr>
  </w:style>
  <w:style w:type="character" w:customStyle="1" w:styleId="70">
    <w:name w:val="Заголовок 7 Знак"/>
    <w:basedOn w:val="17"/>
    <w:link w:val="7"/>
    <w:qFormat/>
    <w:rsid w:val="00F62FB7"/>
    <w:rPr>
      <w:sz w:val="20"/>
    </w:rPr>
  </w:style>
  <w:style w:type="character" w:customStyle="1" w:styleId="62">
    <w:name w:val="Оглавление 6 Знак"/>
    <w:link w:val="61"/>
    <w:qFormat/>
    <w:rsid w:val="00F62FB7"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sid w:val="00F62FB7"/>
    <w:rPr>
      <w:rFonts w:ascii="XO Thames" w:hAnsi="XO Thames"/>
      <w:sz w:val="28"/>
    </w:rPr>
  </w:style>
  <w:style w:type="paragraph" w:customStyle="1" w:styleId="18">
    <w:name w:val="Без интервала1"/>
    <w:link w:val="110"/>
    <w:qFormat/>
    <w:rsid w:val="00F62FB7"/>
    <w:rPr>
      <w:rFonts w:ascii="Calibri" w:hAnsi="Calibri"/>
      <w:color w:val="000000"/>
      <w:sz w:val="22"/>
    </w:rPr>
  </w:style>
  <w:style w:type="character" w:customStyle="1" w:styleId="110">
    <w:name w:val="Без интервала11"/>
    <w:link w:val="18"/>
    <w:qFormat/>
    <w:rsid w:val="00F62FB7"/>
    <w:rPr>
      <w:rFonts w:ascii="Calibri" w:hAnsi="Calibri"/>
      <w:sz w:val="22"/>
    </w:rPr>
  </w:style>
  <w:style w:type="paragraph" w:customStyle="1" w:styleId="Endnote">
    <w:name w:val="Endnote"/>
    <w:link w:val="Endnote1"/>
    <w:qFormat/>
    <w:rsid w:val="00F62FB7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F62FB7"/>
    <w:rPr>
      <w:rFonts w:ascii="XO Thames" w:hAnsi="XO Thames"/>
      <w:sz w:val="22"/>
    </w:rPr>
  </w:style>
  <w:style w:type="character" w:customStyle="1" w:styleId="30">
    <w:name w:val="Заголовок 3 Знак"/>
    <w:basedOn w:val="17"/>
    <w:link w:val="3"/>
    <w:qFormat/>
    <w:rsid w:val="00F62FB7"/>
    <w:rPr>
      <w:sz w:val="24"/>
    </w:rPr>
  </w:style>
  <w:style w:type="paragraph" w:styleId="ae">
    <w:name w:val="List Paragraph"/>
    <w:basedOn w:val="a0"/>
    <w:link w:val="af"/>
    <w:uiPriority w:val="34"/>
    <w:qFormat/>
    <w:rsid w:val="00F62FB7"/>
    <w:pPr>
      <w:ind w:left="720"/>
      <w:contextualSpacing/>
    </w:pPr>
  </w:style>
  <w:style w:type="character" w:customStyle="1" w:styleId="af">
    <w:name w:val="Абзац списка Знак"/>
    <w:basedOn w:val="17"/>
    <w:link w:val="ae"/>
    <w:qFormat/>
    <w:rsid w:val="00F62FB7"/>
    <w:rPr>
      <w:sz w:val="24"/>
    </w:rPr>
  </w:style>
  <w:style w:type="paragraph" w:customStyle="1" w:styleId="a">
    <w:name w:val="!!!_Заголовок_статьи_!!!"/>
    <w:next w:val="a0"/>
    <w:link w:val="19"/>
    <w:qFormat/>
    <w:rsid w:val="00F62FB7"/>
    <w:pPr>
      <w:keepNext/>
      <w:keepLines/>
      <w:numPr>
        <w:numId w:val="1"/>
      </w:numPr>
      <w:spacing w:after="120" w:line="336" w:lineRule="auto"/>
      <w:jc w:val="both"/>
    </w:pPr>
    <w:rPr>
      <w:b/>
      <w:color w:val="000000"/>
      <w:spacing w:val="1"/>
      <w:sz w:val="28"/>
    </w:rPr>
  </w:style>
  <w:style w:type="character" w:customStyle="1" w:styleId="19">
    <w:name w:val="!!!_Заголовок_статьи_!!!1"/>
    <w:link w:val="a"/>
    <w:qFormat/>
    <w:rsid w:val="00F62FB7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7"/>
    <w:link w:val="9"/>
    <w:qFormat/>
    <w:rsid w:val="00F62FB7"/>
    <w:rPr>
      <w:sz w:val="18"/>
    </w:rPr>
  </w:style>
  <w:style w:type="character" w:customStyle="1" w:styleId="32">
    <w:name w:val="Оглавление 3 Знак"/>
    <w:link w:val="31"/>
    <w:qFormat/>
    <w:rsid w:val="00F62FB7"/>
    <w:rPr>
      <w:rFonts w:ascii="XO Thames" w:hAnsi="XO Thames"/>
      <w:sz w:val="28"/>
    </w:rPr>
  </w:style>
  <w:style w:type="character" w:customStyle="1" w:styleId="50">
    <w:name w:val="Заголовок 5 Знак"/>
    <w:basedOn w:val="17"/>
    <w:link w:val="5"/>
    <w:qFormat/>
    <w:rsid w:val="00F62FB7"/>
    <w:rPr>
      <w:b/>
      <w:i/>
      <w:sz w:val="26"/>
    </w:rPr>
  </w:style>
  <w:style w:type="paragraph" w:styleId="af0">
    <w:name w:val="No Spacing"/>
    <w:link w:val="af1"/>
    <w:qFormat/>
    <w:rsid w:val="00F62FB7"/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qFormat/>
    <w:rsid w:val="00F62FB7"/>
    <w:rPr>
      <w:rFonts w:ascii="Calibri" w:hAnsi="Calibri"/>
      <w:sz w:val="22"/>
    </w:rPr>
  </w:style>
  <w:style w:type="paragraph" w:customStyle="1" w:styleId="Standard">
    <w:name w:val="Standard"/>
    <w:link w:val="Standard1"/>
    <w:qFormat/>
    <w:rsid w:val="00F62FB7"/>
    <w:pPr>
      <w:widowControl w:val="0"/>
    </w:pPr>
    <w:rPr>
      <w:color w:val="000000"/>
      <w:sz w:val="24"/>
    </w:rPr>
  </w:style>
  <w:style w:type="character" w:customStyle="1" w:styleId="Standard1">
    <w:name w:val="Standard1"/>
    <w:link w:val="Standard"/>
    <w:qFormat/>
    <w:rsid w:val="00F62FB7"/>
    <w:rPr>
      <w:sz w:val="24"/>
    </w:rPr>
  </w:style>
  <w:style w:type="character" w:customStyle="1" w:styleId="10">
    <w:name w:val="Заголовок 1 Знак"/>
    <w:link w:val="1"/>
    <w:qFormat/>
    <w:rsid w:val="00F62FB7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F62FB7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F62FB7"/>
    <w:rPr>
      <w:rFonts w:ascii="XO Thames" w:hAnsi="XO Thames"/>
      <w:sz w:val="22"/>
    </w:rPr>
  </w:style>
  <w:style w:type="character" w:customStyle="1" w:styleId="80">
    <w:name w:val="Заголовок 8 Знак"/>
    <w:basedOn w:val="17"/>
    <w:link w:val="8"/>
    <w:qFormat/>
    <w:rsid w:val="00F62FB7"/>
    <w:rPr>
      <w:i/>
      <w:sz w:val="28"/>
    </w:rPr>
  </w:style>
  <w:style w:type="character" w:customStyle="1" w:styleId="16">
    <w:name w:val="Оглавление 1 Знак"/>
    <w:link w:val="15"/>
    <w:qFormat/>
    <w:rsid w:val="00F62F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62FB7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F62FB7"/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sid w:val="00F62FB7"/>
    <w:rPr>
      <w:rFonts w:ascii="XO Thames" w:hAnsi="XO Thames"/>
      <w:sz w:val="28"/>
    </w:rPr>
  </w:style>
  <w:style w:type="character" w:customStyle="1" w:styleId="82">
    <w:name w:val="Оглавление 8 Знак"/>
    <w:link w:val="81"/>
    <w:qFormat/>
    <w:rsid w:val="00F62FB7"/>
    <w:rPr>
      <w:rFonts w:ascii="XO Thames" w:hAnsi="XO Thames"/>
      <w:sz w:val="28"/>
    </w:rPr>
  </w:style>
  <w:style w:type="character" w:customStyle="1" w:styleId="a5">
    <w:name w:val="Основной текст Знак"/>
    <w:basedOn w:val="17"/>
    <w:link w:val="a1"/>
    <w:qFormat/>
    <w:rsid w:val="00F62FB7"/>
    <w:rPr>
      <w:sz w:val="24"/>
    </w:rPr>
  </w:style>
  <w:style w:type="character" w:customStyle="1" w:styleId="52">
    <w:name w:val="Оглавление 5 Знак"/>
    <w:link w:val="51"/>
    <w:qFormat/>
    <w:rsid w:val="00F62FB7"/>
    <w:rPr>
      <w:rFonts w:ascii="XO Thames" w:hAnsi="XO Thames"/>
      <w:sz w:val="28"/>
    </w:rPr>
  </w:style>
  <w:style w:type="character" w:customStyle="1" w:styleId="ac">
    <w:name w:val="Подзаголовок Знак"/>
    <w:link w:val="ab"/>
    <w:qFormat/>
    <w:rsid w:val="00F62FB7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11"/>
    <w:qFormat/>
    <w:rsid w:val="00F62FB7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11">
    <w:name w:val="Основной текст11"/>
    <w:basedOn w:val="17"/>
    <w:link w:val="1a"/>
    <w:qFormat/>
    <w:rsid w:val="00F62FB7"/>
    <w:rPr>
      <w:spacing w:val="3"/>
      <w:sz w:val="25"/>
    </w:rPr>
  </w:style>
  <w:style w:type="character" w:customStyle="1" w:styleId="aa">
    <w:name w:val="Название Знак"/>
    <w:link w:val="a9"/>
    <w:qFormat/>
    <w:rsid w:val="00F62FB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7"/>
    <w:link w:val="4"/>
    <w:qFormat/>
    <w:rsid w:val="00F62FB7"/>
    <w:rPr>
      <w:sz w:val="24"/>
    </w:rPr>
  </w:style>
  <w:style w:type="character" w:customStyle="1" w:styleId="20">
    <w:name w:val="Заголовок 2 Знак"/>
    <w:basedOn w:val="17"/>
    <w:link w:val="2"/>
    <w:qFormat/>
    <w:rsid w:val="00F62FB7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7"/>
    <w:link w:val="6"/>
    <w:qFormat/>
    <w:rsid w:val="00F62FB7"/>
    <w:rPr>
      <w:b/>
      <w:sz w:val="22"/>
    </w:rPr>
  </w:style>
  <w:style w:type="paragraph" w:customStyle="1" w:styleId="ConsPlusTitle">
    <w:name w:val="ConsPlusTitle"/>
    <w:uiPriority w:val="99"/>
    <w:rsid w:val="003D41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3D41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4</cp:revision>
  <cp:lastPrinted>2025-03-27T09:12:00Z</cp:lastPrinted>
  <dcterms:created xsi:type="dcterms:W3CDTF">2025-03-27T03:13:00Z</dcterms:created>
  <dcterms:modified xsi:type="dcterms:W3CDTF">2025-03-27T09:12:00Z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82F51839908444A0AC3A673CACBD69A8_13</vt:lpwstr>
  </property>
</Properties>
</file>