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>КЕМЕРОВСКАЯ  ОБЛАСТЬ - КУЗБАСС</w:t>
      </w: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>КОУРИНСКОЕ СЕЛЬСКОЕ ПОСЕЛЕНИЕ</w:t>
      </w: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 xml:space="preserve"> КОУРИНСКОГО СЕЛЬСКОГО ПОСЕЛЕНИЯ</w:t>
      </w:r>
    </w:p>
    <w:p w:rsidR="005419D3" w:rsidRPr="000E70D6" w:rsidRDefault="005419D3" w:rsidP="00541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9D3" w:rsidRPr="000E70D6" w:rsidRDefault="005419D3" w:rsidP="005419D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19D3" w:rsidRPr="005419D3" w:rsidRDefault="005419D3" w:rsidP="005419D3">
      <w:pPr>
        <w:tabs>
          <w:tab w:val="center" w:pos="5103"/>
          <w:tab w:val="left" w:pos="826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70D6">
        <w:rPr>
          <w:rFonts w:ascii="Times New Roman" w:hAnsi="Times New Roman" w:cs="Times New Roman"/>
          <w:b/>
          <w:sz w:val="28"/>
          <w:szCs w:val="28"/>
        </w:rPr>
        <w:tab/>
        <w:t xml:space="preserve">  от «</w:t>
      </w:r>
      <w:r w:rsidR="002817F6">
        <w:rPr>
          <w:rFonts w:ascii="Times New Roman" w:hAnsi="Times New Roman" w:cs="Times New Roman"/>
          <w:b/>
          <w:sz w:val="28"/>
          <w:szCs w:val="28"/>
        </w:rPr>
        <w:t>14</w:t>
      </w:r>
      <w:r w:rsidRPr="000E70D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17F6">
        <w:rPr>
          <w:rFonts w:ascii="Times New Roman" w:hAnsi="Times New Roman" w:cs="Times New Roman"/>
          <w:b/>
          <w:sz w:val="28"/>
          <w:szCs w:val="28"/>
        </w:rPr>
        <w:t>марта 2025</w:t>
      </w:r>
      <w:r w:rsidRPr="000E70D6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2817F6">
        <w:rPr>
          <w:rFonts w:ascii="Times New Roman" w:hAnsi="Times New Roman" w:cs="Times New Roman"/>
          <w:b/>
          <w:sz w:val="28"/>
          <w:szCs w:val="28"/>
        </w:rPr>
        <w:t xml:space="preserve"> 138</w:t>
      </w:r>
      <w:r w:rsidRPr="005419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419D3" w:rsidRPr="005419D3" w:rsidRDefault="005419D3" w:rsidP="005419D3">
      <w:pPr>
        <w:shd w:val="clear" w:color="auto" w:fill="FFFFFF"/>
        <w:tabs>
          <w:tab w:val="left" w:pos="3165"/>
        </w:tabs>
        <w:rPr>
          <w:rFonts w:ascii="Times New Roman" w:hAnsi="Times New Roman" w:cs="Times New Roman"/>
        </w:rPr>
      </w:pPr>
    </w:p>
    <w:p w:rsidR="005419D3" w:rsidRPr="005419D3" w:rsidRDefault="005419D3" w:rsidP="005419D3">
      <w:pPr>
        <w:tabs>
          <w:tab w:val="left" w:pos="1311"/>
        </w:tabs>
        <w:jc w:val="right"/>
        <w:rPr>
          <w:rFonts w:ascii="Times New Roman" w:hAnsi="Times New Roman" w:cs="Times New Roman"/>
          <w:b/>
        </w:rPr>
      </w:pPr>
      <w:r w:rsidRPr="005419D3">
        <w:rPr>
          <w:rFonts w:ascii="Times New Roman" w:hAnsi="Times New Roman" w:cs="Times New Roman"/>
          <w:b/>
        </w:rPr>
        <w:t xml:space="preserve">                  </w:t>
      </w:r>
    </w:p>
    <w:p w:rsidR="005419D3" w:rsidRPr="005419D3" w:rsidRDefault="005419D3" w:rsidP="005419D3">
      <w:pPr>
        <w:tabs>
          <w:tab w:val="left" w:pos="1311"/>
        </w:tabs>
        <w:jc w:val="right"/>
        <w:rPr>
          <w:rFonts w:ascii="Times New Roman" w:hAnsi="Times New Roman" w:cs="Times New Roman"/>
        </w:rPr>
      </w:pPr>
      <w:r w:rsidRPr="005419D3">
        <w:rPr>
          <w:rFonts w:ascii="Times New Roman" w:hAnsi="Times New Roman" w:cs="Times New Roman"/>
        </w:rPr>
        <w:t xml:space="preserve">Принято Советом народных депутатов                                                                                                            </w:t>
      </w:r>
    </w:p>
    <w:p w:rsidR="005419D3" w:rsidRPr="005419D3" w:rsidRDefault="005419D3" w:rsidP="005419D3">
      <w:pPr>
        <w:jc w:val="right"/>
        <w:rPr>
          <w:rFonts w:ascii="Times New Roman" w:hAnsi="Times New Roman" w:cs="Times New Roman"/>
        </w:rPr>
      </w:pPr>
      <w:r w:rsidRPr="005419D3">
        <w:rPr>
          <w:rFonts w:ascii="Times New Roman" w:hAnsi="Times New Roman" w:cs="Times New Roman"/>
          <w:b/>
        </w:rPr>
        <w:t xml:space="preserve"> </w:t>
      </w:r>
      <w:r w:rsidRPr="005419D3">
        <w:rPr>
          <w:rFonts w:ascii="Times New Roman" w:hAnsi="Times New Roman" w:cs="Times New Roman"/>
        </w:rPr>
        <w:t xml:space="preserve">                                                         Коуринского сельского поселения                                                                                                                                                                     </w:t>
      </w:r>
    </w:p>
    <w:p w:rsidR="006E07E6" w:rsidRPr="005419D3" w:rsidRDefault="00C174D1" w:rsidP="005419D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</w:t>
      </w:r>
      <w:r w:rsidR="002817F6">
        <w:rPr>
          <w:rFonts w:ascii="Times New Roman" w:hAnsi="Times New Roman" w:cs="Times New Roman"/>
          <w:b/>
        </w:rPr>
        <w:t>14.03.2025</w:t>
      </w:r>
      <w:r w:rsidR="005419D3" w:rsidRPr="005419D3">
        <w:rPr>
          <w:rFonts w:ascii="Times New Roman" w:hAnsi="Times New Roman" w:cs="Times New Roman"/>
          <w:b/>
        </w:rPr>
        <w:tab/>
      </w:r>
      <w:r w:rsidR="005419D3" w:rsidRPr="005419D3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6E07E6" w:rsidRPr="006E07E6" w:rsidRDefault="006E07E6" w:rsidP="0060593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63B8D" w:rsidRPr="003E3E37" w:rsidRDefault="005419D3" w:rsidP="00605936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bookmark0"/>
      <w:r w:rsidRPr="003E3E37">
        <w:rPr>
          <w:rFonts w:ascii="Times New Roman" w:hAnsi="Times New Roman" w:cs="Times New Roman"/>
          <w:b/>
        </w:rPr>
        <w:t>О внесении изменений в решение Совета народных депутатов Коуринского сельского поселения от 14.01.2015 № 94 «</w:t>
      </w:r>
      <w:r w:rsidR="00E10FE5" w:rsidRPr="003E3E37">
        <w:rPr>
          <w:rFonts w:ascii="Times New Roman" w:hAnsi="Times New Roman" w:cs="Times New Roman"/>
          <w:b/>
        </w:rPr>
        <w:t>Об утверждении Положения «О порядке организации и проведения публичных слушаний в муниципально</w:t>
      </w:r>
      <w:r w:rsidR="00C83E1E" w:rsidRPr="003E3E37">
        <w:rPr>
          <w:rFonts w:ascii="Times New Roman" w:hAnsi="Times New Roman" w:cs="Times New Roman"/>
          <w:b/>
        </w:rPr>
        <w:t>м образовании «Коуринское сельское</w:t>
      </w:r>
      <w:r w:rsidR="00E10FE5" w:rsidRPr="003E3E37">
        <w:rPr>
          <w:rFonts w:ascii="Times New Roman" w:hAnsi="Times New Roman" w:cs="Times New Roman"/>
          <w:b/>
        </w:rPr>
        <w:t xml:space="preserve"> поселение»</w:t>
      </w:r>
      <w:bookmarkEnd w:id="0"/>
      <w:r w:rsidRPr="003E3E37">
        <w:rPr>
          <w:rFonts w:ascii="Times New Roman" w:hAnsi="Times New Roman" w:cs="Times New Roman"/>
          <w:b/>
        </w:rPr>
        <w:t>»</w:t>
      </w:r>
    </w:p>
    <w:p w:rsidR="006E07E6" w:rsidRPr="006E07E6" w:rsidRDefault="006E07E6" w:rsidP="006059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B8D" w:rsidRPr="003E3E37" w:rsidRDefault="00D361F3" w:rsidP="008A50E2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3E3E37">
        <w:rPr>
          <w:rFonts w:ascii="Times New Roman" w:hAnsi="Times New Roman" w:cs="Times New Roman"/>
        </w:rPr>
        <w:t>В целях приведения нормативно-правового акта в соответствие с действующим законодательством Российской Федерации, н</w:t>
      </w:r>
      <w:r w:rsidR="00E10FE5" w:rsidRPr="003E3E37">
        <w:rPr>
          <w:rFonts w:ascii="Times New Roman" w:hAnsi="Times New Roman" w:cs="Times New Roman"/>
        </w:rPr>
        <w:t xml:space="preserve">а основании статьи 28 Федерального закона от </w:t>
      </w:r>
      <w:proofErr w:type="spellStart"/>
      <w:r w:rsidR="00E10FE5" w:rsidRPr="003E3E37">
        <w:rPr>
          <w:rFonts w:ascii="Times New Roman" w:hAnsi="Times New Roman" w:cs="Times New Roman"/>
        </w:rPr>
        <w:t>06.10.2003г</w:t>
      </w:r>
      <w:proofErr w:type="spellEnd"/>
      <w:r w:rsidR="00E10FE5" w:rsidRPr="003E3E37">
        <w:rPr>
          <w:rFonts w:ascii="Times New Roman" w:hAnsi="Times New Roman" w:cs="Times New Roman"/>
        </w:rPr>
        <w:t>. № 131 «Об общих принципах организации местного самоуправления в Российской Федерации», распоряжения Правите</w:t>
      </w:r>
      <w:r w:rsidR="005419D3" w:rsidRPr="003E3E37">
        <w:rPr>
          <w:rFonts w:ascii="Times New Roman" w:hAnsi="Times New Roman" w:cs="Times New Roman"/>
        </w:rPr>
        <w:t>льства РФ от 15.06.2010 № 982-р</w:t>
      </w:r>
      <w:r w:rsidR="00E10FE5" w:rsidRPr="003E3E37">
        <w:rPr>
          <w:rFonts w:ascii="Times New Roman" w:hAnsi="Times New Roman" w:cs="Times New Roman"/>
        </w:rPr>
        <w:t xml:space="preserve">, </w:t>
      </w:r>
      <w:r w:rsidRPr="003E3E37">
        <w:rPr>
          <w:rFonts w:ascii="Times New Roman" w:hAnsi="Times New Roman" w:cs="Times New Roman"/>
        </w:rPr>
        <w:t>руководствуясь Уставом муниципального образования «Коуринское сельское поселение Таштагольского муниципального района Кемеровской области-Кузбасса», Совет народных депутатов Коуринского сельского поселения</w:t>
      </w:r>
      <w:proofErr w:type="gramEnd"/>
    </w:p>
    <w:p w:rsidR="00F63B8D" w:rsidRPr="003E3E37" w:rsidRDefault="00E10FE5" w:rsidP="00605936">
      <w:pPr>
        <w:ind w:firstLine="567"/>
        <w:jc w:val="center"/>
        <w:rPr>
          <w:rFonts w:ascii="Times New Roman" w:hAnsi="Times New Roman" w:cs="Times New Roman"/>
          <w:b/>
        </w:rPr>
      </w:pPr>
      <w:r w:rsidRPr="003E3E37">
        <w:rPr>
          <w:rFonts w:ascii="Times New Roman" w:hAnsi="Times New Roman" w:cs="Times New Roman"/>
          <w:b/>
        </w:rPr>
        <w:t>РЕШИЛ:</w:t>
      </w:r>
    </w:p>
    <w:p w:rsidR="00D361F3" w:rsidRPr="00C174D1" w:rsidRDefault="00C174D1" w:rsidP="00C174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 </w:t>
      </w:r>
      <w:r w:rsidR="00D361F3" w:rsidRPr="00C174D1">
        <w:rPr>
          <w:rFonts w:ascii="Times New Roman" w:hAnsi="Times New Roman" w:cs="Times New Roman"/>
        </w:rPr>
        <w:t>Внести в решение Совета народных депутатов Коуринского сельского поселения от 14.01.2015 № 94 «Об Утверждении Положения</w:t>
      </w:r>
      <w:r w:rsidR="00E10FE5" w:rsidRPr="00C174D1">
        <w:rPr>
          <w:rFonts w:ascii="Times New Roman" w:hAnsi="Times New Roman" w:cs="Times New Roman"/>
        </w:rPr>
        <w:t xml:space="preserve"> «О порядке организации и проведения публичных слушаний в муниципальном</w:t>
      </w:r>
      <w:r w:rsidR="00C83E1E" w:rsidRPr="00C174D1">
        <w:rPr>
          <w:rFonts w:ascii="Times New Roman" w:hAnsi="Times New Roman" w:cs="Times New Roman"/>
        </w:rPr>
        <w:t xml:space="preserve"> образовании «Коуринское сельское </w:t>
      </w:r>
      <w:r w:rsidR="00E10FE5" w:rsidRPr="00C174D1">
        <w:rPr>
          <w:rFonts w:ascii="Times New Roman" w:hAnsi="Times New Roman" w:cs="Times New Roman"/>
        </w:rPr>
        <w:t xml:space="preserve">поселение» </w:t>
      </w:r>
      <w:r w:rsidR="00D361F3" w:rsidRPr="00C174D1">
        <w:rPr>
          <w:rFonts w:ascii="Times New Roman" w:hAnsi="Times New Roman" w:cs="Times New Roman"/>
        </w:rPr>
        <w:t>следующие изменения:</w:t>
      </w:r>
    </w:p>
    <w:p w:rsidR="00D361F3" w:rsidRPr="003E3E37" w:rsidRDefault="00317923" w:rsidP="000E70D6">
      <w:pPr>
        <w:pStyle w:val="a7"/>
        <w:ind w:left="0" w:firstLine="567"/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>1.1.</w:t>
      </w:r>
      <w:r w:rsidR="00163CB9" w:rsidRPr="003E3E37">
        <w:rPr>
          <w:rFonts w:ascii="Times New Roman" w:hAnsi="Times New Roman" w:cs="Times New Roman"/>
        </w:rPr>
        <w:t xml:space="preserve"> </w:t>
      </w:r>
      <w:r w:rsidR="003E3E37" w:rsidRPr="003E3E37">
        <w:rPr>
          <w:rFonts w:ascii="Times New Roman" w:hAnsi="Times New Roman" w:cs="Times New Roman"/>
        </w:rPr>
        <w:t xml:space="preserve"> Преамбулу</w:t>
      </w:r>
      <w:r w:rsidRPr="003E3E37">
        <w:rPr>
          <w:rFonts w:ascii="Times New Roman" w:hAnsi="Times New Roman" w:cs="Times New Roman"/>
        </w:rPr>
        <w:t xml:space="preserve"> Положения решения </w:t>
      </w:r>
      <w:r w:rsidR="003E3E37" w:rsidRPr="003E3E37">
        <w:rPr>
          <w:rFonts w:ascii="Times New Roman" w:hAnsi="Times New Roman" w:cs="Times New Roman"/>
        </w:rPr>
        <w:t>издать в новой редакции;</w:t>
      </w:r>
    </w:p>
    <w:p w:rsidR="00D361F3" w:rsidRPr="003E3E37" w:rsidRDefault="00163CB9" w:rsidP="003E3E37">
      <w:pPr>
        <w:pStyle w:val="a7"/>
        <w:ind w:left="0" w:firstLine="567"/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>1.2.</w:t>
      </w:r>
      <w:r w:rsidR="000E70D6" w:rsidRPr="003E3E37">
        <w:rPr>
          <w:rFonts w:ascii="Times New Roman" w:hAnsi="Times New Roman" w:cs="Times New Roman"/>
        </w:rPr>
        <w:t xml:space="preserve"> </w:t>
      </w:r>
      <w:r w:rsidRPr="003E3E37">
        <w:rPr>
          <w:rFonts w:ascii="Times New Roman" w:hAnsi="Times New Roman" w:cs="Times New Roman"/>
        </w:rPr>
        <w:t>Статью 4</w:t>
      </w:r>
      <w:r w:rsidR="000E70D6" w:rsidRPr="003E3E37">
        <w:rPr>
          <w:rFonts w:ascii="Times New Roman" w:hAnsi="Times New Roman" w:cs="Times New Roman"/>
        </w:rPr>
        <w:t xml:space="preserve"> </w:t>
      </w:r>
      <w:r w:rsidR="005A0923" w:rsidRPr="003E3E37">
        <w:rPr>
          <w:rFonts w:ascii="Times New Roman" w:hAnsi="Times New Roman" w:cs="Times New Roman"/>
        </w:rPr>
        <w:t xml:space="preserve">Положения решения </w:t>
      </w:r>
      <w:r w:rsidR="00015656" w:rsidRPr="003E3E37">
        <w:rPr>
          <w:rFonts w:ascii="Times New Roman" w:hAnsi="Times New Roman" w:cs="Times New Roman"/>
        </w:rPr>
        <w:t xml:space="preserve"> исключить</w:t>
      </w:r>
      <w:r w:rsidR="000E70D6" w:rsidRPr="003E3E37">
        <w:rPr>
          <w:rFonts w:ascii="Times New Roman" w:hAnsi="Times New Roman" w:cs="Times New Roman"/>
        </w:rPr>
        <w:t>.</w:t>
      </w:r>
    </w:p>
    <w:p w:rsidR="003E3E37" w:rsidRDefault="000E70D6" w:rsidP="008A50E2">
      <w:pPr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  <w:bCs/>
        </w:rPr>
        <w:t xml:space="preserve">    </w:t>
      </w:r>
      <w:r w:rsidRPr="003E3E37">
        <w:rPr>
          <w:rFonts w:ascii="Times New Roman" w:hAnsi="Times New Roman" w:cs="Times New Roman"/>
        </w:rPr>
        <w:t xml:space="preserve"> </w:t>
      </w:r>
      <w:r w:rsidR="008A50E2" w:rsidRPr="003E3E37">
        <w:rPr>
          <w:rFonts w:ascii="Times New Roman" w:hAnsi="Times New Roman" w:cs="Times New Roman"/>
        </w:rPr>
        <w:t xml:space="preserve">    </w:t>
      </w:r>
    </w:p>
    <w:p w:rsidR="000E70D6" w:rsidRPr="003E3E37" w:rsidRDefault="003E3E37" w:rsidP="008A50E2">
      <w:pPr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 xml:space="preserve">          </w:t>
      </w:r>
      <w:r w:rsidR="000E70D6" w:rsidRPr="003E3E37">
        <w:rPr>
          <w:rFonts w:ascii="Times New Roman" w:hAnsi="Times New Roman" w:cs="Times New Roman"/>
        </w:rPr>
        <w:t xml:space="preserve">2. Обнародовать  настоящее  решение   на информационном   стенде Администрации Коуринского сельского поселения, а также в сети интернет на официальном сайте администрации Таштагольского муниципального района  на  странице  Администрации  Коуринского    сельского    поселения  </w:t>
      </w:r>
      <w:r w:rsidR="000E70D6" w:rsidRPr="003E3E37">
        <w:rPr>
          <w:rFonts w:ascii="Times New Roman" w:hAnsi="Times New Roman" w:cs="Times New Roman"/>
          <w:snapToGrid w:val="0"/>
        </w:rPr>
        <w:t xml:space="preserve">по  адресу: </w:t>
      </w:r>
      <w:hyperlink r:id="rId8" w:history="1">
        <w:r w:rsidR="000E70D6" w:rsidRPr="003E3E37">
          <w:rPr>
            <w:rStyle w:val="a3"/>
            <w:rFonts w:ascii="Times New Roman" w:hAnsi="Times New Roman" w:cs="Times New Roman"/>
            <w:snapToGrid w:val="0"/>
            <w:color w:val="000000" w:themeColor="text1"/>
            <w:u w:val="none"/>
          </w:rPr>
          <w:t>http://atr.my1.ru/index/normativnye_kourinskogo/0-539</w:t>
        </w:r>
      </w:hyperlink>
      <w:r w:rsidR="000E70D6" w:rsidRPr="003E3E37">
        <w:rPr>
          <w:rStyle w:val="a3"/>
          <w:rFonts w:ascii="Times New Roman" w:hAnsi="Times New Roman" w:cs="Times New Roman"/>
          <w:snapToGrid w:val="0"/>
          <w:color w:val="000000" w:themeColor="text1"/>
          <w:u w:val="none"/>
        </w:rPr>
        <w:t>.</w:t>
      </w:r>
    </w:p>
    <w:p w:rsidR="008A50E2" w:rsidRPr="003E3E37" w:rsidRDefault="003E3E37" w:rsidP="000E70D6">
      <w:pPr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 xml:space="preserve">  </w:t>
      </w:r>
    </w:p>
    <w:p w:rsidR="000E70D6" w:rsidRPr="003E3E37" w:rsidRDefault="008A50E2" w:rsidP="000E70D6">
      <w:pPr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 xml:space="preserve">            </w:t>
      </w:r>
      <w:r w:rsidR="000E70D6" w:rsidRPr="003E3E37">
        <w:rPr>
          <w:rFonts w:ascii="Times New Roman" w:hAnsi="Times New Roman" w:cs="Times New Roman"/>
        </w:rPr>
        <w:t xml:space="preserve">3. Настоящее решение вступает в силу с момента его обнародования. </w:t>
      </w:r>
    </w:p>
    <w:p w:rsidR="006E07E6" w:rsidRPr="003E3E37" w:rsidRDefault="006E07E6" w:rsidP="003E3E37">
      <w:pPr>
        <w:jc w:val="both"/>
        <w:rPr>
          <w:rFonts w:ascii="Times New Roman" w:hAnsi="Times New Roman" w:cs="Times New Roman"/>
        </w:rPr>
      </w:pPr>
    </w:p>
    <w:p w:rsidR="006E07E6" w:rsidRPr="003E3E37" w:rsidRDefault="006E07E6" w:rsidP="00605936">
      <w:pPr>
        <w:pStyle w:val="a7"/>
        <w:ind w:left="567"/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 xml:space="preserve">Председатель Совета народных депутатов </w:t>
      </w:r>
    </w:p>
    <w:p w:rsidR="006E07E6" w:rsidRPr="003E3E37" w:rsidRDefault="00C83E1E" w:rsidP="00605936">
      <w:pPr>
        <w:pStyle w:val="a7"/>
        <w:ind w:left="567"/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 xml:space="preserve">Коуринского сельского </w:t>
      </w:r>
      <w:r w:rsidR="006E07E6" w:rsidRPr="003E3E37">
        <w:rPr>
          <w:rFonts w:ascii="Times New Roman" w:hAnsi="Times New Roman" w:cs="Times New Roman"/>
        </w:rPr>
        <w:t xml:space="preserve"> поселения</w:t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5419D3" w:rsidRPr="003E3E37">
        <w:rPr>
          <w:rFonts w:ascii="Times New Roman" w:hAnsi="Times New Roman" w:cs="Times New Roman"/>
        </w:rPr>
        <w:t>Р.Ю.</w:t>
      </w:r>
      <w:proofErr w:type="gramStart"/>
      <w:r w:rsidR="005419D3" w:rsidRPr="003E3E37">
        <w:rPr>
          <w:rFonts w:ascii="Times New Roman" w:hAnsi="Times New Roman" w:cs="Times New Roman"/>
        </w:rPr>
        <w:t>Коновалов</w:t>
      </w:r>
      <w:proofErr w:type="gramEnd"/>
    </w:p>
    <w:p w:rsidR="006E07E6" w:rsidRPr="003E3E37" w:rsidRDefault="006E07E6" w:rsidP="00605936">
      <w:pPr>
        <w:ind w:firstLine="567"/>
        <w:jc w:val="both"/>
        <w:rPr>
          <w:rFonts w:ascii="Times New Roman" w:hAnsi="Times New Roman" w:cs="Times New Roman"/>
        </w:rPr>
      </w:pPr>
    </w:p>
    <w:p w:rsidR="00F43B51" w:rsidRPr="003E3E37" w:rsidRDefault="00F43B51" w:rsidP="00605936">
      <w:pPr>
        <w:ind w:firstLine="567"/>
        <w:jc w:val="both"/>
        <w:rPr>
          <w:rFonts w:ascii="Times New Roman" w:hAnsi="Times New Roman" w:cs="Times New Roman"/>
        </w:rPr>
      </w:pPr>
    </w:p>
    <w:p w:rsidR="00C83E1E" w:rsidRPr="003E3E37" w:rsidRDefault="00E10FE5" w:rsidP="00C83E1E">
      <w:pPr>
        <w:ind w:left="567"/>
        <w:jc w:val="both"/>
        <w:rPr>
          <w:rFonts w:ascii="Times New Roman" w:hAnsi="Times New Roman" w:cs="Times New Roman"/>
        </w:rPr>
      </w:pPr>
      <w:r w:rsidRPr="003E3E37">
        <w:rPr>
          <w:rFonts w:ascii="Times New Roman" w:hAnsi="Times New Roman" w:cs="Times New Roman"/>
        </w:rPr>
        <w:t xml:space="preserve">Глава </w:t>
      </w:r>
      <w:r w:rsidR="00EF60DC" w:rsidRPr="003E3E37">
        <w:rPr>
          <w:rFonts w:ascii="Times New Roman" w:hAnsi="Times New Roman" w:cs="Times New Roman"/>
        </w:rPr>
        <w:t>Коуринского</w:t>
      </w:r>
    </w:p>
    <w:p w:rsidR="00F63B8D" w:rsidRPr="00E01C77" w:rsidRDefault="00EF60DC" w:rsidP="00E01C77">
      <w:pPr>
        <w:ind w:left="567"/>
        <w:jc w:val="both"/>
        <w:rPr>
          <w:rFonts w:ascii="Times New Roman" w:hAnsi="Times New Roman" w:cs="Times New Roman"/>
          <w:sz w:val="28"/>
          <w:szCs w:val="28"/>
        </w:rPr>
        <w:sectPr w:rsidR="00F63B8D" w:rsidRPr="00E01C77" w:rsidSect="000E70D6">
          <w:headerReference w:type="default" r:id="rId9"/>
          <w:pgSz w:w="11906" w:h="16838"/>
          <w:pgMar w:top="720" w:right="720" w:bottom="720" w:left="720" w:header="0" w:footer="6" w:gutter="0"/>
          <w:cols w:space="720"/>
          <w:noEndnote/>
          <w:titlePg/>
          <w:docGrid w:linePitch="360"/>
        </w:sectPr>
      </w:pPr>
      <w:r w:rsidRPr="003E3E37">
        <w:rPr>
          <w:rFonts w:ascii="Times New Roman" w:hAnsi="Times New Roman" w:cs="Times New Roman"/>
        </w:rPr>
        <w:t xml:space="preserve">сельского </w:t>
      </w:r>
      <w:r w:rsidR="00E10FE5" w:rsidRPr="003E3E37">
        <w:rPr>
          <w:rFonts w:ascii="Times New Roman" w:hAnsi="Times New Roman" w:cs="Times New Roman"/>
        </w:rPr>
        <w:t>поселения</w:t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6E07E6" w:rsidRPr="003E3E37">
        <w:rPr>
          <w:rFonts w:ascii="Times New Roman" w:hAnsi="Times New Roman" w:cs="Times New Roman"/>
        </w:rPr>
        <w:tab/>
      </w:r>
      <w:r w:rsidR="005419D3" w:rsidRPr="003E3E37">
        <w:rPr>
          <w:rFonts w:ascii="Times New Roman" w:hAnsi="Times New Roman" w:cs="Times New Roman"/>
        </w:rPr>
        <w:t xml:space="preserve"> </w:t>
      </w:r>
      <w:proofErr w:type="spellStart"/>
      <w:r w:rsidR="005419D3" w:rsidRPr="003E3E37">
        <w:rPr>
          <w:rFonts w:ascii="Times New Roman" w:hAnsi="Times New Roman" w:cs="Times New Roman"/>
        </w:rPr>
        <w:t>А.М.Мерзоев</w:t>
      </w:r>
      <w:proofErr w:type="spellEnd"/>
    </w:p>
    <w:p w:rsidR="00F63B8D" w:rsidRPr="00E01C77" w:rsidRDefault="00F63B8D" w:rsidP="00EC37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3B8D" w:rsidRPr="00E01C77" w:rsidSect="000E70D6">
      <w:pgSz w:w="11906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6C" w:rsidRDefault="00F6546C" w:rsidP="00F63B8D">
      <w:r>
        <w:separator/>
      </w:r>
    </w:p>
  </w:endnote>
  <w:endnote w:type="continuationSeparator" w:id="0">
    <w:p w:rsidR="00F6546C" w:rsidRDefault="00F6546C" w:rsidP="00F6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6C" w:rsidRDefault="00F6546C"/>
  </w:footnote>
  <w:footnote w:type="continuationSeparator" w:id="0">
    <w:p w:rsidR="00F6546C" w:rsidRDefault="00F654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36" w:rsidRPr="003E3E37" w:rsidRDefault="00605936" w:rsidP="003E3E37">
    <w:pPr>
      <w:pStyle w:val="a8"/>
      <w:jc w:val="center"/>
    </w:pPr>
  </w:p>
  <w:p w:rsidR="00605936" w:rsidRDefault="006059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4BF"/>
    <w:multiLevelType w:val="multilevel"/>
    <w:tmpl w:val="9904A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324F8"/>
    <w:multiLevelType w:val="multilevel"/>
    <w:tmpl w:val="FC4C9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982CCD"/>
    <w:multiLevelType w:val="multilevel"/>
    <w:tmpl w:val="C60A2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E066AA"/>
    <w:multiLevelType w:val="multilevel"/>
    <w:tmpl w:val="876EF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072138"/>
    <w:multiLevelType w:val="multilevel"/>
    <w:tmpl w:val="A008B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BB3D7A"/>
    <w:multiLevelType w:val="multilevel"/>
    <w:tmpl w:val="5490B3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82CAE"/>
    <w:multiLevelType w:val="multilevel"/>
    <w:tmpl w:val="78B2B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2749AB"/>
    <w:multiLevelType w:val="hybridMultilevel"/>
    <w:tmpl w:val="DF345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764162"/>
    <w:multiLevelType w:val="hybridMultilevel"/>
    <w:tmpl w:val="891EB9FA"/>
    <w:lvl w:ilvl="0" w:tplc="A96C1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FC4DE0"/>
    <w:multiLevelType w:val="multilevel"/>
    <w:tmpl w:val="7EFAC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F364CF"/>
    <w:multiLevelType w:val="multilevel"/>
    <w:tmpl w:val="306C1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D64F94"/>
    <w:multiLevelType w:val="multilevel"/>
    <w:tmpl w:val="6B6A3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BD6680"/>
    <w:multiLevelType w:val="hybridMultilevel"/>
    <w:tmpl w:val="1D12A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0241E3A"/>
    <w:multiLevelType w:val="multilevel"/>
    <w:tmpl w:val="AA306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CA1E4C"/>
    <w:multiLevelType w:val="multilevel"/>
    <w:tmpl w:val="0E76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727CEF"/>
    <w:multiLevelType w:val="multilevel"/>
    <w:tmpl w:val="4BD6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4D30E9"/>
    <w:multiLevelType w:val="multilevel"/>
    <w:tmpl w:val="2C1A5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865ED6"/>
    <w:multiLevelType w:val="multilevel"/>
    <w:tmpl w:val="FD846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875C47"/>
    <w:multiLevelType w:val="multilevel"/>
    <w:tmpl w:val="AC969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774F6B"/>
    <w:multiLevelType w:val="multilevel"/>
    <w:tmpl w:val="13DE9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17"/>
  </w:num>
  <w:num w:numId="6">
    <w:abstractNumId w:val="5"/>
  </w:num>
  <w:num w:numId="7">
    <w:abstractNumId w:val="6"/>
  </w:num>
  <w:num w:numId="8">
    <w:abstractNumId w:val="0"/>
  </w:num>
  <w:num w:numId="9">
    <w:abstractNumId w:val="19"/>
  </w:num>
  <w:num w:numId="10">
    <w:abstractNumId w:val="3"/>
  </w:num>
  <w:num w:numId="11">
    <w:abstractNumId w:val="18"/>
  </w:num>
  <w:num w:numId="12">
    <w:abstractNumId w:val="11"/>
  </w:num>
  <w:num w:numId="13">
    <w:abstractNumId w:val="1"/>
  </w:num>
  <w:num w:numId="14">
    <w:abstractNumId w:val="15"/>
  </w:num>
  <w:num w:numId="15">
    <w:abstractNumId w:val="2"/>
  </w:num>
  <w:num w:numId="16">
    <w:abstractNumId w:val="14"/>
  </w:num>
  <w:num w:numId="17">
    <w:abstractNumId w:val="13"/>
  </w:num>
  <w:num w:numId="18">
    <w:abstractNumId w:val="12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3B8D"/>
    <w:rsid w:val="00015656"/>
    <w:rsid w:val="000165D5"/>
    <w:rsid w:val="0002449B"/>
    <w:rsid w:val="00067DF4"/>
    <w:rsid w:val="000E70D6"/>
    <w:rsid w:val="00163CB9"/>
    <w:rsid w:val="002817F6"/>
    <w:rsid w:val="00316397"/>
    <w:rsid w:val="00317923"/>
    <w:rsid w:val="00347445"/>
    <w:rsid w:val="003A0A24"/>
    <w:rsid w:val="003E334A"/>
    <w:rsid w:val="003E3E37"/>
    <w:rsid w:val="005010BE"/>
    <w:rsid w:val="005419D3"/>
    <w:rsid w:val="005A0923"/>
    <w:rsid w:val="00605936"/>
    <w:rsid w:val="006E07E6"/>
    <w:rsid w:val="007509B4"/>
    <w:rsid w:val="008A50E2"/>
    <w:rsid w:val="008C11CE"/>
    <w:rsid w:val="009C248E"/>
    <w:rsid w:val="00A30555"/>
    <w:rsid w:val="00A60072"/>
    <w:rsid w:val="00AB6590"/>
    <w:rsid w:val="00B032CF"/>
    <w:rsid w:val="00B84315"/>
    <w:rsid w:val="00C174D1"/>
    <w:rsid w:val="00C464BB"/>
    <w:rsid w:val="00C83E1E"/>
    <w:rsid w:val="00CC486C"/>
    <w:rsid w:val="00D361F3"/>
    <w:rsid w:val="00DD2C26"/>
    <w:rsid w:val="00E01C77"/>
    <w:rsid w:val="00E04691"/>
    <w:rsid w:val="00E10FE5"/>
    <w:rsid w:val="00E523D1"/>
    <w:rsid w:val="00EC370D"/>
    <w:rsid w:val="00EF60DC"/>
    <w:rsid w:val="00F43B51"/>
    <w:rsid w:val="00F63B8D"/>
    <w:rsid w:val="00F6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B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B8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63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F63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F6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F6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30pt">
    <w:name w:val="Основной текст (3) + Полужирный;Интервал 0 pt"/>
    <w:basedOn w:val="3"/>
    <w:rsid w:val="00F63B8D"/>
    <w:rPr>
      <w:b/>
      <w:bCs/>
      <w:color w:val="000000"/>
      <w:spacing w:val="14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F63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3"/>
      <w:szCs w:val="23"/>
      <w:u w:val="none"/>
    </w:rPr>
  </w:style>
  <w:style w:type="character" w:customStyle="1" w:styleId="410pt0pt">
    <w:name w:val="Основной текст (4) + 10 pt;Интервал 0 pt"/>
    <w:basedOn w:val="4"/>
    <w:rsid w:val="00F63B8D"/>
    <w:rPr>
      <w:color w:val="000000"/>
      <w:spacing w:val="14"/>
      <w:w w:val="100"/>
      <w:position w:val="0"/>
      <w:sz w:val="20"/>
      <w:szCs w:val="20"/>
      <w:lang w:val="ru-RU"/>
    </w:rPr>
  </w:style>
  <w:style w:type="character" w:customStyle="1" w:styleId="a5">
    <w:name w:val="Колонтитул_"/>
    <w:basedOn w:val="a0"/>
    <w:link w:val="a6"/>
    <w:rsid w:val="00F6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63B8D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spacing w:val="14"/>
      <w:sz w:val="20"/>
      <w:szCs w:val="20"/>
    </w:rPr>
  </w:style>
  <w:style w:type="paragraph" w:customStyle="1" w:styleId="22">
    <w:name w:val="Заголовок №2"/>
    <w:basedOn w:val="a"/>
    <w:link w:val="21"/>
    <w:rsid w:val="00F63B8D"/>
    <w:pPr>
      <w:shd w:val="clear" w:color="auto" w:fill="FFFFFF"/>
      <w:spacing w:before="300" w:after="120" w:line="389" w:lineRule="exact"/>
      <w:outlineLvl w:val="1"/>
    </w:pPr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paragraph" w:customStyle="1" w:styleId="1">
    <w:name w:val="Основной текст1"/>
    <w:basedOn w:val="a"/>
    <w:link w:val="a4"/>
    <w:rsid w:val="00F63B8D"/>
    <w:pPr>
      <w:shd w:val="clear" w:color="auto" w:fill="FFFFFF"/>
      <w:spacing w:before="120" w:after="120" w:line="370" w:lineRule="exact"/>
      <w:ind w:hanging="360"/>
      <w:jc w:val="both"/>
    </w:pPr>
    <w:rPr>
      <w:rFonts w:ascii="Times New Roman" w:eastAsia="Times New Roman" w:hAnsi="Times New Roman" w:cs="Times New Roman"/>
      <w:spacing w:val="13"/>
      <w:sz w:val="23"/>
      <w:szCs w:val="23"/>
    </w:rPr>
  </w:style>
  <w:style w:type="paragraph" w:customStyle="1" w:styleId="30">
    <w:name w:val="Основной текст (3)"/>
    <w:basedOn w:val="a"/>
    <w:link w:val="3"/>
    <w:rsid w:val="00F63B8D"/>
    <w:pPr>
      <w:shd w:val="clear" w:color="auto" w:fill="FFFFFF"/>
      <w:spacing w:after="240" w:line="274" w:lineRule="exact"/>
      <w:ind w:firstLine="2340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40">
    <w:name w:val="Основной текст (4)"/>
    <w:basedOn w:val="a"/>
    <w:link w:val="4"/>
    <w:rsid w:val="00F63B8D"/>
    <w:pPr>
      <w:shd w:val="clear" w:color="auto" w:fill="FFFFFF"/>
      <w:spacing w:before="240" w:line="730" w:lineRule="exact"/>
    </w:pPr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paragraph" w:customStyle="1" w:styleId="a6">
    <w:name w:val="Колонтитул"/>
    <w:basedOn w:val="a"/>
    <w:link w:val="a5"/>
    <w:rsid w:val="00F63B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E07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059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5936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6059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5936"/>
    <w:rPr>
      <w:color w:val="000000"/>
    </w:rPr>
  </w:style>
  <w:style w:type="paragraph" w:customStyle="1" w:styleId="ConsPlusTitle">
    <w:name w:val="ConsPlusTitle"/>
    <w:uiPriority w:val="99"/>
    <w:rsid w:val="005419D3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.my1.ru/index/normativnye_kourinskogo/0-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57C2-00BA-4DB1-8FF2-DBBE208B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2025-03-18T04:38:00Z</cp:lastPrinted>
  <dcterms:created xsi:type="dcterms:W3CDTF">2025-03-18T04:35:00Z</dcterms:created>
  <dcterms:modified xsi:type="dcterms:W3CDTF">2025-03-18T04:42:00Z</dcterms:modified>
</cp:coreProperties>
</file>