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7E" w:rsidRPr="006C1291" w:rsidRDefault="009F4B7E" w:rsidP="00EA4A06">
      <w:pPr>
        <w:tabs>
          <w:tab w:val="left" w:pos="6795"/>
        </w:tabs>
        <w:autoSpaceDE w:val="0"/>
        <w:autoSpaceDN w:val="0"/>
        <w:adjustRightInd w:val="0"/>
        <w:rPr>
          <w:b/>
          <w:sz w:val="32"/>
          <w:szCs w:val="32"/>
        </w:rPr>
      </w:pPr>
      <w:r w:rsidRPr="006C1291">
        <w:rPr>
          <w:b/>
          <w:sz w:val="32"/>
          <w:szCs w:val="32"/>
        </w:rPr>
        <w:t xml:space="preserve">                               </w:t>
      </w:r>
    </w:p>
    <w:p w:rsidR="00EA4A06" w:rsidRPr="00FE7FB5" w:rsidRDefault="00EA4A06" w:rsidP="00EA4A06">
      <w:pPr>
        <w:ind w:firstLine="567"/>
        <w:jc w:val="center"/>
        <w:rPr>
          <w:b/>
          <w:sz w:val="28"/>
          <w:szCs w:val="28"/>
        </w:rPr>
      </w:pPr>
      <w:r w:rsidRPr="00FE7FB5">
        <w:rPr>
          <w:b/>
          <w:sz w:val="28"/>
          <w:szCs w:val="28"/>
        </w:rPr>
        <w:t>КЕМЕРОВСКАЯ  ОБЛАСТЬ – КУЗБАСС</w:t>
      </w:r>
    </w:p>
    <w:p w:rsidR="00EA4A06" w:rsidRDefault="00EA4A06" w:rsidP="00EA4A06">
      <w:pPr>
        <w:ind w:firstLine="567"/>
        <w:jc w:val="center"/>
        <w:rPr>
          <w:b/>
          <w:sz w:val="28"/>
          <w:szCs w:val="28"/>
        </w:rPr>
      </w:pPr>
      <w:r w:rsidRPr="00FE7FB5">
        <w:rPr>
          <w:b/>
          <w:sz w:val="28"/>
          <w:szCs w:val="28"/>
        </w:rPr>
        <w:t>ТАШТАГОЛЬСКИЙ МУНИЦИПАЛЬНЫЙ  РАЙОН</w:t>
      </w:r>
    </w:p>
    <w:p w:rsidR="00EA4A06" w:rsidRPr="00FE7FB5" w:rsidRDefault="00EA4A06" w:rsidP="00EA4A06">
      <w:pPr>
        <w:ind w:firstLine="567"/>
        <w:jc w:val="center"/>
        <w:rPr>
          <w:b/>
          <w:sz w:val="28"/>
          <w:szCs w:val="28"/>
        </w:rPr>
      </w:pPr>
    </w:p>
    <w:p w:rsidR="00EA4A06" w:rsidRDefault="00EA4A06" w:rsidP="00EA4A0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КОУРИНСКОЕ</w:t>
      </w:r>
      <w:r w:rsidRPr="00FE7FB5">
        <w:rPr>
          <w:b/>
          <w:sz w:val="28"/>
          <w:szCs w:val="28"/>
        </w:rPr>
        <w:t xml:space="preserve"> СЕЛЬСКОЕ ПОСЕЛЕНИЕ</w:t>
      </w:r>
    </w:p>
    <w:p w:rsidR="00EA4A06" w:rsidRPr="00FE7FB5" w:rsidRDefault="00EA4A06" w:rsidP="00EA4A06">
      <w:pPr>
        <w:ind w:firstLine="567"/>
        <w:jc w:val="center"/>
        <w:rPr>
          <w:b/>
          <w:sz w:val="28"/>
          <w:szCs w:val="28"/>
        </w:rPr>
      </w:pPr>
    </w:p>
    <w:p w:rsidR="00EA4A06" w:rsidRPr="00FE7FB5" w:rsidRDefault="00EA4A06" w:rsidP="00EA4A06">
      <w:pPr>
        <w:ind w:firstLine="567"/>
        <w:jc w:val="center"/>
        <w:rPr>
          <w:b/>
          <w:sz w:val="28"/>
          <w:szCs w:val="28"/>
        </w:rPr>
      </w:pPr>
      <w:r w:rsidRPr="00FE7FB5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КОУРИНСКОГО</w:t>
      </w:r>
    </w:p>
    <w:p w:rsidR="00EA4A06" w:rsidRPr="00FE7FB5" w:rsidRDefault="00EA4A06" w:rsidP="00EA4A06">
      <w:pPr>
        <w:ind w:firstLine="567"/>
        <w:jc w:val="center"/>
        <w:rPr>
          <w:b/>
          <w:sz w:val="28"/>
          <w:szCs w:val="28"/>
        </w:rPr>
      </w:pPr>
      <w:r w:rsidRPr="00FE7FB5">
        <w:rPr>
          <w:b/>
          <w:sz w:val="28"/>
          <w:szCs w:val="28"/>
        </w:rPr>
        <w:t>СЕЛЬСКОГО ПОСЕЛЕНИЯ</w:t>
      </w:r>
    </w:p>
    <w:p w:rsidR="00EA4A06" w:rsidRPr="00FE7FB5" w:rsidRDefault="00EA4A06" w:rsidP="00EA4A06">
      <w:pPr>
        <w:jc w:val="center"/>
      </w:pPr>
    </w:p>
    <w:p w:rsidR="00EA4A06" w:rsidRPr="00C571A6" w:rsidRDefault="00EA4A06" w:rsidP="00EA4A06">
      <w:pPr>
        <w:pStyle w:val="5"/>
        <w:spacing w:line="276" w:lineRule="auto"/>
        <w:rPr>
          <w:b/>
          <w:bCs/>
          <w:spacing w:val="60"/>
          <w:szCs w:val="28"/>
        </w:rPr>
      </w:pPr>
      <w:r w:rsidRPr="00D7752C">
        <w:rPr>
          <w:b/>
          <w:szCs w:val="28"/>
        </w:rPr>
        <w:t>ПОСТАНОВЛЕНИЕ</w:t>
      </w:r>
    </w:p>
    <w:p w:rsidR="00EA4A06" w:rsidRPr="00C571A6" w:rsidRDefault="00EA4A06" w:rsidP="00EA4A06">
      <w:pPr>
        <w:keepNext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«30</w:t>
      </w:r>
      <w:r w:rsidRPr="00C571A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сентября 2024</w:t>
      </w:r>
      <w:r w:rsidRPr="00C571A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19</w:t>
      </w:r>
      <w:r w:rsidRPr="00C571A6">
        <w:rPr>
          <w:b/>
          <w:sz w:val="28"/>
          <w:szCs w:val="28"/>
        </w:rPr>
        <w:t>-п</w:t>
      </w:r>
    </w:p>
    <w:p w:rsidR="002F4739" w:rsidRPr="00B05A91" w:rsidRDefault="002F4739" w:rsidP="00471951">
      <w:pPr>
        <w:pStyle w:val="a4"/>
        <w:jc w:val="center"/>
        <w:rPr>
          <w:b/>
          <w:szCs w:val="28"/>
        </w:rPr>
      </w:pPr>
    </w:p>
    <w:p w:rsidR="002F4739" w:rsidRPr="00B05A91" w:rsidRDefault="000458C1" w:rsidP="00EF3FA9">
      <w:pPr>
        <w:pStyle w:val="a4"/>
        <w:jc w:val="center"/>
        <w:rPr>
          <w:b/>
          <w:szCs w:val="28"/>
        </w:rPr>
      </w:pPr>
      <w:r w:rsidRPr="00B05A91">
        <w:rPr>
          <w:b/>
          <w:szCs w:val="28"/>
        </w:rPr>
        <w:t>Об</w:t>
      </w:r>
      <w:r w:rsidR="00034A75" w:rsidRPr="00B05A91">
        <w:rPr>
          <w:b/>
          <w:szCs w:val="28"/>
        </w:rPr>
        <w:t xml:space="preserve"> утверждении </w:t>
      </w:r>
      <w:r w:rsidR="002F4739" w:rsidRPr="00B05A91">
        <w:rPr>
          <w:b/>
          <w:szCs w:val="28"/>
        </w:rPr>
        <w:t xml:space="preserve"> муниципальной программы</w:t>
      </w:r>
    </w:p>
    <w:p w:rsidR="002F4739" w:rsidRPr="00B05A91" w:rsidRDefault="002F4739" w:rsidP="00EF3F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91">
        <w:rPr>
          <w:rFonts w:ascii="Times New Roman" w:hAnsi="Times New Roman" w:cs="Times New Roman"/>
          <w:b/>
          <w:sz w:val="28"/>
          <w:szCs w:val="28"/>
        </w:rPr>
        <w:t>«Благо</w:t>
      </w:r>
      <w:r w:rsidR="00701565">
        <w:rPr>
          <w:rFonts w:ascii="Times New Roman" w:hAnsi="Times New Roman" w:cs="Times New Roman"/>
          <w:b/>
          <w:sz w:val="28"/>
          <w:szCs w:val="28"/>
        </w:rPr>
        <w:t>устройство</w:t>
      </w:r>
      <w:r w:rsidR="008902DD" w:rsidRPr="00B05A91">
        <w:rPr>
          <w:rFonts w:ascii="Times New Roman" w:hAnsi="Times New Roman" w:cs="Times New Roman"/>
          <w:b/>
          <w:sz w:val="28"/>
          <w:szCs w:val="28"/>
        </w:rPr>
        <w:t xml:space="preserve">  на 20</w:t>
      </w:r>
      <w:r w:rsidR="00D413F3">
        <w:rPr>
          <w:rFonts w:ascii="Times New Roman" w:hAnsi="Times New Roman" w:cs="Times New Roman"/>
          <w:b/>
          <w:sz w:val="28"/>
          <w:szCs w:val="28"/>
        </w:rPr>
        <w:t>25</w:t>
      </w:r>
      <w:r w:rsidR="00C53D3A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7D5718" w:rsidRPr="00B05A91">
        <w:rPr>
          <w:rFonts w:ascii="Times New Roman" w:hAnsi="Times New Roman" w:cs="Times New Roman"/>
          <w:b/>
          <w:sz w:val="28"/>
          <w:szCs w:val="28"/>
        </w:rPr>
        <w:t>2</w:t>
      </w:r>
      <w:r w:rsidR="00D413F3">
        <w:rPr>
          <w:rFonts w:ascii="Times New Roman" w:hAnsi="Times New Roman" w:cs="Times New Roman"/>
          <w:b/>
          <w:sz w:val="28"/>
          <w:szCs w:val="28"/>
        </w:rPr>
        <w:t>6-2027</w:t>
      </w:r>
      <w:r w:rsidR="00AE37B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701565">
        <w:rPr>
          <w:rFonts w:ascii="Times New Roman" w:hAnsi="Times New Roman" w:cs="Times New Roman"/>
          <w:b/>
          <w:sz w:val="28"/>
          <w:szCs w:val="28"/>
        </w:rPr>
        <w:t>»</w:t>
      </w:r>
    </w:p>
    <w:p w:rsidR="002F4739" w:rsidRPr="00B05A91" w:rsidRDefault="002F4739" w:rsidP="00471951">
      <w:pPr>
        <w:pStyle w:val="a4"/>
        <w:jc w:val="both"/>
        <w:rPr>
          <w:szCs w:val="28"/>
        </w:rPr>
      </w:pPr>
    </w:p>
    <w:p w:rsidR="002F4739" w:rsidRDefault="002F4739" w:rsidP="00471951">
      <w:pPr>
        <w:pStyle w:val="a4"/>
        <w:jc w:val="both"/>
        <w:outlineLvl w:val="0"/>
        <w:rPr>
          <w:szCs w:val="28"/>
        </w:rPr>
      </w:pPr>
      <w:r w:rsidRPr="00B05A91">
        <w:rPr>
          <w:szCs w:val="28"/>
        </w:rPr>
        <w:tab/>
      </w:r>
      <w:r w:rsidR="00034A75" w:rsidRPr="00B05A91">
        <w:rPr>
          <w:szCs w:val="28"/>
        </w:rPr>
        <w:t>В соответствии с Федеральным</w:t>
      </w:r>
      <w:r w:rsidR="00B44ED5" w:rsidRPr="00B05A91">
        <w:rPr>
          <w:szCs w:val="28"/>
        </w:rPr>
        <w:t xml:space="preserve"> законом от 06.10.2003 № 131-ФЗ «Об общих принципах организации местного самоуправ</w:t>
      </w:r>
      <w:r w:rsidR="001C70D8">
        <w:rPr>
          <w:szCs w:val="28"/>
        </w:rPr>
        <w:t xml:space="preserve">ления в Российской Федерации», </w:t>
      </w:r>
      <w:r w:rsidR="005014B0">
        <w:rPr>
          <w:rFonts w:hint="eastAsia"/>
          <w:szCs w:val="28"/>
        </w:rPr>
        <w:t xml:space="preserve">руководствуясь </w:t>
      </w:r>
      <w:r w:rsidR="005014B0">
        <w:rPr>
          <w:szCs w:val="28"/>
        </w:rPr>
        <w:t>Уставом муниципального образования «Коуринское сельское поселение» Таштагольского муниципального района Кемеровской области-Кузбасса</w:t>
      </w:r>
      <w:r w:rsidR="00B44ED5" w:rsidRPr="00B05A91">
        <w:rPr>
          <w:szCs w:val="28"/>
        </w:rPr>
        <w:t>,</w:t>
      </w:r>
      <w:r w:rsidR="00034A75" w:rsidRPr="00B05A91">
        <w:rPr>
          <w:szCs w:val="28"/>
        </w:rPr>
        <w:t xml:space="preserve"> </w:t>
      </w:r>
      <w:r w:rsidR="00AE37B3">
        <w:rPr>
          <w:szCs w:val="28"/>
        </w:rPr>
        <w:t xml:space="preserve">Администрация </w:t>
      </w:r>
      <w:r w:rsidR="00C77AEC" w:rsidRPr="00B05A91">
        <w:rPr>
          <w:szCs w:val="28"/>
        </w:rPr>
        <w:t>Коуринского</w:t>
      </w:r>
      <w:r w:rsidRPr="00B05A91">
        <w:rPr>
          <w:szCs w:val="28"/>
        </w:rPr>
        <w:t xml:space="preserve"> сельского поселения</w:t>
      </w:r>
      <w:r w:rsidR="00AE37B3">
        <w:rPr>
          <w:szCs w:val="28"/>
        </w:rPr>
        <w:t xml:space="preserve"> постановляет:</w:t>
      </w:r>
    </w:p>
    <w:p w:rsidR="00F67E93" w:rsidRPr="00B05A91" w:rsidRDefault="00F67E93" w:rsidP="00471951">
      <w:pPr>
        <w:pStyle w:val="a4"/>
        <w:jc w:val="both"/>
        <w:outlineLvl w:val="0"/>
        <w:rPr>
          <w:b/>
          <w:szCs w:val="28"/>
        </w:rPr>
      </w:pPr>
    </w:p>
    <w:p w:rsidR="002F4739" w:rsidRPr="00B05A91" w:rsidRDefault="009F4B7E" w:rsidP="00F67E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4739" w:rsidRPr="00B05A91">
        <w:rPr>
          <w:rFonts w:ascii="Times New Roman" w:hAnsi="Times New Roman" w:cs="Times New Roman"/>
          <w:sz w:val="28"/>
          <w:szCs w:val="28"/>
        </w:rPr>
        <w:t>1.</w:t>
      </w:r>
      <w:r w:rsidR="000458C1" w:rsidRPr="00B05A91">
        <w:rPr>
          <w:rFonts w:ascii="Times New Roman" w:hAnsi="Times New Roman" w:cs="Times New Roman"/>
          <w:sz w:val="28"/>
          <w:szCs w:val="28"/>
        </w:rPr>
        <w:t xml:space="preserve"> У</w:t>
      </w:r>
      <w:r w:rsidR="00034A75" w:rsidRPr="00B05A91">
        <w:rPr>
          <w:rFonts w:ascii="Times New Roman" w:hAnsi="Times New Roman" w:cs="Times New Roman"/>
          <w:sz w:val="28"/>
          <w:szCs w:val="28"/>
        </w:rPr>
        <w:t xml:space="preserve">твердить муниципальную </w:t>
      </w:r>
      <w:r w:rsidR="002F4739" w:rsidRPr="00B05A91">
        <w:rPr>
          <w:rFonts w:ascii="Times New Roman" w:hAnsi="Times New Roman" w:cs="Times New Roman"/>
          <w:sz w:val="28"/>
          <w:szCs w:val="28"/>
        </w:rPr>
        <w:t xml:space="preserve"> программу «Бла</w:t>
      </w:r>
      <w:r w:rsidR="00701565">
        <w:rPr>
          <w:rFonts w:ascii="Times New Roman" w:hAnsi="Times New Roman" w:cs="Times New Roman"/>
          <w:sz w:val="28"/>
          <w:szCs w:val="28"/>
        </w:rPr>
        <w:t>гоустройство</w:t>
      </w:r>
      <w:r w:rsidR="008902DD" w:rsidRPr="00B05A91">
        <w:rPr>
          <w:rFonts w:ascii="Times New Roman" w:hAnsi="Times New Roman" w:cs="Times New Roman"/>
          <w:sz w:val="28"/>
          <w:szCs w:val="28"/>
        </w:rPr>
        <w:t xml:space="preserve">  на 20</w:t>
      </w:r>
      <w:r w:rsidR="00D413F3">
        <w:rPr>
          <w:rFonts w:ascii="Times New Roman" w:hAnsi="Times New Roman" w:cs="Times New Roman"/>
          <w:sz w:val="28"/>
          <w:szCs w:val="28"/>
        </w:rPr>
        <w:t>25</w:t>
      </w:r>
      <w:r w:rsidR="002967EB">
        <w:rPr>
          <w:rFonts w:ascii="Times New Roman" w:hAnsi="Times New Roman" w:cs="Times New Roman"/>
          <w:sz w:val="28"/>
          <w:szCs w:val="28"/>
        </w:rPr>
        <w:t xml:space="preserve"> </w:t>
      </w:r>
      <w:r w:rsidR="00D413F3">
        <w:rPr>
          <w:rFonts w:ascii="Times New Roman" w:hAnsi="Times New Roman" w:cs="Times New Roman"/>
          <w:sz w:val="28"/>
          <w:szCs w:val="28"/>
        </w:rPr>
        <w:t xml:space="preserve"> и плановый период 2026-2027</w:t>
      </w:r>
      <w:r w:rsidR="00AE37B3">
        <w:rPr>
          <w:rFonts w:ascii="Times New Roman" w:hAnsi="Times New Roman" w:cs="Times New Roman"/>
          <w:sz w:val="28"/>
          <w:szCs w:val="28"/>
        </w:rPr>
        <w:t xml:space="preserve"> </w:t>
      </w:r>
      <w:r w:rsidR="002967EB">
        <w:rPr>
          <w:rFonts w:ascii="Times New Roman" w:hAnsi="Times New Roman" w:cs="Times New Roman"/>
          <w:sz w:val="28"/>
          <w:szCs w:val="28"/>
        </w:rPr>
        <w:t>годы</w:t>
      </w:r>
      <w:r w:rsidR="00701565">
        <w:rPr>
          <w:rFonts w:ascii="Times New Roman" w:hAnsi="Times New Roman" w:cs="Times New Roman"/>
          <w:sz w:val="28"/>
          <w:szCs w:val="28"/>
        </w:rPr>
        <w:t>»</w:t>
      </w:r>
      <w:r w:rsidR="00DA605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34B4B">
        <w:rPr>
          <w:rFonts w:ascii="Times New Roman" w:hAnsi="Times New Roman" w:cs="Times New Roman"/>
          <w:sz w:val="28"/>
          <w:szCs w:val="28"/>
        </w:rPr>
        <w:t>.</w:t>
      </w:r>
    </w:p>
    <w:p w:rsidR="002F4739" w:rsidRPr="00B05A91" w:rsidRDefault="002F4739" w:rsidP="00F67E93">
      <w:pPr>
        <w:ind w:firstLine="720"/>
        <w:jc w:val="both"/>
        <w:rPr>
          <w:snapToGrid w:val="0"/>
          <w:sz w:val="28"/>
          <w:szCs w:val="28"/>
        </w:rPr>
      </w:pPr>
    </w:p>
    <w:p w:rsidR="002E3A68" w:rsidRDefault="002E3A68" w:rsidP="002E3A68">
      <w:pPr>
        <w:pStyle w:val="a4"/>
        <w:ind w:firstLine="567"/>
        <w:rPr>
          <w:szCs w:val="28"/>
        </w:rPr>
      </w:pPr>
      <w:r>
        <w:rPr>
          <w:szCs w:val="28"/>
        </w:rPr>
        <w:t>2. Настоящее  постановление  подлежит  обнародованию  на  информационном стенде в здании Администрации Коуринского сельского поселения и размещению на официальном сайте Администрации Таштагольского муниципального района, в разделе Администрация Коуринского сельского поселения, сети интернет.</w:t>
      </w:r>
    </w:p>
    <w:p w:rsidR="002F4739" w:rsidRPr="00B05A91" w:rsidRDefault="002F4739" w:rsidP="00F67E93">
      <w:pPr>
        <w:jc w:val="both"/>
        <w:rPr>
          <w:sz w:val="28"/>
          <w:szCs w:val="28"/>
        </w:rPr>
      </w:pPr>
    </w:p>
    <w:p w:rsidR="002F4739" w:rsidRPr="00B05A91" w:rsidRDefault="002F4739" w:rsidP="00F67E93">
      <w:pPr>
        <w:tabs>
          <w:tab w:val="left" w:pos="3405"/>
        </w:tabs>
        <w:jc w:val="both"/>
        <w:rPr>
          <w:sz w:val="28"/>
          <w:szCs w:val="28"/>
        </w:rPr>
      </w:pPr>
      <w:r w:rsidRPr="00B05A91">
        <w:rPr>
          <w:sz w:val="28"/>
          <w:szCs w:val="28"/>
        </w:rPr>
        <w:t xml:space="preserve">   </w:t>
      </w:r>
      <w:r w:rsidR="006B5E88">
        <w:rPr>
          <w:sz w:val="28"/>
          <w:szCs w:val="28"/>
        </w:rPr>
        <w:t xml:space="preserve">   </w:t>
      </w:r>
      <w:r w:rsidRPr="00B05A91">
        <w:rPr>
          <w:sz w:val="28"/>
          <w:szCs w:val="28"/>
        </w:rPr>
        <w:t xml:space="preserve">  3.</w:t>
      </w:r>
      <w:r w:rsidR="00AE37B3">
        <w:rPr>
          <w:sz w:val="28"/>
          <w:szCs w:val="28"/>
        </w:rPr>
        <w:t xml:space="preserve"> </w:t>
      </w:r>
      <w:proofErr w:type="gramStart"/>
      <w:r w:rsidRPr="00B05A91">
        <w:rPr>
          <w:sz w:val="28"/>
          <w:szCs w:val="28"/>
        </w:rPr>
        <w:t>Контроль за</w:t>
      </w:r>
      <w:proofErr w:type="gramEnd"/>
      <w:r w:rsidRPr="00B05A91">
        <w:rPr>
          <w:sz w:val="28"/>
          <w:szCs w:val="28"/>
        </w:rPr>
        <w:t xml:space="preserve"> исполнением постановления оставляю за собой.</w:t>
      </w:r>
    </w:p>
    <w:p w:rsidR="002F4739" w:rsidRPr="00B05A91" w:rsidRDefault="002F4739" w:rsidP="00F67E93">
      <w:pPr>
        <w:tabs>
          <w:tab w:val="left" w:pos="3405"/>
        </w:tabs>
        <w:jc w:val="both"/>
        <w:rPr>
          <w:sz w:val="28"/>
          <w:szCs w:val="28"/>
        </w:rPr>
      </w:pPr>
    </w:p>
    <w:p w:rsidR="002F4739" w:rsidRPr="00B05A91" w:rsidRDefault="002F4739" w:rsidP="00F67E93">
      <w:pPr>
        <w:tabs>
          <w:tab w:val="left" w:pos="3405"/>
        </w:tabs>
        <w:jc w:val="both"/>
        <w:rPr>
          <w:sz w:val="28"/>
          <w:szCs w:val="28"/>
        </w:rPr>
      </w:pPr>
      <w:r w:rsidRPr="00B05A91">
        <w:rPr>
          <w:sz w:val="28"/>
          <w:szCs w:val="28"/>
        </w:rPr>
        <w:t xml:space="preserve">    </w:t>
      </w:r>
      <w:r w:rsidR="006B5E88">
        <w:rPr>
          <w:sz w:val="28"/>
          <w:szCs w:val="28"/>
        </w:rPr>
        <w:t xml:space="preserve">    </w:t>
      </w:r>
      <w:r w:rsidRPr="00B05A91">
        <w:rPr>
          <w:sz w:val="28"/>
          <w:szCs w:val="28"/>
        </w:rPr>
        <w:t xml:space="preserve"> 4.</w:t>
      </w:r>
      <w:r w:rsidR="00AE37B3">
        <w:rPr>
          <w:sz w:val="28"/>
          <w:szCs w:val="28"/>
        </w:rPr>
        <w:t xml:space="preserve"> </w:t>
      </w:r>
      <w:r w:rsidR="00F67E93" w:rsidRPr="00F67E93">
        <w:rPr>
          <w:sz w:val="28"/>
          <w:szCs w:val="28"/>
        </w:rPr>
        <w:t xml:space="preserve">Настоящее постановление вступает в силу с момента </w:t>
      </w:r>
      <w:r w:rsidR="008935C0">
        <w:rPr>
          <w:sz w:val="28"/>
          <w:szCs w:val="28"/>
        </w:rPr>
        <w:t>обнародования</w:t>
      </w:r>
      <w:r w:rsidR="00F67E93" w:rsidRPr="00F67E93">
        <w:rPr>
          <w:sz w:val="28"/>
          <w:szCs w:val="28"/>
        </w:rPr>
        <w:t xml:space="preserve"> и распространяет свое действие на </w:t>
      </w:r>
      <w:r w:rsidR="00EA4A06" w:rsidRPr="00F67E93">
        <w:rPr>
          <w:sz w:val="28"/>
          <w:szCs w:val="28"/>
        </w:rPr>
        <w:t>право</w:t>
      </w:r>
      <w:r w:rsidR="00EA4A06">
        <w:rPr>
          <w:sz w:val="28"/>
          <w:szCs w:val="28"/>
        </w:rPr>
        <w:t>отношения,</w:t>
      </w:r>
      <w:r w:rsidR="00D413F3">
        <w:rPr>
          <w:sz w:val="28"/>
          <w:szCs w:val="28"/>
        </w:rPr>
        <w:t xml:space="preserve"> возникшие с 01.01.2025</w:t>
      </w:r>
      <w:r w:rsidR="00C617E2">
        <w:rPr>
          <w:sz w:val="28"/>
          <w:szCs w:val="28"/>
        </w:rPr>
        <w:t xml:space="preserve"> года.</w:t>
      </w:r>
    </w:p>
    <w:p w:rsidR="002F4739" w:rsidRPr="00B05A91" w:rsidRDefault="002F4739" w:rsidP="006B5E88">
      <w:pPr>
        <w:rPr>
          <w:sz w:val="28"/>
          <w:szCs w:val="28"/>
        </w:rPr>
      </w:pPr>
    </w:p>
    <w:p w:rsidR="002F4739" w:rsidRPr="00B05A91" w:rsidRDefault="002F4739" w:rsidP="00471951">
      <w:pPr>
        <w:jc w:val="both"/>
        <w:rPr>
          <w:sz w:val="28"/>
          <w:szCs w:val="28"/>
        </w:rPr>
      </w:pPr>
    </w:p>
    <w:p w:rsidR="002F4739" w:rsidRPr="00B05A91" w:rsidRDefault="002F4739" w:rsidP="00471951">
      <w:pPr>
        <w:jc w:val="both"/>
        <w:rPr>
          <w:sz w:val="28"/>
          <w:szCs w:val="28"/>
        </w:rPr>
      </w:pPr>
    </w:p>
    <w:p w:rsidR="002F4739" w:rsidRPr="00B05A91" w:rsidRDefault="002F4739" w:rsidP="00471951">
      <w:pPr>
        <w:jc w:val="both"/>
        <w:rPr>
          <w:sz w:val="28"/>
          <w:szCs w:val="28"/>
        </w:rPr>
      </w:pPr>
    </w:p>
    <w:p w:rsidR="002F4739" w:rsidRPr="00B05A91" w:rsidRDefault="00EA4A06" w:rsidP="00471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4739" w:rsidRPr="00B05A91">
        <w:rPr>
          <w:sz w:val="28"/>
          <w:szCs w:val="28"/>
        </w:rPr>
        <w:t xml:space="preserve">Глава </w:t>
      </w:r>
      <w:r w:rsidR="00C77AEC" w:rsidRPr="00B05A91">
        <w:rPr>
          <w:sz w:val="28"/>
          <w:szCs w:val="28"/>
        </w:rPr>
        <w:t>Коуринского</w:t>
      </w:r>
    </w:p>
    <w:p w:rsidR="002F4739" w:rsidRPr="00B05A91" w:rsidRDefault="00EA4A06" w:rsidP="00471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4739" w:rsidRPr="00B05A91">
        <w:rPr>
          <w:sz w:val="28"/>
          <w:szCs w:val="28"/>
        </w:rPr>
        <w:t>сельского  поселения</w:t>
      </w:r>
      <w:r w:rsidR="00C77AEC" w:rsidRPr="00B05A91">
        <w:rPr>
          <w:sz w:val="28"/>
          <w:szCs w:val="28"/>
        </w:rPr>
        <w:t xml:space="preserve">                                                       </w:t>
      </w:r>
      <w:r w:rsidR="00C85569">
        <w:rPr>
          <w:sz w:val="28"/>
          <w:szCs w:val="28"/>
        </w:rPr>
        <w:t xml:space="preserve"> </w:t>
      </w:r>
      <w:r w:rsidR="008902DD" w:rsidRPr="00B05A91">
        <w:rPr>
          <w:sz w:val="28"/>
          <w:szCs w:val="28"/>
        </w:rPr>
        <w:t>О.А.Балабанова</w:t>
      </w:r>
    </w:p>
    <w:p w:rsidR="009B64C0" w:rsidRPr="00B05A91" w:rsidRDefault="00B44ED5" w:rsidP="009B64C0">
      <w:pPr>
        <w:tabs>
          <w:tab w:val="left" w:pos="7008"/>
        </w:tabs>
        <w:suppressAutoHyphens/>
        <w:rPr>
          <w:sz w:val="28"/>
          <w:szCs w:val="28"/>
        </w:rPr>
      </w:pPr>
      <w:r w:rsidRPr="00B05A91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9B64C0" w:rsidRPr="00B05A91" w:rsidRDefault="009B64C0" w:rsidP="00F335D5">
      <w:pPr>
        <w:suppressAutoHyphens/>
        <w:jc w:val="right"/>
        <w:rPr>
          <w:sz w:val="28"/>
          <w:szCs w:val="28"/>
        </w:rPr>
      </w:pPr>
    </w:p>
    <w:p w:rsidR="009B64C0" w:rsidRDefault="009B64C0" w:rsidP="00F335D5">
      <w:pPr>
        <w:suppressAutoHyphens/>
        <w:jc w:val="right"/>
        <w:rPr>
          <w:sz w:val="28"/>
          <w:szCs w:val="28"/>
        </w:rPr>
      </w:pPr>
    </w:p>
    <w:p w:rsidR="00AE37B3" w:rsidRDefault="00AE37B3" w:rsidP="00F335D5">
      <w:pPr>
        <w:suppressAutoHyphens/>
        <w:jc w:val="right"/>
        <w:rPr>
          <w:sz w:val="28"/>
          <w:szCs w:val="28"/>
        </w:rPr>
      </w:pPr>
    </w:p>
    <w:p w:rsidR="00EA4A06" w:rsidRDefault="001677D5" w:rsidP="009F4B7E">
      <w:pPr>
        <w:suppressAutoHyphens/>
        <w:jc w:val="right"/>
        <w:rPr>
          <w:sz w:val="28"/>
          <w:szCs w:val="28"/>
        </w:rPr>
      </w:pPr>
      <w:r w:rsidRPr="00B05A91">
        <w:rPr>
          <w:sz w:val="28"/>
          <w:szCs w:val="28"/>
        </w:rPr>
        <w:t xml:space="preserve">                                                                  </w:t>
      </w:r>
      <w:r w:rsidR="007800F1" w:rsidRPr="00B05A91">
        <w:rPr>
          <w:sz w:val="28"/>
          <w:szCs w:val="28"/>
        </w:rPr>
        <w:t xml:space="preserve">                                  </w:t>
      </w:r>
      <w:r w:rsidR="00FF1233" w:rsidRPr="00B05A91">
        <w:rPr>
          <w:sz w:val="28"/>
          <w:szCs w:val="28"/>
        </w:rPr>
        <w:t xml:space="preserve"> </w:t>
      </w:r>
    </w:p>
    <w:p w:rsidR="00EA4A06" w:rsidRDefault="00EA4A06" w:rsidP="009F4B7E">
      <w:pPr>
        <w:suppressAutoHyphens/>
        <w:jc w:val="right"/>
        <w:rPr>
          <w:sz w:val="28"/>
          <w:szCs w:val="28"/>
        </w:rPr>
      </w:pPr>
    </w:p>
    <w:p w:rsidR="00EA4A06" w:rsidRDefault="00EA4A06" w:rsidP="009F4B7E">
      <w:pPr>
        <w:suppressAutoHyphens/>
        <w:jc w:val="right"/>
        <w:rPr>
          <w:sz w:val="28"/>
          <w:szCs w:val="28"/>
        </w:rPr>
      </w:pPr>
    </w:p>
    <w:p w:rsidR="00EA4A06" w:rsidRDefault="00EA4A06" w:rsidP="009F4B7E">
      <w:pPr>
        <w:suppressAutoHyphens/>
        <w:jc w:val="right"/>
        <w:rPr>
          <w:sz w:val="28"/>
          <w:szCs w:val="28"/>
        </w:rPr>
      </w:pPr>
    </w:p>
    <w:p w:rsidR="00EA4A06" w:rsidRDefault="00EA4A06" w:rsidP="00AF6457">
      <w:pPr>
        <w:suppressAutoHyphens/>
        <w:rPr>
          <w:sz w:val="28"/>
          <w:szCs w:val="28"/>
        </w:rPr>
      </w:pPr>
    </w:p>
    <w:p w:rsidR="0084512B" w:rsidRPr="00B05A91" w:rsidRDefault="002F4739" w:rsidP="009F4B7E">
      <w:pPr>
        <w:suppressAutoHyphens/>
        <w:jc w:val="right"/>
        <w:rPr>
          <w:sz w:val="28"/>
          <w:szCs w:val="28"/>
        </w:rPr>
      </w:pPr>
      <w:r w:rsidRPr="00B05A91">
        <w:rPr>
          <w:sz w:val="28"/>
          <w:szCs w:val="28"/>
        </w:rPr>
        <w:t>Приложение</w:t>
      </w:r>
      <w:r w:rsidR="003C480A">
        <w:rPr>
          <w:sz w:val="28"/>
          <w:szCs w:val="28"/>
        </w:rPr>
        <w:t xml:space="preserve"> </w:t>
      </w:r>
    </w:p>
    <w:p w:rsidR="0084512B" w:rsidRPr="00B05A91" w:rsidRDefault="007800F1" w:rsidP="0084512B">
      <w:pPr>
        <w:suppressAutoHyphens/>
        <w:jc w:val="right"/>
        <w:rPr>
          <w:sz w:val="28"/>
          <w:szCs w:val="28"/>
        </w:rPr>
      </w:pPr>
      <w:r w:rsidRPr="00B05A91">
        <w:rPr>
          <w:sz w:val="28"/>
          <w:szCs w:val="28"/>
        </w:rPr>
        <w:t xml:space="preserve">  к </w:t>
      </w:r>
      <w:r w:rsidR="002F4739" w:rsidRPr="00B05A91">
        <w:rPr>
          <w:sz w:val="28"/>
          <w:szCs w:val="28"/>
        </w:rPr>
        <w:t>постановлению</w:t>
      </w:r>
      <w:r w:rsidR="0084512B" w:rsidRPr="00B05A91">
        <w:rPr>
          <w:sz w:val="28"/>
          <w:szCs w:val="28"/>
        </w:rPr>
        <w:t xml:space="preserve"> А</w:t>
      </w:r>
      <w:r w:rsidR="002F4739" w:rsidRPr="00B05A91">
        <w:rPr>
          <w:sz w:val="28"/>
          <w:szCs w:val="28"/>
        </w:rPr>
        <w:t>дминистрации</w:t>
      </w:r>
    </w:p>
    <w:p w:rsidR="002F4739" w:rsidRPr="00B05A91" w:rsidRDefault="002F4739" w:rsidP="0084512B">
      <w:pPr>
        <w:suppressAutoHyphens/>
        <w:jc w:val="right"/>
        <w:rPr>
          <w:sz w:val="28"/>
          <w:szCs w:val="28"/>
        </w:rPr>
      </w:pPr>
      <w:r w:rsidRPr="00B05A91">
        <w:rPr>
          <w:sz w:val="28"/>
          <w:szCs w:val="28"/>
        </w:rPr>
        <w:t xml:space="preserve"> </w:t>
      </w:r>
      <w:r w:rsidR="00C77AEC" w:rsidRPr="00B05A91">
        <w:rPr>
          <w:sz w:val="28"/>
          <w:szCs w:val="28"/>
        </w:rPr>
        <w:t>Коуринского</w:t>
      </w:r>
      <w:r w:rsidR="0084512B" w:rsidRPr="00B05A91">
        <w:rPr>
          <w:sz w:val="28"/>
          <w:szCs w:val="28"/>
        </w:rPr>
        <w:t xml:space="preserve"> </w:t>
      </w:r>
      <w:r w:rsidRPr="00B05A91">
        <w:rPr>
          <w:sz w:val="28"/>
          <w:szCs w:val="28"/>
        </w:rPr>
        <w:t>сельского поселения</w:t>
      </w:r>
    </w:p>
    <w:p w:rsidR="00AA4683" w:rsidRDefault="00C97C77" w:rsidP="00324F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800F1" w:rsidRPr="00B05A91">
        <w:rPr>
          <w:rFonts w:ascii="Times New Roman" w:hAnsi="Times New Roman" w:cs="Times New Roman"/>
          <w:sz w:val="28"/>
          <w:szCs w:val="28"/>
        </w:rPr>
        <w:t xml:space="preserve">   </w:t>
      </w:r>
      <w:r w:rsidR="0039497B">
        <w:rPr>
          <w:rFonts w:ascii="Times New Roman" w:hAnsi="Times New Roman" w:cs="Times New Roman"/>
          <w:sz w:val="28"/>
          <w:szCs w:val="28"/>
        </w:rPr>
        <w:t>о</w:t>
      </w:r>
      <w:r w:rsidR="009F4B7E" w:rsidRPr="00B05A91">
        <w:rPr>
          <w:rFonts w:ascii="Times New Roman" w:hAnsi="Times New Roman" w:cs="Times New Roman"/>
          <w:sz w:val="28"/>
          <w:szCs w:val="28"/>
        </w:rPr>
        <w:t>т</w:t>
      </w:r>
      <w:r w:rsidR="00D413F3">
        <w:rPr>
          <w:rFonts w:ascii="Times New Roman" w:hAnsi="Times New Roman" w:cs="Times New Roman"/>
          <w:sz w:val="28"/>
          <w:szCs w:val="28"/>
        </w:rPr>
        <w:t xml:space="preserve"> «</w:t>
      </w:r>
      <w:r w:rsidR="00AA4683">
        <w:rPr>
          <w:rFonts w:ascii="Times New Roman" w:hAnsi="Times New Roman" w:cs="Times New Roman"/>
          <w:sz w:val="28"/>
          <w:szCs w:val="28"/>
        </w:rPr>
        <w:t>30</w:t>
      </w:r>
      <w:r w:rsidR="00D413F3">
        <w:rPr>
          <w:rFonts w:ascii="Times New Roman" w:hAnsi="Times New Roman" w:cs="Times New Roman"/>
          <w:sz w:val="28"/>
          <w:szCs w:val="28"/>
        </w:rPr>
        <w:t>»</w:t>
      </w:r>
      <w:r w:rsidR="00AA4683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D413F3">
        <w:rPr>
          <w:rFonts w:ascii="Times New Roman" w:hAnsi="Times New Roman" w:cs="Times New Roman"/>
          <w:sz w:val="28"/>
          <w:szCs w:val="28"/>
        </w:rPr>
        <w:t xml:space="preserve"> 2024</w:t>
      </w:r>
      <w:r w:rsidR="00B753C9">
        <w:rPr>
          <w:rFonts w:ascii="Times New Roman" w:hAnsi="Times New Roman" w:cs="Times New Roman"/>
          <w:sz w:val="28"/>
          <w:szCs w:val="28"/>
        </w:rPr>
        <w:t xml:space="preserve"> </w:t>
      </w:r>
      <w:r w:rsidR="007D5718" w:rsidRPr="00B05A91">
        <w:rPr>
          <w:rFonts w:ascii="Times New Roman" w:hAnsi="Times New Roman" w:cs="Times New Roman"/>
          <w:sz w:val="28"/>
          <w:szCs w:val="28"/>
        </w:rPr>
        <w:t>№</w:t>
      </w:r>
      <w:r w:rsidR="00B44ED5" w:rsidRPr="00B05A91">
        <w:rPr>
          <w:rFonts w:ascii="Times New Roman" w:hAnsi="Times New Roman" w:cs="Times New Roman"/>
          <w:sz w:val="28"/>
          <w:szCs w:val="28"/>
        </w:rPr>
        <w:t xml:space="preserve"> </w:t>
      </w:r>
      <w:r w:rsidR="00AA4683">
        <w:rPr>
          <w:rFonts w:ascii="Times New Roman" w:hAnsi="Times New Roman" w:cs="Times New Roman"/>
          <w:sz w:val="28"/>
          <w:szCs w:val="28"/>
        </w:rPr>
        <w:t>19-п</w:t>
      </w:r>
    </w:p>
    <w:p w:rsidR="007800F1" w:rsidRPr="00B05A91" w:rsidRDefault="00B44ED5" w:rsidP="00324F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5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739" w:rsidRPr="00B05A91" w:rsidRDefault="002F4739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>ПАСПОРТ</w:t>
      </w:r>
    </w:p>
    <w:p w:rsidR="002F4739" w:rsidRPr="00B05A91" w:rsidRDefault="002F4739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F4739" w:rsidRPr="00B05A91" w:rsidRDefault="002F4739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>«Благ</w:t>
      </w:r>
      <w:r w:rsidR="00213AD8">
        <w:rPr>
          <w:rFonts w:ascii="Times New Roman" w:hAnsi="Times New Roman" w:cs="Times New Roman"/>
          <w:sz w:val="28"/>
          <w:szCs w:val="28"/>
        </w:rPr>
        <w:t>оустройство</w:t>
      </w:r>
      <w:r w:rsidR="008902DD" w:rsidRPr="00B05A91">
        <w:rPr>
          <w:rFonts w:ascii="Times New Roman" w:hAnsi="Times New Roman" w:cs="Times New Roman"/>
          <w:sz w:val="28"/>
          <w:szCs w:val="28"/>
        </w:rPr>
        <w:t xml:space="preserve"> на 20</w:t>
      </w:r>
      <w:r w:rsidR="00D413F3">
        <w:rPr>
          <w:rFonts w:ascii="Times New Roman" w:hAnsi="Times New Roman" w:cs="Times New Roman"/>
          <w:sz w:val="28"/>
          <w:szCs w:val="28"/>
        </w:rPr>
        <w:t>25</w:t>
      </w:r>
      <w:r w:rsidR="002967EB">
        <w:rPr>
          <w:rFonts w:ascii="Times New Roman" w:hAnsi="Times New Roman" w:cs="Times New Roman"/>
          <w:sz w:val="28"/>
          <w:szCs w:val="28"/>
        </w:rPr>
        <w:t xml:space="preserve"> </w:t>
      </w:r>
      <w:r w:rsidR="00D413F3">
        <w:rPr>
          <w:rFonts w:ascii="Times New Roman" w:hAnsi="Times New Roman" w:cs="Times New Roman"/>
          <w:sz w:val="28"/>
          <w:szCs w:val="28"/>
        </w:rPr>
        <w:t xml:space="preserve"> и плановый период 2026-2027</w:t>
      </w:r>
      <w:r w:rsidR="00F8496E" w:rsidRPr="00B05A91">
        <w:rPr>
          <w:rFonts w:ascii="Times New Roman" w:hAnsi="Times New Roman" w:cs="Times New Roman"/>
          <w:sz w:val="28"/>
          <w:szCs w:val="28"/>
        </w:rPr>
        <w:t xml:space="preserve"> год</w:t>
      </w:r>
      <w:r w:rsidR="00F335D5" w:rsidRPr="00B05A91">
        <w:rPr>
          <w:rFonts w:ascii="Times New Roman" w:hAnsi="Times New Roman" w:cs="Times New Roman"/>
          <w:sz w:val="28"/>
          <w:szCs w:val="28"/>
        </w:rPr>
        <w:t>ы</w:t>
      </w:r>
      <w:r w:rsidR="00213AD8">
        <w:rPr>
          <w:rFonts w:ascii="Times New Roman" w:hAnsi="Times New Roman" w:cs="Times New Roman"/>
          <w:sz w:val="28"/>
          <w:szCs w:val="28"/>
        </w:rPr>
        <w:t>»</w:t>
      </w:r>
    </w:p>
    <w:p w:rsidR="002F4739" w:rsidRPr="00B05A91" w:rsidRDefault="002F4739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4"/>
        <w:gridCol w:w="6368"/>
      </w:tblGrid>
      <w:tr w:rsidR="002F4739" w:rsidRPr="00B05A91" w:rsidTr="007800F1">
        <w:trPr>
          <w:jc w:val="center"/>
        </w:trPr>
        <w:tc>
          <w:tcPr>
            <w:tcW w:w="3780" w:type="dxa"/>
          </w:tcPr>
          <w:p w:rsidR="002F4739" w:rsidRPr="00B05A91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80" w:type="dxa"/>
          </w:tcPr>
          <w:p w:rsidR="002F4739" w:rsidRPr="00B05A91" w:rsidRDefault="00B44ED5" w:rsidP="002967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296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739" w:rsidRPr="00B05A91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213AD8">
              <w:rPr>
                <w:rFonts w:ascii="Times New Roman" w:hAnsi="Times New Roman" w:cs="Times New Roman"/>
                <w:sz w:val="28"/>
                <w:szCs w:val="28"/>
              </w:rPr>
              <w:t>а              «Благоустройство</w:t>
            </w:r>
            <w:r w:rsidR="002F4739"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D413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902DD"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</w:t>
            </w:r>
            <w:r w:rsidR="00D413F3">
              <w:rPr>
                <w:rFonts w:ascii="Times New Roman" w:hAnsi="Times New Roman" w:cs="Times New Roman"/>
                <w:sz w:val="28"/>
                <w:szCs w:val="28"/>
              </w:rPr>
              <w:t>период 2026-2027</w:t>
            </w:r>
            <w:r w:rsidR="002F4739"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7EB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213A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4739"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 </w:t>
            </w:r>
          </w:p>
        </w:tc>
      </w:tr>
      <w:tr w:rsidR="002F4739" w:rsidRPr="00B05A91" w:rsidTr="007800F1">
        <w:trPr>
          <w:jc w:val="center"/>
        </w:trPr>
        <w:tc>
          <w:tcPr>
            <w:tcW w:w="3780" w:type="dxa"/>
          </w:tcPr>
          <w:p w:rsidR="002F4739" w:rsidRPr="00B05A91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 </w:t>
            </w:r>
          </w:p>
        </w:tc>
        <w:tc>
          <w:tcPr>
            <w:tcW w:w="5580" w:type="dxa"/>
          </w:tcPr>
          <w:p w:rsidR="002F4739" w:rsidRPr="00B05A91" w:rsidRDefault="002F4739" w:rsidP="00C77A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77AEC" w:rsidRPr="00B05A91">
              <w:rPr>
                <w:rFonts w:ascii="Times New Roman" w:hAnsi="Times New Roman" w:cs="Times New Roman"/>
                <w:sz w:val="28"/>
                <w:szCs w:val="28"/>
              </w:rPr>
              <w:t>Коуринского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</w:t>
            </w:r>
          </w:p>
        </w:tc>
      </w:tr>
      <w:tr w:rsidR="002F4739" w:rsidRPr="00B05A91" w:rsidTr="007800F1">
        <w:trPr>
          <w:jc w:val="center"/>
        </w:trPr>
        <w:tc>
          <w:tcPr>
            <w:tcW w:w="3780" w:type="dxa"/>
          </w:tcPr>
          <w:p w:rsidR="002F4739" w:rsidRPr="00B05A91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Программы </w:t>
            </w:r>
          </w:p>
        </w:tc>
        <w:tc>
          <w:tcPr>
            <w:tcW w:w="5580" w:type="dxa"/>
          </w:tcPr>
          <w:p w:rsidR="002F4739" w:rsidRPr="00B05A91" w:rsidRDefault="00EA4A06" w:rsidP="001677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Коуринс</w:t>
            </w:r>
            <w:r w:rsidR="00F335D5" w:rsidRPr="00B05A91">
              <w:rPr>
                <w:rFonts w:ascii="Times New Roman" w:hAnsi="Times New Roman" w:cs="Times New Roman"/>
                <w:sz w:val="28"/>
                <w:szCs w:val="28"/>
              </w:rPr>
              <w:t>кого поселения</w:t>
            </w:r>
            <w:r w:rsidR="002F4739"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7D5" w:rsidRPr="00B05A91">
              <w:rPr>
                <w:rFonts w:ascii="Times New Roman" w:hAnsi="Times New Roman" w:cs="Times New Roman"/>
                <w:sz w:val="28"/>
                <w:szCs w:val="28"/>
              </w:rPr>
              <w:t>Балабанова О.А.</w:t>
            </w:r>
          </w:p>
        </w:tc>
      </w:tr>
      <w:tr w:rsidR="002F4739" w:rsidRPr="00B05A91" w:rsidTr="007800F1">
        <w:trPr>
          <w:jc w:val="center"/>
        </w:trPr>
        <w:tc>
          <w:tcPr>
            <w:tcW w:w="3780" w:type="dxa"/>
          </w:tcPr>
          <w:p w:rsidR="002F4739" w:rsidRPr="00B05A91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разработчик Программы </w:t>
            </w:r>
          </w:p>
        </w:tc>
        <w:tc>
          <w:tcPr>
            <w:tcW w:w="5580" w:type="dxa"/>
          </w:tcPr>
          <w:p w:rsidR="002F4739" w:rsidRPr="00B05A91" w:rsidRDefault="002F4739" w:rsidP="00C77A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77AEC" w:rsidRPr="00B05A91">
              <w:rPr>
                <w:rFonts w:ascii="Times New Roman" w:hAnsi="Times New Roman" w:cs="Times New Roman"/>
                <w:sz w:val="28"/>
                <w:szCs w:val="28"/>
              </w:rPr>
              <w:t>Коуринского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</w:t>
            </w:r>
          </w:p>
        </w:tc>
      </w:tr>
      <w:tr w:rsidR="002F4739" w:rsidRPr="00B05A91" w:rsidTr="007800F1">
        <w:trPr>
          <w:jc w:val="center"/>
        </w:trPr>
        <w:tc>
          <w:tcPr>
            <w:tcW w:w="3780" w:type="dxa"/>
          </w:tcPr>
          <w:p w:rsidR="002F4739" w:rsidRPr="00B05A91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80" w:type="dxa"/>
          </w:tcPr>
          <w:p w:rsidR="002F4739" w:rsidRPr="00B05A91" w:rsidRDefault="002F4739" w:rsidP="00C77A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уровня жизни населения путем стабилизации социально-экономического развития и поддержания комплексного благоустройства, улучшение внешнего облика </w:t>
            </w:r>
            <w:r w:rsidR="00C77AEC" w:rsidRPr="00B05A91">
              <w:rPr>
                <w:rFonts w:ascii="Times New Roman" w:hAnsi="Times New Roman" w:cs="Times New Roman"/>
                <w:sz w:val="28"/>
                <w:szCs w:val="28"/>
              </w:rPr>
              <w:t>Коуринского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 санитарного состояния, озеленения территории. </w:t>
            </w:r>
          </w:p>
        </w:tc>
      </w:tr>
      <w:tr w:rsidR="002F4739" w:rsidRPr="00B05A91" w:rsidTr="007800F1">
        <w:trPr>
          <w:jc w:val="center"/>
        </w:trPr>
        <w:tc>
          <w:tcPr>
            <w:tcW w:w="3780" w:type="dxa"/>
          </w:tcPr>
          <w:p w:rsidR="002F4739" w:rsidRPr="00B05A91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80" w:type="dxa"/>
          </w:tcPr>
          <w:p w:rsidR="002F4739" w:rsidRPr="00B05A91" w:rsidRDefault="002F4739" w:rsidP="00D805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зеленых насаждений общего пользования, улучшение санитарного состояния поселения                                  </w:t>
            </w:r>
          </w:p>
        </w:tc>
      </w:tr>
      <w:tr w:rsidR="002F4739" w:rsidRPr="00B05A91" w:rsidTr="007800F1">
        <w:trPr>
          <w:jc w:val="center"/>
        </w:trPr>
        <w:tc>
          <w:tcPr>
            <w:tcW w:w="3780" w:type="dxa"/>
          </w:tcPr>
          <w:p w:rsidR="002F4739" w:rsidRPr="00B05A91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580" w:type="dxa"/>
          </w:tcPr>
          <w:p w:rsidR="002F4739" w:rsidRPr="00B05A91" w:rsidRDefault="00D413F3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  <w:r w:rsidR="002F4739"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335D5" w:rsidRPr="00B05A9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2F4739" w:rsidRPr="00B05A91" w:rsidTr="00EA4A06">
        <w:trPr>
          <w:trHeight w:val="1889"/>
          <w:jc w:val="center"/>
        </w:trPr>
        <w:tc>
          <w:tcPr>
            <w:tcW w:w="3780" w:type="dxa"/>
          </w:tcPr>
          <w:p w:rsidR="002F4739" w:rsidRPr="00B05A91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Программы (перечень подпрограмм)</w:t>
            </w:r>
          </w:p>
        </w:tc>
        <w:tc>
          <w:tcPr>
            <w:tcW w:w="5580" w:type="dxa"/>
          </w:tcPr>
          <w:p w:rsidR="002F4739" w:rsidRPr="00B05A91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E3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Уличное освещение объектов территории поселения.</w:t>
            </w:r>
          </w:p>
          <w:p w:rsidR="002F4739" w:rsidRPr="00B05A91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E3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Озеленение.</w:t>
            </w:r>
          </w:p>
          <w:p w:rsidR="002F4739" w:rsidRPr="00B05A91" w:rsidRDefault="002F4739" w:rsidP="00AE37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E3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Санитарное содержание территории поселения (вывоз мусора, ликвидация свалок и т.д.).</w:t>
            </w:r>
          </w:p>
          <w:p w:rsidR="002F4739" w:rsidRPr="00B05A91" w:rsidRDefault="002F4739" w:rsidP="001514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3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Содержание объектов благоустройства</w:t>
            </w:r>
            <w:r w:rsidR="00EA4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4739" w:rsidRPr="00B05A91" w:rsidTr="007800F1">
        <w:trPr>
          <w:jc w:val="center"/>
        </w:trPr>
        <w:tc>
          <w:tcPr>
            <w:tcW w:w="3780" w:type="dxa"/>
          </w:tcPr>
          <w:p w:rsidR="002F4739" w:rsidRPr="00B05A91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5580" w:type="dxa"/>
          </w:tcPr>
          <w:p w:rsidR="002F4739" w:rsidRPr="00B05A91" w:rsidRDefault="002F4739" w:rsidP="00C77A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77AEC" w:rsidRPr="00B05A91">
              <w:rPr>
                <w:rFonts w:ascii="Times New Roman" w:hAnsi="Times New Roman" w:cs="Times New Roman"/>
                <w:sz w:val="28"/>
                <w:szCs w:val="28"/>
              </w:rPr>
              <w:t>Коуринского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</w:t>
            </w:r>
          </w:p>
        </w:tc>
      </w:tr>
      <w:tr w:rsidR="002F4739" w:rsidRPr="00B05A91" w:rsidTr="007800F1">
        <w:trPr>
          <w:jc w:val="center"/>
        </w:trPr>
        <w:tc>
          <w:tcPr>
            <w:tcW w:w="3780" w:type="dxa"/>
          </w:tcPr>
          <w:p w:rsidR="002F4739" w:rsidRPr="00B05A91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580" w:type="dxa"/>
          </w:tcPr>
          <w:p w:rsidR="00F335D5" w:rsidRPr="00B05A91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F335D5"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335D5" w:rsidRPr="00B05A9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F4739" w:rsidRPr="00B05A91" w:rsidRDefault="008902DD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C3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959DC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F335D5" w:rsidRPr="00B05A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739"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70F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r w:rsidR="004F28B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677D5"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5D5" w:rsidRPr="00B05A91" w:rsidRDefault="00CC370F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 w:rsidR="00F335D5" w:rsidRPr="00B05A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902DD"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5D5"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2129"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="004F28B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2F4739" w:rsidRPr="00B05A91" w:rsidRDefault="00CC370F" w:rsidP="001514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2027</w:t>
            </w:r>
            <w:r w:rsidR="00C959DC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882129" w:rsidRPr="00B05A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02DD"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7D5"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  <w:r w:rsidR="004F28B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F4739" w:rsidRPr="00B05A91" w:rsidTr="007800F1">
        <w:trPr>
          <w:jc w:val="center"/>
        </w:trPr>
        <w:tc>
          <w:tcPr>
            <w:tcW w:w="3780" w:type="dxa"/>
          </w:tcPr>
          <w:p w:rsidR="002F4739" w:rsidRPr="00B05A91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580" w:type="dxa"/>
          </w:tcPr>
          <w:p w:rsidR="002F4739" w:rsidRPr="00B05A91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Улучшение внешнего облика поселения и комфортности проживания жителей, развитие инфраструктуры, улучшение экологического и санитарного  состояния.</w:t>
            </w:r>
          </w:p>
          <w:p w:rsidR="002F4739" w:rsidRPr="00B05A91" w:rsidRDefault="002F4739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площадей зеленых насаждений. </w:t>
            </w:r>
          </w:p>
        </w:tc>
      </w:tr>
      <w:tr w:rsidR="002F4739" w:rsidRPr="00B05A91" w:rsidTr="007800F1">
        <w:trPr>
          <w:jc w:val="center"/>
        </w:trPr>
        <w:tc>
          <w:tcPr>
            <w:tcW w:w="3780" w:type="dxa"/>
          </w:tcPr>
          <w:p w:rsidR="002F4739" w:rsidRPr="00B05A91" w:rsidRDefault="009F4B7E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2F4739" w:rsidRPr="00B05A9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2F4739"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5580" w:type="dxa"/>
          </w:tcPr>
          <w:p w:rsidR="002F4739" w:rsidRPr="00B05A91" w:rsidRDefault="002F4739" w:rsidP="00D805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  Программы, </w:t>
            </w:r>
          </w:p>
          <w:p w:rsidR="002F4739" w:rsidRPr="00B05A91" w:rsidRDefault="002F4739" w:rsidP="00C77A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77AEC" w:rsidRPr="00B05A91">
              <w:rPr>
                <w:rFonts w:ascii="Times New Roman" w:hAnsi="Times New Roman" w:cs="Times New Roman"/>
                <w:sz w:val="28"/>
                <w:szCs w:val="28"/>
              </w:rPr>
              <w:t>Коуринског</w:t>
            </w:r>
            <w:r w:rsidR="007800F1" w:rsidRPr="00B05A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0205C4" w:rsidRPr="00B05A91" w:rsidRDefault="000205C4" w:rsidP="00FE10B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F4739" w:rsidRPr="00AF6457" w:rsidRDefault="002F4739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 xml:space="preserve"> </w:t>
      </w:r>
      <w:r w:rsidRPr="00AF6457">
        <w:rPr>
          <w:rFonts w:ascii="Times New Roman" w:hAnsi="Times New Roman" w:cs="Times New Roman"/>
          <w:b/>
          <w:sz w:val="28"/>
          <w:szCs w:val="28"/>
        </w:rPr>
        <w:t xml:space="preserve">1. Содержание проблемы </w:t>
      </w:r>
    </w:p>
    <w:p w:rsidR="002F4739" w:rsidRPr="00AF6457" w:rsidRDefault="002F4739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6457">
        <w:rPr>
          <w:rFonts w:ascii="Times New Roman" w:hAnsi="Times New Roman" w:cs="Times New Roman"/>
          <w:b/>
          <w:sz w:val="28"/>
          <w:szCs w:val="28"/>
        </w:rPr>
        <w:t>и необходимость ее решения программными методами</w:t>
      </w:r>
    </w:p>
    <w:p w:rsidR="002F4739" w:rsidRPr="00B05A91" w:rsidRDefault="002F4739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4739" w:rsidRPr="00B05A91" w:rsidRDefault="002F4739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ab/>
        <w:t xml:space="preserve">Одной из важнейших задач поставленных Правительством Российской Федерации, является улучшение уровня и качества жизни населения. Важнейшим аспектом в реализации данной программы является создание органами местного самоуправления </w:t>
      </w:r>
      <w:r w:rsidR="00C77AEC" w:rsidRPr="00B05A91">
        <w:rPr>
          <w:rFonts w:ascii="Times New Roman" w:hAnsi="Times New Roman" w:cs="Times New Roman"/>
          <w:sz w:val="28"/>
          <w:szCs w:val="28"/>
        </w:rPr>
        <w:t>Коуринского</w:t>
      </w:r>
      <w:r w:rsidRPr="00B05A91">
        <w:rPr>
          <w:rFonts w:ascii="Times New Roman" w:hAnsi="Times New Roman" w:cs="Times New Roman"/>
          <w:sz w:val="28"/>
          <w:szCs w:val="28"/>
        </w:rPr>
        <w:t xml:space="preserve"> сельского поселения условий комфортного и безопасного проживания граждан, формирование современной инфраструктуры, благоустройство мест общего пользования.</w:t>
      </w:r>
    </w:p>
    <w:p w:rsidR="002F4739" w:rsidRPr="00B05A91" w:rsidRDefault="002F4739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ab/>
        <w:t>Для выполнения поставленных задач в полном объеме, данных средств недостаточно.</w:t>
      </w:r>
    </w:p>
    <w:p w:rsidR="002F4739" w:rsidRPr="00B05A91" w:rsidRDefault="002F4739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>В связи с проблемами в финансировании можно выделить следующие проблемы:</w:t>
      </w:r>
    </w:p>
    <w:p w:rsidR="002F4739" w:rsidRPr="00B05A91" w:rsidRDefault="002F4739" w:rsidP="00AE37B3">
      <w:pPr>
        <w:pStyle w:val="ConsPlusNormal"/>
        <w:widowControl/>
        <w:numPr>
          <w:ilvl w:val="1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>Уличное освещение</w:t>
      </w:r>
    </w:p>
    <w:p w:rsidR="002F4739" w:rsidRPr="00B05A91" w:rsidRDefault="002F4739" w:rsidP="003E3A7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>Возможность бюджета поселения по финансированию расходов на оплату за потребленную электроэнергию, эксплуатацию и ремонт наружного освещения ограниченная.</w:t>
      </w:r>
    </w:p>
    <w:p w:rsidR="002F4739" w:rsidRPr="00B05A91" w:rsidRDefault="002F4739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ab/>
        <w:t xml:space="preserve">Для экономии расхода электроэнергии необходимо производить работы по замене объектов инженерной инфраструктуры наружного освещения, ламп накаливания </w:t>
      </w:r>
      <w:proofErr w:type="gramStart"/>
      <w:r w:rsidRPr="00B05A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5A91">
        <w:rPr>
          <w:rFonts w:ascii="Times New Roman" w:hAnsi="Times New Roman" w:cs="Times New Roman"/>
          <w:sz w:val="28"/>
          <w:szCs w:val="28"/>
        </w:rPr>
        <w:t xml:space="preserve"> энергосберегающие.</w:t>
      </w:r>
    </w:p>
    <w:p w:rsidR="002F4739" w:rsidRPr="00B05A91" w:rsidRDefault="002F4739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>1.2.</w:t>
      </w:r>
      <w:r w:rsidR="00AE37B3">
        <w:rPr>
          <w:rFonts w:ascii="Times New Roman" w:hAnsi="Times New Roman" w:cs="Times New Roman"/>
          <w:sz w:val="28"/>
          <w:szCs w:val="28"/>
        </w:rPr>
        <w:t xml:space="preserve"> </w:t>
      </w:r>
      <w:r w:rsidRPr="00B05A91">
        <w:rPr>
          <w:rFonts w:ascii="Times New Roman" w:hAnsi="Times New Roman" w:cs="Times New Roman"/>
          <w:sz w:val="28"/>
          <w:szCs w:val="28"/>
        </w:rPr>
        <w:t>Озеленение:</w:t>
      </w:r>
    </w:p>
    <w:p w:rsidR="002F4739" w:rsidRPr="00B05A91" w:rsidRDefault="002F4739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ab/>
        <w:t>Состояние зеленых насаждений на территории поселения ухудшается, значительная часть достигла естественного старения, что требует больших вложений в опиловку опасных деревьев и посадку новых насаждений.</w:t>
      </w:r>
    </w:p>
    <w:p w:rsidR="002F4739" w:rsidRPr="00B05A91" w:rsidRDefault="002F4739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ab/>
        <w:t>Для устранения аварийных ситуаций, придания зеленым насаждениям надлежащего декоративного облика требуется своевременное проведение работ по содержанию зеленых насаждений.</w:t>
      </w:r>
    </w:p>
    <w:p w:rsidR="002F4739" w:rsidRPr="00B05A91" w:rsidRDefault="002F4739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ab/>
        <w:t xml:space="preserve">Особое внимание необходимо уделять восстановлению зеленого фонда путем планомерной замены </w:t>
      </w:r>
      <w:proofErr w:type="spellStart"/>
      <w:r w:rsidRPr="00B05A91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B05A91">
        <w:rPr>
          <w:rFonts w:ascii="Times New Roman" w:hAnsi="Times New Roman" w:cs="Times New Roman"/>
          <w:sz w:val="28"/>
          <w:szCs w:val="28"/>
        </w:rPr>
        <w:t xml:space="preserve"> и аварийных деревьев, используя крупномерный посадочный материал саженцев деревьев и кустарников ценных пород.</w:t>
      </w:r>
    </w:p>
    <w:p w:rsidR="002F4739" w:rsidRPr="00B05A91" w:rsidRDefault="002F4739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>1.3.</w:t>
      </w:r>
      <w:r w:rsidR="00AE37B3">
        <w:rPr>
          <w:rFonts w:ascii="Times New Roman" w:hAnsi="Times New Roman" w:cs="Times New Roman"/>
          <w:sz w:val="28"/>
          <w:szCs w:val="28"/>
        </w:rPr>
        <w:t xml:space="preserve"> </w:t>
      </w:r>
      <w:r w:rsidRPr="00B05A91">
        <w:rPr>
          <w:rFonts w:ascii="Times New Roman" w:hAnsi="Times New Roman" w:cs="Times New Roman"/>
          <w:sz w:val="28"/>
          <w:szCs w:val="28"/>
        </w:rPr>
        <w:t>Содержание объектов благоустройства:</w:t>
      </w:r>
    </w:p>
    <w:p w:rsidR="002F4739" w:rsidRPr="00B05A91" w:rsidRDefault="002F4739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ab/>
        <w:t>Нормальная жизнь поселка невозможна без улучшения условий жизни граждан.</w:t>
      </w:r>
    </w:p>
    <w:p w:rsidR="002F4739" w:rsidRPr="00B05A91" w:rsidRDefault="002F4739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ab/>
        <w:t>На всех площадях, улицах, парках, остановках пассажирского автотранспорта должны быть выставлены в достаточном количестве урны, скамейки.</w:t>
      </w:r>
    </w:p>
    <w:p w:rsidR="002F4739" w:rsidRPr="00B05A91" w:rsidRDefault="002F4739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ab/>
        <w:t>Для здорового образа жизни, физического развития детей и их занятости установка детских игровых площадок является необходимым аспектом благоустройства.</w:t>
      </w:r>
    </w:p>
    <w:p w:rsidR="002F4739" w:rsidRPr="00B05A91" w:rsidRDefault="002F4739" w:rsidP="00324F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739" w:rsidRPr="00AF6457" w:rsidRDefault="002F4739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6457">
        <w:rPr>
          <w:rFonts w:ascii="Times New Roman" w:hAnsi="Times New Roman" w:cs="Times New Roman"/>
          <w:b/>
          <w:sz w:val="28"/>
          <w:szCs w:val="28"/>
        </w:rPr>
        <w:t>2. Основные цели и задачи  Программы</w:t>
      </w:r>
    </w:p>
    <w:p w:rsidR="002F4739" w:rsidRPr="00B05A91" w:rsidRDefault="002F4739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739" w:rsidRPr="00B05A91" w:rsidRDefault="002F4739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является: повышение качества жизни населения путем стабилизации социально-экономического развития и поддержание комплексного благоустройства. Улучшение внешнего облика поселения, санитарного и </w:t>
      </w:r>
      <w:proofErr w:type="gramStart"/>
      <w:r w:rsidRPr="00B05A91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B05A91">
        <w:rPr>
          <w:rFonts w:ascii="Times New Roman" w:hAnsi="Times New Roman" w:cs="Times New Roman"/>
          <w:sz w:val="28"/>
          <w:szCs w:val="28"/>
        </w:rPr>
        <w:t>, повышение комфортности граждан, экологического состояния, озеленения территории.</w:t>
      </w:r>
    </w:p>
    <w:p w:rsidR="002F4739" w:rsidRPr="00B05A91" w:rsidRDefault="002F4739" w:rsidP="00324F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ab/>
        <w:t>Задача программы: Уличное освещение объектов территории поселения. Озеленение, улучшение санита</w:t>
      </w:r>
      <w:r w:rsidR="00C77AEC" w:rsidRPr="00B05A91">
        <w:rPr>
          <w:rFonts w:ascii="Times New Roman" w:hAnsi="Times New Roman" w:cs="Times New Roman"/>
          <w:sz w:val="28"/>
          <w:szCs w:val="28"/>
        </w:rPr>
        <w:t>рного состояния территории Коуринского</w:t>
      </w:r>
      <w:r w:rsidRPr="00B05A9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B05A91">
        <w:rPr>
          <w:rFonts w:ascii="Times New Roman" w:hAnsi="Times New Roman" w:cs="Times New Roman"/>
          <w:sz w:val="28"/>
          <w:szCs w:val="28"/>
        </w:rPr>
        <w:lastRenderedPageBreak/>
        <w:t>поселения.</w:t>
      </w:r>
      <w:r w:rsidRPr="00B05A91">
        <w:rPr>
          <w:rFonts w:ascii="Times New Roman" w:hAnsi="Times New Roman" w:cs="Times New Roman"/>
          <w:sz w:val="28"/>
          <w:szCs w:val="28"/>
        </w:rPr>
        <w:tab/>
        <w:t>Координация деятельности всех организаций, занимающихся благоустройством территории, повышение профессионального мастерства по выполнению функциональных обязанностей, заинтересованности в улучшении состояния благоустройства, озеленении дворовых и прилегающих территорий.</w:t>
      </w:r>
    </w:p>
    <w:p w:rsidR="002F4739" w:rsidRPr="00B05A91" w:rsidRDefault="002F4739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739" w:rsidRPr="00AF6457" w:rsidRDefault="002F4739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6457">
        <w:rPr>
          <w:rFonts w:ascii="Times New Roman" w:hAnsi="Times New Roman" w:cs="Times New Roman"/>
          <w:b/>
          <w:sz w:val="28"/>
          <w:szCs w:val="28"/>
        </w:rPr>
        <w:t xml:space="preserve"> 3. Система программных мероприятий</w:t>
      </w:r>
    </w:p>
    <w:p w:rsidR="002F4739" w:rsidRPr="00B05A91" w:rsidRDefault="002F4739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4739" w:rsidRPr="00B05A91" w:rsidRDefault="002F4739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A91">
        <w:rPr>
          <w:sz w:val="28"/>
          <w:szCs w:val="28"/>
        </w:rPr>
        <w:t xml:space="preserve">Программа осуществляется во взаимосвязи с другими программами и мероприятиями, в рамках которых осуществляется инфраструктурные преобразования, конкретные проекты  благоустройства поселения. </w:t>
      </w:r>
    </w:p>
    <w:p w:rsidR="002F4739" w:rsidRPr="00B05A91" w:rsidRDefault="002F4739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A91">
        <w:rPr>
          <w:sz w:val="28"/>
          <w:szCs w:val="28"/>
        </w:rPr>
        <w:t>Основными направлениями программы является:</w:t>
      </w:r>
    </w:p>
    <w:p w:rsidR="002F4739" w:rsidRPr="00B05A91" w:rsidRDefault="002F4739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A91">
        <w:rPr>
          <w:sz w:val="28"/>
          <w:szCs w:val="28"/>
        </w:rPr>
        <w:t>- Уличное освещение объектов территории поселения;</w:t>
      </w:r>
    </w:p>
    <w:p w:rsidR="002F4739" w:rsidRPr="00B05A91" w:rsidRDefault="002F4739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A91">
        <w:rPr>
          <w:sz w:val="28"/>
          <w:szCs w:val="28"/>
        </w:rPr>
        <w:t>- озеленение;</w:t>
      </w:r>
    </w:p>
    <w:p w:rsidR="002F4739" w:rsidRPr="00B05A91" w:rsidRDefault="002F4739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A91">
        <w:rPr>
          <w:sz w:val="28"/>
          <w:szCs w:val="28"/>
        </w:rPr>
        <w:t>- санитарное содержание территории поселения;</w:t>
      </w:r>
    </w:p>
    <w:p w:rsidR="002F4739" w:rsidRPr="00B05A91" w:rsidRDefault="002F4739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A91">
        <w:rPr>
          <w:sz w:val="28"/>
          <w:szCs w:val="28"/>
        </w:rPr>
        <w:t>- содержание объектов благоустройства.</w:t>
      </w:r>
    </w:p>
    <w:p w:rsidR="002F4739" w:rsidRPr="00B05A91" w:rsidRDefault="002F4739" w:rsidP="00324F1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F4739" w:rsidRPr="00AF6457" w:rsidRDefault="002F4739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6457">
        <w:rPr>
          <w:rFonts w:ascii="Times New Roman" w:hAnsi="Times New Roman" w:cs="Times New Roman"/>
          <w:b/>
          <w:sz w:val="28"/>
          <w:szCs w:val="28"/>
        </w:rPr>
        <w:t xml:space="preserve"> 4. Ресурсное обеспечение Программы</w:t>
      </w:r>
    </w:p>
    <w:p w:rsidR="002F4739" w:rsidRPr="00B05A91" w:rsidRDefault="002F4739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4739" w:rsidRPr="00B05A91" w:rsidRDefault="002F4739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 местного бюджета и подлежит ежегодному уточнению, исходя из возможностей бюджета на соответствующий финансовый год.</w:t>
      </w:r>
    </w:p>
    <w:p w:rsidR="002F4739" w:rsidRPr="00B05A91" w:rsidRDefault="002F4739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739" w:rsidRPr="00AF6457" w:rsidRDefault="001C40F3" w:rsidP="001C40F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64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F4739" w:rsidRPr="00AF6457"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программы</w:t>
      </w:r>
    </w:p>
    <w:p w:rsidR="002F4739" w:rsidRPr="00B05A91" w:rsidRDefault="002F4739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4739" w:rsidRPr="00B05A91" w:rsidRDefault="002F4739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</w:t>
      </w:r>
      <w:proofErr w:type="gramStart"/>
      <w:r w:rsidRPr="00B05A91">
        <w:rPr>
          <w:rFonts w:ascii="Times New Roman" w:hAnsi="Times New Roman" w:cs="Times New Roman"/>
          <w:sz w:val="28"/>
          <w:szCs w:val="28"/>
        </w:rPr>
        <w:t>улучшения качества проживания населения поселения</w:t>
      </w:r>
      <w:proofErr w:type="gramEnd"/>
      <w:r w:rsidRPr="00B05A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739" w:rsidRPr="00B05A91" w:rsidRDefault="002F4739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0F3" w:rsidRPr="00B05A91" w:rsidRDefault="001C40F3" w:rsidP="009C3199">
      <w:pPr>
        <w:jc w:val="center"/>
        <w:rPr>
          <w:sz w:val="28"/>
          <w:szCs w:val="28"/>
        </w:rPr>
      </w:pPr>
    </w:p>
    <w:p w:rsidR="002F4739" w:rsidRPr="00B05A91" w:rsidRDefault="002F4739" w:rsidP="009C3199">
      <w:pPr>
        <w:jc w:val="center"/>
        <w:rPr>
          <w:sz w:val="28"/>
          <w:szCs w:val="28"/>
        </w:rPr>
      </w:pPr>
      <w:r w:rsidRPr="00B05A91">
        <w:rPr>
          <w:sz w:val="28"/>
          <w:szCs w:val="28"/>
        </w:rPr>
        <w:t>Целевые индикаторы программы</w:t>
      </w:r>
    </w:p>
    <w:p w:rsidR="008964BA" w:rsidRPr="00B05A91" w:rsidRDefault="008964BA" w:rsidP="008964BA">
      <w:pPr>
        <w:tabs>
          <w:tab w:val="left" w:pos="264"/>
        </w:tabs>
        <w:rPr>
          <w:sz w:val="28"/>
          <w:szCs w:val="28"/>
        </w:rPr>
      </w:pPr>
      <w:r w:rsidRPr="00B05A91">
        <w:rPr>
          <w:sz w:val="28"/>
          <w:szCs w:val="28"/>
        </w:rPr>
        <w:tab/>
      </w:r>
    </w:p>
    <w:tbl>
      <w:tblPr>
        <w:tblStyle w:val="a3"/>
        <w:tblW w:w="5000" w:type="pct"/>
        <w:jc w:val="center"/>
        <w:tblLook w:val="04A0"/>
      </w:tblPr>
      <w:tblGrid>
        <w:gridCol w:w="797"/>
        <w:gridCol w:w="3518"/>
        <w:gridCol w:w="1339"/>
        <w:gridCol w:w="1885"/>
        <w:gridCol w:w="1467"/>
        <w:gridCol w:w="1676"/>
      </w:tblGrid>
      <w:tr w:rsidR="008964BA" w:rsidRPr="00B05A91" w:rsidTr="007800F1">
        <w:trPr>
          <w:jc w:val="center"/>
        </w:trPr>
        <w:tc>
          <w:tcPr>
            <w:tcW w:w="675" w:type="dxa"/>
          </w:tcPr>
          <w:p w:rsidR="008964BA" w:rsidRPr="00B05A91" w:rsidRDefault="008964BA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8964BA" w:rsidRPr="00B05A91" w:rsidRDefault="008964BA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Наименование</w:t>
            </w:r>
          </w:p>
          <w:p w:rsidR="008964BA" w:rsidRPr="00B05A91" w:rsidRDefault="008964BA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показателя</w:t>
            </w:r>
          </w:p>
        </w:tc>
        <w:tc>
          <w:tcPr>
            <w:tcW w:w="1133" w:type="dxa"/>
          </w:tcPr>
          <w:p w:rsidR="008964BA" w:rsidRPr="00B05A91" w:rsidRDefault="008964BA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proofErr w:type="spellStart"/>
            <w:r w:rsidRPr="00B05A91">
              <w:rPr>
                <w:sz w:val="28"/>
                <w:szCs w:val="28"/>
              </w:rPr>
              <w:t>Ед</w:t>
            </w:r>
            <w:proofErr w:type="gramStart"/>
            <w:r w:rsidRPr="00B05A91">
              <w:rPr>
                <w:sz w:val="28"/>
                <w:szCs w:val="28"/>
              </w:rPr>
              <w:t>.и</w:t>
            </w:r>
            <w:proofErr w:type="gramEnd"/>
            <w:r w:rsidRPr="00B05A91">
              <w:rPr>
                <w:sz w:val="28"/>
                <w:szCs w:val="28"/>
              </w:rPr>
              <w:t>зм</w:t>
            </w:r>
            <w:proofErr w:type="spellEnd"/>
            <w:r w:rsidRPr="00B05A91">
              <w:rPr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8964BA" w:rsidRPr="00B05A91" w:rsidRDefault="00D413F3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8964BA" w:rsidRPr="00B05A91">
              <w:rPr>
                <w:sz w:val="28"/>
                <w:szCs w:val="28"/>
              </w:rPr>
              <w:t>г.</w:t>
            </w:r>
          </w:p>
        </w:tc>
        <w:tc>
          <w:tcPr>
            <w:tcW w:w="1241" w:type="dxa"/>
          </w:tcPr>
          <w:p w:rsidR="008964BA" w:rsidRPr="00B05A91" w:rsidRDefault="00D413F3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964BA" w:rsidRPr="00B05A91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8964BA" w:rsidRPr="00B05A91" w:rsidRDefault="00D413F3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964BA" w:rsidRPr="00B05A91">
              <w:rPr>
                <w:sz w:val="28"/>
                <w:szCs w:val="28"/>
              </w:rPr>
              <w:t>г.</w:t>
            </w:r>
          </w:p>
        </w:tc>
      </w:tr>
      <w:tr w:rsidR="008964BA" w:rsidRPr="00B05A91" w:rsidTr="007800F1">
        <w:trPr>
          <w:jc w:val="center"/>
        </w:trPr>
        <w:tc>
          <w:tcPr>
            <w:tcW w:w="675" w:type="dxa"/>
          </w:tcPr>
          <w:p w:rsidR="008964BA" w:rsidRPr="00B05A91" w:rsidRDefault="008964BA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964BA" w:rsidRPr="00B05A91" w:rsidRDefault="008964BA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Уличное освещение объектов территории поселения</w:t>
            </w:r>
          </w:p>
        </w:tc>
        <w:tc>
          <w:tcPr>
            <w:tcW w:w="1133" w:type="dxa"/>
          </w:tcPr>
          <w:p w:rsidR="008964BA" w:rsidRPr="00B05A91" w:rsidRDefault="001677D5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тыс.р.</w:t>
            </w:r>
          </w:p>
        </w:tc>
        <w:tc>
          <w:tcPr>
            <w:tcW w:w="1595" w:type="dxa"/>
          </w:tcPr>
          <w:p w:rsidR="008964BA" w:rsidRPr="00B05A91" w:rsidRDefault="00D413F3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  <w:r w:rsidR="007D5718" w:rsidRPr="00B05A91">
              <w:rPr>
                <w:sz w:val="28"/>
                <w:szCs w:val="28"/>
              </w:rPr>
              <w:t>,0</w:t>
            </w:r>
            <w:r w:rsidR="00936642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8964BA" w:rsidRPr="00B05A91" w:rsidRDefault="00936642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413F3">
              <w:rPr>
                <w:sz w:val="28"/>
                <w:szCs w:val="28"/>
              </w:rPr>
              <w:t>5</w:t>
            </w:r>
            <w:r w:rsidR="007D5718" w:rsidRPr="00B05A91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8964BA" w:rsidRPr="00B05A91" w:rsidRDefault="00936642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413F3">
              <w:rPr>
                <w:sz w:val="28"/>
                <w:szCs w:val="28"/>
              </w:rPr>
              <w:t>7</w:t>
            </w:r>
            <w:r w:rsidR="007D5718" w:rsidRPr="00B05A91">
              <w:rPr>
                <w:sz w:val="28"/>
                <w:szCs w:val="28"/>
              </w:rPr>
              <w:t>,0</w:t>
            </w:r>
          </w:p>
        </w:tc>
      </w:tr>
      <w:tr w:rsidR="008964BA" w:rsidRPr="00B05A91" w:rsidTr="007800F1">
        <w:trPr>
          <w:jc w:val="center"/>
        </w:trPr>
        <w:tc>
          <w:tcPr>
            <w:tcW w:w="675" w:type="dxa"/>
          </w:tcPr>
          <w:p w:rsidR="008964BA" w:rsidRPr="00B05A91" w:rsidRDefault="008964BA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964BA" w:rsidRPr="00B05A91" w:rsidRDefault="007D5718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 xml:space="preserve"> Благоустройство территории поселений </w:t>
            </w:r>
          </w:p>
        </w:tc>
        <w:tc>
          <w:tcPr>
            <w:tcW w:w="1133" w:type="dxa"/>
          </w:tcPr>
          <w:p w:rsidR="008964BA" w:rsidRPr="00B05A91" w:rsidRDefault="001677D5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тыс.р.</w:t>
            </w:r>
          </w:p>
        </w:tc>
        <w:tc>
          <w:tcPr>
            <w:tcW w:w="1595" w:type="dxa"/>
          </w:tcPr>
          <w:p w:rsidR="008964BA" w:rsidRPr="00B05A91" w:rsidRDefault="00D413F3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6642">
              <w:rPr>
                <w:sz w:val="28"/>
                <w:szCs w:val="28"/>
              </w:rPr>
              <w:t>00,0</w:t>
            </w:r>
            <w:r w:rsidR="00C959DC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8964BA" w:rsidRPr="00B05A91" w:rsidRDefault="00D413F3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6642">
              <w:rPr>
                <w:sz w:val="28"/>
                <w:szCs w:val="28"/>
              </w:rPr>
              <w:t>02</w:t>
            </w:r>
            <w:r w:rsidR="00C959DC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8964BA" w:rsidRPr="00B05A91" w:rsidRDefault="00D413F3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6642">
              <w:rPr>
                <w:sz w:val="28"/>
                <w:szCs w:val="28"/>
              </w:rPr>
              <w:t>04</w:t>
            </w:r>
            <w:r w:rsidR="00C959DC">
              <w:rPr>
                <w:sz w:val="28"/>
                <w:szCs w:val="28"/>
              </w:rPr>
              <w:t>,00</w:t>
            </w:r>
          </w:p>
        </w:tc>
      </w:tr>
      <w:tr w:rsidR="00507529" w:rsidRPr="00B05A91" w:rsidTr="007800F1">
        <w:trPr>
          <w:jc w:val="center"/>
        </w:trPr>
        <w:tc>
          <w:tcPr>
            <w:tcW w:w="675" w:type="dxa"/>
          </w:tcPr>
          <w:p w:rsidR="00507529" w:rsidRPr="00B05A91" w:rsidRDefault="00507529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07529" w:rsidRPr="00B05A91" w:rsidRDefault="00507529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 xml:space="preserve">Реализация проектов </w:t>
            </w:r>
            <w:proofErr w:type="gramStart"/>
            <w:r w:rsidRPr="00B05A91">
              <w:rPr>
                <w:sz w:val="28"/>
                <w:szCs w:val="28"/>
              </w:rPr>
              <w:t>инициативного</w:t>
            </w:r>
            <w:proofErr w:type="gramEnd"/>
            <w:r w:rsidRPr="00B05A91">
              <w:rPr>
                <w:sz w:val="28"/>
                <w:szCs w:val="28"/>
              </w:rPr>
              <w:t xml:space="preserve"> бюджетирования «Твой Кузбасс-твоя инициатива»</w:t>
            </w:r>
          </w:p>
        </w:tc>
        <w:tc>
          <w:tcPr>
            <w:tcW w:w="1133" w:type="dxa"/>
          </w:tcPr>
          <w:p w:rsidR="00507529" w:rsidRPr="00B05A91" w:rsidRDefault="00507529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тыс.р.</w:t>
            </w:r>
          </w:p>
        </w:tc>
        <w:tc>
          <w:tcPr>
            <w:tcW w:w="1595" w:type="dxa"/>
          </w:tcPr>
          <w:p w:rsidR="00507529" w:rsidRPr="00B05A91" w:rsidRDefault="007D5718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30,0</w:t>
            </w:r>
          </w:p>
        </w:tc>
        <w:tc>
          <w:tcPr>
            <w:tcW w:w="1241" w:type="dxa"/>
          </w:tcPr>
          <w:p w:rsidR="00507529" w:rsidRPr="00B05A91" w:rsidRDefault="007D5718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0,0</w:t>
            </w:r>
            <w:r w:rsidR="00C959D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07529" w:rsidRPr="00B05A91" w:rsidRDefault="007D5718" w:rsidP="008964BA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0,0</w:t>
            </w:r>
            <w:r w:rsidR="00C959DC">
              <w:rPr>
                <w:sz w:val="28"/>
                <w:szCs w:val="28"/>
              </w:rPr>
              <w:t>0</w:t>
            </w:r>
          </w:p>
        </w:tc>
      </w:tr>
      <w:tr w:rsidR="00507529" w:rsidRPr="00B05A91" w:rsidTr="007800F1">
        <w:trPr>
          <w:jc w:val="center"/>
        </w:trPr>
        <w:tc>
          <w:tcPr>
            <w:tcW w:w="675" w:type="dxa"/>
          </w:tcPr>
          <w:p w:rsidR="00507529" w:rsidRPr="00B05A91" w:rsidRDefault="00507529" w:rsidP="008964BA">
            <w:pPr>
              <w:tabs>
                <w:tab w:val="left" w:pos="264"/>
              </w:tabs>
              <w:rPr>
                <w:b/>
                <w:sz w:val="28"/>
                <w:szCs w:val="28"/>
              </w:rPr>
            </w:pPr>
            <w:r w:rsidRPr="00B05A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07529" w:rsidRPr="00B05A91" w:rsidRDefault="00507529" w:rsidP="008964BA">
            <w:pPr>
              <w:tabs>
                <w:tab w:val="left" w:pos="264"/>
              </w:tabs>
              <w:rPr>
                <w:b/>
                <w:sz w:val="28"/>
                <w:szCs w:val="28"/>
              </w:rPr>
            </w:pPr>
            <w:r w:rsidRPr="00B05A91">
              <w:rPr>
                <w:b/>
                <w:sz w:val="28"/>
                <w:szCs w:val="28"/>
              </w:rPr>
              <w:t xml:space="preserve">   итого</w:t>
            </w:r>
          </w:p>
        </w:tc>
        <w:tc>
          <w:tcPr>
            <w:tcW w:w="1133" w:type="dxa"/>
          </w:tcPr>
          <w:p w:rsidR="00507529" w:rsidRPr="00B05A91" w:rsidRDefault="00507529" w:rsidP="008964BA">
            <w:pPr>
              <w:tabs>
                <w:tab w:val="left" w:pos="264"/>
              </w:tabs>
              <w:rPr>
                <w:b/>
                <w:sz w:val="28"/>
                <w:szCs w:val="28"/>
              </w:rPr>
            </w:pPr>
            <w:r w:rsidRPr="00B05A91">
              <w:rPr>
                <w:b/>
                <w:sz w:val="28"/>
                <w:szCs w:val="28"/>
              </w:rPr>
              <w:t>тыс.р.</w:t>
            </w:r>
          </w:p>
        </w:tc>
        <w:tc>
          <w:tcPr>
            <w:tcW w:w="1595" w:type="dxa"/>
          </w:tcPr>
          <w:p w:rsidR="00507529" w:rsidRPr="00B05A91" w:rsidRDefault="00D413F3" w:rsidP="008964BA">
            <w:pPr>
              <w:tabs>
                <w:tab w:val="left" w:pos="26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352</w:t>
            </w:r>
            <w:r w:rsidR="00936642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241" w:type="dxa"/>
          </w:tcPr>
          <w:p w:rsidR="00507529" w:rsidRPr="00B05A91" w:rsidRDefault="00D413F3" w:rsidP="008964BA">
            <w:pPr>
              <w:tabs>
                <w:tab w:val="left" w:pos="26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327</w:t>
            </w:r>
            <w:r w:rsidR="00936642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507529" w:rsidRPr="00B05A91" w:rsidRDefault="00D413F3" w:rsidP="008964BA">
            <w:pPr>
              <w:tabs>
                <w:tab w:val="left" w:pos="26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331</w:t>
            </w:r>
            <w:r w:rsidR="00936642">
              <w:rPr>
                <w:b/>
                <w:sz w:val="28"/>
                <w:szCs w:val="28"/>
              </w:rPr>
              <w:t>,00</w:t>
            </w:r>
          </w:p>
        </w:tc>
      </w:tr>
    </w:tbl>
    <w:p w:rsidR="008964BA" w:rsidRPr="00B05A91" w:rsidRDefault="008964BA" w:rsidP="00121E4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B3F4F" w:rsidRPr="00B05A91" w:rsidRDefault="003B3F4F" w:rsidP="001677D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6457" w:rsidRDefault="00AF6457" w:rsidP="001677D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6457" w:rsidRDefault="00AF6457" w:rsidP="001677D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4739" w:rsidRPr="00AF6457" w:rsidRDefault="002F4739" w:rsidP="001677D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6457">
        <w:rPr>
          <w:rFonts w:ascii="Times New Roman" w:hAnsi="Times New Roman" w:cs="Times New Roman"/>
          <w:b/>
          <w:sz w:val="28"/>
          <w:szCs w:val="28"/>
        </w:rPr>
        <w:t>6.  Организация управления программой</w:t>
      </w:r>
    </w:p>
    <w:p w:rsidR="002F4739" w:rsidRPr="00AF6457" w:rsidRDefault="002F4739" w:rsidP="001677D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645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AF645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AF6457">
        <w:rPr>
          <w:rFonts w:ascii="Times New Roman" w:hAnsi="Times New Roman" w:cs="Times New Roman"/>
          <w:b/>
          <w:sz w:val="28"/>
          <w:szCs w:val="28"/>
        </w:rPr>
        <w:t xml:space="preserve"> ходом ее реализации</w:t>
      </w:r>
    </w:p>
    <w:p w:rsidR="00FE10B1" w:rsidRPr="00B05A91" w:rsidRDefault="00FE10B1" w:rsidP="001677D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4739" w:rsidRPr="00B05A91" w:rsidRDefault="002F4739" w:rsidP="001677D5">
      <w:pPr>
        <w:pStyle w:val="ConsPlusNormal"/>
        <w:tabs>
          <w:tab w:val="left" w:pos="225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05A91">
        <w:rPr>
          <w:rFonts w:ascii="Times New Roman" w:hAnsi="Times New Roman" w:cs="Times New Roman"/>
          <w:sz w:val="28"/>
          <w:szCs w:val="28"/>
        </w:rPr>
        <w:t>Управление Программой осуществляет руководитель программы.</w:t>
      </w:r>
    </w:p>
    <w:p w:rsidR="002F4739" w:rsidRPr="00B05A91" w:rsidRDefault="002F4739" w:rsidP="001677D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05A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5A91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За</w:t>
      </w:r>
      <w:r w:rsidR="00254AC5" w:rsidRPr="00B05A91">
        <w:rPr>
          <w:rFonts w:ascii="Times New Roman" w:hAnsi="Times New Roman" w:cs="Times New Roman"/>
          <w:sz w:val="28"/>
          <w:szCs w:val="28"/>
        </w:rPr>
        <w:t xml:space="preserve">казчик программы, Глава </w:t>
      </w:r>
      <w:r w:rsidR="001677D5" w:rsidRPr="00B05A91">
        <w:rPr>
          <w:rFonts w:ascii="Times New Roman" w:hAnsi="Times New Roman" w:cs="Times New Roman"/>
          <w:sz w:val="28"/>
          <w:szCs w:val="28"/>
        </w:rPr>
        <w:t xml:space="preserve">    </w:t>
      </w:r>
      <w:r w:rsidR="00254AC5" w:rsidRPr="00B05A91">
        <w:rPr>
          <w:rFonts w:ascii="Times New Roman" w:hAnsi="Times New Roman" w:cs="Times New Roman"/>
          <w:sz w:val="28"/>
          <w:szCs w:val="28"/>
        </w:rPr>
        <w:t>Коуринского</w:t>
      </w:r>
      <w:r w:rsidRPr="00B05A9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677D5" w:rsidRPr="00B05A91" w:rsidRDefault="001677D5" w:rsidP="001C40F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2F4739" w:rsidRPr="00AF6457" w:rsidRDefault="001677D5" w:rsidP="001C40F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645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                                                   </w:t>
      </w:r>
      <w:r w:rsidR="001C40F3" w:rsidRPr="00AF645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="00AA462D" w:rsidRPr="00AF6457">
        <w:rPr>
          <w:rFonts w:ascii="Times New Roman" w:hAnsi="Times New Roman" w:cs="Times New Roman"/>
          <w:b/>
          <w:sz w:val="28"/>
          <w:szCs w:val="28"/>
        </w:rPr>
        <w:t>7. Программные мероприятия</w:t>
      </w:r>
    </w:p>
    <w:p w:rsidR="00AA462D" w:rsidRPr="00B05A91" w:rsidRDefault="00AA462D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/>
      </w:tblPr>
      <w:tblGrid>
        <w:gridCol w:w="480"/>
        <w:gridCol w:w="2132"/>
        <w:gridCol w:w="2031"/>
        <w:gridCol w:w="2013"/>
        <w:gridCol w:w="2013"/>
        <w:gridCol w:w="2013"/>
      </w:tblGrid>
      <w:tr w:rsidR="00AA462D" w:rsidRPr="00B05A91" w:rsidTr="007D5718">
        <w:trPr>
          <w:jc w:val="center"/>
        </w:trPr>
        <w:tc>
          <w:tcPr>
            <w:tcW w:w="443" w:type="dxa"/>
          </w:tcPr>
          <w:p w:rsidR="00AA462D" w:rsidRPr="00EA4A06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A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23" w:type="dxa"/>
          </w:tcPr>
          <w:p w:rsidR="00AA462D" w:rsidRPr="00EA4A06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75" w:type="dxa"/>
          </w:tcPr>
          <w:p w:rsidR="00AA462D" w:rsidRPr="00B05A91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843" w:type="dxa"/>
          </w:tcPr>
          <w:p w:rsidR="00AA462D" w:rsidRPr="00B05A91" w:rsidRDefault="00AA462D" w:rsidP="00C97C7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</w:t>
            </w:r>
            <w:r w:rsidR="003B3F4F" w:rsidRPr="00B05A91">
              <w:rPr>
                <w:rFonts w:ascii="Times New Roman" w:hAnsi="Times New Roman" w:cs="Times New Roman"/>
                <w:b/>
                <w:sz w:val="28"/>
                <w:szCs w:val="28"/>
              </w:rPr>
              <w:t>, тыс</w:t>
            </w:r>
            <w:proofErr w:type="gramStart"/>
            <w:r w:rsidR="003B3F4F" w:rsidRPr="00B05A9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3B3F4F" w:rsidRPr="00B05A91">
              <w:rPr>
                <w:rFonts w:ascii="Times New Roman" w:hAnsi="Times New Roman" w:cs="Times New Roman"/>
                <w:b/>
                <w:sz w:val="28"/>
                <w:szCs w:val="28"/>
              </w:rPr>
              <w:t>уб. на 20</w:t>
            </w:r>
            <w:r w:rsidR="00D413F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B05A9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AA462D" w:rsidRPr="00B05A91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</w:t>
            </w:r>
            <w:r w:rsidR="00D413F3">
              <w:rPr>
                <w:rFonts w:ascii="Times New Roman" w:hAnsi="Times New Roman" w:cs="Times New Roman"/>
                <w:b/>
                <w:sz w:val="28"/>
                <w:szCs w:val="28"/>
              </w:rPr>
              <w:t>, тыс</w:t>
            </w:r>
            <w:proofErr w:type="gramStart"/>
            <w:r w:rsidR="00D413F3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D413F3">
              <w:rPr>
                <w:rFonts w:ascii="Times New Roman" w:hAnsi="Times New Roman" w:cs="Times New Roman"/>
                <w:b/>
                <w:sz w:val="28"/>
                <w:szCs w:val="28"/>
              </w:rPr>
              <w:t>уб. на 2026</w:t>
            </w:r>
            <w:r w:rsidRPr="00B05A9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AA462D" w:rsidRPr="00B05A91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</w:t>
            </w:r>
            <w:r w:rsidR="00D413F3">
              <w:rPr>
                <w:rFonts w:ascii="Times New Roman" w:hAnsi="Times New Roman" w:cs="Times New Roman"/>
                <w:b/>
                <w:sz w:val="28"/>
                <w:szCs w:val="28"/>
              </w:rPr>
              <w:t>, тыс</w:t>
            </w:r>
            <w:proofErr w:type="gramStart"/>
            <w:r w:rsidR="00D413F3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D413F3">
              <w:rPr>
                <w:rFonts w:ascii="Times New Roman" w:hAnsi="Times New Roman" w:cs="Times New Roman"/>
                <w:b/>
                <w:sz w:val="28"/>
                <w:szCs w:val="28"/>
              </w:rPr>
              <w:t>уб. на 2027</w:t>
            </w:r>
            <w:r w:rsidRPr="00B05A9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AA462D" w:rsidRPr="00B05A91" w:rsidTr="007D5718">
        <w:trPr>
          <w:jc w:val="center"/>
        </w:trPr>
        <w:tc>
          <w:tcPr>
            <w:tcW w:w="443" w:type="dxa"/>
          </w:tcPr>
          <w:p w:rsidR="00AA462D" w:rsidRPr="00B05A91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</w:tcPr>
          <w:p w:rsidR="00AA462D" w:rsidRPr="00B05A91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Уличное освещение объектов территории поселения</w:t>
            </w:r>
          </w:p>
        </w:tc>
        <w:tc>
          <w:tcPr>
            <w:tcW w:w="1675" w:type="dxa"/>
          </w:tcPr>
          <w:p w:rsidR="00AA462D" w:rsidRPr="00B05A91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        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комфортности       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br/>
              <w:t>проживания граждан,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br/>
              <w:t>экономия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br/>
              <w:t>электроэнерг</w:t>
            </w:r>
            <w:r w:rsidR="00FE10B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A462D" w:rsidRPr="00B05A91" w:rsidRDefault="00D413F3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32655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AA462D" w:rsidRPr="00B05A91" w:rsidRDefault="0032655F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413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66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AA462D" w:rsidRPr="00B05A91" w:rsidRDefault="00D413F3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9366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A462D" w:rsidRPr="00B05A91" w:rsidTr="007D5718">
        <w:trPr>
          <w:jc w:val="center"/>
        </w:trPr>
        <w:tc>
          <w:tcPr>
            <w:tcW w:w="443" w:type="dxa"/>
          </w:tcPr>
          <w:p w:rsidR="00AA462D" w:rsidRPr="00B05A91" w:rsidRDefault="00E56AE2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718" w:rsidRPr="00B05A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23" w:type="dxa"/>
          </w:tcPr>
          <w:p w:rsidR="00AA462D" w:rsidRPr="00B05A91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Благоустройство прочие</w:t>
            </w:r>
          </w:p>
        </w:tc>
        <w:tc>
          <w:tcPr>
            <w:tcW w:w="1675" w:type="dxa"/>
          </w:tcPr>
          <w:p w:rsidR="00AA462D" w:rsidRPr="00B05A91" w:rsidRDefault="00AA462D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внешнего 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облика поселения,     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увеличение уровня  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озеленения         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территории поселения 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увеличение площади 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br/>
              <w:t>цветников</w:t>
            </w:r>
          </w:p>
        </w:tc>
        <w:tc>
          <w:tcPr>
            <w:tcW w:w="1843" w:type="dxa"/>
          </w:tcPr>
          <w:p w:rsidR="00AA462D" w:rsidRPr="00B05A91" w:rsidRDefault="00D413F3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32655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AA462D" w:rsidRPr="00B05A91" w:rsidRDefault="00D413F3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655F">
              <w:rPr>
                <w:rFonts w:ascii="Times New Roman" w:hAnsi="Times New Roman" w:cs="Times New Roman"/>
                <w:sz w:val="28"/>
                <w:szCs w:val="28"/>
              </w:rPr>
              <w:t>02,00</w:t>
            </w:r>
          </w:p>
        </w:tc>
        <w:tc>
          <w:tcPr>
            <w:tcW w:w="1843" w:type="dxa"/>
          </w:tcPr>
          <w:p w:rsidR="00AA462D" w:rsidRPr="00B05A91" w:rsidRDefault="00D413F3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655F">
              <w:rPr>
                <w:rFonts w:ascii="Times New Roman" w:hAnsi="Times New Roman" w:cs="Times New Roman"/>
                <w:sz w:val="28"/>
                <w:szCs w:val="28"/>
              </w:rPr>
              <w:t>04,00</w:t>
            </w:r>
          </w:p>
        </w:tc>
      </w:tr>
      <w:tr w:rsidR="007D5718" w:rsidRPr="00B05A91" w:rsidTr="005E01E4">
        <w:trPr>
          <w:trHeight w:val="2019"/>
          <w:jc w:val="center"/>
        </w:trPr>
        <w:tc>
          <w:tcPr>
            <w:tcW w:w="443" w:type="dxa"/>
          </w:tcPr>
          <w:p w:rsidR="007D5718" w:rsidRPr="00B05A91" w:rsidRDefault="007D5718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23" w:type="dxa"/>
          </w:tcPr>
          <w:p w:rsidR="007D5718" w:rsidRPr="00B05A91" w:rsidRDefault="007D5718" w:rsidP="00E0186D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 xml:space="preserve">Реализация проектов </w:t>
            </w:r>
            <w:proofErr w:type="gramStart"/>
            <w:r w:rsidRPr="00B05A91">
              <w:rPr>
                <w:sz w:val="28"/>
                <w:szCs w:val="28"/>
              </w:rPr>
              <w:t>инициативного</w:t>
            </w:r>
            <w:proofErr w:type="gramEnd"/>
            <w:r w:rsidRPr="00B05A91">
              <w:rPr>
                <w:sz w:val="28"/>
                <w:szCs w:val="28"/>
              </w:rPr>
              <w:t xml:space="preserve"> бюджетирования «Твой Кузбасс-твоя инициатива»</w:t>
            </w:r>
          </w:p>
        </w:tc>
        <w:tc>
          <w:tcPr>
            <w:tcW w:w="1675" w:type="dxa"/>
          </w:tcPr>
          <w:p w:rsidR="00B05A91" w:rsidRPr="00B05A91" w:rsidRDefault="00B05A91" w:rsidP="00B05A9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A9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внешнего </w:t>
            </w:r>
            <w:r w:rsidRPr="00B05A91">
              <w:rPr>
                <w:rFonts w:ascii="Times New Roman" w:hAnsi="Times New Roman" w:cs="Times New Roman"/>
                <w:sz w:val="28"/>
                <w:szCs w:val="28"/>
              </w:rPr>
              <w:br/>
              <w:t>облика поселения,</w:t>
            </w:r>
          </w:p>
          <w:p w:rsidR="007D5718" w:rsidRPr="00B05A91" w:rsidRDefault="00B05A91" w:rsidP="00B05A91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 xml:space="preserve">повышение          </w:t>
            </w:r>
            <w:r w:rsidRPr="00B05A91">
              <w:rPr>
                <w:sz w:val="28"/>
                <w:szCs w:val="28"/>
              </w:rPr>
              <w:br/>
              <w:t xml:space="preserve">комфортности       </w:t>
            </w:r>
            <w:r w:rsidRPr="00B05A91">
              <w:rPr>
                <w:sz w:val="28"/>
                <w:szCs w:val="28"/>
              </w:rPr>
              <w:br/>
              <w:t>проживания граждан</w:t>
            </w:r>
          </w:p>
        </w:tc>
        <w:tc>
          <w:tcPr>
            <w:tcW w:w="1843" w:type="dxa"/>
          </w:tcPr>
          <w:p w:rsidR="007D5718" w:rsidRPr="00B05A91" w:rsidRDefault="007D5718" w:rsidP="00E0186D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30,0</w:t>
            </w:r>
            <w:r w:rsidR="00C959D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7D5718" w:rsidRPr="00B05A91" w:rsidRDefault="007D5718" w:rsidP="00E0186D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0,0</w:t>
            </w:r>
            <w:r w:rsidR="00C959D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7D5718" w:rsidRPr="00B05A91" w:rsidRDefault="007D5718" w:rsidP="00E0186D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0,0</w:t>
            </w:r>
            <w:r w:rsidR="00C959DC">
              <w:rPr>
                <w:sz w:val="28"/>
                <w:szCs w:val="28"/>
              </w:rPr>
              <w:t>0</w:t>
            </w:r>
          </w:p>
        </w:tc>
      </w:tr>
      <w:tr w:rsidR="005E01E4" w:rsidRPr="00B05A91" w:rsidTr="007D5718">
        <w:trPr>
          <w:jc w:val="center"/>
        </w:trPr>
        <w:tc>
          <w:tcPr>
            <w:tcW w:w="443" w:type="dxa"/>
          </w:tcPr>
          <w:p w:rsidR="005E01E4" w:rsidRPr="00B05A91" w:rsidRDefault="005E01E4" w:rsidP="00AA462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5E01E4" w:rsidRPr="00B05A91" w:rsidRDefault="005E01E4" w:rsidP="00E0186D">
            <w:pPr>
              <w:tabs>
                <w:tab w:val="left" w:pos="264"/>
              </w:tabs>
              <w:rPr>
                <w:sz w:val="28"/>
                <w:szCs w:val="28"/>
              </w:rPr>
            </w:pPr>
            <w:r w:rsidRPr="00B05A91">
              <w:rPr>
                <w:sz w:val="28"/>
                <w:szCs w:val="28"/>
              </w:rPr>
              <w:t>Итого:</w:t>
            </w:r>
          </w:p>
        </w:tc>
        <w:tc>
          <w:tcPr>
            <w:tcW w:w="1675" w:type="dxa"/>
          </w:tcPr>
          <w:p w:rsidR="005E01E4" w:rsidRPr="00B05A91" w:rsidRDefault="005E01E4" w:rsidP="00E0186D">
            <w:pPr>
              <w:tabs>
                <w:tab w:val="left" w:pos="2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01E4" w:rsidRPr="00B05A91" w:rsidRDefault="00D413F3" w:rsidP="00E0186D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352,00</w:t>
            </w:r>
          </w:p>
        </w:tc>
        <w:tc>
          <w:tcPr>
            <w:tcW w:w="1843" w:type="dxa"/>
          </w:tcPr>
          <w:p w:rsidR="005E01E4" w:rsidRPr="00B05A91" w:rsidRDefault="00D413F3" w:rsidP="00E0186D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327,00</w:t>
            </w:r>
          </w:p>
        </w:tc>
        <w:tc>
          <w:tcPr>
            <w:tcW w:w="1843" w:type="dxa"/>
          </w:tcPr>
          <w:p w:rsidR="005E01E4" w:rsidRPr="00B05A91" w:rsidRDefault="00D413F3" w:rsidP="00E0186D">
            <w:pPr>
              <w:tabs>
                <w:tab w:val="left" w:pos="2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331,00</w:t>
            </w:r>
          </w:p>
        </w:tc>
      </w:tr>
    </w:tbl>
    <w:p w:rsidR="00AA462D" w:rsidRPr="00B05A91" w:rsidRDefault="00AA462D" w:rsidP="00AA462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A462D" w:rsidRPr="00B05A91" w:rsidRDefault="00AA462D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462D" w:rsidRPr="00B05A91" w:rsidRDefault="00AA462D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4739" w:rsidRPr="00B05A91" w:rsidRDefault="002F4739" w:rsidP="00EA4A0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F4739" w:rsidRPr="00B05A91" w:rsidSect="00EA4A06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F78" w:rsidRDefault="009E5F78">
      <w:r>
        <w:separator/>
      </w:r>
    </w:p>
  </w:endnote>
  <w:endnote w:type="continuationSeparator" w:id="0">
    <w:p w:rsidR="009E5F78" w:rsidRDefault="009E5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39" w:rsidRDefault="00B43007" w:rsidP="00DF3C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F473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F4739" w:rsidRDefault="002F4739" w:rsidP="00DF3C9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39" w:rsidRDefault="00B43007" w:rsidP="00DF3C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F473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3A68">
      <w:rPr>
        <w:rStyle w:val="ab"/>
        <w:noProof/>
      </w:rPr>
      <w:t>6</w:t>
    </w:r>
    <w:r>
      <w:rPr>
        <w:rStyle w:val="ab"/>
      </w:rPr>
      <w:fldChar w:fldCharType="end"/>
    </w:r>
  </w:p>
  <w:p w:rsidR="002F4739" w:rsidRDefault="002F4739" w:rsidP="00DF3C9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F78" w:rsidRDefault="009E5F78">
      <w:r>
        <w:separator/>
      </w:r>
    </w:p>
  </w:footnote>
  <w:footnote w:type="continuationSeparator" w:id="0">
    <w:p w:rsidR="009E5F78" w:rsidRDefault="009E5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D46"/>
    <w:multiLevelType w:val="multilevel"/>
    <w:tmpl w:val="6CC06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333"/>
    <w:rsid w:val="00005AE6"/>
    <w:rsid w:val="00007C91"/>
    <w:rsid w:val="00017008"/>
    <w:rsid w:val="000205C4"/>
    <w:rsid w:val="000277EB"/>
    <w:rsid w:val="00034A75"/>
    <w:rsid w:val="00035DE4"/>
    <w:rsid w:val="00042350"/>
    <w:rsid w:val="000458C1"/>
    <w:rsid w:val="000467B9"/>
    <w:rsid w:val="000476B9"/>
    <w:rsid w:val="0004777A"/>
    <w:rsid w:val="00062E6C"/>
    <w:rsid w:val="00076623"/>
    <w:rsid w:val="00077B19"/>
    <w:rsid w:val="000918D3"/>
    <w:rsid w:val="00096CCF"/>
    <w:rsid w:val="0009773E"/>
    <w:rsid w:val="000A1D1F"/>
    <w:rsid w:val="000A2384"/>
    <w:rsid w:val="000A4D9E"/>
    <w:rsid w:val="000B00F7"/>
    <w:rsid w:val="000B3CC7"/>
    <w:rsid w:val="000B577E"/>
    <w:rsid w:val="000B5D64"/>
    <w:rsid w:val="000C30E8"/>
    <w:rsid w:val="000C3B25"/>
    <w:rsid w:val="000E0ADA"/>
    <w:rsid w:val="00102F66"/>
    <w:rsid w:val="00115AEC"/>
    <w:rsid w:val="00120826"/>
    <w:rsid w:val="00121E45"/>
    <w:rsid w:val="0012208F"/>
    <w:rsid w:val="00122BC3"/>
    <w:rsid w:val="0012355C"/>
    <w:rsid w:val="00124BC0"/>
    <w:rsid w:val="0012526D"/>
    <w:rsid w:val="001252E7"/>
    <w:rsid w:val="00145FB5"/>
    <w:rsid w:val="00146395"/>
    <w:rsid w:val="001475EE"/>
    <w:rsid w:val="0015149D"/>
    <w:rsid w:val="001617A6"/>
    <w:rsid w:val="00161EEF"/>
    <w:rsid w:val="001627AA"/>
    <w:rsid w:val="001677D5"/>
    <w:rsid w:val="00171D55"/>
    <w:rsid w:val="00171F8F"/>
    <w:rsid w:val="00197C21"/>
    <w:rsid w:val="001B470C"/>
    <w:rsid w:val="001C162D"/>
    <w:rsid w:val="001C40F3"/>
    <w:rsid w:val="001C70D8"/>
    <w:rsid w:val="001C78B7"/>
    <w:rsid w:val="001D14BC"/>
    <w:rsid w:val="001D17DB"/>
    <w:rsid w:val="001E1A9B"/>
    <w:rsid w:val="001F42AA"/>
    <w:rsid w:val="001F6492"/>
    <w:rsid w:val="0020106C"/>
    <w:rsid w:val="00204321"/>
    <w:rsid w:val="00210623"/>
    <w:rsid w:val="00211D4B"/>
    <w:rsid w:val="00213AD8"/>
    <w:rsid w:val="00245970"/>
    <w:rsid w:val="00247006"/>
    <w:rsid w:val="00251E27"/>
    <w:rsid w:val="00254AC5"/>
    <w:rsid w:val="00263D3D"/>
    <w:rsid w:val="00274129"/>
    <w:rsid w:val="00276E1E"/>
    <w:rsid w:val="002805AB"/>
    <w:rsid w:val="00280CE9"/>
    <w:rsid w:val="00285F0C"/>
    <w:rsid w:val="002909C5"/>
    <w:rsid w:val="002967EB"/>
    <w:rsid w:val="002A068D"/>
    <w:rsid w:val="002A3550"/>
    <w:rsid w:val="002A435E"/>
    <w:rsid w:val="002B2D27"/>
    <w:rsid w:val="002E3A68"/>
    <w:rsid w:val="002E4217"/>
    <w:rsid w:val="002E6074"/>
    <w:rsid w:val="002F21DA"/>
    <w:rsid w:val="002F3341"/>
    <w:rsid w:val="002F34FE"/>
    <w:rsid w:val="002F4739"/>
    <w:rsid w:val="002F78B4"/>
    <w:rsid w:val="003028ED"/>
    <w:rsid w:val="00313F3C"/>
    <w:rsid w:val="003149D6"/>
    <w:rsid w:val="00314F88"/>
    <w:rsid w:val="003201B1"/>
    <w:rsid w:val="00324F11"/>
    <w:rsid w:val="0032543C"/>
    <w:rsid w:val="0032655F"/>
    <w:rsid w:val="0032734C"/>
    <w:rsid w:val="0034250A"/>
    <w:rsid w:val="00342DC6"/>
    <w:rsid w:val="003451FB"/>
    <w:rsid w:val="00346CD3"/>
    <w:rsid w:val="00356515"/>
    <w:rsid w:val="00361B78"/>
    <w:rsid w:val="00361DE8"/>
    <w:rsid w:val="00365317"/>
    <w:rsid w:val="0036667C"/>
    <w:rsid w:val="00386947"/>
    <w:rsid w:val="0039497B"/>
    <w:rsid w:val="00396137"/>
    <w:rsid w:val="003B079A"/>
    <w:rsid w:val="003B3F4F"/>
    <w:rsid w:val="003B4649"/>
    <w:rsid w:val="003B79C9"/>
    <w:rsid w:val="003C0B81"/>
    <w:rsid w:val="003C480A"/>
    <w:rsid w:val="003C5BC4"/>
    <w:rsid w:val="003D24E3"/>
    <w:rsid w:val="003D6FB3"/>
    <w:rsid w:val="003D7E89"/>
    <w:rsid w:val="003E1DC6"/>
    <w:rsid w:val="003E3A7D"/>
    <w:rsid w:val="00406468"/>
    <w:rsid w:val="00410EAF"/>
    <w:rsid w:val="00423CAA"/>
    <w:rsid w:val="0042571B"/>
    <w:rsid w:val="004271BD"/>
    <w:rsid w:val="004349C5"/>
    <w:rsid w:val="00437F2B"/>
    <w:rsid w:val="00441FD7"/>
    <w:rsid w:val="00443D5A"/>
    <w:rsid w:val="00446D98"/>
    <w:rsid w:val="00446ED8"/>
    <w:rsid w:val="0045118F"/>
    <w:rsid w:val="00451D54"/>
    <w:rsid w:val="0047014C"/>
    <w:rsid w:val="00471951"/>
    <w:rsid w:val="0047230A"/>
    <w:rsid w:val="00482F43"/>
    <w:rsid w:val="004A0086"/>
    <w:rsid w:val="004A0995"/>
    <w:rsid w:val="004A5B26"/>
    <w:rsid w:val="004A64D4"/>
    <w:rsid w:val="004B1233"/>
    <w:rsid w:val="004B3144"/>
    <w:rsid w:val="004C6B20"/>
    <w:rsid w:val="004F0FC3"/>
    <w:rsid w:val="004F28BD"/>
    <w:rsid w:val="004F577D"/>
    <w:rsid w:val="004F735C"/>
    <w:rsid w:val="005014B0"/>
    <w:rsid w:val="00502A54"/>
    <w:rsid w:val="00503E0A"/>
    <w:rsid w:val="00507529"/>
    <w:rsid w:val="00507E8D"/>
    <w:rsid w:val="00511DE5"/>
    <w:rsid w:val="00512A9D"/>
    <w:rsid w:val="00514D59"/>
    <w:rsid w:val="00531AC3"/>
    <w:rsid w:val="00536029"/>
    <w:rsid w:val="00536B3C"/>
    <w:rsid w:val="00542B26"/>
    <w:rsid w:val="00545C38"/>
    <w:rsid w:val="00545DDC"/>
    <w:rsid w:val="00547CF5"/>
    <w:rsid w:val="0055176F"/>
    <w:rsid w:val="005521F5"/>
    <w:rsid w:val="00552D74"/>
    <w:rsid w:val="00554139"/>
    <w:rsid w:val="0056788D"/>
    <w:rsid w:val="00574550"/>
    <w:rsid w:val="00584294"/>
    <w:rsid w:val="005A0F0C"/>
    <w:rsid w:val="005A1AB0"/>
    <w:rsid w:val="005A3CFE"/>
    <w:rsid w:val="005B1BE5"/>
    <w:rsid w:val="005B4BB3"/>
    <w:rsid w:val="005B5243"/>
    <w:rsid w:val="005B6104"/>
    <w:rsid w:val="005B79A4"/>
    <w:rsid w:val="005B7A5E"/>
    <w:rsid w:val="005D64E4"/>
    <w:rsid w:val="005E01E4"/>
    <w:rsid w:val="005E36CC"/>
    <w:rsid w:val="005E4EA4"/>
    <w:rsid w:val="005E624E"/>
    <w:rsid w:val="005F67EB"/>
    <w:rsid w:val="006022CC"/>
    <w:rsid w:val="00607E53"/>
    <w:rsid w:val="00630F30"/>
    <w:rsid w:val="00642DF0"/>
    <w:rsid w:val="00644329"/>
    <w:rsid w:val="00647025"/>
    <w:rsid w:val="006504C5"/>
    <w:rsid w:val="00655419"/>
    <w:rsid w:val="006634D0"/>
    <w:rsid w:val="00667CE4"/>
    <w:rsid w:val="00671439"/>
    <w:rsid w:val="00672168"/>
    <w:rsid w:val="00673DE6"/>
    <w:rsid w:val="00680985"/>
    <w:rsid w:val="00682C87"/>
    <w:rsid w:val="00683E16"/>
    <w:rsid w:val="006B5E88"/>
    <w:rsid w:val="006C00C2"/>
    <w:rsid w:val="006C1291"/>
    <w:rsid w:val="006C626C"/>
    <w:rsid w:val="006E53D3"/>
    <w:rsid w:val="006F1193"/>
    <w:rsid w:val="00701565"/>
    <w:rsid w:val="00723478"/>
    <w:rsid w:val="00741A62"/>
    <w:rsid w:val="00744A9A"/>
    <w:rsid w:val="007478CD"/>
    <w:rsid w:val="00774973"/>
    <w:rsid w:val="00776F44"/>
    <w:rsid w:val="007800F1"/>
    <w:rsid w:val="007A0711"/>
    <w:rsid w:val="007A0E1A"/>
    <w:rsid w:val="007A4B66"/>
    <w:rsid w:val="007C0F6F"/>
    <w:rsid w:val="007C2769"/>
    <w:rsid w:val="007C77BC"/>
    <w:rsid w:val="007D5718"/>
    <w:rsid w:val="007E399A"/>
    <w:rsid w:val="007E4A39"/>
    <w:rsid w:val="007E5974"/>
    <w:rsid w:val="007F5689"/>
    <w:rsid w:val="007F693E"/>
    <w:rsid w:val="008138FF"/>
    <w:rsid w:val="00825166"/>
    <w:rsid w:val="00831DBD"/>
    <w:rsid w:val="00836749"/>
    <w:rsid w:val="00837401"/>
    <w:rsid w:val="00840699"/>
    <w:rsid w:val="00843E90"/>
    <w:rsid w:val="0084512B"/>
    <w:rsid w:val="00850B2C"/>
    <w:rsid w:val="0086613F"/>
    <w:rsid w:val="008673B5"/>
    <w:rsid w:val="00880C84"/>
    <w:rsid w:val="008818F7"/>
    <w:rsid w:val="00882129"/>
    <w:rsid w:val="008902DD"/>
    <w:rsid w:val="008935C0"/>
    <w:rsid w:val="008964BA"/>
    <w:rsid w:val="008964E7"/>
    <w:rsid w:val="00897CBF"/>
    <w:rsid w:val="008B2316"/>
    <w:rsid w:val="008C36EE"/>
    <w:rsid w:val="008D5D84"/>
    <w:rsid w:val="008D63C5"/>
    <w:rsid w:val="008E10BE"/>
    <w:rsid w:val="008E626B"/>
    <w:rsid w:val="00901A90"/>
    <w:rsid w:val="009051FB"/>
    <w:rsid w:val="00914E12"/>
    <w:rsid w:val="00916B18"/>
    <w:rsid w:val="00927A25"/>
    <w:rsid w:val="00934B4B"/>
    <w:rsid w:val="00936642"/>
    <w:rsid w:val="009374ED"/>
    <w:rsid w:val="00960215"/>
    <w:rsid w:val="00960DB1"/>
    <w:rsid w:val="00963AA2"/>
    <w:rsid w:val="00966C6E"/>
    <w:rsid w:val="00970977"/>
    <w:rsid w:val="009763CA"/>
    <w:rsid w:val="009806AB"/>
    <w:rsid w:val="00984193"/>
    <w:rsid w:val="00985D63"/>
    <w:rsid w:val="00994E77"/>
    <w:rsid w:val="00997D90"/>
    <w:rsid w:val="009B2F13"/>
    <w:rsid w:val="009B64C0"/>
    <w:rsid w:val="009C3199"/>
    <w:rsid w:val="009C32A1"/>
    <w:rsid w:val="009C5C9E"/>
    <w:rsid w:val="009D0B79"/>
    <w:rsid w:val="009D2EF6"/>
    <w:rsid w:val="009D4D2A"/>
    <w:rsid w:val="009D7461"/>
    <w:rsid w:val="009E5F78"/>
    <w:rsid w:val="009E6C7F"/>
    <w:rsid w:val="009F4B7E"/>
    <w:rsid w:val="009F599F"/>
    <w:rsid w:val="009F5E21"/>
    <w:rsid w:val="00A10D09"/>
    <w:rsid w:val="00A11C8F"/>
    <w:rsid w:val="00A12333"/>
    <w:rsid w:val="00A13090"/>
    <w:rsid w:val="00A15A17"/>
    <w:rsid w:val="00A20F6A"/>
    <w:rsid w:val="00A228E0"/>
    <w:rsid w:val="00A23BBC"/>
    <w:rsid w:val="00A34BBE"/>
    <w:rsid w:val="00A36209"/>
    <w:rsid w:val="00A41233"/>
    <w:rsid w:val="00A45007"/>
    <w:rsid w:val="00A47FE1"/>
    <w:rsid w:val="00A50F10"/>
    <w:rsid w:val="00A70869"/>
    <w:rsid w:val="00A74401"/>
    <w:rsid w:val="00A74431"/>
    <w:rsid w:val="00A758E9"/>
    <w:rsid w:val="00A83ED6"/>
    <w:rsid w:val="00A86F2D"/>
    <w:rsid w:val="00A90F1C"/>
    <w:rsid w:val="00A94CD0"/>
    <w:rsid w:val="00AA05CF"/>
    <w:rsid w:val="00AA2D57"/>
    <w:rsid w:val="00AA3F56"/>
    <w:rsid w:val="00AA462D"/>
    <w:rsid w:val="00AA4683"/>
    <w:rsid w:val="00AC5FC7"/>
    <w:rsid w:val="00AC7235"/>
    <w:rsid w:val="00AD1DDC"/>
    <w:rsid w:val="00AD49FB"/>
    <w:rsid w:val="00AD5C08"/>
    <w:rsid w:val="00AE1A05"/>
    <w:rsid w:val="00AE3143"/>
    <w:rsid w:val="00AE37B3"/>
    <w:rsid w:val="00AE3F23"/>
    <w:rsid w:val="00AF1AC5"/>
    <w:rsid w:val="00AF6457"/>
    <w:rsid w:val="00B05A91"/>
    <w:rsid w:val="00B101DD"/>
    <w:rsid w:val="00B1239F"/>
    <w:rsid w:val="00B128FD"/>
    <w:rsid w:val="00B160BC"/>
    <w:rsid w:val="00B25006"/>
    <w:rsid w:val="00B36B57"/>
    <w:rsid w:val="00B40AAE"/>
    <w:rsid w:val="00B40CCE"/>
    <w:rsid w:val="00B41116"/>
    <w:rsid w:val="00B43007"/>
    <w:rsid w:val="00B44ED5"/>
    <w:rsid w:val="00B54D3E"/>
    <w:rsid w:val="00B626F5"/>
    <w:rsid w:val="00B64609"/>
    <w:rsid w:val="00B71FD2"/>
    <w:rsid w:val="00B72F3B"/>
    <w:rsid w:val="00B753C9"/>
    <w:rsid w:val="00B87364"/>
    <w:rsid w:val="00B92EE4"/>
    <w:rsid w:val="00B93B5A"/>
    <w:rsid w:val="00B948E5"/>
    <w:rsid w:val="00BA6C10"/>
    <w:rsid w:val="00BA6E0A"/>
    <w:rsid w:val="00BB05FC"/>
    <w:rsid w:val="00BC093C"/>
    <w:rsid w:val="00BC4371"/>
    <w:rsid w:val="00BC61A4"/>
    <w:rsid w:val="00BD28DB"/>
    <w:rsid w:val="00BE05B2"/>
    <w:rsid w:val="00BE070F"/>
    <w:rsid w:val="00BE6532"/>
    <w:rsid w:val="00BE6A3B"/>
    <w:rsid w:val="00BF33F3"/>
    <w:rsid w:val="00C033D3"/>
    <w:rsid w:val="00C038FD"/>
    <w:rsid w:val="00C07405"/>
    <w:rsid w:val="00C10C0D"/>
    <w:rsid w:val="00C10E66"/>
    <w:rsid w:val="00C2437F"/>
    <w:rsid w:val="00C25210"/>
    <w:rsid w:val="00C26B84"/>
    <w:rsid w:val="00C359E9"/>
    <w:rsid w:val="00C427B7"/>
    <w:rsid w:val="00C4609F"/>
    <w:rsid w:val="00C460D9"/>
    <w:rsid w:val="00C470F4"/>
    <w:rsid w:val="00C53D3A"/>
    <w:rsid w:val="00C617E2"/>
    <w:rsid w:val="00C66BE4"/>
    <w:rsid w:val="00C67C81"/>
    <w:rsid w:val="00C753C5"/>
    <w:rsid w:val="00C77AEC"/>
    <w:rsid w:val="00C816DD"/>
    <w:rsid w:val="00C83974"/>
    <w:rsid w:val="00C84E2A"/>
    <w:rsid w:val="00C85569"/>
    <w:rsid w:val="00C864BB"/>
    <w:rsid w:val="00C959DC"/>
    <w:rsid w:val="00C97C77"/>
    <w:rsid w:val="00CA016D"/>
    <w:rsid w:val="00CA315D"/>
    <w:rsid w:val="00CB08C9"/>
    <w:rsid w:val="00CC370F"/>
    <w:rsid w:val="00CD1161"/>
    <w:rsid w:val="00CD4375"/>
    <w:rsid w:val="00CE7333"/>
    <w:rsid w:val="00CE7CE0"/>
    <w:rsid w:val="00CF15C1"/>
    <w:rsid w:val="00CF36DC"/>
    <w:rsid w:val="00D04679"/>
    <w:rsid w:val="00D0557B"/>
    <w:rsid w:val="00D07331"/>
    <w:rsid w:val="00D17354"/>
    <w:rsid w:val="00D17C97"/>
    <w:rsid w:val="00D22228"/>
    <w:rsid w:val="00D25206"/>
    <w:rsid w:val="00D33980"/>
    <w:rsid w:val="00D413F3"/>
    <w:rsid w:val="00D5027A"/>
    <w:rsid w:val="00D50C8D"/>
    <w:rsid w:val="00D51C78"/>
    <w:rsid w:val="00D532F2"/>
    <w:rsid w:val="00D55E2D"/>
    <w:rsid w:val="00D56BE7"/>
    <w:rsid w:val="00D633F5"/>
    <w:rsid w:val="00D67F35"/>
    <w:rsid w:val="00D7400C"/>
    <w:rsid w:val="00D753F4"/>
    <w:rsid w:val="00D7771B"/>
    <w:rsid w:val="00D805AB"/>
    <w:rsid w:val="00D829E4"/>
    <w:rsid w:val="00D833CF"/>
    <w:rsid w:val="00D95F1E"/>
    <w:rsid w:val="00DA2D53"/>
    <w:rsid w:val="00DA6055"/>
    <w:rsid w:val="00DB5B22"/>
    <w:rsid w:val="00DC1072"/>
    <w:rsid w:val="00DC18F3"/>
    <w:rsid w:val="00DC273B"/>
    <w:rsid w:val="00DC5B2D"/>
    <w:rsid w:val="00DD5830"/>
    <w:rsid w:val="00DE1EAE"/>
    <w:rsid w:val="00DF207F"/>
    <w:rsid w:val="00DF3C93"/>
    <w:rsid w:val="00DF5006"/>
    <w:rsid w:val="00DF5C36"/>
    <w:rsid w:val="00E01B30"/>
    <w:rsid w:val="00E05186"/>
    <w:rsid w:val="00E160E1"/>
    <w:rsid w:val="00E3308A"/>
    <w:rsid w:val="00E3353D"/>
    <w:rsid w:val="00E43AC7"/>
    <w:rsid w:val="00E44C8B"/>
    <w:rsid w:val="00E4680D"/>
    <w:rsid w:val="00E47943"/>
    <w:rsid w:val="00E512D5"/>
    <w:rsid w:val="00E56AE2"/>
    <w:rsid w:val="00E71809"/>
    <w:rsid w:val="00E74ADA"/>
    <w:rsid w:val="00EA2AFB"/>
    <w:rsid w:val="00EA4A06"/>
    <w:rsid w:val="00EB2625"/>
    <w:rsid w:val="00EC7B24"/>
    <w:rsid w:val="00ED4B50"/>
    <w:rsid w:val="00ED4F3E"/>
    <w:rsid w:val="00ED5DB0"/>
    <w:rsid w:val="00ED6B40"/>
    <w:rsid w:val="00EE5A6F"/>
    <w:rsid w:val="00EF2DD3"/>
    <w:rsid w:val="00EF3FA9"/>
    <w:rsid w:val="00F00231"/>
    <w:rsid w:val="00F03884"/>
    <w:rsid w:val="00F13AE1"/>
    <w:rsid w:val="00F20420"/>
    <w:rsid w:val="00F215BB"/>
    <w:rsid w:val="00F21EA9"/>
    <w:rsid w:val="00F223AA"/>
    <w:rsid w:val="00F265B1"/>
    <w:rsid w:val="00F335D5"/>
    <w:rsid w:val="00F36813"/>
    <w:rsid w:val="00F45A78"/>
    <w:rsid w:val="00F508D9"/>
    <w:rsid w:val="00F60797"/>
    <w:rsid w:val="00F62395"/>
    <w:rsid w:val="00F67E93"/>
    <w:rsid w:val="00F757C1"/>
    <w:rsid w:val="00F77639"/>
    <w:rsid w:val="00F81E6D"/>
    <w:rsid w:val="00F8496E"/>
    <w:rsid w:val="00F87D96"/>
    <w:rsid w:val="00F914D9"/>
    <w:rsid w:val="00F93443"/>
    <w:rsid w:val="00F934DE"/>
    <w:rsid w:val="00FA2BC2"/>
    <w:rsid w:val="00FB5EC7"/>
    <w:rsid w:val="00FB76FD"/>
    <w:rsid w:val="00FD2D15"/>
    <w:rsid w:val="00FE10B1"/>
    <w:rsid w:val="00FE1833"/>
    <w:rsid w:val="00FF1233"/>
    <w:rsid w:val="00FF1349"/>
    <w:rsid w:val="00FF19C8"/>
    <w:rsid w:val="00FF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96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470F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qFormat/>
    <w:rsid w:val="00C470F4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502A5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02A54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ED6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ED6B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D7E89"/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02A54"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3D7E89"/>
    <w:pPr>
      <w:jc w:val="center"/>
    </w:pPr>
    <w:rPr>
      <w:b/>
      <w:sz w:val="56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502A5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8">
    <w:name w:val="Знак Знак Знак"/>
    <w:basedOn w:val="a"/>
    <w:uiPriority w:val="99"/>
    <w:rsid w:val="003D7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DF3C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02A54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F3C93"/>
    <w:rPr>
      <w:rFonts w:cs="Times New Roman"/>
    </w:rPr>
  </w:style>
  <w:style w:type="paragraph" w:customStyle="1" w:styleId="ac">
    <w:name w:val="Знак"/>
    <w:basedOn w:val="a"/>
    <w:uiPriority w:val="99"/>
    <w:rsid w:val="00C470F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semiHidden/>
    <w:unhideWhenUsed/>
    <w:rsid w:val="009B64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B64C0"/>
    <w:rPr>
      <w:sz w:val="24"/>
      <w:szCs w:val="24"/>
    </w:rPr>
  </w:style>
  <w:style w:type="character" w:customStyle="1" w:styleId="af">
    <w:name w:val="Без интервала Знак"/>
    <w:basedOn w:val="a0"/>
    <w:link w:val="af0"/>
    <w:uiPriority w:val="1"/>
    <w:locked/>
    <w:rsid w:val="00FF1233"/>
    <w:rPr>
      <w:rFonts w:ascii="Calibri" w:hAnsi="Calibri"/>
      <w:lang w:eastAsia="en-US"/>
    </w:rPr>
  </w:style>
  <w:style w:type="paragraph" w:styleId="af0">
    <w:name w:val="No Spacing"/>
    <w:link w:val="af"/>
    <w:uiPriority w:val="1"/>
    <w:qFormat/>
    <w:rsid w:val="00FF1233"/>
    <w:rPr>
      <w:rFonts w:ascii="Calibri" w:hAnsi="Calibr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6C129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1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BB52D-DAFF-48FD-AC00-925E373E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СРЕДНЕСРОЧНАЯ РЕГИОНАЛЬНАЯ ЦЕЛЕВАЯ ПРОГРАММА</vt:lpstr>
    </vt:vector>
  </TitlesOfParts>
  <Company>Administration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РЕГИОНАЛЬНАЯ ЦЕЛЕВАЯ ПРОГРАММА</dc:title>
  <dc:creator>inna</dc:creator>
  <cp:lastModifiedBy>Пользователь</cp:lastModifiedBy>
  <cp:revision>50</cp:revision>
  <cp:lastPrinted>2024-10-07T08:15:00Z</cp:lastPrinted>
  <dcterms:created xsi:type="dcterms:W3CDTF">2020-10-13T08:04:00Z</dcterms:created>
  <dcterms:modified xsi:type="dcterms:W3CDTF">2024-10-07T08:16:00Z</dcterms:modified>
</cp:coreProperties>
</file>