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D2CF" w14:textId="77777777" w:rsidR="005D7F35" w:rsidRDefault="005D7F35" w:rsidP="00524517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0802FA96" w14:textId="77777777" w:rsidR="007075E9" w:rsidRPr="0044583B" w:rsidRDefault="00963D9B" w:rsidP="00524517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noProof/>
          <w:sz w:val="26"/>
          <w:szCs w:val="26"/>
          <w:lang w:eastAsia="ru-RU"/>
        </w:rPr>
        <w:drawing>
          <wp:inline distT="0" distB="0" distL="0" distR="0" wp14:anchorId="52D3E5F6" wp14:editId="2629FF83">
            <wp:extent cx="819150" cy="100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4067C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КЕМЕРОВСКАЯ ОБЛАСТЬ-КУЗБАСС</w:t>
      </w:r>
    </w:p>
    <w:p w14:paraId="3389B384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44B89B28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ТАШТАГОЛЬСКИЙ МУНИЦИПАЛЬНЫЙ ОКРУГ</w:t>
      </w:r>
    </w:p>
    <w:p w14:paraId="79251CF4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1FD4AB2A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АДМИНИСТРАЦИЯ ТАШТАГОЛЬСКОГО МУНИЦИПАЛЬНОГО ОКРУГА</w:t>
      </w:r>
    </w:p>
    <w:p w14:paraId="3CB71ABD" w14:textId="77777777" w:rsidR="00963D9B" w:rsidRPr="0044583B" w:rsidRDefault="00963D9B" w:rsidP="006D1673">
      <w:pPr>
        <w:pStyle w:val="Bodytext2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57898C24" w14:textId="77777777" w:rsidR="00524517" w:rsidRDefault="00963D9B" w:rsidP="006D1673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  <w:r w:rsidRPr="0044583B">
        <w:rPr>
          <w:b/>
          <w:bCs/>
          <w:color w:val="000000"/>
          <w:sz w:val="26"/>
          <w:szCs w:val="26"/>
          <w:lang w:eastAsia="ru-RU" w:bidi="ru-RU"/>
        </w:rPr>
        <w:t>ПОСТАНОВЛЕНИЕ</w:t>
      </w:r>
    </w:p>
    <w:p w14:paraId="52D225DB" w14:textId="77777777" w:rsidR="006D1673" w:rsidRPr="0044583B" w:rsidRDefault="006D1673" w:rsidP="00963D9B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63032829" w14:textId="22369775" w:rsidR="00524517" w:rsidRPr="0044583B" w:rsidRDefault="00E13C20" w:rsidP="00963D9B">
      <w:pPr>
        <w:pStyle w:val="Bodytext20"/>
        <w:shd w:val="clear" w:color="auto" w:fill="auto"/>
        <w:ind w:left="0" w:right="0"/>
        <w:rPr>
          <w:bCs/>
          <w:color w:val="000000"/>
          <w:sz w:val="26"/>
          <w:szCs w:val="26"/>
          <w:lang w:eastAsia="ru-RU" w:bidi="ru-RU"/>
        </w:rPr>
      </w:pPr>
      <w:r w:rsidRPr="006D1673">
        <w:rPr>
          <w:bCs/>
          <w:color w:val="000000"/>
          <w:sz w:val="26"/>
          <w:szCs w:val="26"/>
          <w:lang w:eastAsia="ru-RU" w:bidi="ru-RU"/>
        </w:rPr>
        <w:t>о</w:t>
      </w:r>
      <w:r w:rsidR="00226EE7" w:rsidRPr="006D1673">
        <w:rPr>
          <w:bCs/>
          <w:color w:val="000000"/>
          <w:sz w:val="26"/>
          <w:szCs w:val="26"/>
          <w:lang w:eastAsia="ru-RU" w:bidi="ru-RU"/>
        </w:rPr>
        <w:t xml:space="preserve">т </w:t>
      </w:r>
      <w:proofErr w:type="gramStart"/>
      <w:r w:rsidR="00963D9B" w:rsidRPr="006D1673">
        <w:rPr>
          <w:bCs/>
          <w:color w:val="000000"/>
          <w:sz w:val="26"/>
          <w:szCs w:val="26"/>
          <w:lang w:eastAsia="ru-RU" w:bidi="ru-RU"/>
        </w:rPr>
        <w:t>«</w:t>
      </w:r>
      <w:r w:rsidR="00A718A5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756A91">
        <w:rPr>
          <w:bCs/>
          <w:color w:val="000000"/>
          <w:sz w:val="26"/>
          <w:szCs w:val="26"/>
          <w:lang w:eastAsia="ru-RU" w:bidi="ru-RU"/>
        </w:rPr>
        <w:t>26</w:t>
      </w:r>
      <w:proofErr w:type="gramEnd"/>
      <w:r w:rsidR="00A718A5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524517" w:rsidRPr="006D1673">
        <w:rPr>
          <w:bCs/>
          <w:color w:val="000000"/>
          <w:sz w:val="26"/>
          <w:szCs w:val="26"/>
          <w:lang w:eastAsia="ru-RU" w:bidi="ru-RU"/>
        </w:rPr>
        <w:t xml:space="preserve">» </w:t>
      </w:r>
      <w:r w:rsidR="00756A91">
        <w:rPr>
          <w:bCs/>
          <w:color w:val="000000"/>
          <w:sz w:val="26"/>
          <w:szCs w:val="26"/>
          <w:lang w:eastAsia="ru-RU" w:bidi="ru-RU"/>
        </w:rPr>
        <w:t>августа</w:t>
      </w:r>
      <w:r w:rsidR="00A718A5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524517" w:rsidRPr="006D1673">
        <w:rPr>
          <w:bCs/>
          <w:color w:val="000000"/>
          <w:sz w:val="26"/>
          <w:szCs w:val="26"/>
          <w:lang w:eastAsia="ru-RU" w:bidi="ru-RU"/>
        </w:rPr>
        <w:t>202</w:t>
      </w:r>
      <w:r w:rsidR="00963D9B" w:rsidRPr="006D1673">
        <w:rPr>
          <w:bCs/>
          <w:color w:val="000000"/>
          <w:sz w:val="26"/>
          <w:szCs w:val="26"/>
          <w:lang w:eastAsia="ru-RU" w:bidi="ru-RU"/>
        </w:rPr>
        <w:t>6</w:t>
      </w:r>
      <w:r w:rsidR="006D1673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524517" w:rsidRPr="006D1673">
        <w:rPr>
          <w:bCs/>
          <w:color w:val="000000"/>
          <w:sz w:val="26"/>
          <w:szCs w:val="26"/>
          <w:lang w:eastAsia="ru-RU" w:bidi="ru-RU"/>
        </w:rPr>
        <w:t>г.</w:t>
      </w:r>
      <w:r w:rsidR="00524517" w:rsidRPr="0044583B">
        <w:rPr>
          <w:bCs/>
          <w:color w:val="000000"/>
          <w:sz w:val="26"/>
          <w:szCs w:val="26"/>
          <w:lang w:eastAsia="ru-RU" w:bidi="ru-RU"/>
        </w:rPr>
        <w:t>№</w:t>
      </w:r>
      <w:r w:rsidR="007075E9" w:rsidRPr="0044583B">
        <w:rPr>
          <w:bCs/>
          <w:color w:val="000000"/>
          <w:sz w:val="26"/>
          <w:szCs w:val="26"/>
          <w:lang w:eastAsia="ru-RU" w:bidi="ru-RU"/>
        </w:rPr>
        <w:t xml:space="preserve"> </w:t>
      </w:r>
      <w:r w:rsidR="00756A91">
        <w:rPr>
          <w:bCs/>
          <w:color w:val="000000"/>
          <w:sz w:val="26"/>
          <w:szCs w:val="26"/>
          <w:lang w:eastAsia="ru-RU" w:bidi="ru-RU"/>
        </w:rPr>
        <w:t>1440 - п</w:t>
      </w:r>
    </w:p>
    <w:p w14:paraId="0B28926D" w14:textId="77777777" w:rsidR="00524517" w:rsidRPr="0044583B" w:rsidRDefault="00524517" w:rsidP="00524517">
      <w:pPr>
        <w:pStyle w:val="Bodytext20"/>
        <w:shd w:val="clear" w:color="auto" w:fill="auto"/>
        <w:ind w:left="0" w:right="0"/>
        <w:jc w:val="center"/>
        <w:rPr>
          <w:bCs/>
          <w:color w:val="000000"/>
          <w:sz w:val="26"/>
          <w:szCs w:val="26"/>
          <w:lang w:eastAsia="ru-RU" w:bidi="ru-RU"/>
        </w:rPr>
      </w:pPr>
    </w:p>
    <w:p w14:paraId="2E8617CC" w14:textId="77777777" w:rsidR="00253F3C" w:rsidRDefault="00253F3C" w:rsidP="00253F3C">
      <w:pPr>
        <w:pStyle w:val="Bodytext20"/>
        <w:shd w:val="clear" w:color="auto" w:fill="auto"/>
        <w:ind w:left="0" w:right="0"/>
        <w:rPr>
          <w:b/>
          <w:bCs/>
          <w:color w:val="000000"/>
          <w:sz w:val="28"/>
          <w:szCs w:val="28"/>
          <w:lang w:eastAsia="ru-RU" w:bidi="ru-RU"/>
        </w:rPr>
      </w:pPr>
      <w:r>
        <w:rPr>
          <w:b/>
          <w:bCs/>
          <w:color w:val="000000"/>
          <w:sz w:val="26"/>
          <w:szCs w:val="26"/>
          <w:lang w:eastAsia="ru-RU" w:bidi="ru-RU"/>
        </w:rPr>
        <w:t xml:space="preserve">                               </w:t>
      </w:r>
      <w:r>
        <w:rPr>
          <w:b/>
          <w:bCs/>
          <w:color w:val="000000"/>
          <w:sz w:val="28"/>
          <w:szCs w:val="28"/>
          <w:lang w:eastAsia="ru-RU" w:bidi="ru-RU"/>
        </w:rPr>
        <w:t>«Об установлении публичного сервитута»</w:t>
      </w:r>
    </w:p>
    <w:p w14:paraId="694BA96D" w14:textId="77777777" w:rsidR="00524517" w:rsidRPr="0044583B" w:rsidRDefault="00524517" w:rsidP="007E62A6">
      <w:pPr>
        <w:pStyle w:val="Bodytext20"/>
        <w:shd w:val="clear" w:color="auto" w:fill="auto"/>
        <w:ind w:left="0" w:right="0"/>
        <w:jc w:val="center"/>
        <w:rPr>
          <w:b/>
          <w:bCs/>
          <w:color w:val="000000"/>
          <w:sz w:val="26"/>
          <w:szCs w:val="26"/>
          <w:lang w:eastAsia="ru-RU" w:bidi="ru-RU"/>
        </w:rPr>
      </w:pPr>
    </w:p>
    <w:p w14:paraId="16AF9CE8" w14:textId="77777777" w:rsidR="00226EE7" w:rsidRPr="006D1673" w:rsidRDefault="00FD6C8F" w:rsidP="00963D9B">
      <w:pPr>
        <w:pStyle w:val="Bodytext20"/>
        <w:ind w:lef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>В соответствии с</w:t>
      </w:r>
      <w:r w:rsidR="00D05836">
        <w:rPr>
          <w:bCs/>
          <w:color w:val="000000"/>
          <w:sz w:val="28"/>
          <w:szCs w:val="28"/>
          <w:lang w:eastAsia="ru-RU" w:bidi="ru-RU"/>
        </w:rPr>
        <w:t>о</w:t>
      </w:r>
      <w:r w:rsidR="004D072B" w:rsidRPr="006D1673">
        <w:rPr>
          <w:bCs/>
          <w:color w:val="000000"/>
          <w:sz w:val="28"/>
          <w:szCs w:val="28"/>
          <w:lang w:eastAsia="ru-RU" w:bidi="ru-RU"/>
        </w:rPr>
        <w:t xml:space="preserve"> ст.39.37, </w:t>
      </w:r>
      <w:r w:rsidR="00725287" w:rsidRPr="006D1673">
        <w:rPr>
          <w:bCs/>
          <w:color w:val="000000"/>
          <w:sz w:val="28"/>
          <w:szCs w:val="28"/>
          <w:lang w:eastAsia="ru-RU" w:bidi="ru-RU"/>
        </w:rPr>
        <w:t xml:space="preserve">ст.39.41, </w:t>
      </w:r>
      <w:r w:rsidR="004D072B" w:rsidRPr="006D1673">
        <w:rPr>
          <w:bCs/>
          <w:color w:val="000000"/>
          <w:sz w:val="28"/>
          <w:szCs w:val="28"/>
          <w:lang w:eastAsia="ru-RU" w:bidi="ru-RU"/>
        </w:rPr>
        <w:t>пп.2 п.1 ст.39.43, г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 xml:space="preserve">лавой </w:t>
      </w:r>
      <w:r w:rsidR="00963D9B" w:rsidRPr="006D1673">
        <w:rPr>
          <w:bCs/>
          <w:color w:val="000000"/>
          <w:sz w:val="28"/>
          <w:szCs w:val="28"/>
          <w:lang w:val="en-US" w:eastAsia="ru-RU" w:bidi="ru-RU"/>
        </w:rPr>
        <w:t>V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>.7</w:t>
      </w:r>
      <w:r w:rsidR="00226EE7"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>Федеральн</w:t>
      </w:r>
      <w:r w:rsidR="004D072B" w:rsidRPr="006D1673">
        <w:rPr>
          <w:bCs/>
          <w:color w:val="000000"/>
          <w:sz w:val="28"/>
          <w:szCs w:val="28"/>
          <w:lang w:eastAsia="ru-RU" w:bidi="ru-RU"/>
        </w:rPr>
        <w:t xml:space="preserve">ого закона 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от 25.10.2001 г. № 136-ФЗ «Земельный кодекс Российской Федерации», на основании </w:t>
      </w:r>
      <w:r w:rsidR="00D93937">
        <w:rPr>
          <w:bCs/>
          <w:color w:val="000000"/>
          <w:sz w:val="28"/>
          <w:szCs w:val="28"/>
          <w:lang w:eastAsia="ru-RU" w:bidi="ru-RU"/>
        </w:rPr>
        <w:t xml:space="preserve">Ходатайства об установлении публичного сервитута </w:t>
      </w:r>
      <w:proofErr w:type="gramStart"/>
      <w:r w:rsidR="00D93937">
        <w:rPr>
          <w:bCs/>
          <w:color w:val="000000"/>
          <w:sz w:val="28"/>
          <w:szCs w:val="28"/>
          <w:lang w:eastAsia="ru-RU" w:bidi="ru-RU"/>
        </w:rPr>
        <w:t>от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2A7070" w:rsidRPr="002A7070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2A7070">
        <w:rPr>
          <w:bCs/>
          <w:color w:val="000000"/>
          <w:sz w:val="28"/>
          <w:szCs w:val="28"/>
          <w:lang w:eastAsia="ru-RU" w:bidi="ru-RU"/>
        </w:rPr>
        <w:t>О</w:t>
      </w:r>
      <w:r w:rsidR="00E32CDD">
        <w:rPr>
          <w:bCs/>
          <w:color w:val="000000"/>
          <w:sz w:val="28"/>
          <w:szCs w:val="28"/>
          <w:lang w:eastAsia="ru-RU" w:bidi="ru-RU"/>
        </w:rPr>
        <w:t>бщества</w:t>
      </w:r>
      <w:proofErr w:type="gramEnd"/>
      <w:r w:rsidR="002A7070">
        <w:rPr>
          <w:bCs/>
          <w:color w:val="000000"/>
          <w:sz w:val="28"/>
          <w:szCs w:val="28"/>
          <w:lang w:eastAsia="ru-RU" w:bidi="ru-RU"/>
        </w:rPr>
        <w:t xml:space="preserve"> с ограниченной ответственностью</w:t>
      </w:r>
      <w:r w:rsidR="00E32CDD">
        <w:rPr>
          <w:bCs/>
          <w:color w:val="000000"/>
          <w:sz w:val="28"/>
          <w:szCs w:val="28"/>
          <w:lang w:eastAsia="ru-RU" w:bidi="ru-RU"/>
        </w:rPr>
        <w:t xml:space="preserve"> «</w:t>
      </w:r>
      <w:r w:rsidR="00B91C23">
        <w:rPr>
          <w:bCs/>
          <w:color w:val="000000"/>
          <w:sz w:val="28"/>
          <w:szCs w:val="28"/>
          <w:lang w:eastAsia="ru-RU" w:bidi="ru-RU"/>
        </w:rPr>
        <w:t>ПИЛАР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>»</w:t>
      </w:r>
      <w:r w:rsidR="00C32839">
        <w:rPr>
          <w:bCs/>
          <w:color w:val="000000"/>
          <w:sz w:val="28"/>
          <w:szCs w:val="28"/>
          <w:lang w:eastAsia="ru-RU" w:bidi="ru-RU"/>
        </w:rPr>
        <w:t xml:space="preserve"> (ИНН 7703711642</w:t>
      </w:r>
      <w:r w:rsidR="00E32CDD">
        <w:rPr>
          <w:bCs/>
          <w:color w:val="000000"/>
          <w:sz w:val="28"/>
          <w:szCs w:val="28"/>
          <w:lang w:eastAsia="ru-RU" w:bidi="ru-RU"/>
        </w:rPr>
        <w:t xml:space="preserve">, ОГРН </w:t>
      </w:r>
      <w:r w:rsidR="00B91C23">
        <w:rPr>
          <w:bCs/>
          <w:color w:val="000000"/>
          <w:sz w:val="28"/>
          <w:szCs w:val="28"/>
          <w:lang w:eastAsia="ru-RU" w:bidi="ru-RU"/>
        </w:rPr>
        <w:t>1097746775422</w:t>
      </w:r>
      <w:r w:rsidR="001D4048">
        <w:rPr>
          <w:bCs/>
          <w:color w:val="000000"/>
          <w:sz w:val="28"/>
          <w:szCs w:val="28"/>
          <w:lang w:eastAsia="ru-RU" w:bidi="ru-RU"/>
        </w:rPr>
        <w:t>)</w:t>
      </w:r>
      <w:r w:rsidR="00D93937">
        <w:rPr>
          <w:bCs/>
          <w:color w:val="000000"/>
          <w:sz w:val="28"/>
          <w:szCs w:val="28"/>
          <w:lang w:eastAsia="ru-RU" w:bidi="ru-RU"/>
        </w:rPr>
        <w:t xml:space="preserve"> для оказания необходимых услуг связи</w:t>
      </w:r>
      <w:r w:rsidR="00963D9B" w:rsidRPr="006D1673">
        <w:rPr>
          <w:bCs/>
          <w:color w:val="000000"/>
          <w:sz w:val="28"/>
          <w:szCs w:val="28"/>
          <w:lang w:eastAsia="ru-RU" w:bidi="ru-RU"/>
        </w:rPr>
        <w:t>, администрация Таштагольского муниципального округа постановляет:</w:t>
      </w:r>
    </w:p>
    <w:p w14:paraId="6A232FBE" w14:textId="77777777" w:rsidR="00226EE7" w:rsidRPr="006D1673" w:rsidRDefault="00226EE7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1. Установить публичный сервитут в отношении земельного участка площадью </w:t>
      </w:r>
      <w:r w:rsidR="002A7070">
        <w:rPr>
          <w:bCs/>
          <w:color w:val="000000"/>
          <w:sz w:val="28"/>
          <w:szCs w:val="28"/>
          <w:lang w:eastAsia="ru-RU" w:bidi="ru-RU"/>
        </w:rPr>
        <w:t>25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кв.м., расположенного в </w:t>
      </w:r>
      <w:r w:rsidR="00D93937">
        <w:rPr>
          <w:bCs/>
          <w:color w:val="000000"/>
          <w:sz w:val="28"/>
          <w:szCs w:val="28"/>
          <w:lang w:eastAsia="ru-RU" w:bidi="ru-RU"/>
        </w:rPr>
        <w:t>границах кадастрового</w:t>
      </w:r>
      <w:r w:rsidR="00B91C23">
        <w:rPr>
          <w:bCs/>
          <w:color w:val="000000"/>
          <w:sz w:val="28"/>
          <w:szCs w:val="28"/>
          <w:lang w:eastAsia="ru-RU" w:bidi="ru-RU"/>
        </w:rPr>
        <w:t xml:space="preserve"> квартала 42:12:0102015</w:t>
      </w:r>
      <w:r w:rsidRPr="006D1673">
        <w:rPr>
          <w:bCs/>
          <w:color w:val="000000"/>
          <w:sz w:val="28"/>
          <w:szCs w:val="28"/>
          <w:lang w:eastAsia="ru-RU" w:bidi="ru-RU"/>
        </w:rPr>
        <w:t>, находящ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>егося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по адресу: </w:t>
      </w:r>
      <w:r w:rsidR="005B0FFD" w:rsidRPr="006D1673">
        <w:rPr>
          <w:bCs/>
          <w:color w:val="000000"/>
          <w:sz w:val="28"/>
          <w:szCs w:val="28"/>
          <w:lang w:eastAsia="ru-RU" w:bidi="ru-RU"/>
        </w:rPr>
        <w:t xml:space="preserve">Российская Федерация, Кемеровская область – Кузбасс, Таштагольский муниципальный 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>округ</w:t>
      </w:r>
      <w:r w:rsidR="00433E7C">
        <w:rPr>
          <w:bCs/>
          <w:color w:val="000000"/>
          <w:sz w:val="28"/>
          <w:szCs w:val="28"/>
          <w:lang w:eastAsia="ru-RU" w:bidi="ru-RU"/>
        </w:rPr>
        <w:t>, пгт. Шерегеш, ул. Цветочн</w:t>
      </w:r>
      <w:r w:rsidR="00B91C23">
        <w:rPr>
          <w:bCs/>
          <w:color w:val="000000"/>
          <w:sz w:val="28"/>
          <w:szCs w:val="28"/>
          <w:lang w:eastAsia="ru-RU" w:bidi="ru-RU"/>
        </w:rPr>
        <w:t>ая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>,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категория земель – земли населенных пунктов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>; ц</w:t>
      </w:r>
      <w:r w:rsidRPr="006D1673">
        <w:rPr>
          <w:bCs/>
          <w:color w:val="000000"/>
          <w:sz w:val="28"/>
          <w:szCs w:val="28"/>
          <w:lang w:eastAsia="ru-RU" w:bidi="ru-RU"/>
        </w:rPr>
        <w:t>ель установления публичного сервитута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CD164B" w:rsidRPr="006D1673">
        <w:rPr>
          <w:bCs/>
          <w:color w:val="000000"/>
          <w:sz w:val="28"/>
          <w:szCs w:val="28"/>
          <w:lang w:eastAsia="ru-RU" w:bidi="ru-RU"/>
        </w:rPr>
        <w:t>–</w:t>
      </w:r>
      <w:r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D93937">
        <w:rPr>
          <w:bCs/>
          <w:color w:val="000000"/>
          <w:sz w:val="28"/>
          <w:szCs w:val="28"/>
          <w:lang w:eastAsia="ru-RU" w:bidi="ru-RU"/>
        </w:rPr>
        <w:t>для  эксплуатации инженерного сооружения:</w:t>
      </w:r>
      <w:r w:rsidR="001D4048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4D636F">
        <w:rPr>
          <w:sz w:val="28"/>
          <w:szCs w:val="28"/>
        </w:rPr>
        <w:t>установка антенно-мачтово</w:t>
      </w:r>
      <w:r w:rsidR="00B91C23">
        <w:rPr>
          <w:sz w:val="28"/>
          <w:szCs w:val="28"/>
        </w:rPr>
        <w:t>го сооружения связи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 xml:space="preserve">, на срок </w:t>
      </w:r>
      <w:r w:rsidR="004D636F">
        <w:rPr>
          <w:bCs/>
          <w:color w:val="000000"/>
          <w:sz w:val="28"/>
          <w:szCs w:val="28"/>
          <w:lang w:eastAsia="ru-RU" w:bidi="ru-RU"/>
        </w:rPr>
        <w:t>49</w:t>
      </w:r>
      <w:r w:rsidR="00001FBB">
        <w:rPr>
          <w:bCs/>
          <w:color w:val="000000"/>
          <w:sz w:val="28"/>
          <w:szCs w:val="28"/>
          <w:lang w:eastAsia="ru-RU" w:bidi="ru-RU"/>
        </w:rPr>
        <w:t xml:space="preserve"> лет</w:t>
      </w:r>
      <w:r w:rsidR="00FB0CA3" w:rsidRPr="006D1673">
        <w:rPr>
          <w:bCs/>
          <w:color w:val="000000"/>
          <w:sz w:val="28"/>
          <w:szCs w:val="28"/>
          <w:lang w:eastAsia="ru-RU" w:bidi="ru-RU"/>
        </w:rPr>
        <w:t xml:space="preserve">. </w:t>
      </w:r>
    </w:p>
    <w:p w14:paraId="62EB8674" w14:textId="77777777" w:rsidR="001F7139" w:rsidRDefault="00FB0CA3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2. Утвердить границы публичного сервитута согласно схеме расположения границ </w:t>
      </w:r>
      <w:r w:rsidR="007F1CA6" w:rsidRPr="006D1673">
        <w:rPr>
          <w:bCs/>
          <w:color w:val="000000"/>
          <w:sz w:val="28"/>
          <w:szCs w:val="28"/>
          <w:lang w:eastAsia="ru-RU" w:bidi="ru-RU"/>
        </w:rPr>
        <w:t>публичного сервитута в Приложении №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 xml:space="preserve"> 1</w:t>
      </w:r>
      <w:r w:rsidR="007F1CA6" w:rsidRPr="006D1673">
        <w:rPr>
          <w:bCs/>
          <w:color w:val="000000"/>
          <w:sz w:val="28"/>
          <w:szCs w:val="28"/>
          <w:lang w:eastAsia="ru-RU" w:bidi="ru-RU"/>
        </w:rPr>
        <w:t>.</w:t>
      </w:r>
    </w:p>
    <w:p w14:paraId="009208B4" w14:textId="77777777" w:rsidR="001F7139" w:rsidRPr="001F7139" w:rsidRDefault="007F1CA6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1F7139">
        <w:rPr>
          <w:bCs/>
          <w:color w:val="000000"/>
          <w:sz w:val="28"/>
          <w:szCs w:val="28"/>
          <w:lang w:eastAsia="ru-RU" w:bidi="ru-RU"/>
        </w:rPr>
        <w:t xml:space="preserve">        </w:t>
      </w:r>
      <w:r w:rsidR="001F7139"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2.1. Установить размер платы за публичный сервитут в отношении земельного</w:t>
      </w:r>
    </w:p>
    <w:p w14:paraId="7D649ED4" w14:textId="77777777" w:rsidR="001F7139" w:rsidRPr="001F7139" w:rsidRDefault="001F7139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Участка, </w:t>
      </w:r>
      <w:r w:rsidRPr="001F7139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расположенного в границах кадастрового квартала 42:</w:t>
      </w:r>
      <w:r w:rsidR="00B91C23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12:0102015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согласно приложению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№2 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 настоящему постановлению.</w:t>
      </w:r>
    </w:p>
    <w:p w14:paraId="182E2920" w14:textId="77777777" w:rsidR="001F7139" w:rsidRPr="001F7139" w:rsidRDefault="001F7139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2.2.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Плата за публичный сервитут вносится заявителем единовременным платежом не позднее шести месяцев со дня принятия решения об установлении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публичного сервитута.</w:t>
      </w:r>
    </w:p>
    <w:p w14:paraId="3DEC6440" w14:textId="77777777" w:rsidR="00FB0CA3" w:rsidRPr="001F7139" w:rsidRDefault="001F7139" w:rsidP="001F71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    2.3.</w:t>
      </w:r>
      <w:r w:rsidRPr="001F713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 </w:t>
      </w:r>
      <w:r w:rsidRPr="001F7139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 xml:space="preserve">Обладателю публичного сервитута в отношении земельного участка, </w:t>
      </w:r>
      <w:r w:rsidRPr="001F7139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расположенного в границах кадастрового квартала 42:</w:t>
      </w:r>
      <w:r w:rsidR="00B91C23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12:0102015</w:t>
      </w:r>
      <w:r w:rsidRPr="001F7139">
        <w:rPr>
          <w:rFonts w:ascii="Times New Roman" w:eastAsia="Times New Roman" w:hAnsi="Times New Roman" w:cs="Times New Roman"/>
          <w:color w:val="414141"/>
          <w:sz w:val="28"/>
          <w:szCs w:val="28"/>
          <w:shd w:val="clear" w:color="auto" w:fill="FFFFFF"/>
          <w:lang w:eastAsia="ru-RU"/>
        </w:rPr>
        <w:t>, заключить с правообладателем земельного участка соглашение об осуществлении публичного сервитута, предусматривающее размер платы за публичный сервитут.</w:t>
      </w:r>
    </w:p>
    <w:p w14:paraId="30CECADC" w14:textId="77777777" w:rsidR="007F1CA6" w:rsidRPr="006D1673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3. Права и обязанности обладателя публичного сервитута: </w:t>
      </w:r>
    </w:p>
    <w:p w14:paraId="08492B13" w14:textId="77777777" w:rsidR="007F1CA6" w:rsidRPr="006D1673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>3.1. Обладатель публичного сервитута обязан:</w:t>
      </w:r>
    </w:p>
    <w:p w14:paraId="7A062083" w14:textId="77777777" w:rsidR="00680234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- привести земельный участок в состояние, пригодное для его использования в соответствии с разрешенным использованием, в срок не позднее чем три месяца </w:t>
      </w:r>
      <w:r w:rsidRPr="006D1673">
        <w:rPr>
          <w:bCs/>
          <w:color w:val="000000"/>
          <w:sz w:val="28"/>
          <w:szCs w:val="28"/>
          <w:lang w:eastAsia="ru-RU" w:bidi="ru-RU"/>
        </w:rPr>
        <w:lastRenderedPageBreak/>
        <w:t>после завершения строительства, капительного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581A2CA9" w14:textId="77777777" w:rsidR="007F1CA6" w:rsidRPr="006D1673" w:rsidRDefault="00680234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bCs/>
          <w:color w:val="000000"/>
          <w:sz w:val="28"/>
          <w:szCs w:val="28"/>
          <w:lang w:eastAsia="ru-RU" w:bidi="ru-RU"/>
        </w:rPr>
        <w:t>3.2</w:t>
      </w:r>
      <w:r w:rsidR="003D143E" w:rsidRPr="006D1673">
        <w:rPr>
          <w:bCs/>
          <w:color w:val="000000"/>
          <w:sz w:val="28"/>
          <w:szCs w:val="28"/>
          <w:lang w:eastAsia="ru-RU" w:bidi="ru-RU"/>
        </w:rPr>
        <w:t xml:space="preserve">. Обладатель публичного сервитута вправе: </w:t>
      </w:r>
    </w:p>
    <w:p w14:paraId="7F303EF6" w14:textId="77777777" w:rsidR="007F1CA6" w:rsidRPr="006D1673" w:rsidRDefault="007F1CA6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- до окончания публичного сервитута обратиться с ходатайством об установлении публичного сервитута на новый срок. </w:t>
      </w:r>
    </w:p>
    <w:p w14:paraId="78EC4EF6" w14:textId="77777777" w:rsidR="001F7139" w:rsidRDefault="00680234" w:rsidP="001F7139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bCs/>
          <w:color w:val="000000"/>
          <w:sz w:val="28"/>
          <w:szCs w:val="28"/>
          <w:lang w:eastAsia="ru-RU" w:bidi="ru-RU"/>
        </w:rPr>
        <w:t>3.3</w:t>
      </w:r>
      <w:r w:rsidR="00872F2E" w:rsidRPr="006D1673">
        <w:rPr>
          <w:bCs/>
          <w:color w:val="000000"/>
          <w:sz w:val="28"/>
          <w:szCs w:val="28"/>
          <w:lang w:eastAsia="ru-RU" w:bidi="ru-RU"/>
        </w:rPr>
        <w:t xml:space="preserve">. </w:t>
      </w:r>
      <w:r>
        <w:rPr>
          <w:bCs/>
          <w:color w:val="000000"/>
          <w:sz w:val="28"/>
          <w:szCs w:val="28"/>
          <w:lang w:eastAsia="ru-RU" w:bidi="ru-RU"/>
        </w:rPr>
        <w:t xml:space="preserve">Обладателем сервитута является: </w:t>
      </w:r>
      <w:r w:rsidR="004D636F">
        <w:rPr>
          <w:bCs/>
          <w:color w:val="000000"/>
          <w:sz w:val="28"/>
          <w:szCs w:val="28"/>
          <w:lang w:eastAsia="ru-RU" w:bidi="ru-RU"/>
        </w:rPr>
        <w:t>О</w:t>
      </w:r>
      <w:r w:rsidR="00101E7C">
        <w:rPr>
          <w:bCs/>
          <w:color w:val="000000"/>
          <w:sz w:val="28"/>
          <w:szCs w:val="28"/>
          <w:lang w:eastAsia="ru-RU" w:bidi="ru-RU"/>
        </w:rPr>
        <w:t>бщество</w:t>
      </w:r>
      <w:r w:rsidR="004D636F">
        <w:rPr>
          <w:bCs/>
          <w:color w:val="000000"/>
          <w:sz w:val="28"/>
          <w:szCs w:val="28"/>
          <w:lang w:eastAsia="ru-RU" w:bidi="ru-RU"/>
        </w:rPr>
        <w:t xml:space="preserve"> с ограниченной ответственностью </w:t>
      </w:r>
      <w:r w:rsidR="00B91C23">
        <w:rPr>
          <w:bCs/>
          <w:color w:val="000000"/>
          <w:sz w:val="28"/>
          <w:szCs w:val="28"/>
          <w:lang w:eastAsia="ru-RU" w:bidi="ru-RU"/>
        </w:rPr>
        <w:t>«ПИЛАР</w:t>
      </w:r>
      <w:r w:rsidR="00B91C23" w:rsidRPr="006D1673">
        <w:rPr>
          <w:bCs/>
          <w:color w:val="000000"/>
          <w:sz w:val="28"/>
          <w:szCs w:val="28"/>
          <w:lang w:eastAsia="ru-RU" w:bidi="ru-RU"/>
        </w:rPr>
        <w:t>»</w:t>
      </w:r>
      <w:r w:rsidR="00B91C23">
        <w:rPr>
          <w:bCs/>
          <w:color w:val="000000"/>
          <w:sz w:val="28"/>
          <w:szCs w:val="28"/>
          <w:lang w:eastAsia="ru-RU" w:bidi="ru-RU"/>
        </w:rPr>
        <w:t xml:space="preserve"> (ИНН 7703711642, ОГРН 1097746775422)</w:t>
      </w:r>
      <w:r w:rsidR="0044583B" w:rsidRPr="006D1673">
        <w:rPr>
          <w:bCs/>
          <w:color w:val="000000"/>
          <w:sz w:val="28"/>
          <w:szCs w:val="28"/>
          <w:lang w:eastAsia="ru-RU" w:bidi="ru-RU"/>
        </w:rPr>
        <w:t xml:space="preserve">, </w:t>
      </w:r>
      <w:r w:rsidR="004231E8">
        <w:rPr>
          <w:bCs/>
          <w:color w:val="000000"/>
          <w:sz w:val="28"/>
          <w:szCs w:val="28"/>
          <w:lang w:eastAsia="ru-RU" w:bidi="ru-RU"/>
        </w:rPr>
        <w:t>юрид.</w:t>
      </w:r>
      <w:r w:rsidR="004D636F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DE1345">
        <w:rPr>
          <w:bCs/>
          <w:color w:val="000000"/>
          <w:sz w:val="28"/>
          <w:szCs w:val="28"/>
          <w:lang w:eastAsia="ru-RU" w:bidi="ru-RU"/>
        </w:rPr>
        <w:t>адрес: 108811, Российская Федерация, г. Москва, Киевское шоссе, км.22-й, д.6, строение 1, этаж 5, ком.33</w:t>
      </w:r>
      <w:r w:rsidR="001A0EDC">
        <w:rPr>
          <w:bCs/>
          <w:color w:val="000000"/>
          <w:sz w:val="28"/>
          <w:szCs w:val="28"/>
          <w:lang w:eastAsia="ru-RU" w:bidi="ru-RU"/>
        </w:rPr>
        <w:t>.</w:t>
      </w:r>
      <w:r w:rsidR="004231E8"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8C3C79">
        <w:rPr>
          <w:bCs/>
          <w:color w:val="000000"/>
          <w:sz w:val="28"/>
          <w:szCs w:val="28"/>
          <w:lang w:eastAsia="ru-RU" w:bidi="ru-RU"/>
        </w:rPr>
        <w:t xml:space="preserve"> </w:t>
      </w:r>
    </w:p>
    <w:p w14:paraId="1C9E2D47" w14:textId="77777777" w:rsidR="0086575A" w:rsidRPr="006D1673" w:rsidRDefault="001F7139" w:rsidP="0086575A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  <w:r>
        <w:rPr>
          <w:bCs/>
          <w:color w:val="000000"/>
          <w:sz w:val="28"/>
          <w:szCs w:val="28"/>
          <w:lang w:eastAsia="ru-RU" w:bidi="ru-RU"/>
        </w:rPr>
        <w:t xml:space="preserve"> </w:t>
      </w:r>
      <w:r w:rsidR="003D143E" w:rsidRPr="006D1673">
        <w:rPr>
          <w:bCs/>
          <w:color w:val="000000"/>
          <w:sz w:val="28"/>
          <w:szCs w:val="28"/>
          <w:lang w:eastAsia="ru-RU" w:bidi="ru-RU"/>
        </w:rPr>
        <w:t xml:space="preserve">4. 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>Комитету по управлению муниципального имущества Таштагольского мун</w:t>
      </w:r>
      <w:r w:rsidR="00DE1345">
        <w:rPr>
          <w:bCs/>
          <w:color w:val="000000"/>
          <w:sz w:val="28"/>
          <w:szCs w:val="28"/>
          <w:lang w:eastAsia="ru-RU" w:bidi="ru-RU"/>
        </w:rPr>
        <w:t>иципального округа (Айкина Л.В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.) в течение 5 дней обеспечить направление копии настоящего постановления: </w:t>
      </w:r>
    </w:p>
    <w:p w14:paraId="7B3BC4A5" w14:textId="77777777" w:rsidR="0086575A" w:rsidRPr="006D1673" w:rsidRDefault="0086575A" w:rsidP="008657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6D16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 в Управление Федеральной службы государственной регистрации, кадастра и картографии по Кемеровской области;</w:t>
      </w:r>
    </w:p>
    <w:p w14:paraId="3EF3F590" w14:textId="77777777" w:rsidR="0086575A" w:rsidRPr="006D1673" w:rsidRDefault="0086575A" w:rsidP="008657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6D16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</w:t>
      </w:r>
      <w:r w:rsidRPr="008C3C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DE1345" w:rsidRPr="00DE1345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Общество с ограниченной ответственностью «ПИЛАР</w:t>
      </w:r>
      <w:r w:rsidRPr="00DE13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»;</w:t>
      </w:r>
    </w:p>
    <w:p w14:paraId="30206676" w14:textId="77777777" w:rsidR="0044583B" w:rsidRPr="006D1673" w:rsidRDefault="003D143E" w:rsidP="0086575A">
      <w:pPr>
        <w:pStyle w:val="Bodytext20"/>
        <w:shd w:val="clear" w:color="auto" w:fill="auto"/>
        <w:ind w:left="0" w:right="0" w:firstLine="567"/>
        <w:jc w:val="both"/>
        <w:rPr>
          <w:rFonts w:eastAsiaTheme="minorHAnsi"/>
          <w:bCs/>
          <w:color w:val="000000"/>
          <w:sz w:val="28"/>
          <w:szCs w:val="28"/>
          <w:lang w:eastAsia="ru-RU" w:bidi="ru-RU"/>
        </w:rPr>
      </w:pPr>
      <w:r w:rsidRPr="006D1673">
        <w:rPr>
          <w:bCs/>
          <w:color w:val="000000"/>
          <w:sz w:val="28"/>
          <w:szCs w:val="28"/>
          <w:lang w:eastAsia="ru-RU" w:bidi="ru-RU"/>
        </w:rPr>
        <w:t xml:space="preserve">5. </w:t>
      </w:r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Пресс-секретарю Главы Таштагольского муниципального округа (Кустова </w:t>
      </w:r>
      <w:proofErr w:type="gramStart"/>
      <w:r w:rsidR="0086575A" w:rsidRPr="006D1673">
        <w:rPr>
          <w:bCs/>
          <w:color w:val="000000"/>
          <w:sz w:val="28"/>
          <w:szCs w:val="28"/>
          <w:lang w:eastAsia="ru-RU" w:bidi="ru-RU"/>
        </w:rPr>
        <w:t>М.Л.</w:t>
      </w:r>
      <w:proofErr w:type="gramEnd"/>
      <w:r w:rsidR="0086575A" w:rsidRPr="006D1673">
        <w:rPr>
          <w:bCs/>
          <w:color w:val="000000"/>
          <w:sz w:val="28"/>
          <w:szCs w:val="28"/>
          <w:lang w:eastAsia="ru-RU" w:bidi="ru-RU"/>
        </w:rPr>
        <w:t xml:space="preserve">)  разместить настоящее постановление на сайте администрации округа в информационно-телекоммуникационной </w:t>
      </w:r>
      <w:proofErr w:type="gramStart"/>
      <w:r w:rsidR="0086575A" w:rsidRPr="006D1673">
        <w:rPr>
          <w:bCs/>
          <w:color w:val="000000"/>
          <w:sz w:val="28"/>
          <w:szCs w:val="28"/>
          <w:lang w:eastAsia="ru-RU" w:bidi="ru-RU"/>
        </w:rPr>
        <w:t>сети  «</w:t>
      </w:r>
      <w:proofErr w:type="gramEnd"/>
      <w:r w:rsidR="0086575A" w:rsidRPr="006D1673">
        <w:rPr>
          <w:bCs/>
          <w:color w:val="000000"/>
          <w:sz w:val="28"/>
          <w:szCs w:val="28"/>
          <w:lang w:eastAsia="ru-RU" w:bidi="ru-RU"/>
        </w:rPr>
        <w:t>Интернет»</w:t>
      </w:r>
    </w:p>
    <w:p w14:paraId="66078BD7" w14:textId="77777777" w:rsidR="006D1673" w:rsidRDefault="0044583B" w:rsidP="006D1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673">
        <w:rPr>
          <w:rFonts w:ascii="Times New Roman" w:hAnsi="Times New Roman" w:cs="Times New Roman"/>
          <w:bCs/>
          <w:color w:val="000000"/>
          <w:sz w:val="28"/>
          <w:szCs w:val="28"/>
          <w:lang w:eastAsia="ru-RU" w:bidi="ru-RU"/>
        </w:rPr>
        <w:t>6.</w:t>
      </w:r>
      <w:r w:rsidR="006D1673" w:rsidRPr="006D1673">
        <w:rPr>
          <w:rFonts w:ascii="Times New Roman" w:hAnsi="Times New Roman" w:cs="Times New Roman"/>
          <w:sz w:val="28"/>
          <w:szCs w:val="28"/>
        </w:rPr>
        <w:t xml:space="preserve"> Контроль за исполнением данного постановления возложить на заместителя главы Таштагольского муниципального округа </w:t>
      </w:r>
      <w:r w:rsidR="00B35E88" w:rsidRPr="00DF62B4">
        <w:rPr>
          <w:rFonts w:ascii="Times New Roman" w:eastAsia="Calibri" w:hAnsi="Times New Roman" w:cs="Times New Roman"/>
          <w:sz w:val="28"/>
          <w:szCs w:val="28"/>
        </w:rPr>
        <w:t xml:space="preserve">по жилищно-коммунальному хозяйству и благоустройству </w:t>
      </w:r>
      <w:proofErr w:type="gramStart"/>
      <w:r w:rsidR="00B35E88" w:rsidRPr="00DF62B4">
        <w:rPr>
          <w:rFonts w:ascii="Times New Roman" w:eastAsia="Calibri" w:hAnsi="Times New Roman" w:cs="Times New Roman"/>
          <w:sz w:val="28"/>
          <w:szCs w:val="28"/>
        </w:rPr>
        <w:t>С.С.</w:t>
      </w:r>
      <w:proofErr w:type="gramEnd"/>
      <w:r w:rsidR="00B35E88" w:rsidRPr="00DF62B4">
        <w:rPr>
          <w:rFonts w:ascii="Times New Roman" w:eastAsia="Calibri" w:hAnsi="Times New Roman" w:cs="Times New Roman"/>
          <w:sz w:val="28"/>
          <w:szCs w:val="28"/>
        </w:rPr>
        <w:t xml:space="preserve"> Малыгина</w:t>
      </w:r>
      <w:r w:rsidR="006D1673" w:rsidRPr="006D1673">
        <w:rPr>
          <w:rFonts w:ascii="Times New Roman" w:hAnsi="Times New Roman" w:cs="Times New Roman"/>
          <w:sz w:val="28"/>
          <w:szCs w:val="28"/>
        </w:rPr>
        <w:t>.</w:t>
      </w:r>
    </w:p>
    <w:p w14:paraId="4A8CA22D" w14:textId="77777777" w:rsidR="0044583B" w:rsidRPr="006D1673" w:rsidRDefault="0044583B" w:rsidP="006D1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673">
        <w:rPr>
          <w:rFonts w:ascii="Times New Roman" w:hAnsi="Times New Roman" w:cs="Times New Roman"/>
          <w:sz w:val="28"/>
          <w:szCs w:val="28"/>
        </w:rPr>
        <w:t>7. Постановление вступает в силу с момента его подписания.</w:t>
      </w:r>
    </w:p>
    <w:p w14:paraId="103687D8" w14:textId="77777777" w:rsidR="0044583B" w:rsidRPr="006D1673" w:rsidRDefault="0044583B" w:rsidP="0044583B">
      <w:pPr>
        <w:pStyle w:val="Bodytext20"/>
        <w:shd w:val="clear" w:color="auto" w:fill="auto"/>
        <w:ind w:left="0" w:right="0" w:firstLine="567"/>
        <w:jc w:val="both"/>
        <w:rPr>
          <w:sz w:val="28"/>
          <w:szCs w:val="28"/>
        </w:rPr>
      </w:pPr>
    </w:p>
    <w:p w14:paraId="170627BD" w14:textId="77777777" w:rsidR="0044583B" w:rsidRDefault="0044583B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2F2EF6" w14:textId="77777777" w:rsidR="00AB6370" w:rsidRPr="006D1673" w:rsidRDefault="00AB6370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298123" w14:textId="77777777" w:rsidR="0044583B" w:rsidRPr="006D1673" w:rsidRDefault="00A718A5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44583B" w:rsidRPr="006D1673">
        <w:rPr>
          <w:rFonts w:ascii="Times New Roman" w:hAnsi="Times New Roman" w:cs="Times New Roman"/>
          <w:b/>
          <w:sz w:val="28"/>
          <w:szCs w:val="28"/>
        </w:rPr>
        <w:t xml:space="preserve"> Таштагольского</w:t>
      </w:r>
    </w:p>
    <w:p w14:paraId="1E4BF987" w14:textId="77777777" w:rsidR="0044583B" w:rsidRPr="006D1673" w:rsidRDefault="0044583B" w:rsidP="0044583B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67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                                           </w:t>
      </w:r>
      <w:r w:rsidR="006D1673" w:rsidRPr="006D167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718A5">
        <w:rPr>
          <w:rFonts w:ascii="Times New Roman" w:hAnsi="Times New Roman" w:cs="Times New Roman"/>
          <w:b/>
          <w:sz w:val="28"/>
          <w:szCs w:val="28"/>
        </w:rPr>
        <w:t xml:space="preserve">                   В.Н. Макута</w:t>
      </w:r>
    </w:p>
    <w:p w14:paraId="63B07367" w14:textId="77777777" w:rsidR="006656C8" w:rsidRDefault="006656C8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3481B93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0569220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4308031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3B28282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2456CFA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C726BB2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C9A39F9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3AEC2AC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426F29AF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3D9EF950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6CF4AA1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96ED0CA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B4CA81B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6D9DBAA" w14:textId="77777777" w:rsidR="001F7139" w:rsidRPr="001F7139" w:rsidRDefault="001F7139" w:rsidP="001F7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7"/>
          <w:szCs w:val="27"/>
          <w:lang w:eastAsia="ru-RU"/>
        </w:rPr>
      </w:pPr>
      <w:r w:rsidRPr="001F7139">
        <w:rPr>
          <w:rFonts w:ascii="Arial" w:eastAsia="Times New Roman" w:hAnsi="Arial" w:cs="Arial"/>
          <w:color w:val="1A1A1A"/>
          <w:sz w:val="27"/>
          <w:szCs w:val="27"/>
          <w:lang w:eastAsia="ru-RU"/>
        </w:rPr>
        <w:t> </w:t>
      </w:r>
    </w:p>
    <w:p w14:paraId="4ECCEA04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63A6C74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A5F5F2E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7D334AA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6C982623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23FBF864" w14:textId="77777777" w:rsidR="00703372" w:rsidRDefault="00703372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1474C88E" w14:textId="77777777" w:rsidR="008C3C79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5F3EBA37" w14:textId="77777777" w:rsidR="008C3C79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47AA687" w14:textId="77777777" w:rsidR="008C3C79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705334A6" w14:textId="77777777" w:rsidR="008C3C79" w:rsidRDefault="008C3C79" w:rsidP="00854C76">
      <w:pPr>
        <w:pStyle w:val="Bodytext20"/>
        <w:shd w:val="clear" w:color="auto" w:fill="auto"/>
        <w:ind w:left="0" w:right="0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4317B991" w14:textId="77777777" w:rsidR="008C3C79" w:rsidRPr="006D1673" w:rsidRDefault="008C3C79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8"/>
          <w:szCs w:val="28"/>
          <w:lang w:eastAsia="ru-RU" w:bidi="ru-RU"/>
        </w:rPr>
      </w:pPr>
    </w:p>
    <w:p w14:paraId="0036D3DC" w14:textId="77777777" w:rsidR="006656C8" w:rsidRPr="0044583B" w:rsidRDefault="006656C8" w:rsidP="00FD6C8F">
      <w:pPr>
        <w:pStyle w:val="Bodytext20"/>
        <w:shd w:val="clear" w:color="auto" w:fill="auto"/>
        <w:ind w:left="0" w:right="0" w:firstLine="567"/>
        <w:jc w:val="both"/>
        <w:rPr>
          <w:bCs/>
          <w:color w:val="000000"/>
          <w:sz w:val="26"/>
          <w:szCs w:val="26"/>
          <w:lang w:eastAsia="ru-RU" w:bidi="ru-RU"/>
        </w:rPr>
      </w:pPr>
    </w:p>
    <w:p w14:paraId="526A4CC7" w14:textId="77777777" w:rsidR="00226EE7" w:rsidRPr="0044583B" w:rsidRDefault="00E13C20" w:rsidP="00E13C20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 w:rsidRPr="0044583B">
        <w:rPr>
          <w:bCs/>
          <w:color w:val="000000"/>
          <w:sz w:val="26"/>
          <w:szCs w:val="26"/>
          <w:lang w:eastAsia="ru-RU" w:bidi="ru-RU"/>
        </w:rPr>
        <w:t>Приложение №</w:t>
      </w:r>
      <w:r w:rsidR="00CD164B" w:rsidRPr="0044583B">
        <w:rPr>
          <w:bCs/>
          <w:color w:val="000000"/>
          <w:sz w:val="26"/>
          <w:szCs w:val="26"/>
          <w:lang w:eastAsia="ru-RU" w:bidi="ru-RU"/>
        </w:rPr>
        <w:t>1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 </w:t>
      </w:r>
    </w:p>
    <w:p w14:paraId="53104E6D" w14:textId="77777777" w:rsidR="00E13C20" w:rsidRPr="0044583B" w:rsidRDefault="00E13C20" w:rsidP="00E13C20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 w:rsidRPr="0044583B">
        <w:rPr>
          <w:bCs/>
          <w:color w:val="000000"/>
          <w:sz w:val="26"/>
          <w:szCs w:val="26"/>
          <w:lang w:eastAsia="ru-RU" w:bidi="ru-RU"/>
        </w:rPr>
        <w:t xml:space="preserve">К постановлению Администрации </w:t>
      </w:r>
    </w:p>
    <w:p w14:paraId="339D958C" w14:textId="77777777" w:rsidR="00E13C20" w:rsidRPr="0044583B" w:rsidRDefault="0044583B" w:rsidP="00E13C20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>
        <w:rPr>
          <w:bCs/>
          <w:color w:val="000000"/>
          <w:sz w:val="26"/>
          <w:szCs w:val="26"/>
          <w:lang w:eastAsia="ru-RU" w:bidi="ru-RU"/>
        </w:rPr>
        <w:t>Таштагольского муниципального округа</w:t>
      </w:r>
    </w:p>
    <w:p w14:paraId="3F7EEF8E" w14:textId="77777777" w:rsidR="00226EE7" w:rsidRPr="0044583B" w:rsidRDefault="00E13C20" w:rsidP="0044583B">
      <w:pPr>
        <w:pStyle w:val="Bodytext20"/>
        <w:shd w:val="clear" w:color="auto" w:fill="auto"/>
        <w:ind w:left="0" w:right="0" w:firstLine="567"/>
        <w:jc w:val="right"/>
        <w:rPr>
          <w:bCs/>
          <w:color w:val="000000"/>
          <w:sz w:val="26"/>
          <w:szCs w:val="26"/>
          <w:lang w:eastAsia="ru-RU" w:bidi="ru-RU"/>
        </w:rPr>
      </w:pPr>
      <w:r w:rsidRPr="0044583B">
        <w:rPr>
          <w:bCs/>
          <w:color w:val="000000"/>
          <w:sz w:val="26"/>
          <w:szCs w:val="26"/>
          <w:lang w:eastAsia="ru-RU" w:bidi="ru-RU"/>
        </w:rPr>
        <w:t>от «</w:t>
      </w:r>
      <w:r w:rsidR="008C3C79">
        <w:rPr>
          <w:bCs/>
          <w:color w:val="000000"/>
          <w:sz w:val="26"/>
          <w:szCs w:val="26"/>
          <w:lang w:eastAsia="ru-RU" w:bidi="ru-RU"/>
        </w:rPr>
        <w:t xml:space="preserve">     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» </w:t>
      </w:r>
      <w:r w:rsidR="005E0205">
        <w:rPr>
          <w:bCs/>
          <w:color w:val="000000"/>
          <w:sz w:val="26"/>
          <w:szCs w:val="26"/>
          <w:lang w:eastAsia="ru-RU" w:bidi="ru-RU"/>
        </w:rPr>
        <w:t xml:space="preserve">                    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 202</w:t>
      </w:r>
      <w:r w:rsidR="0044583B">
        <w:rPr>
          <w:bCs/>
          <w:color w:val="000000"/>
          <w:sz w:val="26"/>
          <w:szCs w:val="26"/>
          <w:lang w:eastAsia="ru-RU" w:bidi="ru-RU"/>
        </w:rPr>
        <w:t>6</w:t>
      </w:r>
      <w:r w:rsidR="006D1673">
        <w:rPr>
          <w:bCs/>
          <w:color w:val="000000"/>
          <w:sz w:val="26"/>
          <w:szCs w:val="26"/>
          <w:lang w:eastAsia="ru-RU" w:bidi="ru-RU"/>
        </w:rPr>
        <w:t xml:space="preserve"> </w:t>
      </w:r>
      <w:r w:rsidRPr="0044583B">
        <w:rPr>
          <w:bCs/>
          <w:color w:val="000000"/>
          <w:sz w:val="26"/>
          <w:szCs w:val="26"/>
          <w:lang w:eastAsia="ru-RU" w:bidi="ru-RU"/>
        </w:rPr>
        <w:t xml:space="preserve">г. № </w:t>
      </w:r>
      <w:r w:rsidR="006D1673">
        <w:rPr>
          <w:bCs/>
          <w:color w:val="000000"/>
          <w:sz w:val="26"/>
          <w:szCs w:val="26"/>
          <w:lang w:eastAsia="ru-RU" w:bidi="ru-RU"/>
        </w:rPr>
        <w:t>_____</w:t>
      </w:r>
    </w:p>
    <w:p w14:paraId="03B8F04F" w14:textId="77777777" w:rsidR="000919B0" w:rsidRPr="0044583B" w:rsidRDefault="000919B0" w:rsidP="000919B0">
      <w:pPr>
        <w:rPr>
          <w:sz w:val="26"/>
          <w:szCs w:val="26"/>
          <w:lang w:eastAsia="ru-RU"/>
        </w:rPr>
      </w:pPr>
    </w:p>
    <w:p w14:paraId="68E7B261" w14:textId="77777777" w:rsidR="007139AF" w:rsidRDefault="006D1673" w:rsidP="006D1673">
      <w:pPr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="007139AF" w:rsidRPr="007139AF">
        <w:rPr>
          <w:rFonts w:ascii="Times New Roman" w:hAnsi="Times New Roman" w:cs="Times New Roman"/>
          <w:sz w:val="26"/>
          <w:szCs w:val="26"/>
          <w:lang w:eastAsia="ru-RU"/>
        </w:rPr>
        <w:t>Схема границ публичного сервитута</w:t>
      </w:r>
    </w:p>
    <w:p w14:paraId="1BB32F79" w14:textId="77777777" w:rsidR="007139AF" w:rsidRDefault="007139AF" w:rsidP="007139AF">
      <w:pPr>
        <w:jc w:val="center"/>
      </w:pPr>
    </w:p>
    <w:p w14:paraId="4430EE94" w14:textId="77777777" w:rsidR="007139AF" w:rsidRDefault="007139AF" w:rsidP="007139AF"/>
    <w:p w14:paraId="243D7165" w14:textId="77777777" w:rsidR="007139AF" w:rsidRDefault="007139AF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</w:p>
    <w:p w14:paraId="6433EA0F" w14:textId="77777777" w:rsidR="007139AF" w:rsidRDefault="007139AF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36A72E65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46ABB694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44881618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33C477C1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1332E335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24335A8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76E39DD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AAE7FDE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36C446A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6B894509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C2A62C2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511B62F3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22AFE024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50369314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58B5437A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3CEA77A9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09FD6E28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5A77AD40" w14:textId="77777777" w:rsidR="00680234" w:rsidRDefault="00680234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p w14:paraId="3C3E5D59" w14:textId="77777777" w:rsidR="00680234" w:rsidRPr="00680234" w:rsidRDefault="00680234" w:rsidP="00680234">
      <w:pPr>
        <w:spacing w:after="0"/>
        <w:ind w:left="-567" w:right="283"/>
        <w:jc w:val="right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F8FE4CA" w14:textId="77777777" w:rsidR="00680234" w:rsidRPr="00680234" w:rsidRDefault="00680234" w:rsidP="00680234">
      <w:pPr>
        <w:spacing w:after="0"/>
        <w:ind w:left="-56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680234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0E4901D6" w14:textId="77777777" w:rsidR="00680234" w:rsidRPr="00680234" w:rsidRDefault="00680234" w:rsidP="00680234">
      <w:pPr>
        <w:spacing w:after="0"/>
        <w:ind w:left="-56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680234">
        <w:rPr>
          <w:rFonts w:ascii="Times New Roman" w:hAnsi="Times New Roman" w:cs="Times New Roman"/>
          <w:sz w:val="28"/>
          <w:szCs w:val="28"/>
        </w:rPr>
        <w:t xml:space="preserve">Таштагольского муниципального округа </w:t>
      </w:r>
    </w:p>
    <w:p w14:paraId="21D82A2A" w14:textId="77777777" w:rsidR="00680234" w:rsidRPr="00680234" w:rsidRDefault="00680234" w:rsidP="00680234">
      <w:pPr>
        <w:spacing w:after="0"/>
        <w:ind w:left="-567" w:right="283"/>
        <w:jc w:val="center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от </w:t>
      </w:r>
      <w:r w:rsidRPr="00680234">
        <w:rPr>
          <w:rFonts w:ascii="Times New Roman" w:hAnsi="Times New Roman" w:cs="Times New Roman"/>
          <w:b/>
          <w:sz w:val="28"/>
          <w:szCs w:val="28"/>
        </w:rPr>
        <w:t>«</w:t>
      </w:r>
      <w:r w:rsidRPr="00680234">
        <w:rPr>
          <w:rFonts w:ascii="Times New Roman" w:hAnsi="Times New Roman" w:cs="Times New Roman"/>
          <w:sz w:val="28"/>
          <w:szCs w:val="28"/>
        </w:rPr>
        <w:t xml:space="preserve">    »  августа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234">
        <w:rPr>
          <w:rFonts w:ascii="Times New Roman" w:hAnsi="Times New Roman" w:cs="Times New Roman"/>
          <w:sz w:val="28"/>
          <w:szCs w:val="28"/>
        </w:rPr>
        <w:t>2026 г.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234">
        <w:rPr>
          <w:rFonts w:ascii="Times New Roman" w:hAnsi="Times New Roman" w:cs="Times New Roman"/>
          <w:sz w:val="28"/>
          <w:szCs w:val="28"/>
        </w:rPr>
        <w:t xml:space="preserve">№       </w:t>
      </w:r>
    </w:p>
    <w:p w14:paraId="7CD6424E" w14:textId="77777777" w:rsidR="00680234" w:rsidRPr="00680234" w:rsidRDefault="00680234" w:rsidP="00680234">
      <w:pPr>
        <w:spacing w:after="0"/>
        <w:ind w:right="283"/>
        <w:rPr>
          <w:rFonts w:ascii="Times New Roman" w:hAnsi="Times New Roman" w:cs="Times New Roman"/>
          <w:b/>
          <w:sz w:val="28"/>
          <w:szCs w:val="28"/>
        </w:rPr>
      </w:pPr>
    </w:p>
    <w:p w14:paraId="42BA9B41" w14:textId="77777777" w:rsidR="00680234" w:rsidRPr="00680234" w:rsidRDefault="00680234" w:rsidP="00680234">
      <w:pPr>
        <w:pStyle w:val="3"/>
        <w:spacing w:after="0"/>
        <w:ind w:right="283"/>
        <w:jc w:val="center"/>
        <w:rPr>
          <w:rFonts w:ascii="Times New Roman" w:hAnsi="Times New Roman"/>
          <w:b w:val="0"/>
          <w:sz w:val="28"/>
          <w:szCs w:val="28"/>
        </w:rPr>
      </w:pPr>
      <w:r w:rsidRPr="00680234">
        <w:rPr>
          <w:rFonts w:ascii="Times New Roman" w:hAnsi="Times New Roman"/>
          <w:b w:val="0"/>
          <w:sz w:val="28"/>
          <w:szCs w:val="28"/>
        </w:rPr>
        <w:t>Расчет платы за публичный сервитут в отношении земельных участков и (или) земель, находящихся в государственной или муниципальной собственности и не обремененных правами третьих лиц</w:t>
      </w:r>
    </w:p>
    <w:p w14:paraId="0BE2DC44" w14:textId="77777777" w:rsidR="00680234" w:rsidRPr="00680234" w:rsidRDefault="00680234" w:rsidP="00680234">
      <w:pPr>
        <w:spacing w:after="0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8D367" w14:textId="77777777" w:rsidR="00680234" w:rsidRPr="00680234" w:rsidRDefault="00680234" w:rsidP="00680234">
      <w:pPr>
        <w:spacing w:after="0"/>
        <w:ind w:left="-567" w:right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1. Сведения о лице, на основании ходатайства которого принято решение об установлении публичного сервитута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80234">
        <w:rPr>
          <w:rFonts w:ascii="Times New Roman" w:hAnsi="Times New Roman" w:cs="Times New Roman"/>
          <w:sz w:val="28"/>
          <w:szCs w:val="28"/>
        </w:rPr>
        <w:t xml:space="preserve"> общество с ограниченной</w:t>
      </w:r>
      <w:r w:rsidR="00DE1345">
        <w:rPr>
          <w:rFonts w:ascii="Times New Roman" w:hAnsi="Times New Roman" w:cs="Times New Roman"/>
          <w:sz w:val="28"/>
          <w:szCs w:val="28"/>
        </w:rPr>
        <w:t xml:space="preserve"> ответственностью «ПИЛАР</w:t>
      </w:r>
      <w:r w:rsidRPr="00680234">
        <w:rPr>
          <w:rFonts w:ascii="Times New Roman" w:hAnsi="Times New Roman" w:cs="Times New Roman"/>
          <w:sz w:val="28"/>
          <w:szCs w:val="28"/>
        </w:rPr>
        <w:t>»</w:t>
      </w:r>
    </w:p>
    <w:p w14:paraId="4E42E0D2" w14:textId="77777777" w:rsidR="00680234" w:rsidRPr="00680234" w:rsidRDefault="00680234" w:rsidP="00680234">
      <w:pPr>
        <w:spacing w:after="0"/>
        <w:ind w:left="-567" w:right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2. 1. Земельные участки и (или) земли, находящиеся в государственной или муниципальной собственности и не обремененные правами третьих лиц, в отношении которых устанавливается публичный сервитут: земельный участок, в границах кад</w:t>
      </w:r>
      <w:r w:rsidR="00DE1345">
        <w:rPr>
          <w:rFonts w:ascii="Times New Roman" w:hAnsi="Times New Roman" w:cs="Times New Roman"/>
          <w:sz w:val="28"/>
          <w:szCs w:val="28"/>
        </w:rPr>
        <w:t>астрового квартала 42:12:0102015</w:t>
      </w:r>
      <w:r w:rsidRPr="00680234">
        <w:rPr>
          <w:rFonts w:ascii="Times New Roman" w:hAnsi="Times New Roman" w:cs="Times New Roman"/>
          <w:sz w:val="28"/>
          <w:szCs w:val="28"/>
        </w:rPr>
        <w:t>, площадью 25 кв.м.</w:t>
      </w:r>
    </w:p>
    <w:p w14:paraId="76B7C049" w14:textId="77777777" w:rsidR="00680234" w:rsidRPr="00680234" w:rsidRDefault="00680234" w:rsidP="00680234">
      <w:pPr>
        <w:spacing w:after="0"/>
        <w:ind w:left="-567" w:right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2</w:t>
      </w:r>
      <w:r w:rsidR="00DE1345">
        <w:rPr>
          <w:rFonts w:ascii="Times New Roman" w:hAnsi="Times New Roman" w:cs="Times New Roman"/>
          <w:sz w:val="28"/>
          <w:szCs w:val="28"/>
        </w:rPr>
        <w:t>.2. Срок публичного сервитута 49</w:t>
      </w:r>
      <w:r w:rsidRPr="00680234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0258B539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>П</w:t>
      </w:r>
      <w:r w:rsidRPr="0068023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0,01%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680234">
        <w:rPr>
          <w:rFonts w:ascii="Times New Roman" w:hAnsi="Times New Roman" w:cs="Times New Roman"/>
          <w:sz w:val="28"/>
          <w:szCs w:val="28"/>
        </w:rPr>
        <w:t xml:space="preserve">, где: </w:t>
      </w:r>
    </w:p>
    <w:p w14:paraId="202CF332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=СУКС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зупс</w:t>
      </w:r>
      <w:proofErr w:type="spellEnd"/>
    </w:p>
    <w:p w14:paraId="777A9470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680234">
        <w:rPr>
          <w:rFonts w:ascii="Times New Roman" w:hAnsi="Times New Roman" w:cs="Times New Roman"/>
          <w:sz w:val="28"/>
          <w:szCs w:val="28"/>
        </w:rPr>
        <w:t>кадастровая стоимость земель в установленных границах публичного сервитута, руб.;</w:t>
      </w:r>
    </w:p>
    <w:p w14:paraId="349D8446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зупс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sz w:val="28"/>
          <w:szCs w:val="28"/>
        </w:rPr>
        <w:t>– площадь земель в установленных границах публичного сервитута, кв.м.;</w:t>
      </w:r>
    </w:p>
    <w:p w14:paraId="19E84760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680234">
        <w:rPr>
          <w:rFonts w:ascii="Times New Roman" w:hAnsi="Times New Roman" w:cs="Times New Roman"/>
          <w:sz w:val="28"/>
          <w:szCs w:val="28"/>
        </w:rPr>
        <w:t>– срок публичного сервитута, год;</w:t>
      </w:r>
    </w:p>
    <w:p w14:paraId="7F06EE76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СУКС </w:t>
      </w:r>
      <w:r w:rsidRPr="00680234">
        <w:rPr>
          <w:rFonts w:ascii="Times New Roman" w:hAnsi="Times New Roman" w:cs="Times New Roman"/>
          <w:sz w:val="28"/>
          <w:szCs w:val="28"/>
        </w:rPr>
        <w:t>– средний уровень кадастровой стоимости земельных участков по Таштагольского муниципальному округу, руб./кв.м.</w:t>
      </w:r>
    </w:p>
    <w:p w14:paraId="47F714BC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80234">
        <w:rPr>
          <w:rFonts w:ascii="Times New Roman" w:hAnsi="Times New Roman" w:cs="Times New Roman"/>
          <w:b/>
          <w:sz w:val="28"/>
          <w:szCs w:val="28"/>
        </w:rPr>
        <w:t>Кстпс</w:t>
      </w:r>
      <w:proofErr w:type="spellEnd"/>
      <w:r w:rsidRPr="00680234">
        <w:rPr>
          <w:rFonts w:ascii="Times New Roman" w:hAnsi="Times New Roman" w:cs="Times New Roman"/>
          <w:b/>
          <w:sz w:val="28"/>
          <w:szCs w:val="28"/>
        </w:rPr>
        <w:t xml:space="preserve"> = 4,02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25 = 100,5 руб.</w:t>
      </w:r>
    </w:p>
    <w:p w14:paraId="6CE3517A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П = 100,5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0,01% </w:t>
      </w:r>
      <w:r w:rsidRPr="00680234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854C76">
        <w:rPr>
          <w:rFonts w:ascii="Times New Roman" w:hAnsi="Times New Roman" w:cs="Times New Roman"/>
          <w:b/>
          <w:sz w:val="28"/>
          <w:szCs w:val="28"/>
        </w:rPr>
        <w:t xml:space="preserve"> 49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= 0,4</w:t>
      </w:r>
      <w:r w:rsidR="00854C76">
        <w:rPr>
          <w:rFonts w:ascii="Times New Roman" w:hAnsi="Times New Roman" w:cs="Times New Roman"/>
          <w:b/>
          <w:sz w:val="28"/>
          <w:szCs w:val="28"/>
        </w:rPr>
        <w:t>9</w:t>
      </w:r>
      <w:r w:rsidRPr="00680234">
        <w:rPr>
          <w:rFonts w:ascii="Times New Roman" w:hAnsi="Times New Roman" w:cs="Times New Roman"/>
          <w:b/>
          <w:sz w:val="28"/>
          <w:szCs w:val="28"/>
        </w:rPr>
        <w:t xml:space="preserve"> руб.</w:t>
      </w:r>
    </w:p>
    <w:p w14:paraId="67B9A5B6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Размер п</w:t>
      </w:r>
      <w:r w:rsidR="00854C76">
        <w:rPr>
          <w:rFonts w:ascii="Times New Roman" w:hAnsi="Times New Roman" w:cs="Times New Roman"/>
          <w:sz w:val="28"/>
          <w:szCs w:val="28"/>
        </w:rPr>
        <w:t>латы за публичный сервитут за 49</w:t>
      </w:r>
      <w:r w:rsidRPr="00680234">
        <w:rPr>
          <w:rFonts w:ascii="Times New Roman" w:hAnsi="Times New Roman" w:cs="Times New Roman"/>
          <w:sz w:val="28"/>
          <w:szCs w:val="28"/>
        </w:rPr>
        <w:t xml:space="preserve"> лет составляет 0,4</w:t>
      </w:r>
      <w:r w:rsidR="00854C76">
        <w:rPr>
          <w:rFonts w:ascii="Times New Roman" w:hAnsi="Times New Roman" w:cs="Times New Roman"/>
          <w:sz w:val="28"/>
          <w:szCs w:val="28"/>
        </w:rPr>
        <w:t>9 рублей</w:t>
      </w:r>
      <w:r w:rsidRPr="00680234">
        <w:rPr>
          <w:rFonts w:ascii="Times New Roman" w:hAnsi="Times New Roman" w:cs="Times New Roman"/>
          <w:sz w:val="28"/>
          <w:szCs w:val="28"/>
        </w:rPr>
        <w:t>.</w:t>
      </w:r>
    </w:p>
    <w:p w14:paraId="581722A3" w14:textId="77777777" w:rsidR="00680234" w:rsidRPr="00680234" w:rsidRDefault="00680234" w:rsidP="00680234">
      <w:pPr>
        <w:spacing w:after="0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8BA29" w14:textId="77777777" w:rsidR="00680234" w:rsidRPr="00680234" w:rsidRDefault="00680234" w:rsidP="00680234">
      <w:pPr>
        <w:pStyle w:val="ConsPlusNonformat"/>
        <w:ind w:left="-567" w:right="283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Примечание:</w:t>
      </w:r>
    </w:p>
    <w:p w14:paraId="202A5C70" w14:textId="77777777" w:rsidR="00680234" w:rsidRPr="00680234" w:rsidRDefault="00680234" w:rsidP="00680234">
      <w:pPr>
        <w:pStyle w:val="ConsPlusNonformat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0234">
        <w:rPr>
          <w:rFonts w:ascii="Times New Roman" w:hAnsi="Times New Roman" w:cs="Times New Roman"/>
          <w:sz w:val="28"/>
          <w:szCs w:val="28"/>
        </w:rPr>
        <w:t>Расчет платы за публичный сервитут в отношении земельных участков и (или) земель, находящихся в государственной или муниципальной собственности не обремененных правами третьих лиц, осуществлен в соответствии со ст.39.46 Земельного кодекса Российской Федерации.</w:t>
      </w:r>
    </w:p>
    <w:p w14:paraId="1428E83E" w14:textId="77777777" w:rsidR="00680234" w:rsidRPr="00680234" w:rsidRDefault="00680234" w:rsidP="00680234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02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Pr="00680234">
        <w:rPr>
          <w:rFonts w:ascii="Times New Roman" w:hAnsi="Times New Roman" w:cs="Times New Roman"/>
          <w:b/>
          <w:sz w:val="28"/>
          <w:szCs w:val="28"/>
        </w:rPr>
        <w:tab/>
      </w:r>
      <w:r w:rsidRPr="006802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14:paraId="006244CE" w14:textId="77777777" w:rsidR="00680234" w:rsidRPr="00680234" w:rsidRDefault="00680234" w:rsidP="00680234">
      <w:pPr>
        <w:pStyle w:val="a5"/>
        <w:numPr>
          <w:ilvl w:val="0"/>
          <w:numId w:val="7"/>
        </w:numPr>
        <w:tabs>
          <w:tab w:val="left" w:pos="9781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0234">
        <w:rPr>
          <w:rFonts w:ascii="Times New Roman" w:hAnsi="Times New Roman" w:cs="Times New Roman"/>
          <w:sz w:val="28"/>
          <w:szCs w:val="28"/>
        </w:rPr>
        <w:t xml:space="preserve">  Плата за публичный </w:t>
      </w:r>
      <w:proofErr w:type="gramStart"/>
      <w:r w:rsidRPr="00680234">
        <w:rPr>
          <w:rFonts w:ascii="Times New Roman" w:hAnsi="Times New Roman" w:cs="Times New Roman"/>
          <w:sz w:val="28"/>
          <w:szCs w:val="28"/>
        </w:rPr>
        <w:t>сервитут  вносится</w:t>
      </w:r>
      <w:proofErr w:type="gramEnd"/>
      <w:r w:rsidRPr="00680234">
        <w:rPr>
          <w:rFonts w:ascii="Times New Roman" w:hAnsi="Times New Roman" w:cs="Times New Roman"/>
          <w:sz w:val="28"/>
          <w:szCs w:val="28"/>
        </w:rPr>
        <w:t xml:space="preserve">  обладателем публичного сервитута ООО </w:t>
      </w:r>
    </w:p>
    <w:p w14:paraId="54F641BD" w14:textId="77777777" w:rsidR="00680234" w:rsidRPr="00680234" w:rsidRDefault="00DE1345" w:rsidP="00680234">
      <w:pPr>
        <w:tabs>
          <w:tab w:val="left" w:pos="978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«ПИЛАР</w:t>
      </w:r>
      <w:r w:rsidR="00680234" w:rsidRPr="00680234">
        <w:rPr>
          <w:rFonts w:ascii="Times New Roman" w:hAnsi="Times New Roman" w:cs="Times New Roman"/>
          <w:sz w:val="28"/>
          <w:szCs w:val="28"/>
        </w:rPr>
        <w:t xml:space="preserve">», на следующие </w:t>
      </w:r>
      <w:proofErr w:type="gramStart"/>
      <w:r w:rsidR="00680234" w:rsidRPr="00680234">
        <w:rPr>
          <w:rFonts w:ascii="Times New Roman" w:hAnsi="Times New Roman" w:cs="Times New Roman"/>
          <w:sz w:val="28"/>
          <w:szCs w:val="28"/>
        </w:rPr>
        <w:t>реквизиты:</w:t>
      </w:r>
      <w:r w:rsidR="00680234" w:rsidRPr="006802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80234" w:rsidRPr="00680234">
        <w:rPr>
          <w:rFonts w:ascii="Times New Roman" w:hAnsi="Times New Roman" w:cs="Times New Roman"/>
          <w:sz w:val="28"/>
          <w:szCs w:val="28"/>
        </w:rPr>
        <w:t>03100643000000013900</w:t>
      </w:r>
      <w:proofErr w:type="gramEnd"/>
      <w:r w:rsidR="00680234" w:rsidRPr="00680234">
        <w:rPr>
          <w:rFonts w:ascii="Times New Roman" w:hAnsi="Times New Roman" w:cs="Times New Roman"/>
          <w:sz w:val="28"/>
          <w:szCs w:val="28"/>
        </w:rPr>
        <w:t xml:space="preserve"> в УФК по Кемеровской области (КУМИ Таштагольского муниципального округа л/с 04393214130) ИНН/КПП 4228001714/422801001 в ОКЦ № 5 </w:t>
      </w:r>
      <w:proofErr w:type="spellStart"/>
      <w:r w:rsidR="00680234" w:rsidRPr="00680234"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 w:rsidR="00680234" w:rsidRPr="00680234">
        <w:rPr>
          <w:rFonts w:ascii="Times New Roman" w:hAnsi="Times New Roman" w:cs="Times New Roman"/>
          <w:sz w:val="28"/>
          <w:szCs w:val="28"/>
        </w:rPr>
        <w:t xml:space="preserve"> Банка России //УФК по Кемеровской области – Кузбассу г. Кемерово, корр./счет 40102810745370000032, БИК 013207212, код бюджетной классификации 90511105410140000120, ОКТМО 32527000.</w:t>
      </w:r>
    </w:p>
    <w:p w14:paraId="0644E4A1" w14:textId="77777777" w:rsidR="00680234" w:rsidRDefault="00680234" w:rsidP="00680234">
      <w:pPr>
        <w:tabs>
          <w:tab w:val="left" w:pos="9781"/>
        </w:tabs>
        <w:spacing w:after="0"/>
        <w:ind w:left="-567"/>
        <w:jc w:val="both"/>
      </w:pPr>
      <w:r>
        <w:rPr>
          <w:b/>
        </w:rPr>
        <w:t xml:space="preserve">                                                        </w:t>
      </w:r>
    </w:p>
    <w:p w14:paraId="1C03A4BF" w14:textId="77777777" w:rsidR="007139AF" w:rsidRPr="007139AF" w:rsidRDefault="007139AF" w:rsidP="007139AF">
      <w:pPr>
        <w:tabs>
          <w:tab w:val="left" w:pos="1289"/>
        </w:tabs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7139AF" w:rsidRPr="007139AF" w:rsidSect="0044583B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9A278" w14:textId="77777777" w:rsidR="004D4BC5" w:rsidRDefault="004D4BC5" w:rsidP="006656C8">
      <w:pPr>
        <w:spacing w:after="0" w:line="240" w:lineRule="auto"/>
      </w:pPr>
      <w:r>
        <w:separator/>
      </w:r>
    </w:p>
  </w:endnote>
  <w:endnote w:type="continuationSeparator" w:id="0">
    <w:p w14:paraId="0DA2E196" w14:textId="77777777" w:rsidR="004D4BC5" w:rsidRDefault="004D4BC5" w:rsidP="00665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DA136" w14:textId="77777777" w:rsidR="004D4BC5" w:rsidRDefault="004D4BC5" w:rsidP="006656C8">
      <w:pPr>
        <w:spacing w:after="0" w:line="240" w:lineRule="auto"/>
      </w:pPr>
      <w:r>
        <w:separator/>
      </w:r>
    </w:p>
  </w:footnote>
  <w:footnote w:type="continuationSeparator" w:id="0">
    <w:p w14:paraId="6E2CA935" w14:textId="77777777" w:rsidR="004D4BC5" w:rsidRDefault="004D4BC5" w:rsidP="00665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A5E7D"/>
    <w:multiLevelType w:val="hybridMultilevel"/>
    <w:tmpl w:val="B16AB51C"/>
    <w:lvl w:ilvl="0" w:tplc="39840B9A">
      <w:start w:val="2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3CD2038"/>
    <w:multiLevelType w:val="hybridMultilevel"/>
    <w:tmpl w:val="98A44540"/>
    <w:lvl w:ilvl="0" w:tplc="3392E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E54F7A"/>
    <w:multiLevelType w:val="hybridMultilevel"/>
    <w:tmpl w:val="50DC9E62"/>
    <w:lvl w:ilvl="0" w:tplc="39840B9A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3D3B3496"/>
    <w:multiLevelType w:val="hybridMultilevel"/>
    <w:tmpl w:val="50DC9E62"/>
    <w:lvl w:ilvl="0" w:tplc="39840B9A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3F572E17"/>
    <w:multiLevelType w:val="hybridMultilevel"/>
    <w:tmpl w:val="50DC9E62"/>
    <w:lvl w:ilvl="0" w:tplc="39840B9A">
      <w:start w:val="1"/>
      <w:numFmt w:val="decimal"/>
      <w:lvlText w:val="%1."/>
      <w:lvlJc w:val="left"/>
      <w:pPr>
        <w:ind w:left="10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43752D77"/>
    <w:multiLevelType w:val="hybridMultilevel"/>
    <w:tmpl w:val="CDD4C8B0"/>
    <w:lvl w:ilvl="0" w:tplc="39840B9A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B7243D7"/>
    <w:multiLevelType w:val="multilevel"/>
    <w:tmpl w:val="7DF8051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color w:val="000000"/>
      </w:rPr>
    </w:lvl>
  </w:abstractNum>
  <w:num w:numId="1" w16cid:durableId="1357384119">
    <w:abstractNumId w:val="2"/>
  </w:num>
  <w:num w:numId="2" w16cid:durableId="127362993">
    <w:abstractNumId w:val="4"/>
  </w:num>
  <w:num w:numId="3" w16cid:durableId="38290957">
    <w:abstractNumId w:val="3"/>
  </w:num>
  <w:num w:numId="4" w16cid:durableId="2017926819">
    <w:abstractNumId w:val="0"/>
  </w:num>
  <w:num w:numId="5" w16cid:durableId="795949168">
    <w:abstractNumId w:val="5"/>
  </w:num>
  <w:num w:numId="6" w16cid:durableId="1348871246">
    <w:abstractNumId w:val="6"/>
  </w:num>
  <w:num w:numId="7" w16cid:durableId="302660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08"/>
    <w:rsid w:val="00001B66"/>
    <w:rsid w:val="00001F97"/>
    <w:rsid w:val="00001FBB"/>
    <w:rsid w:val="00002DB1"/>
    <w:rsid w:val="00006134"/>
    <w:rsid w:val="0000641B"/>
    <w:rsid w:val="000073DD"/>
    <w:rsid w:val="00010691"/>
    <w:rsid w:val="0001395E"/>
    <w:rsid w:val="00014A6E"/>
    <w:rsid w:val="0001567C"/>
    <w:rsid w:val="00020E70"/>
    <w:rsid w:val="000231BA"/>
    <w:rsid w:val="00023371"/>
    <w:rsid w:val="0002448F"/>
    <w:rsid w:val="000244D6"/>
    <w:rsid w:val="0002506B"/>
    <w:rsid w:val="0002765D"/>
    <w:rsid w:val="000308D3"/>
    <w:rsid w:val="00031A3D"/>
    <w:rsid w:val="00034537"/>
    <w:rsid w:val="00034CD2"/>
    <w:rsid w:val="000354E5"/>
    <w:rsid w:val="00035FE3"/>
    <w:rsid w:val="000367B8"/>
    <w:rsid w:val="00037001"/>
    <w:rsid w:val="00037131"/>
    <w:rsid w:val="00040FFD"/>
    <w:rsid w:val="00041399"/>
    <w:rsid w:val="0004160B"/>
    <w:rsid w:val="000428CF"/>
    <w:rsid w:val="00044210"/>
    <w:rsid w:val="000447EC"/>
    <w:rsid w:val="00044F5D"/>
    <w:rsid w:val="0004525E"/>
    <w:rsid w:val="00045879"/>
    <w:rsid w:val="0005007F"/>
    <w:rsid w:val="00050EF3"/>
    <w:rsid w:val="00051BAE"/>
    <w:rsid w:val="0005211C"/>
    <w:rsid w:val="00052639"/>
    <w:rsid w:val="00052B0F"/>
    <w:rsid w:val="00054D12"/>
    <w:rsid w:val="000556C5"/>
    <w:rsid w:val="00056FA7"/>
    <w:rsid w:val="000577DD"/>
    <w:rsid w:val="0005790E"/>
    <w:rsid w:val="00060486"/>
    <w:rsid w:val="00061DB5"/>
    <w:rsid w:val="00063972"/>
    <w:rsid w:val="0006431B"/>
    <w:rsid w:val="000700C7"/>
    <w:rsid w:val="00072C0D"/>
    <w:rsid w:val="00072F38"/>
    <w:rsid w:val="000746D5"/>
    <w:rsid w:val="0007553E"/>
    <w:rsid w:val="000757C7"/>
    <w:rsid w:val="00075A76"/>
    <w:rsid w:val="00075C24"/>
    <w:rsid w:val="000767D2"/>
    <w:rsid w:val="00076A1C"/>
    <w:rsid w:val="00080F3E"/>
    <w:rsid w:val="00083E01"/>
    <w:rsid w:val="000840A5"/>
    <w:rsid w:val="00086C3B"/>
    <w:rsid w:val="00087138"/>
    <w:rsid w:val="00091115"/>
    <w:rsid w:val="00091687"/>
    <w:rsid w:val="000919B0"/>
    <w:rsid w:val="0009376C"/>
    <w:rsid w:val="0009441C"/>
    <w:rsid w:val="00094E10"/>
    <w:rsid w:val="000965AA"/>
    <w:rsid w:val="00096CFB"/>
    <w:rsid w:val="00097059"/>
    <w:rsid w:val="000A12AF"/>
    <w:rsid w:val="000A2801"/>
    <w:rsid w:val="000A3237"/>
    <w:rsid w:val="000A430B"/>
    <w:rsid w:val="000A456D"/>
    <w:rsid w:val="000A4EC2"/>
    <w:rsid w:val="000A6CE8"/>
    <w:rsid w:val="000B0365"/>
    <w:rsid w:val="000B7A17"/>
    <w:rsid w:val="000C0E98"/>
    <w:rsid w:val="000C102F"/>
    <w:rsid w:val="000D030C"/>
    <w:rsid w:val="000D0431"/>
    <w:rsid w:val="000D0AA2"/>
    <w:rsid w:val="000D1610"/>
    <w:rsid w:val="000D2D42"/>
    <w:rsid w:val="000D2F13"/>
    <w:rsid w:val="000D42EF"/>
    <w:rsid w:val="000E09B3"/>
    <w:rsid w:val="000E0CB3"/>
    <w:rsid w:val="000E2770"/>
    <w:rsid w:val="000E39EB"/>
    <w:rsid w:val="000E4737"/>
    <w:rsid w:val="000E485F"/>
    <w:rsid w:val="000E49DB"/>
    <w:rsid w:val="000E563B"/>
    <w:rsid w:val="000E7ABC"/>
    <w:rsid w:val="000F1B45"/>
    <w:rsid w:val="000F2A35"/>
    <w:rsid w:val="000F4054"/>
    <w:rsid w:val="000F62D5"/>
    <w:rsid w:val="00100454"/>
    <w:rsid w:val="0010118A"/>
    <w:rsid w:val="00101E7C"/>
    <w:rsid w:val="00104005"/>
    <w:rsid w:val="001055C4"/>
    <w:rsid w:val="00106D32"/>
    <w:rsid w:val="00110063"/>
    <w:rsid w:val="001108B2"/>
    <w:rsid w:val="00113ECF"/>
    <w:rsid w:val="00114436"/>
    <w:rsid w:val="001161BE"/>
    <w:rsid w:val="0011683C"/>
    <w:rsid w:val="00117AA5"/>
    <w:rsid w:val="00122382"/>
    <w:rsid w:val="001240E9"/>
    <w:rsid w:val="00125CEB"/>
    <w:rsid w:val="00130137"/>
    <w:rsid w:val="00131585"/>
    <w:rsid w:val="00131A8A"/>
    <w:rsid w:val="00132CCA"/>
    <w:rsid w:val="0013316A"/>
    <w:rsid w:val="00134C74"/>
    <w:rsid w:val="00134CE9"/>
    <w:rsid w:val="0014116F"/>
    <w:rsid w:val="00141BEC"/>
    <w:rsid w:val="00142953"/>
    <w:rsid w:val="00143904"/>
    <w:rsid w:val="00143BF0"/>
    <w:rsid w:val="0014498D"/>
    <w:rsid w:val="00147A41"/>
    <w:rsid w:val="001506DC"/>
    <w:rsid w:val="0015116D"/>
    <w:rsid w:val="00152FE3"/>
    <w:rsid w:val="00155C56"/>
    <w:rsid w:val="00156FCE"/>
    <w:rsid w:val="0016016A"/>
    <w:rsid w:val="001607C7"/>
    <w:rsid w:val="001629B5"/>
    <w:rsid w:val="001634B8"/>
    <w:rsid w:val="00164352"/>
    <w:rsid w:val="001648B2"/>
    <w:rsid w:val="00164BEE"/>
    <w:rsid w:val="00164DB9"/>
    <w:rsid w:val="00164F9E"/>
    <w:rsid w:val="001664B2"/>
    <w:rsid w:val="00167E28"/>
    <w:rsid w:val="001723C2"/>
    <w:rsid w:val="00172ADD"/>
    <w:rsid w:val="00173384"/>
    <w:rsid w:val="00173C17"/>
    <w:rsid w:val="00173F3F"/>
    <w:rsid w:val="00174806"/>
    <w:rsid w:val="001762C4"/>
    <w:rsid w:val="001766B2"/>
    <w:rsid w:val="00177FA1"/>
    <w:rsid w:val="001806A7"/>
    <w:rsid w:val="00180B49"/>
    <w:rsid w:val="00182A35"/>
    <w:rsid w:val="00183669"/>
    <w:rsid w:val="00184AB8"/>
    <w:rsid w:val="00184B8D"/>
    <w:rsid w:val="00185562"/>
    <w:rsid w:val="0018664C"/>
    <w:rsid w:val="001874BD"/>
    <w:rsid w:val="00191241"/>
    <w:rsid w:val="00191F21"/>
    <w:rsid w:val="00193EB5"/>
    <w:rsid w:val="00197448"/>
    <w:rsid w:val="00197E78"/>
    <w:rsid w:val="001A080B"/>
    <w:rsid w:val="001A0EDC"/>
    <w:rsid w:val="001A2907"/>
    <w:rsid w:val="001A338D"/>
    <w:rsid w:val="001A3E0B"/>
    <w:rsid w:val="001A769C"/>
    <w:rsid w:val="001A7F3A"/>
    <w:rsid w:val="001B061F"/>
    <w:rsid w:val="001B1605"/>
    <w:rsid w:val="001B1C5D"/>
    <w:rsid w:val="001B2805"/>
    <w:rsid w:val="001B3A45"/>
    <w:rsid w:val="001B3CD7"/>
    <w:rsid w:val="001B4BC0"/>
    <w:rsid w:val="001B63B9"/>
    <w:rsid w:val="001B70D5"/>
    <w:rsid w:val="001C05CD"/>
    <w:rsid w:val="001C29FE"/>
    <w:rsid w:val="001C2A5B"/>
    <w:rsid w:val="001C59E6"/>
    <w:rsid w:val="001C5AB2"/>
    <w:rsid w:val="001D4048"/>
    <w:rsid w:val="001D7328"/>
    <w:rsid w:val="001D7FB3"/>
    <w:rsid w:val="001E0F29"/>
    <w:rsid w:val="001E1835"/>
    <w:rsid w:val="001E2B0E"/>
    <w:rsid w:val="001E2D42"/>
    <w:rsid w:val="001E3359"/>
    <w:rsid w:val="001E61A2"/>
    <w:rsid w:val="001E7FC1"/>
    <w:rsid w:val="001F1873"/>
    <w:rsid w:val="001F1A3C"/>
    <w:rsid w:val="001F25E0"/>
    <w:rsid w:val="001F5D78"/>
    <w:rsid w:val="001F6871"/>
    <w:rsid w:val="001F7139"/>
    <w:rsid w:val="001F7B4F"/>
    <w:rsid w:val="00200804"/>
    <w:rsid w:val="00205949"/>
    <w:rsid w:val="00210059"/>
    <w:rsid w:val="00211402"/>
    <w:rsid w:val="002124D6"/>
    <w:rsid w:val="00212A06"/>
    <w:rsid w:val="00213828"/>
    <w:rsid w:val="00214FE8"/>
    <w:rsid w:val="002154DB"/>
    <w:rsid w:val="00215871"/>
    <w:rsid w:val="00215EF3"/>
    <w:rsid w:val="00220A66"/>
    <w:rsid w:val="002228E0"/>
    <w:rsid w:val="00222BAD"/>
    <w:rsid w:val="00223FFF"/>
    <w:rsid w:val="0022400D"/>
    <w:rsid w:val="002241AE"/>
    <w:rsid w:val="00225A2B"/>
    <w:rsid w:val="00226339"/>
    <w:rsid w:val="00226EE7"/>
    <w:rsid w:val="0022737D"/>
    <w:rsid w:val="002300B9"/>
    <w:rsid w:val="00231C86"/>
    <w:rsid w:val="00232A31"/>
    <w:rsid w:val="00233646"/>
    <w:rsid w:val="00233A45"/>
    <w:rsid w:val="0023775B"/>
    <w:rsid w:val="002402FF"/>
    <w:rsid w:val="00240430"/>
    <w:rsid w:val="00240607"/>
    <w:rsid w:val="00242D6D"/>
    <w:rsid w:val="002435C6"/>
    <w:rsid w:val="00243B37"/>
    <w:rsid w:val="002461BD"/>
    <w:rsid w:val="0024719A"/>
    <w:rsid w:val="002517A4"/>
    <w:rsid w:val="00251D04"/>
    <w:rsid w:val="0025239B"/>
    <w:rsid w:val="00252463"/>
    <w:rsid w:val="00253980"/>
    <w:rsid w:val="00253F3C"/>
    <w:rsid w:val="00255556"/>
    <w:rsid w:val="00255AD2"/>
    <w:rsid w:val="00255DDC"/>
    <w:rsid w:val="00256E6A"/>
    <w:rsid w:val="00257049"/>
    <w:rsid w:val="00260D57"/>
    <w:rsid w:val="0026362A"/>
    <w:rsid w:val="00263908"/>
    <w:rsid w:val="0026408F"/>
    <w:rsid w:val="0027416C"/>
    <w:rsid w:val="00277AE1"/>
    <w:rsid w:val="0028009E"/>
    <w:rsid w:val="002826C7"/>
    <w:rsid w:val="002841E5"/>
    <w:rsid w:val="0028460A"/>
    <w:rsid w:val="00285BF1"/>
    <w:rsid w:val="00286A4E"/>
    <w:rsid w:val="00287864"/>
    <w:rsid w:val="00287EC0"/>
    <w:rsid w:val="0029322F"/>
    <w:rsid w:val="0029549B"/>
    <w:rsid w:val="00295EBA"/>
    <w:rsid w:val="002A06B2"/>
    <w:rsid w:val="002A12D7"/>
    <w:rsid w:val="002A1CFF"/>
    <w:rsid w:val="002A268E"/>
    <w:rsid w:val="002A3CE3"/>
    <w:rsid w:val="002A65CD"/>
    <w:rsid w:val="002A7070"/>
    <w:rsid w:val="002B02A4"/>
    <w:rsid w:val="002B0DC5"/>
    <w:rsid w:val="002B4190"/>
    <w:rsid w:val="002B4367"/>
    <w:rsid w:val="002B58EB"/>
    <w:rsid w:val="002B738D"/>
    <w:rsid w:val="002C0751"/>
    <w:rsid w:val="002C5D59"/>
    <w:rsid w:val="002C60A6"/>
    <w:rsid w:val="002C62CB"/>
    <w:rsid w:val="002C77D3"/>
    <w:rsid w:val="002D1043"/>
    <w:rsid w:val="002D124C"/>
    <w:rsid w:val="002D18C6"/>
    <w:rsid w:val="002D1FA7"/>
    <w:rsid w:val="002D5616"/>
    <w:rsid w:val="002E006D"/>
    <w:rsid w:val="002E102B"/>
    <w:rsid w:val="002E3F61"/>
    <w:rsid w:val="002E4530"/>
    <w:rsid w:val="002E536E"/>
    <w:rsid w:val="002E6D3E"/>
    <w:rsid w:val="002E7819"/>
    <w:rsid w:val="002F0399"/>
    <w:rsid w:val="002F48CE"/>
    <w:rsid w:val="002F49D3"/>
    <w:rsid w:val="002F5C60"/>
    <w:rsid w:val="002F6848"/>
    <w:rsid w:val="002F7B1C"/>
    <w:rsid w:val="0030004B"/>
    <w:rsid w:val="003003EF"/>
    <w:rsid w:val="003006AE"/>
    <w:rsid w:val="003017C1"/>
    <w:rsid w:val="00303F6D"/>
    <w:rsid w:val="00305BB7"/>
    <w:rsid w:val="00305C06"/>
    <w:rsid w:val="00307DB7"/>
    <w:rsid w:val="0031078F"/>
    <w:rsid w:val="00310D03"/>
    <w:rsid w:val="00313480"/>
    <w:rsid w:val="003135A9"/>
    <w:rsid w:val="00313F38"/>
    <w:rsid w:val="003145B9"/>
    <w:rsid w:val="0031546D"/>
    <w:rsid w:val="0031551B"/>
    <w:rsid w:val="00316AA2"/>
    <w:rsid w:val="00316B4C"/>
    <w:rsid w:val="00321524"/>
    <w:rsid w:val="00323521"/>
    <w:rsid w:val="003238EB"/>
    <w:rsid w:val="00324B99"/>
    <w:rsid w:val="00324D10"/>
    <w:rsid w:val="003255CA"/>
    <w:rsid w:val="00325BBC"/>
    <w:rsid w:val="003273D4"/>
    <w:rsid w:val="00327ACB"/>
    <w:rsid w:val="00332BAC"/>
    <w:rsid w:val="003352ED"/>
    <w:rsid w:val="003355A1"/>
    <w:rsid w:val="00336BA3"/>
    <w:rsid w:val="00337C81"/>
    <w:rsid w:val="00340492"/>
    <w:rsid w:val="003406B6"/>
    <w:rsid w:val="0034083C"/>
    <w:rsid w:val="003432C1"/>
    <w:rsid w:val="00345EF4"/>
    <w:rsid w:val="0034657B"/>
    <w:rsid w:val="003517B7"/>
    <w:rsid w:val="003525E4"/>
    <w:rsid w:val="00352B33"/>
    <w:rsid w:val="00353F40"/>
    <w:rsid w:val="0035620A"/>
    <w:rsid w:val="003614BC"/>
    <w:rsid w:val="0036278D"/>
    <w:rsid w:val="003630D2"/>
    <w:rsid w:val="00363CF2"/>
    <w:rsid w:val="00365F8A"/>
    <w:rsid w:val="003662F2"/>
    <w:rsid w:val="00370204"/>
    <w:rsid w:val="003712C4"/>
    <w:rsid w:val="003723BB"/>
    <w:rsid w:val="003746D0"/>
    <w:rsid w:val="00374F42"/>
    <w:rsid w:val="0038246F"/>
    <w:rsid w:val="00383E8A"/>
    <w:rsid w:val="003847A5"/>
    <w:rsid w:val="003868DD"/>
    <w:rsid w:val="003868E4"/>
    <w:rsid w:val="003874DF"/>
    <w:rsid w:val="00387634"/>
    <w:rsid w:val="003918DA"/>
    <w:rsid w:val="00395635"/>
    <w:rsid w:val="003959A8"/>
    <w:rsid w:val="003A0930"/>
    <w:rsid w:val="003A24FA"/>
    <w:rsid w:val="003A4F52"/>
    <w:rsid w:val="003A505E"/>
    <w:rsid w:val="003A5AF5"/>
    <w:rsid w:val="003B027E"/>
    <w:rsid w:val="003B1C60"/>
    <w:rsid w:val="003B1E48"/>
    <w:rsid w:val="003B28E8"/>
    <w:rsid w:val="003B4D03"/>
    <w:rsid w:val="003B5846"/>
    <w:rsid w:val="003B7452"/>
    <w:rsid w:val="003C13ED"/>
    <w:rsid w:val="003C32BB"/>
    <w:rsid w:val="003C3FF6"/>
    <w:rsid w:val="003C4BAD"/>
    <w:rsid w:val="003C62B4"/>
    <w:rsid w:val="003D092E"/>
    <w:rsid w:val="003D143E"/>
    <w:rsid w:val="003D18FD"/>
    <w:rsid w:val="003D1BEC"/>
    <w:rsid w:val="003D228D"/>
    <w:rsid w:val="003D3252"/>
    <w:rsid w:val="003D3854"/>
    <w:rsid w:val="003D67D6"/>
    <w:rsid w:val="003E042D"/>
    <w:rsid w:val="003E074D"/>
    <w:rsid w:val="003E12A8"/>
    <w:rsid w:val="003E3EF4"/>
    <w:rsid w:val="003E4170"/>
    <w:rsid w:val="003E43F4"/>
    <w:rsid w:val="003E4FDE"/>
    <w:rsid w:val="003E5887"/>
    <w:rsid w:val="003E6C1E"/>
    <w:rsid w:val="003E6F08"/>
    <w:rsid w:val="003F1723"/>
    <w:rsid w:val="003F1B8A"/>
    <w:rsid w:val="003F2CC5"/>
    <w:rsid w:val="003F3532"/>
    <w:rsid w:val="003F4B05"/>
    <w:rsid w:val="003F5052"/>
    <w:rsid w:val="003F54BB"/>
    <w:rsid w:val="003F71CD"/>
    <w:rsid w:val="00400597"/>
    <w:rsid w:val="00401182"/>
    <w:rsid w:val="00402A0F"/>
    <w:rsid w:val="00402F6F"/>
    <w:rsid w:val="004030A0"/>
    <w:rsid w:val="00403679"/>
    <w:rsid w:val="00403F35"/>
    <w:rsid w:val="00406168"/>
    <w:rsid w:val="00406280"/>
    <w:rsid w:val="00411011"/>
    <w:rsid w:val="00411A24"/>
    <w:rsid w:val="00415D3C"/>
    <w:rsid w:val="0041743F"/>
    <w:rsid w:val="004175FB"/>
    <w:rsid w:val="00420C61"/>
    <w:rsid w:val="004227CF"/>
    <w:rsid w:val="004231E8"/>
    <w:rsid w:val="0042354C"/>
    <w:rsid w:val="00423DF9"/>
    <w:rsid w:val="004253F1"/>
    <w:rsid w:val="004257E4"/>
    <w:rsid w:val="00432261"/>
    <w:rsid w:val="004326FE"/>
    <w:rsid w:val="00432F33"/>
    <w:rsid w:val="00433E7C"/>
    <w:rsid w:val="00434166"/>
    <w:rsid w:val="0043587A"/>
    <w:rsid w:val="00437BB6"/>
    <w:rsid w:val="00441A88"/>
    <w:rsid w:val="004423BD"/>
    <w:rsid w:val="00444211"/>
    <w:rsid w:val="0044583B"/>
    <w:rsid w:val="0044750D"/>
    <w:rsid w:val="004505A7"/>
    <w:rsid w:val="00452ED3"/>
    <w:rsid w:val="00452EDB"/>
    <w:rsid w:val="00453003"/>
    <w:rsid w:val="0045400E"/>
    <w:rsid w:val="00455139"/>
    <w:rsid w:val="0045547C"/>
    <w:rsid w:val="0045644B"/>
    <w:rsid w:val="00456551"/>
    <w:rsid w:val="00460627"/>
    <w:rsid w:val="00460F31"/>
    <w:rsid w:val="00462023"/>
    <w:rsid w:val="0046321C"/>
    <w:rsid w:val="00463E19"/>
    <w:rsid w:val="00464B2F"/>
    <w:rsid w:val="00466BE7"/>
    <w:rsid w:val="00467996"/>
    <w:rsid w:val="00471CA8"/>
    <w:rsid w:val="00476B32"/>
    <w:rsid w:val="00476B7A"/>
    <w:rsid w:val="00482C88"/>
    <w:rsid w:val="00486EA1"/>
    <w:rsid w:val="00487230"/>
    <w:rsid w:val="004908FB"/>
    <w:rsid w:val="00491448"/>
    <w:rsid w:val="00495570"/>
    <w:rsid w:val="004955E9"/>
    <w:rsid w:val="004A0527"/>
    <w:rsid w:val="004A6EB9"/>
    <w:rsid w:val="004A7F75"/>
    <w:rsid w:val="004B0606"/>
    <w:rsid w:val="004B3CE9"/>
    <w:rsid w:val="004B3EC0"/>
    <w:rsid w:val="004B44AA"/>
    <w:rsid w:val="004B62F2"/>
    <w:rsid w:val="004B63FA"/>
    <w:rsid w:val="004B6D03"/>
    <w:rsid w:val="004B70BD"/>
    <w:rsid w:val="004C07EB"/>
    <w:rsid w:val="004C1667"/>
    <w:rsid w:val="004C1BE7"/>
    <w:rsid w:val="004C446E"/>
    <w:rsid w:val="004C6DB7"/>
    <w:rsid w:val="004C7644"/>
    <w:rsid w:val="004D01A0"/>
    <w:rsid w:val="004D0328"/>
    <w:rsid w:val="004D0555"/>
    <w:rsid w:val="004D072B"/>
    <w:rsid w:val="004D0925"/>
    <w:rsid w:val="004D0BB4"/>
    <w:rsid w:val="004D0D30"/>
    <w:rsid w:val="004D1D3C"/>
    <w:rsid w:val="004D37A1"/>
    <w:rsid w:val="004D4308"/>
    <w:rsid w:val="004D4BC5"/>
    <w:rsid w:val="004D636F"/>
    <w:rsid w:val="004D7647"/>
    <w:rsid w:val="004E0164"/>
    <w:rsid w:val="004E15FC"/>
    <w:rsid w:val="004E1DAF"/>
    <w:rsid w:val="004E2A12"/>
    <w:rsid w:val="004E34D4"/>
    <w:rsid w:val="004E3ADE"/>
    <w:rsid w:val="004E5DCA"/>
    <w:rsid w:val="004E63C2"/>
    <w:rsid w:val="004E63DC"/>
    <w:rsid w:val="004E7490"/>
    <w:rsid w:val="004F0A7E"/>
    <w:rsid w:val="004F1212"/>
    <w:rsid w:val="004F3215"/>
    <w:rsid w:val="004F33D2"/>
    <w:rsid w:val="004F341B"/>
    <w:rsid w:val="004F3738"/>
    <w:rsid w:val="004F3D09"/>
    <w:rsid w:val="004F421A"/>
    <w:rsid w:val="004F4F5C"/>
    <w:rsid w:val="004F4FD1"/>
    <w:rsid w:val="004F5105"/>
    <w:rsid w:val="004F6244"/>
    <w:rsid w:val="004F7988"/>
    <w:rsid w:val="00505AA8"/>
    <w:rsid w:val="005064FC"/>
    <w:rsid w:val="00511170"/>
    <w:rsid w:val="00515912"/>
    <w:rsid w:val="005161B2"/>
    <w:rsid w:val="0051626D"/>
    <w:rsid w:val="00521F5A"/>
    <w:rsid w:val="0052393E"/>
    <w:rsid w:val="005240D8"/>
    <w:rsid w:val="00524267"/>
    <w:rsid w:val="00524517"/>
    <w:rsid w:val="00524690"/>
    <w:rsid w:val="005254D3"/>
    <w:rsid w:val="005258CB"/>
    <w:rsid w:val="00534734"/>
    <w:rsid w:val="005351FD"/>
    <w:rsid w:val="0053627C"/>
    <w:rsid w:val="00544A7E"/>
    <w:rsid w:val="005452E3"/>
    <w:rsid w:val="00545D6A"/>
    <w:rsid w:val="00547597"/>
    <w:rsid w:val="00547AE4"/>
    <w:rsid w:val="00550392"/>
    <w:rsid w:val="005507D0"/>
    <w:rsid w:val="005544EB"/>
    <w:rsid w:val="00555B70"/>
    <w:rsid w:val="005571DE"/>
    <w:rsid w:val="00560466"/>
    <w:rsid w:val="00562270"/>
    <w:rsid w:val="00563A9C"/>
    <w:rsid w:val="00565EA2"/>
    <w:rsid w:val="00566651"/>
    <w:rsid w:val="00572C57"/>
    <w:rsid w:val="00574E7C"/>
    <w:rsid w:val="005756E9"/>
    <w:rsid w:val="0057630D"/>
    <w:rsid w:val="00576564"/>
    <w:rsid w:val="0057783A"/>
    <w:rsid w:val="00580368"/>
    <w:rsid w:val="005804E5"/>
    <w:rsid w:val="00580CED"/>
    <w:rsid w:val="005832D0"/>
    <w:rsid w:val="00584889"/>
    <w:rsid w:val="0059006E"/>
    <w:rsid w:val="0059041B"/>
    <w:rsid w:val="005936E8"/>
    <w:rsid w:val="0059501F"/>
    <w:rsid w:val="005960BC"/>
    <w:rsid w:val="00596D24"/>
    <w:rsid w:val="005979B7"/>
    <w:rsid w:val="005A497C"/>
    <w:rsid w:val="005A68F2"/>
    <w:rsid w:val="005B0FFD"/>
    <w:rsid w:val="005B11C4"/>
    <w:rsid w:val="005B12F9"/>
    <w:rsid w:val="005B1511"/>
    <w:rsid w:val="005B1690"/>
    <w:rsid w:val="005B1851"/>
    <w:rsid w:val="005B2270"/>
    <w:rsid w:val="005B2C9B"/>
    <w:rsid w:val="005B38BD"/>
    <w:rsid w:val="005B4FFB"/>
    <w:rsid w:val="005B6855"/>
    <w:rsid w:val="005B7C60"/>
    <w:rsid w:val="005C0AD8"/>
    <w:rsid w:val="005C1A84"/>
    <w:rsid w:val="005C2778"/>
    <w:rsid w:val="005C3BD3"/>
    <w:rsid w:val="005C43EA"/>
    <w:rsid w:val="005C4425"/>
    <w:rsid w:val="005C4534"/>
    <w:rsid w:val="005C52E8"/>
    <w:rsid w:val="005C53A8"/>
    <w:rsid w:val="005C5AFD"/>
    <w:rsid w:val="005C5C3E"/>
    <w:rsid w:val="005C6C43"/>
    <w:rsid w:val="005C7CC3"/>
    <w:rsid w:val="005D0720"/>
    <w:rsid w:val="005D0DFE"/>
    <w:rsid w:val="005D1253"/>
    <w:rsid w:val="005D14FB"/>
    <w:rsid w:val="005D23CA"/>
    <w:rsid w:val="005D240C"/>
    <w:rsid w:val="005D258B"/>
    <w:rsid w:val="005D4C1A"/>
    <w:rsid w:val="005D5A28"/>
    <w:rsid w:val="005D6ACF"/>
    <w:rsid w:val="005D7C48"/>
    <w:rsid w:val="005D7F35"/>
    <w:rsid w:val="005E0205"/>
    <w:rsid w:val="005E1436"/>
    <w:rsid w:val="005E2719"/>
    <w:rsid w:val="005E38FD"/>
    <w:rsid w:val="005E3C1F"/>
    <w:rsid w:val="005E4F15"/>
    <w:rsid w:val="005E640A"/>
    <w:rsid w:val="005F05CA"/>
    <w:rsid w:val="005F0B35"/>
    <w:rsid w:val="005F194B"/>
    <w:rsid w:val="005F44F5"/>
    <w:rsid w:val="005F5E72"/>
    <w:rsid w:val="005F5FA2"/>
    <w:rsid w:val="005F741D"/>
    <w:rsid w:val="005F78C9"/>
    <w:rsid w:val="00601185"/>
    <w:rsid w:val="00604303"/>
    <w:rsid w:val="00604614"/>
    <w:rsid w:val="00605E86"/>
    <w:rsid w:val="006125CB"/>
    <w:rsid w:val="00613D64"/>
    <w:rsid w:val="00614A0B"/>
    <w:rsid w:val="00614CD8"/>
    <w:rsid w:val="00615E2D"/>
    <w:rsid w:val="00617B98"/>
    <w:rsid w:val="00617C22"/>
    <w:rsid w:val="006214F3"/>
    <w:rsid w:val="006216F9"/>
    <w:rsid w:val="00621D47"/>
    <w:rsid w:val="00622D2E"/>
    <w:rsid w:val="00623486"/>
    <w:rsid w:val="00624328"/>
    <w:rsid w:val="0062492A"/>
    <w:rsid w:val="00625C06"/>
    <w:rsid w:val="00626170"/>
    <w:rsid w:val="006262E9"/>
    <w:rsid w:val="00626936"/>
    <w:rsid w:val="006305A4"/>
    <w:rsid w:val="0063168B"/>
    <w:rsid w:val="00631D68"/>
    <w:rsid w:val="00632D66"/>
    <w:rsid w:val="006368F8"/>
    <w:rsid w:val="00636D15"/>
    <w:rsid w:val="00641C75"/>
    <w:rsid w:val="0064271A"/>
    <w:rsid w:val="00642EEF"/>
    <w:rsid w:val="00645318"/>
    <w:rsid w:val="00647195"/>
    <w:rsid w:val="00647473"/>
    <w:rsid w:val="0065243B"/>
    <w:rsid w:val="006531A8"/>
    <w:rsid w:val="00654432"/>
    <w:rsid w:val="006552C6"/>
    <w:rsid w:val="0065563A"/>
    <w:rsid w:val="00655A0E"/>
    <w:rsid w:val="00655D2B"/>
    <w:rsid w:val="00655ED5"/>
    <w:rsid w:val="006560AB"/>
    <w:rsid w:val="00656272"/>
    <w:rsid w:val="006565D0"/>
    <w:rsid w:val="00656BB0"/>
    <w:rsid w:val="006631A0"/>
    <w:rsid w:val="00664E8D"/>
    <w:rsid w:val="006656C8"/>
    <w:rsid w:val="00666508"/>
    <w:rsid w:val="00667140"/>
    <w:rsid w:val="00672704"/>
    <w:rsid w:val="006743EC"/>
    <w:rsid w:val="00677AD7"/>
    <w:rsid w:val="00680234"/>
    <w:rsid w:val="00680CDF"/>
    <w:rsid w:val="0068176F"/>
    <w:rsid w:val="0068452E"/>
    <w:rsid w:val="006872A5"/>
    <w:rsid w:val="00687FDB"/>
    <w:rsid w:val="00690A4B"/>
    <w:rsid w:val="006946ED"/>
    <w:rsid w:val="00694833"/>
    <w:rsid w:val="00696BE8"/>
    <w:rsid w:val="006A1442"/>
    <w:rsid w:val="006A1929"/>
    <w:rsid w:val="006A5F78"/>
    <w:rsid w:val="006A6437"/>
    <w:rsid w:val="006A66E6"/>
    <w:rsid w:val="006A6DAC"/>
    <w:rsid w:val="006B0FAC"/>
    <w:rsid w:val="006B1312"/>
    <w:rsid w:val="006B1FDA"/>
    <w:rsid w:val="006B3629"/>
    <w:rsid w:val="006B4C7F"/>
    <w:rsid w:val="006B595C"/>
    <w:rsid w:val="006B6104"/>
    <w:rsid w:val="006B620C"/>
    <w:rsid w:val="006B6BB2"/>
    <w:rsid w:val="006C1558"/>
    <w:rsid w:val="006C21B4"/>
    <w:rsid w:val="006C4150"/>
    <w:rsid w:val="006D05C4"/>
    <w:rsid w:val="006D1673"/>
    <w:rsid w:val="006D2D1A"/>
    <w:rsid w:val="006D3877"/>
    <w:rsid w:val="006D73D3"/>
    <w:rsid w:val="006D7808"/>
    <w:rsid w:val="006D792F"/>
    <w:rsid w:val="006E0914"/>
    <w:rsid w:val="006E2720"/>
    <w:rsid w:val="006E3901"/>
    <w:rsid w:val="006E3D78"/>
    <w:rsid w:val="006E3FE0"/>
    <w:rsid w:val="006E5151"/>
    <w:rsid w:val="006E52CE"/>
    <w:rsid w:val="006F0341"/>
    <w:rsid w:val="006F2E3B"/>
    <w:rsid w:val="006F3346"/>
    <w:rsid w:val="006F344F"/>
    <w:rsid w:val="006F3D4E"/>
    <w:rsid w:val="006F3DDD"/>
    <w:rsid w:val="006F4097"/>
    <w:rsid w:val="006F5FB4"/>
    <w:rsid w:val="00703372"/>
    <w:rsid w:val="0070349F"/>
    <w:rsid w:val="0070492A"/>
    <w:rsid w:val="007075E9"/>
    <w:rsid w:val="00711D09"/>
    <w:rsid w:val="00713864"/>
    <w:rsid w:val="007139AF"/>
    <w:rsid w:val="00713CB2"/>
    <w:rsid w:val="007164E1"/>
    <w:rsid w:val="0071791D"/>
    <w:rsid w:val="00717BFC"/>
    <w:rsid w:val="007203FE"/>
    <w:rsid w:val="00721331"/>
    <w:rsid w:val="00722B92"/>
    <w:rsid w:val="00722BE7"/>
    <w:rsid w:val="007230BB"/>
    <w:rsid w:val="00723347"/>
    <w:rsid w:val="0072485B"/>
    <w:rsid w:val="00724FE8"/>
    <w:rsid w:val="00725287"/>
    <w:rsid w:val="00726278"/>
    <w:rsid w:val="007262F2"/>
    <w:rsid w:val="0072733E"/>
    <w:rsid w:val="00727763"/>
    <w:rsid w:val="007308E0"/>
    <w:rsid w:val="00730A02"/>
    <w:rsid w:val="00730EFC"/>
    <w:rsid w:val="00730F56"/>
    <w:rsid w:val="00731D47"/>
    <w:rsid w:val="00733B36"/>
    <w:rsid w:val="0073431E"/>
    <w:rsid w:val="007419C9"/>
    <w:rsid w:val="0074251B"/>
    <w:rsid w:val="00742532"/>
    <w:rsid w:val="00743CDC"/>
    <w:rsid w:val="00744705"/>
    <w:rsid w:val="0074727E"/>
    <w:rsid w:val="00747784"/>
    <w:rsid w:val="007525EB"/>
    <w:rsid w:val="007548E3"/>
    <w:rsid w:val="007554E4"/>
    <w:rsid w:val="00756A91"/>
    <w:rsid w:val="00761DC8"/>
    <w:rsid w:val="00762687"/>
    <w:rsid w:val="0076491C"/>
    <w:rsid w:val="00764FC9"/>
    <w:rsid w:val="00766516"/>
    <w:rsid w:val="00770693"/>
    <w:rsid w:val="0077079F"/>
    <w:rsid w:val="00770D30"/>
    <w:rsid w:val="007722E3"/>
    <w:rsid w:val="00773D7F"/>
    <w:rsid w:val="00774AA0"/>
    <w:rsid w:val="00774F0B"/>
    <w:rsid w:val="00775D02"/>
    <w:rsid w:val="00775EB1"/>
    <w:rsid w:val="00776093"/>
    <w:rsid w:val="007760D1"/>
    <w:rsid w:val="00776413"/>
    <w:rsid w:val="007765C0"/>
    <w:rsid w:val="0077662F"/>
    <w:rsid w:val="00777492"/>
    <w:rsid w:val="00777AB1"/>
    <w:rsid w:val="00777B24"/>
    <w:rsid w:val="00780A58"/>
    <w:rsid w:val="00784701"/>
    <w:rsid w:val="0078558B"/>
    <w:rsid w:val="0078594D"/>
    <w:rsid w:val="00785B1C"/>
    <w:rsid w:val="007860B5"/>
    <w:rsid w:val="0078715B"/>
    <w:rsid w:val="007876B2"/>
    <w:rsid w:val="007909FA"/>
    <w:rsid w:val="00795DBD"/>
    <w:rsid w:val="00796A01"/>
    <w:rsid w:val="00796A70"/>
    <w:rsid w:val="00796B35"/>
    <w:rsid w:val="007A13B8"/>
    <w:rsid w:val="007A1C4D"/>
    <w:rsid w:val="007A1F43"/>
    <w:rsid w:val="007A5D8F"/>
    <w:rsid w:val="007A67C5"/>
    <w:rsid w:val="007A6812"/>
    <w:rsid w:val="007B2BB3"/>
    <w:rsid w:val="007B55F0"/>
    <w:rsid w:val="007B5707"/>
    <w:rsid w:val="007B6EFA"/>
    <w:rsid w:val="007B7098"/>
    <w:rsid w:val="007B70A0"/>
    <w:rsid w:val="007B7B0B"/>
    <w:rsid w:val="007C19AE"/>
    <w:rsid w:val="007C3031"/>
    <w:rsid w:val="007C3071"/>
    <w:rsid w:val="007C6393"/>
    <w:rsid w:val="007D2963"/>
    <w:rsid w:val="007D2AA3"/>
    <w:rsid w:val="007D5222"/>
    <w:rsid w:val="007D74CA"/>
    <w:rsid w:val="007E11D6"/>
    <w:rsid w:val="007E2E66"/>
    <w:rsid w:val="007E30D4"/>
    <w:rsid w:val="007E45C2"/>
    <w:rsid w:val="007E4AC8"/>
    <w:rsid w:val="007E5AF8"/>
    <w:rsid w:val="007E62A6"/>
    <w:rsid w:val="007E63BB"/>
    <w:rsid w:val="007E7ACE"/>
    <w:rsid w:val="007F005E"/>
    <w:rsid w:val="007F1028"/>
    <w:rsid w:val="007F1336"/>
    <w:rsid w:val="007F1CA6"/>
    <w:rsid w:val="007F3020"/>
    <w:rsid w:val="007F315F"/>
    <w:rsid w:val="007F4292"/>
    <w:rsid w:val="0080296A"/>
    <w:rsid w:val="00805CB5"/>
    <w:rsid w:val="00806FA0"/>
    <w:rsid w:val="00807515"/>
    <w:rsid w:val="008077E9"/>
    <w:rsid w:val="00807F51"/>
    <w:rsid w:val="008104B1"/>
    <w:rsid w:val="008115C2"/>
    <w:rsid w:val="00814EB4"/>
    <w:rsid w:val="008152F6"/>
    <w:rsid w:val="00815A1D"/>
    <w:rsid w:val="00820D3D"/>
    <w:rsid w:val="00822772"/>
    <w:rsid w:val="00822D4F"/>
    <w:rsid w:val="00823ED8"/>
    <w:rsid w:val="008258A0"/>
    <w:rsid w:val="00826EBA"/>
    <w:rsid w:val="00826F38"/>
    <w:rsid w:val="008271EE"/>
    <w:rsid w:val="00827C37"/>
    <w:rsid w:val="00830382"/>
    <w:rsid w:val="00831022"/>
    <w:rsid w:val="00834AFC"/>
    <w:rsid w:val="008354B6"/>
    <w:rsid w:val="008358C3"/>
    <w:rsid w:val="008360DB"/>
    <w:rsid w:val="008425E1"/>
    <w:rsid w:val="008445AF"/>
    <w:rsid w:val="00844CF2"/>
    <w:rsid w:val="0084523C"/>
    <w:rsid w:val="00846ABE"/>
    <w:rsid w:val="00850609"/>
    <w:rsid w:val="00850C70"/>
    <w:rsid w:val="00852D50"/>
    <w:rsid w:val="00852F6D"/>
    <w:rsid w:val="00854C76"/>
    <w:rsid w:val="00855096"/>
    <w:rsid w:val="0085534A"/>
    <w:rsid w:val="00857386"/>
    <w:rsid w:val="008630FB"/>
    <w:rsid w:val="008636CE"/>
    <w:rsid w:val="00863D1B"/>
    <w:rsid w:val="00863F5B"/>
    <w:rsid w:val="00864BAF"/>
    <w:rsid w:val="0086575A"/>
    <w:rsid w:val="0086672A"/>
    <w:rsid w:val="00867512"/>
    <w:rsid w:val="00872F2E"/>
    <w:rsid w:val="00874D32"/>
    <w:rsid w:val="008803D5"/>
    <w:rsid w:val="00883069"/>
    <w:rsid w:val="00883CFB"/>
    <w:rsid w:val="0088585B"/>
    <w:rsid w:val="008869DC"/>
    <w:rsid w:val="00886E30"/>
    <w:rsid w:val="0089097D"/>
    <w:rsid w:val="008913FB"/>
    <w:rsid w:val="00891A3F"/>
    <w:rsid w:val="00892C2C"/>
    <w:rsid w:val="00892C9E"/>
    <w:rsid w:val="00894F53"/>
    <w:rsid w:val="00897247"/>
    <w:rsid w:val="008A131C"/>
    <w:rsid w:val="008A18CB"/>
    <w:rsid w:val="008A3386"/>
    <w:rsid w:val="008A4773"/>
    <w:rsid w:val="008A4E59"/>
    <w:rsid w:val="008A61BD"/>
    <w:rsid w:val="008A628E"/>
    <w:rsid w:val="008B0200"/>
    <w:rsid w:val="008B3261"/>
    <w:rsid w:val="008B35AA"/>
    <w:rsid w:val="008B5AD2"/>
    <w:rsid w:val="008B7B3B"/>
    <w:rsid w:val="008C0041"/>
    <w:rsid w:val="008C1AC2"/>
    <w:rsid w:val="008C3C79"/>
    <w:rsid w:val="008C4641"/>
    <w:rsid w:val="008C4CE0"/>
    <w:rsid w:val="008C7C25"/>
    <w:rsid w:val="008D089F"/>
    <w:rsid w:val="008D0C0E"/>
    <w:rsid w:val="008D20C4"/>
    <w:rsid w:val="008D40C0"/>
    <w:rsid w:val="008D4841"/>
    <w:rsid w:val="008D48C5"/>
    <w:rsid w:val="008D4E3B"/>
    <w:rsid w:val="008D7D2B"/>
    <w:rsid w:val="008D7E5A"/>
    <w:rsid w:val="008E04DC"/>
    <w:rsid w:val="008E0BA9"/>
    <w:rsid w:val="008E0DFB"/>
    <w:rsid w:val="008E2416"/>
    <w:rsid w:val="008E3C70"/>
    <w:rsid w:val="008E4718"/>
    <w:rsid w:val="008E6768"/>
    <w:rsid w:val="008F072F"/>
    <w:rsid w:val="008F0BCA"/>
    <w:rsid w:val="008F6481"/>
    <w:rsid w:val="008F6637"/>
    <w:rsid w:val="008F6D64"/>
    <w:rsid w:val="0090242F"/>
    <w:rsid w:val="00902596"/>
    <w:rsid w:val="00902D4F"/>
    <w:rsid w:val="0090346C"/>
    <w:rsid w:val="00903A2F"/>
    <w:rsid w:val="0090511F"/>
    <w:rsid w:val="00905437"/>
    <w:rsid w:val="00905450"/>
    <w:rsid w:val="00905807"/>
    <w:rsid w:val="009111C9"/>
    <w:rsid w:val="009151F3"/>
    <w:rsid w:val="009155E7"/>
    <w:rsid w:val="009163A4"/>
    <w:rsid w:val="00916793"/>
    <w:rsid w:val="00921179"/>
    <w:rsid w:val="00921313"/>
    <w:rsid w:val="0092466A"/>
    <w:rsid w:val="00924CE7"/>
    <w:rsid w:val="00931F4D"/>
    <w:rsid w:val="00932787"/>
    <w:rsid w:val="00932E10"/>
    <w:rsid w:val="009332AC"/>
    <w:rsid w:val="009365A0"/>
    <w:rsid w:val="0094071E"/>
    <w:rsid w:val="00940B04"/>
    <w:rsid w:val="00941AC6"/>
    <w:rsid w:val="009430D6"/>
    <w:rsid w:val="00943CE5"/>
    <w:rsid w:val="00943F00"/>
    <w:rsid w:val="009457E7"/>
    <w:rsid w:val="0094636C"/>
    <w:rsid w:val="00946A57"/>
    <w:rsid w:val="009508D5"/>
    <w:rsid w:val="00950948"/>
    <w:rsid w:val="009518E9"/>
    <w:rsid w:val="00951FF5"/>
    <w:rsid w:val="0095753C"/>
    <w:rsid w:val="00957B48"/>
    <w:rsid w:val="00960CE8"/>
    <w:rsid w:val="00963D9B"/>
    <w:rsid w:val="009646B2"/>
    <w:rsid w:val="0096594B"/>
    <w:rsid w:val="00970216"/>
    <w:rsid w:val="00970253"/>
    <w:rsid w:val="009723AE"/>
    <w:rsid w:val="00974D13"/>
    <w:rsid w:val="00977338"/>
    <w:rsid w:val="0097791C"/>
    <w:rsid w:val="009806AC"/>
    <w:rsid w:val="00980F67"/>
    <w:rsid w:val="0098273B"/>
    <w:rsid w:val="00983714"/>
    <w:rsid w:val="00984019"/>
    <w:rsid w:val="0098499A"/>
    <w:rsid w:val="00985833"/>
    <w:rsid w:val="00985945"/>
    <w:rsid w:val="00991660"/>
    <w:rsid w:val="009918AF"/>
    <w:rsid w:val="00992E74"/>
    <w:rsid w:val="009932D3"/>
    <w:rsid w:val="00993593"/>
    <w:rsid w:val="00996137"/>
    <w:rsid w:val="00997A88"/>
    <w:rsid w:val="00997E73"/>
    <w:rsid w:val="009A010F"/>
    <w:rsid w:val="009B062A"/>
    <w:rsid w:val="009B08C3"/>
    <w:rsid w:val="009B1D57"/>
    <w:rsid w:val="009B25E5"/>
    <w:rsid w:val="009B28A9"/>
    <w:rsid w:val="009B2B71"/>
    <w:rsid w:val="009B2E09"/>
    <w:rsid w:val="009B360E"/>
    <w:rsid w:val="009B58B5"/>
    <w:rsid w:val="009B6B0F"/>
    <w:rsid w:val="009C045D"/>
    <w:rsid w:val="009C1994"/>
    <w:rsid w:val="009C30BA"/>
    <w:rsid w:val="009C407E"/>
    <w:rsid w:val="009C5A6C"/>
    <w:rsid w:val="009C6955"/>
    <w:rsid w:val="009D01A5"/>
    <w:rsid w:val="009D2EFD"/>
    <w:rsid w:val="009D4E05"/>
    <w:rsid w:val="009D53B8"/>
    <w:rsid w:val="009D563A"/>
    <w:rsid w:val="009D782E"/>
    <w:rsid w:val="009E004B"/>
    <w:rsid w:val="009E0C81"/>
    <w:rsid w:val="009E12BA"/>
    <w:rsid w:val="009E3F21"/>
    <w:rsid w:val="009E6F4F"/>
    <w:rsid w:val="009F07B4"/>
    <w:rsid w:val="009F240C"/>
    <w:rsid w:val="009F5374"/>
    <w:rsid w:val="009F57A3"/>
    <w:rsid w:val="009F70B9"/>
    <w:rsid w:val="00A009AD"/>
    <w:rsid w:val="00A01116"/>
    <w:rsid w:val="00A0319A"/>
    <w:rsid w:val="00A03692"/>
    <w:rsid w:val="00A0573F"/>
    <w:rsid w:val="00A0681C"/>
    <w:rsid w:val="00A06CB3"/>
    <w:rsid w:val="00A11C30"/>
    <w:rsid w:val="00A1702C"/>
    <w:rsid w:val="00A17ED9"/>
    <w:rsid w:val="00A202D3"/>
    <w:rsid w:val="00A23F2F"/>
    <w:rsid w:val="00A270E1"/>
    <w:rsid w:val="00A30A9A"/>
    <w:rsid w:val="00A310F6"/>
    <w:rsid w:val="00A3241F"/>
    <w:rsid w:val="00A34370"/>
    <w:rsid w:val="00A345C9"/>
    <w:rsid w:val="00A34727"/>
    <w:rsid w:val="00A35889"/>
    <w:rsid w:val="00A35BCA"/>
    <w:rsid w:val="00A35D24"/>
    <w:rsid w:val="00A37F6F"/>
    <w:rsid w:val="00A37FA3"/>
    <w:rsid w:val="00A40D1A"/>
    <w:rsid w:val="00A41FA6"/>
    <w:rsid w:val="00A425E4"/>
    <w:rsid w:val="00A42FDA"/>
    <w:rsid w:val="00A43188"/>
    <w:rsid w:val="00A43210"/>
    <w:rsid w:val="00A4322D"/>
    <w:rsid w:val="00A4475C"/>
    <w:rsid w:val="00A46318"/>
    <w:rsid w:val="00A4707B"/>
    <w:rsid w:val="00A4734C"/>
    <w:rsid w:val="00A47844"/>
    <w:rsid w:val="00A50698"/>
    <w:rsid w:val="00A50F3E"/>
    <w:rsid w:val="00A52B3A"/>
    <w:rsid w:val="00A52CDF"/>
    <w:rsid w:val="00A55E1D"/>
    <w:rsid w:val="00A56208"/>
    <w:rsid w:val="00A57373"/>
    <w:rsid w:val="00A5795C"/>
    <w:rsid w:val="00A604B4"/>
    <w:rsid w:val="00A60C25"/>
    <w:rsid w:val="00A60CD5"/>
    <w:rsid w:val="00A612DA"/>
    <w:rsid w:val="00A62E68"/>
    <w:rsid w:val="00A637E3"/>
    <w:rsid w:val="00A650B9"/>
    <w:rsid w:val="00A65530"/>
    <w:rsid w:val="00A70059"/>
    <w:rsid w:val="00A701FC"/>
    <w:rsid w:val="00A704D4"/>
    <w:rsid w:val="00A718A5"/>
    <w:rsid w:val="00A71AC9"/>
    <w:rsid w:val="00A72AEB"/>
    <w:rsid w:val="00A72CB9"/>
    <w:rsid w:val="00A736C2"/>
    <w:rsid w:val="00A74C9F"/>
    <w:rsid w:val="00A800E4"/>
    <w:rsid w:val="00A80603"/>
    <w:rsid w:val="00A8416C"/>
    <w:rsid w:val="00A84210"/>
    <w:rsid w:val="00A84316"/>
    <w:rsid w:val="00A8447B"/>
    <w:rsid w:val="00A848C2"/>
    <w:rsid w:val="00A84F3D"/>
    <w:rsid w:val="00A859BB"/>
    <w:rsid w:val="00A86A1A"/>
    <w:rsid w:val="00A90678"/>
    <w:rsid w:val="00A94AA3"/>
    <w:rsid w:val="00A952B1"/>
    <w:rsid w:val="00A967B3"/>
    <w:rsid w:val="00AA0D2E"/>
    <w:rsid w:val="00AA162F"/>
    <w:rsid w:val="00AA1E49"/>
    <w:rsid w:val="00AA31BA"/>
    <w:rsid w:val="00AA31C5"/>
    <w:rsid w:val="00AA3349"/>
    <w:rsid w:val="00AA35D2"/>
    <w:rsid w:val="00AA4E72"/>
    <w:rsid w:val="00AA5574"/>
    <w:rsid w:val="00AA6A1C"/>
    <w:rsid w:val="00AA6DA0"/>
    <w:rsid w:val="00AA76BC"/>
    <w:rsid w:val="00AB0A59"/>
    <w:rsid w:val="00AB3513"/>
    <w:rsid w:val="00AB394E"/>
    <w:rsid w:val="00AB3DDB"/>
    <w:rsid w:val="00AB5033"/>
    <w:rsid w:val="00AB534C"/>
    <w:rsid w:val="00AB5778"/>
    <w:rsid w:val="00AB5A89"/>
    <w:rsid w:val="00AB625F"/>
    <w:rsid w:val="00AB6370"/>
    <w:rsid w:val="00AB66E9"/>
    <w:rsid w:val="00AB6A57"/>
    <w:rsid w:val="00AC3272"/>
    <w:rsid w:val="00AC3CE3"/>
    <w:rsid w:val="00AC3F22"/>
    <w:rsid w:val="00AD00E8"/>
    <w:rsid w:val="00AD0BC5"/>
    <w:rsid w:val="00AD1C41"/>
    <w:rsid w:val="00AD1E4F"/>
    <w:rsid w:val="00AD2230"/>
    <w:rsid w:val="00AD2993"/>
    <w:rsid w:val="00AD2ACB"/>
    <w:rsid w:val="00AD44ED"/>
    <w:rsid w:val="00AD4A51"/>
    <w:rsid w:val="00AD6642"/>
    <w:rsid w:val="00AD7C7A"/>
    <w:rsid w:val="00AE0122"/>
    <w:rsid w:val="00AE3F5F"/>
    <w:rsid w:val="00AE4A5D"/>
    <w:rsid w:val="00AE4F26"/>
    <w:rsid w:val="00AE5361"/>
    <w:rsid w:val="00AE7D04"/>
    <w:rsid w:val="00AF32C0"/>
    <w:rsid w:val="00AF5397"/>
    <w:rsid w:val="00AF6278"/>
    <w:rsid w:val="00AF755E"/>
    <w:rsid w:val="00AF78A5"/>
    <w:rsid w:val="00B01395"/>
    <w:rsid w:val="00B01D95"/>
    <w:rsid w:val="00B020F8"/>
    <w:rsid w:val="00B10A58"/>
    <w:rsid w:val="00B12414"/>
    <w:rsid w:val="00B16CF9"/>
    <w:rsid w:val="00B1765C"/>
    <w:rsid w:val="00B21801"/>
    <w:rsid w:val="00B21947"/>
    <w:rsid w:val="00B233CA"/>
    <w:rsid w:val="00B2364E"/>
    <w:rsid w:val="00B23D84"/>
    <w:rsid w:val="00B24090"/>
    <w:rsid w:val="00B25DD6"/>
    <w:rsid w:val="00B26D86"/>
    <w:rsid w:val="00B26DB9"/>
    <w:rsid w:val="00B27923"/>
    <w:rsid w:val="00B32F4A"/>
    <w:rsid w:val="00B33D54"/>
    <w:rsid w:val="00B35B64"/>
    <w:rsid w:val="00B35E88"/>
    <w:rsid w:val="00B35F9F"/>
    <w:rsid w:val="00B37422"/>
    <w:rsid w:val="00B37C8B"/>
    <w:rsid w:val="00B40264"/>
    <w:rsid w:val="00B40963"/>
    <w:rsid w:val="00B443DB"/>
    <w:rsid w:val="00B44A3F"/>
    <w:rsid w:val="00B45334"/>
    <w:rsid w:val="00B46C38"/>
    <w:rsid w:val="00B503E4"/>
    <w:rsid w:val="00B53644"/>
    <w:rsid w:val="00B54C2C"/>
    <w:rsid w:val="00B61A6F"/>
    <w:rsid w:val="00B630C2"/>
    <w:rsid w:val="00B63787"/>
    <w:rsid w:val="00B65309"/>
    <w:rsid w:val="00B65543"/>
    <w:rsid w:val="00B65605"/>
    <w:rsid w:val="00B66435"/>
    <w:rsid w:val="00B6686E"/>
    <w:rsid w:val="00B66B05"/>
    <w:rsid w:val="00B6750E"/>
    <w:rsid w:val="00B70850"/>
    <w:rsid w:val="00B72910"/>
    <w:rsid w:val="00B74B2E"/>
    <w:rsid w:val="00B80B4A"/>
    <w:rsid w:val="00B81C03"/>
    <w:rsid w:val="00B84466"/>
    <w:rsid w:val="00B84EDA"/>
    <w:rsid w:val="00B8504B"/>
    <w:rsid w:val="00B85D31"/>
    <w:rsid w:val="00B85EEF"/>
    <w:rsid w:val="00B87372"/>
    <w:rsid w:val="00B90245"/>
    <w:rsid w:val="00B90360"/>
    <w:rsid w:val="00B91C23"/>
    <w:rsid w:val="00B92C7D"/>
    <w:rsid w:val="00B933B7"/>
    <w:rsid w:val="00B93438"/>
    <w:rsid w:val="00B946BD"/>
    <w:rsid w:val="00B95752"/>
    <w:rsid w:val="00B96835"/>
    <w:rsid w:val="00B9695F"/>
    <w:rsid w:val="00BA05BD"/>
    <w:rsid w:val="00BA0F20"/>
    <w:rsid w:val="00BA1C75"/>
    <w:rsid w:val="00BA4298"/>
    <w:rsid w:val="00BA44ED"/>
    <w:rsid w:val="00BA49DB"/>
    <w:rsid w:val="00BA4DFE"/>
    <w:rsid w:val="00BA7278"/>
    <w:rsid w:val="00BA7693"/>
    <w:rsid w:val="00BB4009"/>
    <w:rsid w:val="00BB4576"/>
    <w:rsid w:val="00BB79EB"/>
    <w:rsid w:val="00BC0904"/>
    <w:rsid w:val="00BC1D21"/>
    <w:rsid w:val="00BC3DB5"/>
    <w:rsid w:val="00BC58B1"/>
    <w:rsid w:val="00BC68A2"/>
    <w:rsid w:val="00BC7B0B"/>
    <w:rsid w:val="00BC7E50"/>
    <w:rsid w:val="00BD346A"/>
    <w:rsid w:val="00BD501D"/>
    <w:rsid w:val="00BD634E"/>
    <w:rsid w:val="00BD68F0"/>
    <w:rsid w:val="00BD7052"/>
    <w:rsid w:val="00BE1358"/>
    <w:rsid w:val="00BE1D48"/>
    <w:rsid w:val="00BE3A5B"/>
    <w:rsid w:val="00BE4CD3"/>
    <w:rsid w:val="00BF507A"/>
    <w:rsid w:val="00BF51EA"/>
    <w:rsid w:val="00BF77E3"/>
    <w:rsid w:val="00C02571"/>
    <w:rsid w:val="00C105FD"/>
    <w:rsid w:val="00C12DDA"/>
    <w:rsid w:val="00C13B65"/>
    <w:rsid w:val="00C13E25"/>
    <w:rsid w:val="00C15F40"/>
    <w:rsid w:val="00C17C1A"/>
    <w:rsid w:val="00C22667"/>
    <w:rsid w:val="00C22748"/>
    <w:rsid w:val="00C23B87"/>
    <w:rsid w:val="00C260BD"/>
    <w:rsid w:val="00C26EBE"/>
    <w:rsid w:val="00C30A02"/>
    <w:rsid w:val="00C31A30"/>
    <w:rsid w:val="00C32839"/>
    <w:rsid w:val="00C343B3"/>
    <w:rsid w:val="00C345AF"/>
    <w:rsid w:val="00C358A9"/>
    <w:rsid w:val="00C370A2"/>
    <w:rsid w:val="00C40E7E"/>
    <w:rsid w:val="00C41D18"/>
    <w:rsid w:val="00C42906"/>
    <w:rsid w:val="00C43B21"/>
    <w:rsid w:val="00C43C44"/>
    <w:rsid w:val="00C43D11"/>
    <w:rsid w:val="00C457EB"/>
    <w:rsid w:val="00C45E7F"/>
    <w:rsid w:val="00C464AB"/>
    <w:rsid w:val="00C61F9B"/>
    <w:rsid w:val="00C6482B"/>
    <w:rsid w:val="00C648A6"/>
    <w:rsid w:val="00C65E1B"/>
    <w:rsid w:val="00C671EA"/>
    <w:rsid w:val="00C67216"/>
    <w:rsid w:val="00C6729D"/>
    <w:rsid w:val="00C72C72"/>
    <w:rsid w:val="00C75936"/>
    <w:rsid w:val="00C761C3"/>
    <w:rsid w:val="00C76862"/>
    <w:rsid w:val="00C777A4"/>
    <w:rsid w:val="00C821FF"/>
    <w:rsid w:val="00C86223"/>
    <w:rsid w:val="00C86426"/>
    <w:rsid w:val="00C86842"/>
    <w:rsid w:val="00C905AD"/>
    <w:rsid w:val="00C90ECA"/>
    <w:rsid w:val="00C90F96"/>
    <w:rsid w:val="00C9340A"/>
    <w:rsid w:val="00C95D53"/>
    <w:rsid w:val="00C966DC"/>
    <w:rsid w:val="00C97630"/>
    <w:rsid w:val="00C97D28"/>
    <w:rsid w:val="00C97D57"/>
    <w:rsid w:val="00CA0E0F"/>
    <w:rsid w:val="00CA3AC0"/>
    <w:rsid w:val="00CA5197"/>
    <w:rsid w:val="00CB1B0B"/>
    <w:rsid w:val="00CB2BAE"/>
    <w:rsid w:val="00CB35DD"/>
    <w:rsid w:val="00CB3604"/>
    <w:rsid w:val="00CC0B2B"/>
    <w:rsid w:val="00CC0C98"/>
    <w:rsid w:val="00CD164B"/>
    <w:rsid w:val="00CD16ED"/>
    <w:rsid w:val="00CD1B94"/>
    <w:rsid w:val="00CD4215"/>
    <w:rsid w:val="00CD5FE9"/>
    <w:rsid w:val="00CD76B2"/>
    <w:rsid w:val="00CD7D87"/>
    <w:rsid w:val="00CE0A28"/>
    <w:rsid w:val="00CE223F"/>
    <w:rsid w:val="00CE29B1"/>
    <w:rsid w:val="00CE33C8"/>
    <w:rsid w:val="00CE4ACB"/>
    <w:rsid w:val="00CE521C"/>
    <w:rsid w:val="00CE5803"/>
    <w:rsid w:val="00CF0F7B"/>
    <w:rsid w:val="00CF1802"/>
    <w:rsid w:val="00CF1BA1"/>
    <w:rsid w:val="00CF24E2"/>
    <w:rsid w:val="00CF2C2A"/>
    <w:rsid w:val="00CF6435"/>
    <w:rsid w:val="00D038E1"/>
    <w:rsid w:val="00D0424B"/>
    <w:rsid w:val="00D05836"/>
    <w:rsid w:val="00D0629E"/>
    <w:rsid w:val="00D06BC6"/>
    <w:rsid w:val="00D070D1"/>
    <w:rsid w:val="00D07939"/>
    <w:rsid w:val="00D10AE4"/>
    <w:rsid w:val="00D1113A"/>
    <w:rsid w:val="00D11F3B"/>
    <w:rsid w:val="00D12141"/>
    <w:rsid w:val="00D123E9"/>
    <w:rsid w:val="00D12C38"/>
    <w:rsid w:val="00D144AF"/>
    <w:rsid w:val="00D15188"/>
    <w:rsid w:val="00D151A0"/>
    <w:rsid w:val="00D163AA"/>
    <w:rsid w:val="00D22A13"/>
    <w:rsid w:val="00D24D04"/>
    <w:rsid w:val="00D2589D"/>
    <w:rsid w:val="00D25B42"/>
    <w:rsid w:val="00D26BB3"/>
    <w:rsid w:val="00D309B8"/>
    <w:rsid w:val="00D31178"/>
    <w:rsid w:val="00D32E75"/>
    <w:rsid w:val="00D34458"/>
    <w:rsid w:val="00D357BA"/>
    <w:rsid w:val="00D365E2"/>
    <w:rsid w:val="00D36B8C"/>
    <w:rsid w:val="00D4028E"/>
    <w:rsid w:val="00D41702"/>
    <w:rsid w:val="00D44274"/>
    <w:rsid w:val="00D44AB2"/>
    <w:rsid w:val="00D45C2C"/>
    <w:rsid w:val="00D47033"/>
    <w:rsid w:val="00D47AEC"/>
    <w:rsid w:val="00D52C4A"/>
    <w:rsid w:val="00D52C6A"/>
    <w:rsid w:val="00D530F5"/>
    <w:rsid w:val="00D55259"/>
    <w:rsid w:val="00D5546A"/>
    <w:rsid w:val="00D56293"/>
    <w:rsid w:val="00D65005"/>
    <w:rsid w:val="00D654C8"/>
    <w:rsid w:val="00D65D61"/>
    <w:rsid w:val="00D7126E"/>
    <w:rsid w:val="00D730EE"/>
    <w:rsid w:val="00D7522C"/>
    <w:rsid w:val="00D77938"/>
    <w:rsid w:val="00D81C20"/>
    <w:rsid w:val="00D81D26"/>
    <w:rsid w:val="00D82B51"/>
    <w:rsid w:val="00D8577E"/>
    <w:rsid w:val="00D87541"/>
    <w:rsid w:val="00D87E70"/>
    <w:rsid w:val="00D921AA"/>
    <w:rsid w:val="00D92647"/>
    <w:rsid w:val="00D93937"/>
    <w:rsid w:val="00D94725"/>
    <w:rsid w:val="00DA13B6"/>
    <w:rsid w:val="00DA1CE6"/>
    <w:rsid w:val="00DA48F7"/>
    <w:rsid w:val="00DA7E88"/>
    <w:rsid w:val="00DA7F1F"/>
    <w:rsid w:val="00DB0026"/>
    <w:rsid w:val="00DB01DC"/>
    <w:rsid w:val="00DB0473"/>
    <w:rsid w:val="00DB0D97"/>
    <w:rsid w:val="00DB1343"/>
    <w:rsid w:val="00DB15A5"/>
    <w:rsid w:val="00DB3719"/>
    <w:rsid w:val="00DB6E9B"/>
    <w:rsid w:val="00DC05B9"/>
    <w:rsid w:val="00DC18A0"/>
    <w:rsid w:val="00DC1D52"/>
    <w:rsid w:val="00DC5B2C"/>
    <w:rsid w:val="00DC5E63"/>
    <w:rsid w:val="00DC663E"/>
    <w:rsid w:val="00DD023D"/>
    <w:rsid w:val="00DD2240"/>
    <w:rsid w:val="00DD254F"/>
    <w:rsid w:val="00DD473D"/>
    <w:rsid w:val="00DD4A89"/>
    <w:rsid w:val="00DD69F3"/>
    <w:rsid w:val="00DD7699"/>
    <w:rsid w:val="00DE0913"/>
    <w:rsid w:val="00DE1345"/>
    <w:rsid w:val="00DE36FE"/>
    <w:rsid w:val="00DE3844"/>
    <w:rsid w:val="00DE3ABC"/>
    <w:rsid w:val="00DE543C"/>
    <w:rsid w:val="00DE6B1C"/>
    <w:rsid w:val="00DE77BA"/>
    <w:rsid w:val="00DE7F49"/>
    <w:rsid w:val="00DF0359"/>
    <w:rsid w:val="00DF0A1F"/>
    <w:rsid w:val="00DF1E9C"/>
    <w:rsid w:val="00DF2357"/>
    <w:rsid w:val="00DF33FA"/>
    <w:rsid w:val="00DF3DFB"/>
    <w:rsid w:val="00DF533D"/>
    <w:rsid w:val="00E00427"/>
    <w:rsid w:val="00E00588"/>
    <w:rsid w:val="00E00786"/>
    <w:rsid w:val="00E02E38"/>
    <w:rsid w:val="00E04849"/>
    <w:rsid w:val="00E04B55"/>
    <w:rsid w:val="00E04F19"/>
    <w:rsid w:val="00E06C7C"/>
    <w:rsid w:val="00E07104"/>
    <w:rsid w:val="00E10CFF"/>
    <w:rsid w:val="00E12700"/>
    <w:rsid w:val="00E12E0E"/>
    <w:rsid w:val="00E12EFB"/>
    <w:rsid w:val="00E1308B"/>
    <w:rsid w:val="00E13C20"/>
    <w:rsid w:val="00E16585"/>
    <w:rsid w:val="00E16E68"/>
    <w:rsid w:val="00E17CED"/>
    <w:rsid w:val="00E17D38"/>
    <w:rsid w:val="00E20169"/>
    <w:rsid w:val="00E205FE"/>
    <w:rsid w:val="00E23438"/>
    <w:rsid w:val="00E2445C"/>
    <w:rsid w:val="00E24CD0"/>
    <w:rsid w:val="00E26010"/>
    <w:rsid w:val="00E301E0"/>
    <w:rsid w:val="00E3120A"/>
    <w:rsid w:val="00E32CDD"/>
    <w:rsid w:val="00E376B8"/>
    <w:rsid w:val="00E407F0"/>
    <w:rsid w:val="00E41C90"/>
    <w:rsid w:val="00E442F7"/>
    <w:rsid w:val="00E44475"/>
    <w:rsid w:val="00E46014"/>
    <w:rsid w:val="00E46D0C"/>
    <w:rsid w:val="00E4761C"/>
    <w:rsid w:val="00E51610"/>
    <w:rsid w:val="00E51E7B"/>
    <w:rsid w:val="00E51FE6"/>
    <w:rsid w:val="00E52B2A"/>
    <w:rsid w:val="00E53895"/>
    <w:rsid w:val="00E5466F"/>
    <w:rsid w:val="00E54DF5"/>
    <w:rsid w:val="00E55775"/>
    <w:rsid w:val="00E5678A"/>
    <w:rsid w:val="00E63F3F"/>
    <w:rsid w:val="00E63F85"/>
    <w:rsid w:val="00E64510"/>
    <w:rsid w:val="00E65051"/>
    <w:rsid w:val="00E65A11"/>
    <w:rsid w:val="00E666B6"/>
    <w:rsid w:val="00E676F9"/>
    <w:rsid w:val="00E6789F"/>
    <w:rsid w:val="00E7204E"/>
    <w:rsid w:val="00E73453"/>
    <w:rsid w:val="00E80642"/>
    <w:rsid w:val="00E82E47"/>
    <w:rsid w:val="00E831A1"/>
    <w:rsid w:val="00E86A31"/>
    <w:rsid w:val="00E86A4E"/>
    <w:rsid w:val="00E92328"/>
    <w:rsid w:val="00E93338"/>
    <w:rsid w:val="00E93957"/>
    <w:rsid w:val="00E93DDE"/>
    <w:rsid w:val="00E9418B"/>
    <w:rsid w:val="00E94A77"/>
    <w:rsid w:val="00E96410"/>
    <w:rsid w:val="00E97B12"/>
    <w:rsid w:val="00E97CB6"/>
    <w:rsid w:val="00EA04AB"/>
    <w:rsid w:val="00EA0EAD"/>
    <w:rsid w:val="00EA33EB"/>
    <w:rsid w:val="00EA44C8"/>
    <w:rsid w:val="00EA4709"/>
    <w:rsid w:val="00EA56E3"/>
    <w:rsid w:val="00EA7165"/>
    <w:rsid w:val="00EA73FD"/>
    <w:rsid w:val="00EB1132"/>
    <w:rsid w:val="00EB16EF"/>
    <w:rsid w:val="00EB3579"/>
    <w:rsid w:val="00EB3BD3"/>
    <w:rsid w:val="00EB4A09"/>
    <w:rsid w:val="00EB5102"/>
    <w:rsid w:val="00EB6E77"/>
    <w:rsid w:val="00EC0A0A"/>
    <w:rsid w:val="00EC0FA7"/>
    <w:rsid w:val="00EC2823"/>
    <w:rsid w:val="00EC2E45"/>
    <w:rsid w:val="00EC2EAB"/>
    <w:rsid w:val="00EC4B6D"/>
    <w:rsid w:val="00EC4B93"/>
    <w:rsid w:val="00ED0AAB"/>
    <w:rsid w:val="00ED0E09"/>
    <w:rsid w:val="00ED4139"/>
    <w:rsid w:val="00ED443A"/>
    <w:rsid w:val="00ED6E89"/>
    <w:rsid w:val="00ED70DE"/>
    <w:rsid w:val="00ED7A3C"/>
    <w:rsid w:val="00ED7FC4"/>
    <w:rsid w:val="00EE2672"/>
    <w:rsid w:val="00EF0440"/>
    <w:rsid w:val="00EF2ABC"/>
    <w:rsid w:val="00EF35D9"/>
    <w:rsid w:val="00EF42AC"/>
    <w:rsid w:val="00EF4E9B"/>
    <w:rsid w:val="00EF527D"/>
    <w:rsid w:val="00EF6A1D"/>
    <w:rsid w:val="00EF6FBB"/>
    <w:rsid w:val="00EF747D"/>
    <w:rsid w:val="00F01039"/>
    <w:rsid w:val="00F0439D"/>
    <w:rsid w:val="00F04C48"/>
    <w:rsid w:val="00F05B2F"/>
    <w:rsid w:val="00F07566"/>
    <w:rsid w:val="00F10AA1"/>
    <w:rsid w:val="00F1101D"/>
    <w:rsid w:val="00F1103C"/>
    <w:rsid w:val="00F1112E"/>
    <w:rsid w:val="00F1141F"/>
    <w:rsid w:val="00F13B30"/>
    <w:rsid w:val="00F15961"/>
    <w:rsid w:val="00F16BCB"/>
    <w:rsid w:val="00F22E3F"/>
    <w:rsid w:val="00F2395B"/>
    <w:rsid w:val="00F23E7D"/>
    <w:rsid w:val="00F249AE"/>
    <w:rsid w:val="00F24B67"/>
    <w:rsid w:val="00F25C60"/>
    <w:rsid w:val="00F26201"/>
    <w:rsid w:val="00F27F0A"/>
    <w:rsid w:val="00F32E1D"/>
    <w:rsid w:val="00F33D71"/>
    <w:rsid w:val="00F348F0"/>
    <w:rsid w:val="00F34B4A"/>
    <w:rsid w:val="00F37A60"/>
    <w:rsid w:val="00F37AFA"/>
    <w:rsid w:val="00F43CAF"/>
    <w:rsid w:val="00F4487B"/>
    <w:rsid w:val="00F4550C"/>
    <w:rsid w:val="00F45ECE"/>
    <w:rsid w:val="00F46107"/>
    <w:rsid w:val="00F470ED"/>
    <w:rsid w:val="00F4715F"/>
    <w:rsid w:val="00F501DE"/>
    <w:rsid w:val="00F501F7"/>
    <w:rsid w:val="00F51ADE"/>
    <w:rsid w:val="00F523FA"/>
    <w:rsid w:val="00F55937"/>
    <w:rsid w:val="00F55FDB"/>
    <w:rsid w:val="00F57634"/>
    <w:rsid w:val="00F62A3A"/>
    <w:rsid w:val="00F6321D"/>
    <w:rsid w:val="00F6526F"/>
    <w:rsid w:val="00F66448"/>
    <w:rsid w:val="00F66EB5"/>
    <w:rsid w:val="00F70422"/>
    <w:rsid w:val="00F70C8D"/>
    <w:rsid w:val="00F71495"/>
    <w:rsid w:val="00F71B3C"/>
    <w:rsid w:val="00F73173"/>
    <w:rsid w:val="00F75085"/>
    <w:rsid w:val="00F754EF"/>
    <w:rsid w:val="00F761FA"/>
    <w:rsid w:val="00F7682B"/>
    <w:rsid w:val="00F809BB"/>
    <w:rsid w:val="00F80BE7"/>
    <w:rsid w:val="00F875A5"/>
    <w:rsid w:val="00F90A28"/>
    <w:rsid w:val="00F913A0"/>
    <w:rsid w:val="00F91830"/>
    <w:rsid w:val="00F92BED"/>
    <w:rsid w:val="00F93368"/>
    <w:rsid w:val="00F94362"/>
    <w:rsid w:val="00F9457D"/>
    <w:rsid w:val="00F95187"/>
    <w:rsid w:val="00F95958"/>
    <w:rsid w:val="00F95EF9"/>
    <w:rsid w:val="00F962E6"/>
    <w:rsid w:val="00F966B1"/>
    <w:rsid w:val="00F97484"/>
    <w:rsid w:val="00F97E98"/>
    <w:rsid w:val="00FA1699"/>
    <w:rsid w:val="00FA20FE"/>
    <w:rsid w:val="00FA260E"/>
    <w:rsid w:val="00FA486C"/>
    <w:rsid w:val="00FA665C"/>
    <w:rsid w:val="00FA7184"/>
    <w:rsid w:val="00FA7217"/>
    <w:rsid w:val="00FA7FBF"/>
    <w:rsid w:val="00FB0CA3"/>
    <w:rsid w:val="00FB1588"/>
    <w:rsid w:val="00FB456C"/>
    <w:rsid w:val="00FB472A"/>
    <w:rsid w:val="00FB63D1"/>
    <w:rsid w:val="00FC1B46"/>
    <w:rsid w:val="00FC2A1B"/>
    <w:rsid w:val="00FC4A43"/>
    <w:rsid w:val="00FC4E68"/>
    <w:rsid w:val="00FC5868"/>
    <w:rsid w:val="00FC7F34"/>
    <w:rsid w:val="00FD17F3"/>
    <w:rsid w:val="00FD1921"/>
    <w:rsid w:val="00FD1A18"/>
    <w:rsid w:val="00FD1A6D"/>
    <w:rsid w:val="00FD1F4E"/>
    <w:rsid w:val="00FD3897"/>
    <w:rsid w:val="00FD425F"/>
    <w:rsid w:val="00FD56F5"/>
    <w:rsid w:val="00FD6C8F"/>
    <w:rsid w:val="00FD700D"/>
    <w:rsid w:val="00FE006A"/>
    <w:rsid w:val="00FE0285"/>
    <w:rsid w:val="00FE0F6E"/>
    <w:rsid w:val="00FE2674"/>
    <w:rsid w:val="00FE2932"/>
    <w:rsid w:val="00FE29E9"/>
    <w:rsid w:val="00FE5452"/>
    <w:rsid w:val="00FE6C99"/>
    <w:rsid w:val="00FE6EE7"/>
    <w:rsid w:val="00FE7A40"/>
    <w:rsid w:val="00FF5BC0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EC39"/>
  <w15:docId w15:val="{E3CCECA5-A9B3-40B5-B7BB-2FF89017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1A0"/>
  </w:style>
  <w:style w:type="paragraph" w:styleId="3">
    <w:name w:val="heading 3"/>
    <w:basedOn w:val="a"/>
    <w:next w:val="a"/>
    <w:link w:val="30"/>
    <w:uiPriority w:val="9"/>
    <w:qFormat/>
    <w:rsid w:val="0068023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9054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 Знак"/>
    <w:basedOn w:val="a0"/>
    <w:link w:val="a4"/>
    <w:rsid w:val="009054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905437"/>
    <w:pPr>
      <w:widowControl w:val="0"/>
      <w:shd w:val="clear" w:color="auto" w:fill="FFFFFF"/>
      <w:spacing w:after="0" w:line="240" w:lineRule="auto"/>
      <w:ind w:left="1280" w:right="290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3"/>
    <w:qFormat/>
    <w:rsid w:val="00905437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905437"/>
  </w:style>
  <w:style w:type="paragraph" w:styleId="a5">
    <w:name w:val="List Paragraph"/>
    <w:basedOn w:val="a"/>
    <w:uiPriority w:val="34"/>
    <w:qFormat/>
    <w:rsid w:val="0038246F"/>
    <w:pPr>
      <w:ind w:left="720"/>
      <w:contextualSpacing/>
    </w:pPr>
  </w:style>
  <w:style w:type="table" w:styleId="a6">
    <w:name w:val="Table Grid"/>
    <w:basedOn w:val="a1"/>
    <w:rsid w:val="003E0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D0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0C0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06168"/>
    <w:pPr>
      <w:spacing w:after="0" w:line="240" w:lineRule="auto"/>
    </w:pPr>
  </w:style>
  <w:style w:type="character" w:customStyle="1" w:styleId="aa">
    <w:name w:val="Подпись к картинке_"/>
    <w:link w:val="ab"/>
    <w:rsid w:val="006656C8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6656C8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2"/>
      <w:szCs w:val="12"/>
    </w:rPr>
  </w:style>
  <w:style w:type="paragraph" w:styleId="ac">
    <w:name w:val="header"/>
    <w:basedOn w:val="a"/>
    <w:link w:val="ad"/>
    <w:uiPriority w:val="99"/>
    <w:unhideWhenUsed/>
    <w:rsid w:val="00665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656C8"/>
  </w:style>
  <w:style w:type="paragraph" w:styleId="ae">
    <w:name w:val="footer"/>
    <w:basedOn w:val="a"/>
    <w:link w:val="af"/>
    <w:uiPriority w:val="99"/>
    <w:unhideWhenUsed/>
    <w:rsid w:val="006656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656C8"/>
  </w:style>
  <w:style w:type="paragraph" w:customStyle="1" w:styleId="ConsPlusNormal">
    <w:name w:val="ConsPlusNormal"/>
    <w:rsid w:val="004458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44583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8023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6802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183DF-E91E-42FD-8E99-1EB4F973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 Вячеслав Сергеевич</dc:creator>
  <cp:lastModifiedBy>ORGPC</cp:lastModifiedBy>
  <cp:revision>2</cp:revision>
  <cp:lastPrinted>2026-06-04T03:46:00Z</cp:lastPrinted>
  <dcterms:created xsi:type="dcterms:W3CDTF">2026-09-09T08:48:00Z</dcterms:created>
  <dcterms:modified xsi:type="dcterms:W3CDTF">2026-09-09T08:48:00Z</dcterms:modified>
</cp:coreProperties>
</file>