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5CB7" w14:textId="77777777" w:rsidR="00F269A3" w:rsidRDefault="00534DE1" w:rsidP="00FB751C">
      <w:pPr>
        <w:autoSpaceDE w:val="0"/>
        <w:autoSpaceDN w:val="0"/>
        <w:adjustRightInd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25DCC1E" wp14:editId="736C8B96">
            <wp:simplePos x="0" y="0"/>
            <wp:positionH relativeFrom="column">
              <wp:posOffset>3035300</wp:posOffset>
            </wp:positionH>
            <wp:positionV relativeFrom="paragraph">
              <wp:posOffset>-44450</wp:posOffset>
            </wp:positionV>
            <wp:extent cx="731520" cy="914400"/>
            <wp:effectExtent l="0" t="0" r="0" b="0"/>
            <wp:wrapNone/>
            <wp:docPr id="2" name="Рисунок 2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69A3">
        <w:rPr>
          <w:sz w:val="28"/>
          <w:szCs w:val="28"/>
        </w:rPr>
        <w:t xml:space="preserve">                                                         </w:t>
      </w:r>
    </w:p>
    <w:p w14:paraId="66B39F49" w14:textId="77777777" w:rsidR="00F269A3" w:rsidRPr="00F77C2A" w:rsidRDefault="00F269A3" w:rsidP="00FB751C">
      <w:pPr>
        <w:autoSpaceDE w:val="0"/>
        <w:autoSpaceDN w:val="0"/>
        <w:adjustRightInd w:val="0"/>
        <w:rPr>
          <w:sz w:val="26"/>
          <w:szCs w:val="26"/>
        </w:rPr>
      </w:pPr>
    </w:p>
    <w:p w14:paraId="13F2A650" w14:textId="77777777" w:rsidR="00F269A3" w:rsidRPr="00F77C2A" w:rsidRDefault="00F269A3" w:rsidP="00FB751C">
      <w:pPr>
        <w:autoSpaceDE w:val="0"/>
        <w:autoSpaceDN w:val="0"/>
        <w:adjustRightInd w:val="0"/>
        <w:rPr>
          <w:sz w:val="26"/>
          <w:szCs w:val="26"/>
        </w:rPr>
      </w:pPr>
    </w:p>
    <w:p w14:paraId="5EE30907" w14:textId="77777777" w:rsidR="00F269A3" w:rsidRPr="00F77C2A" w:rsidRDefault="00F269A3" w:rsidP="00911A8E">
      <w:pPr>
        <w:autoSpaceDE w:val="0"/>
        <w:autoSpaceDN w:val="0"/>
        <w:adjustRightInd w:val="0"/>
        <w:spacing w:before="0"/>
        <w:rPr>
          <w:sz w:val="26"/>
          <w:szCs w:val="26"/>
        </w:rPr>
      </w:pPr>
    </w:p>
    <w:p w14:paraId="46DE33B3" w14:textId="77777777" w:rsidR="00F269A3" w:rsidRPr="00F77C2A" w:rsidRDefault="00F269A3" w:rsidP="009958F9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F77C2A">
        <w:rPr>
          <w:rFonts w:ascii="Times New Roman" w:hAnsi="Times New Roman"/>
          <w:b/>
          <w:color w:val="auto"/>
          <w:sz w:val="26"/>
          <w:szCs w:val="26"/>
        </w:rPr>
        <w:t>КЕМЕРОВСКАЯ ОБЛАСТЬ - КУЗБАСС</w:t>
      </w:r>
    </w:p>
    <w:p w14:paraId="557231EB" w14:textId="77777777" w:rsidR="00F269A3" w:rsidRPr="00F77C2A" w:rsidRDefault="00F269A3" w:rsidP="009958F9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F77C2A">
        <w:rPr>
          <w:rFonts w:ascii="Times New Roman" w:hAnsi="Times New Roman"/>
          <w:b/>
          <w:color w:val="auto"/>
          <w:sz w:val="26"/>
          <w:szCs w:val="26"/>
        </w:rPr>
        <w:t xml:space="preserve">ТАШТАГОЛЬСКИЙ МУНИЦИПАЛЬНЫЙ </w:t>
      </w:r>
      <w:r w:rsidR="00F5153D" w:rsidRPr="00F77C2A">
        <w:rPr>
          <w:rFonts w:ascii="Times New Roman" w:hAnsi="Times New Roman"/>
          <w:b/>
          <w:color w:val="auto"/>
          <w:sz w:val="26"/>
          <w:szCs w:val="26"/>
        </w:rPr>
        <w:t>ОКРУГ</w:t>
      </w:r>
    </w:p>
    <w:p w14:paraId="18F1E0AF" w14:textId="77777777" w:rsidR="00F269A3" w:rsidRPr="00F77C2A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F77C2A">
        <w:rPr>
          <w:rFonts w:ascii="Times New Roman" w:hAnsi="Times New Roman"/>
          <w:b/>
          <w:color w:val="auto"/>
          <w:sz w:val="26"/>
          <w:szCs w:val="26"/>
        </w:rPr>
        <w:t>АДМИНИСТРАЦИЯ</w:t>
      </w:r>
    </w:p>
    <w:p w14:paraId="12456B06" w14:textId="77777777" w:rsidR="00F269A3" w:rsidRPr="00F77C2A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F77C2A">
        <w:rPr>
          <w:rFonts w:ascii="Times New Roman" w:hAnsi="Times New Roman"/>
          <w:b/>
          <w:color w:val="auto"/>
          <w:sz w:val="26"/>
          <w:szCs w:val="26"/>
        </w:rPr>
        <w:t xml:space="preserve">ТАШТАГОЛЬСКОГО МУНИЦИПАЛЬНОГО </w:t>
      </w:r>
      <w:r w:rsidR="00F5153D" w:rsidRPr="00F77C2A">
        <w:rPr>
          <w:rFonts w:ascii="Times New Roman" w:hAnsi="Times New Roman"/>
          <w:b/>
          <w:color w:val="auto"/>
          <w:sz w:val="26"/>
          <w:szCs w:val="26"/>
        </w:rPr>
        <w:t>ОКРУГА</w:t>
      </w:r>
    </w:p>
    <w:p w14:paraId="0C2789AB" w14:textId="77777777" w:rsidR="00F269A3" w:rsidRPr="00F77C2A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</w:p>
    <w:p w14:paraId="63D91958" w14:textId="77777777" w:rsidR="00F269A3" w:rsidRPr="00F77C2A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F77C2A">
        <w:rPr>
          <w:rFonts w:ascii="Times New Roman" w:hAnsi="Times New Roman"/>
          <w:b/>
          <w:color w:val="auto"/>
          <w:sz w:val="26"/>
          <w:szCs w:val="26"/>
        </w:rPr>
        <w:t>ПОСТАНОВЛЕНИЕ</w:t>
      </w:r>
    </w:p>
    <w:p w14:paraId="1AAE35F7" w14:textId="65D35737" w:rsidR="00F269A3" w:rsidRPr="00F77C2A" w:rsidRDefault="00F269A3" w:rsidP="00386B68">
      <w:pPr>
        <w:autoSpaceDE w:val="0"/>
        <w:autoSpaceDN w:val="0"/>
        <w:adjustRightInd w:val="0"/>
        <w:spacing w:before="480"/>
        <w:ind w:firstLine="0"/>
        <w:jc w:val="left"/>
        <w:rPr>
          <w:rFonts w:ascii="Times New Roman" w:hAnsi="Times New Roman"/>
          <w:color w:val="auto"/>
          <w:sz w:val="26"/>
          <w:szCs w:val="26"/>
        </w:rPr>
      </w:pPr>
      <w:r w:rsidRPr="00F77C2A">
        <w:rPr>
          <w:rFonts w:ascii="Times New Roman" w:hAnsi="Times New Roman"/>
          <w:color w:val="auto"/>
          <w:sz w:val="26"/>
          <w:szCs w:val="26"/>
        </w:rPr>
        <w:t>от «</w:t>
      </w:r>
      <w:r w:rsidR="00FF19D7">
        <w:rPr>
          <w:rFonts w:ascii="Times New Roman" w:hAnsi="Times New Roman"/>
          <w:color w:val="auto"/>
          <w:sz w:val="26"/>
          <w:szCs w:val="26"/>
        </w:rPr>
        <w:t xml:space="preserve"> 28 </w:t>
      </w:r>
      <w:r w:rsidRPr="00F77C2A">
        <w:rPr>
          <w:rFonts w:ascii="Times New Roman" w:hAnsi="Times New Roman"/>
          <w:color w:val="auto"/>
          <w:sz w:val="26"/>
          <w:szCs w:val="26"/>
        </w:rPr>
        <w:t>»</w:t>
      </w:r>
      <w:r w:rsidR="00911A8E" w:rsidRPr="00F77C2A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FF19D7">
        <w:rPr>
          <w:rFonts w:ascii="Times New Roman" w:hAnsi="Times New Roman"/>
          <w:color w:val="auto"/>
          <w:sz w:val="26"/>
          <w:szCs w:val="26"/>
        </w:rPr>
        <w:t xml:space="preserve">сентября </w:t>
      </w:r>
      <w:r w:rsidR="00534DE1" w:rsidRPr="00F77C2A">
        <w:rPr>
          <w:rFonts w:ascii="Times New Roman" w:hAnsi="Times New Roman"/>
          <w:color w:val="auto"/>
          <w:sz w:val="26"/>
          <w:szCs w:val="26"/>
        </w:rPr>
        <w:t>2</w:t>
      </w:r>
      <w:r w:rsidRPr="00F77C2A">
        <w:rPr>
          <w:rFonts w:ascii="Times New Roman" w:hAnsi="Times New Roman"/>
          <w:color w:val="auto"/>
          <w:sz w:val="26"/>
          <w:szCs w:val="26"/>
        </w:rPr>
        <w:t>0</w:t>
      </w:r>
      <w:r w:rsidR="00911A8E" w:rsidRPr="00F77C2A">
        <w:rPr>
          <w:rFonts w:ascii="Times New Roman" w:hAnsi="Times New Roman"/>
          <w:color w:val="auto"/>
          <w:sz w:val="26"/>
          <w:szCs w:val="26"/>
        </w:rPr>
        <w:t>2</w:t>
      </w:r>
      <w:r w:rsidR="00D27573">
        <w:rPr>
          <w:rFonts w:ascii="Times New Roman" w:hAnsi="Times New Roman"/>
          <w:color w:val="auto"/>
          <w:sz w:val="26"/>
          <w:szCs w:val="26"/>
        </w:rPr>
        <w:t>6</w:t>
      </w:r>
      <w:r w:rsidRPr="00F77C2A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14384F" w:rsidRPr="00F77C2A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77C2A">
        <w:rPr>
          <w:rFonts w:ascii="Times New Roman" w:hAnsi="Times New Roman"/>
          <w:color w:val="auto"/>
          <w:sz w:val="26"/>
          <w:szCs w:val="26"/>
        </w:rPr>
        <w:t xml:space="preserve">№ </w:t>
      </w:r>
      <w:r w:rsidR="00FF19D7">
        <w:rPr>
          <w:rFonts w:ascii="Times New Roman" w:hAnsi="Times New Roman"/>
          <w:color w:val="auto"/>
          <w:sz w:val="26"/>
          <w:szCs w:val="26"/>
        </w:rPr>
        <w:t xml:space="preserve">1589 </w:t>
      </w:r>
      <w:r w:rsidR="00534DE1" w:rsidRPr="00F77C2A">
        <w:rPr>
          <w:rFonts w:ascii="Times New Roman" w:hAnsi="Times New Roman"/>
          <w:color w:val="auto"/>
          <w:sz w:val="26"/>
          <w:szCs w:val="26"/>
        </w:rPr>
        <w:t>-</w:t>
      </w:r>
      <w:r w:rsidR="00FF19D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34DE1" w:rsidRPr="00F77C2A">
        <w:rPr>
          <w:rFonts w:ascii="Times New Roman" w:hAnsi="Times New Roman"/>
          <w:color w:val="auto"/>
          <w:sz w:val="26"/>
          <w:szCs w:val="26"/>
        </w:rPr>
        <w:t>п</w:t>
      </w:r>
      <w:r w:rsidRPr="00F77C2A">
        <w:rPr>
          <w:rFonts w:ascii="Times New Roman" w:hAnsi="Times New Roman"/>
          <w:color w:val="auto"/>
          <w:sz w:val="26"/>
          <w:szCs w:val="26"/>
        </w:rPr>
        <w:t xml:space="preserve">         </w:t>
      </w:r>
    </w:p>
    <w:p w14:paraId="2858F4E9" w14:textId="77777777" w:rsidR="006F6429" w:rsidRPr="00F77C2A" w:rsidRDefault="006F6429" w:rsidP="0014384F">
      <w:pPr>
        <w:pStyle w:val="ad"/>
        <w:jc w:val="center"/>
        <w:rPr>
          <w:b/>
          <w:sz w:val="26"/>
          <w:szCs w:val="26"/>
        </w:rPr>
      </w:pPr>
    </w:p>
    <w:p w14:paraId="77B8609D" w14:textId="77777777" w:rsidR="0014384F" w:rsidRPr="00F77C2A" w:rsidRDefault="00F269A3" w:rsidP="0014384F">
      <w:pPr>
        <w:pStyle w:val="ad"/>
        <w:jc w:val="center"/>
        <w:rPr>
          <w:b/>
          <w:sz w:val="26"/>
          <w:szCs w:val="26"/>
        </w:rPr>
      </w:pPr>
      <w:r w:rsidRPr="00F77C2A">
        <w:rPr>
          <w:b/>
          <w:sz w:val="26"/>
          <w:szCs w:val="26"/>
        </w:rPr>
        <w:t>Об утверждении муниципальной программы</w:t>
      </w:r>
      <w:r w:rsidR="0014384F" w:rsidRPr="00F77C2A">
        <w:rPr>
          <w:b/>
          <w:sz w:val="26"/>
          <w:szCs w:val="26"/>
        </w:rPr>
        <w:t xml:space="preserve"> </w:t>
      </w:r>
    </w:p>
    <w:p w14:paraId="775F5C4B" w14:textId="77777777" w:rsidR="0014384F" w:rsidRPr="00F77C2A" w:rsidRDefault="00F269A3" w:rsidP="0014384F">
      <w:pPr>
        <w:pStyle w:val="ad"/>
        <w:jc w:val="center"/>
        <w:rPr>
          <w:b/>
          <w:sz w:val="26"/>
          <w:szCs w:val="26"/>
        </w:rPr>
      </w:pPr>
      <w:r w:rsidRPr="00F77C2A">
        <w:rPr>
          <w:b/>
          <w:bCs/>
          <w:sz w:val="26"/>
          <w:szCs w:val="26"/>
        </w:rPr>
        <w:t>«Возрождение и развитие коренного (шорского) народа»</w:t>
      </w:r>
      <w:r w:rsidR="0014384F" w:rsidRPr="00F77C2A">
        <w:rPr>
          <w:b/>
          <w:sz w:val="26"/>
          <w:szCs w:val="26"/>
        </w:rPr>
        <w:t xml:space="preserve"> </w:t>
      </w:r>
    </w:p>
    <w:p w14:paraId="2064B3CA" w14:textId="77777777" w:rsidR="006D542D" w:rsidRPr="00F77C2A" w:rsidRDefault="00F269A3" w:rsidP="00756C2F">
      <w:pPr>
        <w:pStyle w:val="ad"/>
        <w:jc w:val="center"/>
        <w:rPr>
          <w:b/>
          <w:color w:val="00B050"/>
          <w:sz w:val="26"/>
          <w:szCs w:val="26"/>
        </w:rPr>
      </w:pPr>
      <w:r w:rsidRPr="00F77C2A">
        <w:rPr>
          <w:b/>
          <w:sz w:val="26"/>
          <w:szCs w:val="26"/>
        </w:rPr>
        <w:t xml:space="preserve">на  </w:t>
      </w:r>
      <w:r w:rsidRPr="003858FC">
        <w:rPr>
          <w:b/>
          <w:sz w:val="26"/>
          <w:szCs w:val="26"/>
        </w:rPr>
        <w:t>202</w:t>
      </w:r>
      <w:r w:rsidR="00F5153D" w:rsidRPr="003858FC">
        <w:rPr>
          <w:b/>
          <w:sz w:val="26"/>
          <w:szCs w:val="26"/>
        </w:rPr>
        <w:t>7-203</w:t>
      </w:r>
      <w:r w:rsidR="00D27573" w:rsidRPr="003858FC">
        <w:rPr>
          <w:b/>
          <w:sz w:val="26"/>
          <w:szCs w:val="26"/>
        </w:rPr>
        <w:t>0</w:t>
      </w:r>
      <w:r w:rsidRPr="003858FC">
        <w:rPr>
          <w:b/>
          <w:sz w:val="26"/>
          <w:szCs w:val="26"/>
        </w:rPr>
        <w:t xml:space="preserve"> годы</w:t>
      </w:r>
    </w:p>
    <w:p w14:paraId="525220AD" w14:textId="77777777" w:rsidR="00E87CF1" w:rsidRPr="00F77C2A" w:rsidRDefault="00E87CF1" w:rsidP="00756C2F">
      <w:pPr>
        <w:pStyle w:val="ad"/>
        <w:jc w:val="center"/>
        <w:rPr>
          <w:b/>
          <w:sz w:val="26"/>
          <w:szCs w:val="26"/>
        </w:rPr>
      </w:pPr>
    </w:p>
    <w:p w14:paraId="33BC73F3" w14:textId="77777777" w:rsidR="007D24E2" w:rsidRPr="00F77C2A" w:rsidRDefault="007D24E2" w:rsidP="007D24E2">
      <w:pPr>
        <w:autoSpaceDE w:val="0"/>
        <w:autoSpaceDN w:val="0"/>
        <w:adjustRightInd w:val="0"/>
        <w:spacing w:before="0"/>
        <w:ind w:right="420" w:firstLine="0"/>
        <w:rPr>
          <w:rFonts w:ascii="Times New Roman" w:hAnsi="Times New Roman"/>
          <w:sz w:val="26"/>
          <w:szCs w:val="26"/>
        </w:rPr>
      </w:pPr>
      <w:r w:rsidRPr="00F77C2A">
        <w:rPr>
          <w:rFonts w:ascii="Times New Roman" w:hAnsi="Times New Roman"/>
          <w:sz w:val="26"/>
          <w:szCs w:val="26"/>
        </w:rPr>
        <w:t xml:space="preserve">     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F77C2A">
        <w:rPr>
          <w:rFonts w:ascii="Times New Roman" w:hAnsi="Times New Roman"/>
          <w:color w:val="000000" w:themeColor="text1"/>
          <w:sz w:val="26"/>
          <w:szCs w:val="26"/>
        </w:rPr>
        <w:t xml:space="preserve">Федеральным законом от 30.04.1999 № 82-ФЗ «О гарантиях прав коренных малочисленных народов Российской Федерации», Федеральным законом от 28.06.2014 № 172-ФЗ «О стратегическом планировании в Российской Федерации», Федеральным законом от 20.07.2000 № 104-ФЗ «Об общих принципах организации общин коренных малочисленных народов Севера, Сибири и Дальнего Востока Российской Федерации», Федеральным законом от 07.05.2001 № 49-ФЗ «О территориях традиционного природопользования коренных малочисленных народов Севера, Сибири и Дальнего Востока Российской Федерации», Указом Президента РФ от 07.05.2024 № 309 «О национальных целях развития Российской Федерации на период до 2030 года и на перспективу до 2036 года», Указом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ценностей», </w:t>
      </w:r>
      <w:r w:rsidRPr="00F77C2A">
        <w:rPr>
          <w:rFonts w:ascii="Times New Roman" w:hAnsi="Times New Roman"/>
          <w:bCs/>
          <w:color w:val="000000" w:themeColor="text1"/>
          <w:sz w:val="26"/>
          <w:szCs w:val="26"/>
        </w:rPr>
        <w:t>Постановлением Правительства Российской Федерации от 29.12.2016 № 1532 «Об утверждении государственной программы Российской федерации «Реализация государственной национальной политики»,</w:t>
      </w:r>
      <w:r w:rsidRPr="00F77C2A">
        <w:rPr>
          <w:rFonts w:ascii="Times New Roman" w:hAnsi="Times New Roman"/>
          <w:sz w:val="26"/>
          <w:szCs w:val="26"/>
        </w:rPr>
        <w:t xml:space="preserve"> </w:t>
      </w:r>
      <w:r w:rsidRPr="00F77C2A">
        <w:rPr>
          <w:rFonts w:ascii="Times New Roman" w:hAnsi="Times New Roman"/>
          <w:color w:val="000000" w:themeColor="text1"/>
          <w:sz w:val="26"/>
          <w:szCs w:val="26"/>
        </w:rPr>
        <w:t xml:space="preserve">статьей 179 Бюджетного кодекса Российской Федерации, руководствуясь  Уставом Таштагольского </w:t>
      </w:r>
      <w:r w:rsidRPr="003858FC">
        <w:rPr>
          <w:rFonts w:ascii="Times New Roman" w:hAnsi="Times New Roman"/>
          <w:color w:val="auto"/>
          <w:sz w:val="26"/>
          <w:szCs w:val="26"/>
        </w:rPr>
        <w:t xml:space="preserve">муниципального </w:t>
      </w:r>
      <w:r w:rsidR="00F5153D" w:rsidRPr="003858FC">
        <w:rPr>
          <w:rFonts w:ascii="Times New Roman" w:hAnsi="Times New Roman"/>
          <w:color w:val="auto"/>
          <w:sz w:val="26"/>
          <w:szCs w:val="26"/>
        </w:rPr>
        <w:t>округа</w:t>
      </w:r>
      <w:r w:rsidRPr="003858FC">
        <w:rPr>
          <w:rFonts w:ascii="Times New Roman" w:hAnsi="Times New Roman"/>
          <w:color w:val="auto"/>
          <w:sz w:val="26"/>
          <w:szCs w:val="26"/>
        </w:rPr>
        <w:t xml:space="preserve"> и</w:t>
      </w:r>
      <w:r w:rsidRPr="00F77C2A">
        <w:rPr>
          <w:rFonts w:ascii="Times New Roman" w:hAnsi="Times New Roman"/>
          <w:color w:val="000000" w:themeColor="text1"/>
          <w:sz w:val="26"/>
          <w:szCs w:val="26"/>
        </w:rPr>
        <w:t xml:space="preserve"> в целях создания условий для сохранения и развития культуры и языка, повышения качества жизни коренного (шорского) народа,  администрация Таштагольского муниципального </w:t>
      </w:r>
      <w:r w:rsidR="0073642C" w:rsidRPr="00F77C2A">
        <w:rPr>
          <w:rFonts w:ascii="Times New Roman" w:hAnsi="Times New Roman"/>
          <w:color w:val="000000" w:themeColor="text1"/>
          <w:sz w:val="26"/>
          <w:szCs w:val="26"/>
        </w:rPr>
        <w:t>округа</w:t>
      </w:r>
      <w:r w:rsidRPr="00F77C2A">
        <w:rPr>
          <w:rFonts w:ascii="Times New Roman" w:hAnsi="Times New Roman"/>
          <w:color w:val="000000" w:themeColor="text1"/>
          <w:sz w:val="26"/>
          <w:szCs w:val="26"/>
        </w:rPr>
        <w:t>, постановляет:</w:t>
      </w:r>
    </w:p>
    <w:p w14:paraId="5FB908B8" w14:textId="77777777" w:rsidR="00F269A3" w:rsidRPr="003858FC" w:rsidRDefault="00F269A3" w:rsidP="009958F9">
      <w:pPr>
        <w:spacing w:before="0"/>
        <w:ind w:right="420" w:firstLine="0"/>
        <w:rPr>
          <w:rFonts w:ascii="Times New Roman" w:hAnsi="Times New Roman"/>
          <w:color w:val="auto"/>
          <w:sz w:val="26"/>
          <w:szCs w:val="26"/>
        </w:rPr>
      </w:pPr>
      <w:r w:rsidRPr="00F77C2A">
        <w:rPr>
          <w:rFonts w:ascii="Times New Roman" w:hAnsi="Times New Roman"/>
          <w:color w:val="auto"/>
          <w:sz w:val="26"/>
          <w:szCs w:val="26"/>
        </w:rPr>
        <w:t xml:space="preserve">     </w:t>
      </w:r>
      <w:r w:rsidRPr="003858FC">
        <w:rPr>
          <w:rFonts w:ascii="Times New Roman" w:hAnsi="Times New Roman"/>
          <w:color w:val="auto"/>
          <w:sz w:val="26"/>
          <w:szCs w:val="26"/>
        </w:rPr>
        <w:t>1.Утвердить муниципальную программу «Возрождение и развитие коренного (шорского) народа» на 202</w:t>
      </w:r>
      <w:r w:rsidR="00F5153D" w:rsidRPr="003858FC">
        <w:rPr>
          <w:rFonts w:ascii="Times New Roman" w:hAnsi="Times New Roman"/>
          <w:color w:val="auto"/>
          <w:sz w:val="26"/>
          <w:szCs w:val="26"/>
        </w:rPr>
        <w:t>7-203</w:t>
      </w:r>
      <w:r w:rsidR="0062301F" w:rsidRPr="003858FC">
        <w:rPr>
          <w:rFonts w:ascii="Times New Roman" w:hAnsi="Times New Roman"/>
          <w:color w:val="auto"/>
          <w:sz w:val="26"/>
          <w:szCs w:val="26"/>
        </w:rPr>
        <w:t>0</w:t>
      </w:r>
      <w:r w:rsidRPr="003858FC">
        <w:rPr>
          <w:rFonts w:ascii="Times New Roman" w:hAnsi="Times New Roman"/>
          <w:color w:val="auto"/>
          <w:sz w:val="26"/>
          <w:szCs w:val="26"/>
        </w:rPr>
        <w:t xml:space="preserve"> годы», согласно приложению № 1 к настоящему постановлению.</w:t>
      </w:r>
    </w:p>
    <w:p w14:paraId="589053B5" w14:textId="77777777" w:rsidR="00F5153D" w:rsidRPr="003858FC" w:rsidRDefault="009958F9" w:rsidP="009958F9">
      <w:pPr>
        <w:pStyle w:val="ad"/>
        <w:ind w:right="420" w:firstLine="284"/>
        <w:jc w:val="both"/>
        <w:rPr>
          <w:sz w:val="26"/>
          <w:szCs w:val="26"/>
        </w:rPr>
      </w:pPr>
      <w:r w:rsidRPr="003858FC">
        <w:rPr>
          <w:sz w:val="26"/>
          <w:szCs w:val="26"/>
        </w:rPr>
        <w:t xml:space="preserve"> </w:t>
      </w:r>
      <w:r w:rsidR="00F5153D" w:rsidRPr="003858FC">
        <w:rPr>
          <w:sz w:val="26"/>
          <w:szCs w:val="26"/>
        </w:rPr>
        <w:t>2.</w:t>
      </w:r>
      <w:r w:rsidR="00D36ABC" w:rsidRPr="00D36ABC">
        <w:t xml:space="preserve"> </w:t>
      </w:r>
      <w:r w:rsidR="00D36ABC">
        <w:t xml:space="preserve">Заместителю Главы Таштагольского муниципального округа </w:t>
      </w:r>
      <w:r w:rsidR="00D36ABC" w:rsidRPr="00C504FA">
        <w:t>(</w:t>
      </w:r>
      <w:proofErr w:type="spellStart"/>
      <w:r w:rsidR="00D554E0">
        <w:t>Курти</w:t>
      </w:r>
      <w:r w:rsidR="00D36ABC">
        <w:t>гешеву</w:t>
      </w:r>
      <w:proofErr w:type="spellEnd"/>
      <w:r w:rsidR="00D36ABC">
        <w:t xml:space="preserve"> С.А.)</w:t>
      </w:r>
      <w:r w:rsidR="00D36ABC" w:rsidRPr="00C504FA">
        <w:t xml:space="preserve"> опубликовать настоящее постановление в газете «Красная Шория» и разместить на </w:t>
      </w:r>
      <w:r w:rsidR="00D36ABC">
        <w:t xml:space="preserve">официальном </w:t>
      </w:r>
      <w:r w:rsidR="00D36ABC" w:rsidRPr="00C504FA">
        <w:t>сайте администрации Таштагольского муниципального округа в информационно - телекоммуникационной сети «Интернет».</w:t>
      </w:r>
    </w:p>
    <w:p w14:paraId="33E830EE" w14:textId="77777777" w:rsidR="00F5153D" w:rsidRPr="003858FC" w:rsidRDefault="00F5153D" w:rsidP="009958F9">
      <w:pPr>
        <w:spacing w:before="0"/>
        <w:ind w:right="420" w:firstLine="0"/>
        <w:rPr>
          <w:rFonts w:ascii="Times New Roman" w:hAnsi="Times New Roman"/>
          <w:color w:val="auto"/>
          <w:sz w:val="26"/>
          <w:szCs w:val="26"/>
        </w:rPr>
      </w:pPr>
      <w:r w:rsidRPr="003858FC">
        <w:rPr>
          <w:rFonts w:ascii="Times New Roman" w:hAnsi="Times New Roman"/>
          <w:color w:val="auto"/>
          <w:sz w:val="26"/>
          <w:szCs w:val="26"/>
        </w:rPr>
        <w:t xml:space="preserve">     3.Контроль за исполнением настоящего постановления возложить на заместителя Главы Таштагольск</w:t>
      </w:r>
      <w:r w:rsidR="00D554E0">
        <w:rPr>
          <w:rFonts w:ascii="Times New Roman" w:hAnsi="Times New Roman"/>
          <w:color w:val="auto"/>
          <w:sz w:val="26"/>
          <w:szCs w:val="26"/>
        </w:rPr>
        <w:t xml:space="preserve">ого муниципального </w:t>
      </w:r>
      <w:proofErr w:type="gramStart"/>
      <w:r w:rsidR="00D554E0">
        <w:rPr>
          <w:rFonts w:ascii="Times New Roman" w:hAnsi="Times New Roman"/>
          <w:color w:val="auto"/>
          <w:sz w:val="26"/>
          <w:szCs w:val="26"/>
        </w:rPr>
        <w:t xml:space="preserve">округа  </w:t>
      </w:r>
      <w:proofErr w:type="spellStart"/>
      <w:r w:rsidR="00D554E0">
        <w:rPr>
          <w:rFonts w:ascii="Times New Roman" w:hAnsi="Times New Roman"/>
          <w:color w:val="auto"/>
          <w:sz w:val="26"/>
          <w:szCs w:val="26"/>
        </w:rPr>
        <w:t>Курти</w:t>
      </w:r>
      <w:r w:rsidRPr="003858FC">
        <w:rPr>
          <w:rFonts w:ascii="Times New Roman" w:hAnsi="Times New Roman"/>
          <w:color w:val="auto"/>
          <w:sz w:val="26"/>
          <w:szCs w:val="26"/>
        </w:rPr>
        <w:t>гешева</w:t>
      </w:r>
      <w:proofErr w:type="spellEnd"/>
      <w:proofErr w:type="gramEnd"/>
      <w:r w:rsidRPr="003858FC">
        <w:rPr>
          <w:rFonts w:ascii="Times New Roman" w:hAnsi="Times New Roman"/>
          <w:color w:val="auto"/>
          <w:sz w:val="26"/>
          <w:szCs w:val="26"/>
        </w:rPr>
        <w:t xml:space="preserve"> </w:t>
      </w:r>
      <w:proofErr w:type="gramStart"/>
      <w:r w:rsidRPr="003858FC">
        <w:rPr>
          <w:rFonts w:ascii="Times New Roman" w:hAnsi="Times New Roman"/>
          <w:color w:val="auto"/>
          <w:sz w:val="26"/>
          <w:szCs w:val="26"/>
        </w:rPr>
        <w:t>С.А.</w:t>
      </w:r>
      <w:proofErr w:type="gramEnd"/>
      <w:r w:rsidRPr="003858FC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14:paraId="6DA9DCB2" w14:textId="77777777" w:rsidR="00F5153D" w:rsidRPr="003858FC" w:rsidRDefault="00F5153D" w:rsidP="00F5153D">
      <w:pPr>
        <w:pStyle w:val="ad"/>
        <w:ind w:right="420"/>
        <w:jc w:val="both"/>
        <w:rPr>
          <w:snapToGrid w:val="0"/>
          <w:sz w:val="26"/>
          <w:szCs w:val="26"/>
        </w:rPr>
      </w:pPr>
      <w:r w:rsidRPr="003858FC">
        <w:rPr>
          <w:sz w:val="26"/>
          <w:szCs w:val="26"/>
        </w:rPr>
        <w:t xml:space="preserve">     4.</w:t>
      </w:r>
      <w:r w:rsidRPr="003858FC">
        <w:rPr>
          <w:snapToGrid w:val="0"/>
          <w:sz w:val="26"/>
          <w:szCs w:val="26"/>
        </w:rPr>
        <w:t xml:space="preserve"> Настоящее постановление вступает в силу с момента его  официального опубликования и распространяет свое действие на правоотношения, возникшие с 01.01.2027.</w:t>
      </w:r>
    </w:p>
    <w:p w14:paraId="28848862" w14:textId="77777777" w:rsidR="006F6429" w:rsidRPr="00F77C2A" w:rsidRDefault="006F6429" w:rsidP="00F5153D">
      <w:pPr>
        <w:spacing w:before="0"/>
        <w:ind w:firstLine="0"/>
        <w:rPr>
          <w:snapToGrid w:val="0"/>
          <w:sz w:val="26"/>
          <w:szCs w:val="26"/>
        </w:rPr>
      </w:pPr>
    </w:p>
    <w:p w14:paraId="7F70EAD8" w14:textId="77777777" w:rsidR="00E87CF1" w:rsidRPr="00F77C2A" w:rsidRDefault="00E87CF1" w:rsidP="006F6429">
      <w:pPr>
        <w:pStyle w:val="ad"/>
        <w:jc w:val="both"/>
        <w:rPr>
          <w:snapToGrid w:val="0"/>
          <w:sz w:val="26"/>
          <w:szCs w:val="26"/>
        </w:rPr>
      </w:pPr>
    </w:p>
    <w:p w14:paraId="29EE591B" w14:textId="77777777" w:rsidR="006F6429" w:rsidRPr="002E1751" w:rsidRDefault="006F6429" w:rsidP="006F6429">
      <w:pPr>
        <w:autoSpaceDE w:val="0"/>
        <w:autoSpaceDN w:val="0"/>
        <w:adjustRightInd w:val="0"/>
        <w:spacing w:before="0"/>
        <w:ind w:right="420" w:firstLine="0"/>
        <w:jc w:val="left"/>
        <w:rPr>
          <w:rFonts w:ascii="Times New Roman" w:hAnsi="Times New Roman"/>
          <w:color w:val="auto"/>
          <w:sz w:val="26"/>
          <w:szCs w:val="26"/>
        </w:rPr>
      </w:pPr>
      <w:r w:rsidRPr="002E1751">
        <w:rPr>
          <w:rFonts w:ascii="Times New Roman" w:hAnsi="Times New Roman"/>
          <w:color w:val="auto"/>
          <w:sz w:val="26"/>
          <w:szCs w:val="26"/>
        </w:rPr>
        <w:t xml:space="preserve">Глава Таштагольского  </w:t>
      </w:r>
    </w:p>
    <w:p w14:paraId="37DD255E" w14:textId="77777777" w:rsidR="006F6429" w:rsidRPr="002E1751" w:rsidRDefault="006F6429" w:rsidP="006F6429">
      <w:pPr>
        <w:autoSpaceDE w:val="0"/>
        <w:autoSpaceDN w:val="0"/>
        <w:adjustRightInd w:val="0"/>
        <w:spacing w:before="0"/>
        <w:ind w:right="420" w:firstLine="0"/>
        <w:jc w:val="left"/>
        <w:rPr>
          <w:sz w:val="26"/>
          <w:szCs w:val="26"/>
        </w:rPr>
      </w:pPr>
      <w:r w:rsidRPr="002E1751">
        <w:rPr>
          <w:rFonts w:ascii="Times New Roman" w:hAnsi="Times New Roman"/>
          <w:color w:val="auto"/>
          <w:sz w:val="26"/>
          <w:szCs w:val="26"/>
        </w:rPr>
        <w:t xml:space="preserve">муниципального </w:t>
      </w:r>
      <w:r w:rsidR="009958F9" w:rsidRPr="002E1751">
        <w:rPr>
          <w:rFonts w:ascii="Times New Roman" w:hAnsi="Times New Roman"/>
          <w:color w:val="auto"/>
          <w:sz w:val="26"/>
          <w:szCs w:val="26"/>
        </w:rPr>
        <w:t>округа</w:t>
      </w:r>
      <w:r w:rsidRPr="002E1751">
        <w:rPr>
          <w:rFonts w:ascii="Times New Roman" w:hAnsi="Times New Roman"/>
          <w:color w:val="auto"/>
          <w:sz w:val="26"/>
          <w:szCs w:val="26"/>
        </w:rPr>
        <w:tab/>
      </w:r>
      <w:r w:rsidRPr="002E1751">
        <w:rPr>
          <w:rFonts w:ascii="Times New Roman" w:hAnsi="Times New Roman"/>
          <w:color w:val="auto"/>
          <w:sz w:val="26"/>
          <w:szCs w:val="26"/>
        </w:rPr>
        <w:tab/>
        <w:t xml:space="preserve">                      </w:t>
      </w:r>
      <w:r w:rsidRPr="002E1751">
        <w:rPr>
          <w:rFonts w:ascii="Times New Roman" w:hAnsi="Times New Roman"/>
          <w:color w:val="auto"/>
          <w:sz w:val="26"/>
          <w:szCs w:val="26"/>
        </w:rPr>
        <w:tab/>
        <w:t xml:space="preserve">     </w:t>
      </w:r>
      <w:r w:rsidRPr="002E1751">
        <w:rPr>
          <w:rFonts w:ascii="Times New Roman" w:hAnsi="Times New Roman"/>
          <w:color w:val="auto"/>
          <w:sz w:val="26"/>
          <w:szCs w:val="26"/>
        </w:rPr>
        <w:tab/>
      </w:r>
      <w:r w:rsidR="009958F9" w:rsidRPr="002E1751">
        <w:rPr>
          <w:rFonts w:ascii="Times New Roman" w:hAnsi="Times New Roman"/>
          <w:color w:val="auto"/>
          <w:sz w:val="26"/>
          <w:szCs w:val="26"/>
        </w:rPr>
        <w:t xml:space="preserve">                         В.Н. Макута</w:t>
      </w:r>
    </w:p>
    <w:p w14:paraId="39EF68B5" w14:textId="77777777" w:rsidR="007D24E2" w:rsidRPr="00815E6E" w:rsidRDefault="007D24E2" w:rsidP="00302592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3090AE43" w14:textId="77777777" w:rsidR="007D24E2" w:rsidRDefault="007D24E2" w:rsidP="007D24E2">
      <w:pPr>
        <w:rPr>
          <w:sz w:val="20"/>
        </w:rPr>
        <w:sectPr w:rsidR="007D24E2">
          <w:pgSz w:w="11910" w:h="16840"/>
          <w:pgMar w:top="280" w:right="280" w:bottom="320" w:left="720" w:header="720" w:footer="720" w:gutter="0"/>
          <w:cols w:space="720"/>
        </w:sectPr>
      </w:pPr>
    </w:p>
    <w:p w14:paraId="397A1742" w14:textId="77777777" w:rsidR="002C6409" w:rsidRPr="002C6409" w:rsidRDefault="002C6409" w:rsidP="002C6409">
      <w:pPr>
        <w:jc w:val="right"/>
        <w:rPr>
          <w:rFonts w:ascii="Times New Roman" w:hAnsi="Times New Roman"/>
          <w:sz w:val="28"/>
          <w:szCs w:val="28"/>
        </w:rPr>
      </w:pPr>
      <w:r w:rsidRPr="002C6409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14:paraId="1BDB0D6E" w14:textId="77777777" w:rsidR="007D24E2" w:rsidRPr="00D4191D" w:rsidRDefault="007D24E2" w:rsidP="007D24E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4191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D9EEF41" w14:textId="77777777" w:rsidR="007D24E2" w:rsidRPr="00D4191D" w:rsidRDefault="007D24E2" w:rsidP="007D24E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4191D">
        <w:rPr>
          <w:rFonts w:ascii="Times New Roman" w:hAnsi="Times New Roman" w:cs="Times New Roman"/>
          <w:sz w:val="28"/>
          <w:szCs w:val="28"/>
        </w:rPr>
        <w:t xml:space="preserve">Таштагольского  муниципального </w:t>
      </w:r>
      <w:r w:rsidR="00310940">
        <w:rPr>
          <w:rFonts w:ascii="Times New Roman" w:hAnsi="Times New Roman" w:cs="Times New Roman"/>
          <w:sz w:val="28"/>
          <w:szCs w:val="28"/>
        </w:rPr>
        <w:t>округа</w:t>
      </w:r>
    </w:p>
    <w:p w14:paraId="154D7698" w14:textId="77777777" w:rsidR="007D24E2" w:rsidRPr="002C6409" w:rsidRDefault="009958F9" w:rsidP="002C6409">
      <w:pPr>
        <w:pStyle w:val="1"/>
        <w:kinsoku w:val="0"/>
        <w:overflowPunct w:val="0"/>
        <w:spacing w:before="75"/>
        <w:ind w:right="286"/>
        <w:jc w:val="right"/>
        <w:rPr>
          <w:rFonts w:ascii="Times New Roman" w:hAnsi="Times New Roman" w:cs="Times New Roman"/>
          <w:b w:val="0"/>
          <w:color w:val="auto"/>
          <w:spacing w:val="-47"/>
        </w:rPr>
      </w:pPr>
      <w:r w:rsidRPr="002C6409">
        <w:rPr>
          <w:rFonts w:ascii="Times New Roman" w:hAnsi="Times New Roman"/>
          <w:b w:val="0"/>
          <w:color w:val="auto"/>
        </w:rPr>
        <w:t>от «___» ______</w:t>
      </w:r>
      <w:proofErr w:type="gramStart"/>
      <w:r w:rsidRPr="002C6409">
        <w:rPr>
          <w:rFonts w:ascii="Times New Roman" w:hAnsi="Times New Roman"/>
          <w:b w:val="0"/>
          <w:color w:val="auto"/>
        </w:rPr>
        <w:t>_  2026</w:t>
      </w:r>
      <w:proofErr w:type="gramEnd"/>
      <w:r w:rsidR="007D24E2" w:rsidRPr="002C6409">
        <w:rPr>
          <w:rFonts w:ascii="Times New Roman" w:hAnsi="Times New Roman"/>
          <w:b w:val="0"/>
          <w:color w:val="auto"/>
        </w:rPr>
        <w:t xml:space="preserve">   № ____-п</w:t>
      </w:r>
    </w:p>
    <w:p w14:paraId="57CB60DC" w14:textId="77777777" w:rsidR="007D24E2" w:rsidRPr="00E729F2" w:rsidRDefault="007D24E2" w:rsidP="007D24E2">
      <w:pPr>
        <w:pStyle w:val="1"/>
        <w:kinsoku w:val="0"/>
        <w:overflowPunct w:val="0"/>
        <w:spacing w:before="0"/>
        <w:ind w:left="1681" w:right="1721"/>
        <w:jc w:val="center"/>
        <w:rPr>
          <w:rFonts w:ascii="Times New Roman" w:hAnsi="Times New Roman" w:cs="Times New Roman"/>
          <w:color w:val="auto"/>
          <w:vertAlign w:val="superscript"/>
        </w:rPr>
      </w:pPr>
      <w:r>
        <w:rPr>
          <w:rFonts w:ascii="Times New Roman" w:hAnsi="Times New Roman" w:cs="Times New Roman"/>
          <w:color w:val="auto"/>
        </w:rPr>
        <w:t>П</w:t>
      </w:r>
      <w:r>
        <w:rPr>
          <w:rFonts w:ascii="Times New Roman" w:hAnsi="Times New Roman" w:cs="Times New Roman"/>
          <w:color w:val="auto"/>
          <w:spacing w:val="-1"/>
        </w:rPr>
        <w:t xml:space="preserve"> </w:t>
      </w:r>
      <w:r>
        <w:rPr>
          <w:rFonts w:ascii="Times New Roman" w:hAnsi="Times New Roman" w:cs="Times New Roman"/>
          <w:color w:val="auto"/>
        </w:rPr>
        <w:t>А С</w:t>
      </w:r>
      <w:r>
        <w:rPr>
          <w:rFonts w:ascii="Times New Roman" w:hAnsi="Times New Roman" w:cs="Times New Roman"/>
          <w:color w:val="auto"/>
          <w:spacing w:val="-1"/>
        </w:rPr>
        <w:t xml:space="preserve"> </w:t>
      </w:r>
      <w:r>
        <w:rPr>
          <w:rFonts w:ascii="Times New Roman" w:hAnsi="Times New Roman" w:cs="Times New Roman"/>
          <w:color w:val="auto"/>
        </w:rPr>
        <w:t>П О</w:t>
      </w:r>
      <w:r>
        <w:rPr>
          <w:rFonts w:ascii="Times New Roman" w:hAnsi="Times New Roman" w:cs="Times New Roman"/>
          <w:color w:val="auto"/>
          <w:spacing w:val="-1"/>
        </w:rPr>
        <w:t xml:space="preserve"> </w:t>
      </w:r>
      <w:r>
        <w:rPr>
          <w:rFonts w:ascii="Times New Roman" w:hAnsi="Times New Roman" w:cs="Times New Roman"/>
          <w:color w:val="auto"/>
        </w:rPr>
        <w:t>Р</w:t>
      </w:r>
      <w:r>
        <w:rPr>
          <w:rFonts w:ascii="Times New Roman" w:hAnsi="Times New Roman" w:cs="Times New Roman"/>
          <w:color w:val="auto"/>
          <w:spacing w:val="1"/>
        </w:rPr>
        <w:t xml:space="preserve"> </w:t>
      </w:r>
      <w:r>
        <w:rPr>
          <w:rFonts w:ascii="Times New Roman" w:hAnsi="Times New Roman" w:cs="Times New Roman"/>
          <w:color w:val="auto"/>
        </w:rPr>
        <w:t>Т</w:t>
      </w:r>
    </w:p>
    <w:p w14:paraId="304FC83E" w14:textId="77777777" w:rsidR="007D24E2" w:rsidRDefault="007D24E2" w:rsidP="007D24E2">
      <w:pPr>
        <w:pStyle w:val="ad"/>
        <w:kinsoku w:val="0"/>
        <w:overflowPunct w:val="0"/>
        <w:spacing w:line="229" w:lineRule="exact"/>
        <w:ind w:left="1680" w:right="1721"/>
        <w:jc w:val="center"/>
      </w:pPr>
      <w:r>
        <w:t>Муниципальной программы</w:t>
      </w:r>
    </w:p>
    <w:p w14:paraId="7FC1B0B6" w14:textId="77777777" w:rsidR="007D24E2" w:rsidRPr="006F6429" w:rsidRDefault="007D24E2" w:rsidP="007D24E2">
      <w:pPr>
        <w:pStyle w:val="1"/>
        <w:kinsoku w:val="0"/>
        <w:overflowPunct w:val="0"/>
        <w:spacing w:before="0" w:line="229" w:lineRule="exact"/>
        <w:ind w:left="1682" w:right="1721"/>
        <w:jc w:val="center"/>
        <w:rPr>
          <w:rFonts w:ascii="Times New Roman" w:hAnsi="Times New Roman" w:cs="Times New Roman"/>
          <w:color w:val="auto"/>
        </w:rPr>
      </w:pPr>
    </w:p>
    <w:p w14:paraId="44A52D2E" w14:textId="77777777" w:rsidR="007D24E2" w:rsidRPr="009958F9" w:rsidRDefault="007D24E2" w:rsidP="007A698E">
      <w:pPr>
        <w:pStyle w:val="1"/>
        <w:kinsoku w:val="0"/>
        <w:overflowPunct w:val="0"/>
        <w:spacing w:before="0"/>
        <w:ind w:left="1682" w:right="1721"/>
        <w:jc w:val="center"/>
        <w:rPr>
          <w:rFonts w:ascii="Times New Roman" w:hAnsi="Times New Roman" w:cs="Times New Roman"/>
          <w:color w:val="00B050"/>
          <w:vertAlign w:val="superscript"/>
        </w:rPr>
      </w:pPr>
      <w:r w:rsidRPr="006F6429">
        <w:rPr>
          <w:rFonts w:ascii="Times New Roman" w:hAnsi="Times New Roman" w:cs="Times New Roman"/>
          <w:color w:val="auto"/>
        </w:rPr>
        <w:t>«</w:t>
      </w:r>
      <w:r w:rsidR="006F6429" w:rsidRPr="006F6429">
        <w:rPr>
          <w:rFonts w:ascii="Times New Roman" w:hAnsi="Times New Roman" w:cs="Times New Roman"/>
          <w:bCs w:val="0"/>
          <w:color w:val="auto"/>
        </w:rPr>
        <w:t>Возрождение и развитие коренного (шорского) народа</w:t>
      </w:r>
      <w:r w:rsidR="009958F9">
        <w:rPr>
          <w:rFonts w:ascii="Times New Roman" w:hAnsi="Times New Roman" w:cs="Times New Roman"/>
          <w:color w:val="auto"/>
        </w:rPr>
        <w:t xml:space="preserve">» </w:t>
      </w:r>
      <w:r w:rsidR="009958F9" w:rsidRPr="003858FC">
        <w:rPr>
          <w:rFonts w:ascii="Times New Roman" w:hAnsi="Times New Roman" w:cs="Times New Roman"/>
          <w:color w:val="auto"/>
        </w:rPr>
        <w:t>на 2027-203</w:t>
      </w:r>
      <w:r w:rsidR="00D27573" w:rsidRPr="003858FC">
        <w:rPr>
          <w:rFonts w:ascii="Times New Roman" w:hAnsi="Times New Roman" w:cs="Times New Roman"/>
          <w:color w:val="auto"/>
        </w:rPr>
        <w:t>0</w:t>
      </w:r>
      <w:r w:rsidRPr="003858FC">
        <w:rPr>
          <w:rFonts w:ascii="Times New Roman" w:hAnsi="Times New Roman" w:cs="Times New Roman"/>
          <w:color w:val="auto"/>
        </w:rPr>
        <w:t xml:space="preserve"> годы</w:t>
      </w:r>
    </w:p>
    <w:p w14:paraId="0FC30951" w14:textId="77777777" w:rsidR="007D24E2" w:rsidRPr="006F6429" w:rsidRDefault="007D24E2" w:rsidP="007A698E">
      <w:pPr>
        <w:pStyle w:val="ad"/>
        <w:kinsoku w:val="0"/>
        <w:overflowPunct w:val="0"/>
        <w:spacing w:before="2"/>
      </w:pPr>
    </w:p>
    <w:p w14:paraId="48492677" w14:textId="77777777" w:rsidR="007D24E2" w:rsidRPr="006F6429" w:rsidRDefault="007D24E2" w:rsidP="007D24E2">
      <w:pPr>
        <w:pStyle w:val="af"/>
        <w:widowControl w:val="0"/>
        <w:numPr>
          <w:ilvl w:val="0"/>
          <w:numId w:val="3"/>
        </w:numPr>
        <w:tabs>
          <w:tab w:val="left" w:pos="727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203"/>
        <w:contextualSpacing w:val="0"/>
        <w:rPr>
          <w:rFonts w:ascii="Times New Roman" w:hAnsi="Times New Roman"/>
          <w:b/>
          <w:bCs/>
          <w:sz w:val="28"/>
          <w:szCs w:val="28"/>
        </w:rPr>
      </w:pPr>
      <w:r w:rsidRPr="006F6429">
        <w:rPr>
          <w:rFonts w:ascii="Times New Roman" w:hAnsi="Times New Roman"/>
          <w:b/>
          <w:bCs/>
          <w:sz w:val="28"/>
          <w:szCs w:val="28"/>
        </w:rPr>
        <w:t>Основные</w:t>
      </w:r>
      <w:r w:rsidRPr="006F6429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6F6429">
        <w:rPr>
          <w:rFonts w:ascii="Times New Roman" w:hAnsi="Times New Roman"/>
          <w:b/>
          <w:bCs/>
          <w:sz w:val="28"/>
          <w:szCs w:val="28"/>
        </w:rPr>
        <w:t>положения</w:t>
      </w:r>
    </w:p>
    <w:p w14:paraId="39558C5B" w14:textId="77777777" w:rsidR="007D24E2" w:rsidRDefault="007D24E2" w:rsidP="007D24E2">
      <w:pPr>
        <w:pStyle w:val="ad"/>
        <w:kinsoku w:val="0"/>
        <w:overflowPunct w:val="0"/>
        <w:spacing w:before="4"/>
        <w:rPr>
          <w:b/>
          <w:bCs/>
        </w:rPr>
      </w:pPr>
    </w:p>
    <w:tbl>
      <w:tblPr>
        <w:tblW w:w="0" w:type="auto"/>
        <w:tblInd w:w="5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4"/>
        <w:gridCol w:w="8497"/>
      </w:tblGrid>
      <w:tr w:rsidR="007D24E2" w:rsidRPr="003858FC" w14:paraId="4D34A651" w14:textId="77777777" w:rsidTr="007440AC">
        <w:trPr>
          <w:trHeight w:val="474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52D5" w14:textId="77777777" w:rsidR="007D24E2" w:rsidRPr="003858FC" w:rsidRDefault="007D24E2" w:rsidP="007440AC">
            <w:pPr>
              <w:pStyle w:val="TableParagraph"/>
              <w:kinsoku w:val="0"/>
              <w:overflowPunct w:val="0"/>
              <w:spacing w:before="129"/>
              <w:ind w:left="107"/>
              <w:rPr>
                <w:sz w:val="18"/>
                <w:szCs w:val="18"/>
              </w:rPr>
            </w:pPr>
            <w:r w:rsidRPr="003858FC">
              <w:rPr>
                <w:sz w:val="18"/>
                <w:szCs w:val="18"/>
              </w:rPr>
              <w:t>Куратор</w:t>
            </w:r>
            <w:r w:rsidRPr="003858FC">
              <w:rPr>
                <w:spacing w:val="-2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муниципальной</w:t>
            </w:r>
            <w:r w:rsidRPr="003858FC">
              <w:rPr>
                <w:spacing w:val="-5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6BB5" w14:textId="77777777" w:rsidR="007D24E2" w:rsidRPr="003858FC" w:rsidRDefault="009958F9" w:rsidP="007440AC">
            <w:pPr>
              <w:pStyle w:val="TableParagraph"/>
              <w:kinsoku w:val="0"/>
              <w:overflowPunct w:val="0"/>
              <w:spacing w:line="202" w:lineRule="exact"/>
              <w:ind w:left="110"/>
              <w:rPr>
                <w:sz w:val="18"/>
                <w:szCs w:val="18"/>
              </w:rPr>
            </w:pPr>
            <w:proofErr w:type="spellStart"/>
            <w:r w:rsidRPr="003858FC">
              <w:rPr>
                <w:sz w:val="18"/>
                <w:szCs w:val="18"/>
              </w:rPr>
              <w:t>Куртигешев</w:t>
            </w:r>
            <w:proofErr w:type="spellEnd"/>
            <w:r w:rsidRPr="003858FC">
              <w:rPr>
                <w:sz w:val="18"/>
                <w:szCs w:val="18"/>
              </w:rPr>
              <w:t xml:space="preserve"> Сергей Александрович</w:t>
            </w:r>
          </w:p>
        </w:tc>
      </w:tr>
      <w:tr w:rsidR="007D24E2" w:rsidRPr="003858FC" w14:paraId="252076E3" w14:textId="77777777" w:rsidTr="007440AC">
        <w:trPr>
          <w:trHeight w:val="385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47AB" w14:textId="77777777" w:rsidR="007D24E2" w:rsidRPr="003858FC" w:rsidRDefault="007D24E2" w:rsidP="007440AC">
            <w:pPr>
              <w:pStyle w:val="TableParagraph"/>
              <w:kinsoku w:val="0"/>
              <w:overflowPunct w:val="0"/>
              <w:spacing w:before="127"/>
              <w:ind w:left="107"/>
              <w:rPr>
                <w:sz w:val="18"/>
                <w:szCs w:val="18"/>
              </w:rPr>
            </w:pPr>
            <w:r w:rsidRPr="003858FC">
              <w:rPr>
                <w:sz w:val="18"/>
                <w:szCs w:val="18"/>
              </w:rPr>
              <w:t>Ответственный</w:t>
            </w:r>
            <w:r w:rsidRPr="003858FC">
              <w:rPr>
                <w:spacing w:val="-6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исполнитель</w:t>
            </w:r>
            <w:r w:rsidRPr="003858FC">
              <w:rPr>
                <w:spacing w:val="-4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муниципальной</w:t>
            </w:r>
            <w:r w:rsidRPr="003858FC">
              <w:rPr>
                <w:spacing w:val="-5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5E95" w14:textId="77777777" w:rsidR="007D24E2" w:rsidRPr="003858FC" w:rsidRDefault="009958F9" w:rsidP="006F6429">
            <w:pPr>
              <w:pStyle w:val="TableParagraph"/>
              <w:kinsoku w:val="0"/>
              <w:overflowPunct w:val="0"/>
              <w:spacing w:line="202" w:lineRule="exact"/>
              <w:ind w:left="110"/>
              <w:rPr>
                <w:sz w:val="18"/>
                <w:szCs w:val="18"/>
              </w:rPr>
            </w:pPr>
            <w:proofErr w:type="spellStart"/>
            <w:r w:rsidRPr="003858FC">
              <w:rPr>
                <w:sz w:val="18"/>
                <w:szCs w:val="18"/>
              </w:rPr>
              <w:t>Куртигешев</w:t>
            </w:r>
            <w:proofErr w:type="spellEnd"/>
            <w:r w:rsidRPr="003858FC">
              <w:rPr>
                <w:sz w:val="18"/>
                <w:szCs w:val="18"/>
              </w:rPr>
              <w:t xml:space="preserve"> Сергей Александрович</w:t>
            </w:r>
          </w:p>
        </w:tc>
      </w:tr>
    </w:tbl>
    <w:p w14:paraId="697DA693" w14:textId="77777777" w:rsidR="007D24E2" w:rsidRPr="003858FC" w:rsidRDefault="007D24E2" w:rsidP="007D24E2">
      <w:pPr>
        <w:pStyle w:val="ad"/>
        <w:kinsoku w:val="0"/>
        <w:overflowPunct w:val="0"/>
        <w:spacing w:before="1" w:after="1"/>
        <w:rPr>
          <w:sz w:val="18"/>
          <w:szCs w:val="18"/>
        </w:rPr>
      </w:pPr>
    </w:p>
    <w:tbl>
      <w:tblPr>
        <w:tblW w:w="0" w:type="auto"/>
        <w:tblInd w:w="5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4"/>
        <w:gridCol w:w="8497"/>
      </w:tblGrid>
      <w:tr w:rsidR="007D24E2" w:rsidRPr="003858FC" w14:paraId="4095FE52" w14:textId="77777777" w:rsidTr="007440AC">
        <w:trPr>
          <w:trHeight w:val="525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3384" w14:textId="77777777" w:rsidR="007D24E2" w:rsidRPr="008F30B6" w:rsidRDefault="007D24E2" w:rsidP="007440AC">
            <w:pPr>
              <w:pStyle w:val="TableParagraph"/>
              <w:kinsoku w:val="0"/>
              <w:overflowPunct w:val="0"/>
              <w:spacing w:before="153"/>
              <w:ind w:left="107"/>
              <w:rPr>
                <w:sz w:val="18"/>
                <w:szCs w:val="18"/>
                <w:vertAlign w:val="superscript"/>
                <w:lang w:val="en-US"/>
              </w:rPr>
            </w:pPr>
            <w:r w:rsidRPr="003858FC">
              <w:rPr>
                <w:sz w:val="18"/>
                <w:szCs w:val="18"/>
              </w:rPr>
              <w:t>Период</w:t>
            </w:r>
            <w:r w:rsidRPr="003858FC">
              <w:rPr>
                <w:spacing w:val="-4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реализации</w:t>
            </w:r>
            <w:r w:rsidRPr="003858FC">
              <w:rPr>
                <w:spacing w:val="-2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муниципальной</w:t>
            </w:r>
            <w:r w:rsidRPr="003858FC">
              <w:rPr>
                <w:spacing w:val="-4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07D4" w14:textId="77777777" w:rsidR="007D24E2" w:rsidRPr="003858FC" w:rsidRDefault="007D24E2" w:rsidP="00D27573">
            <w:pPr>
              <w:pStyle w:val="TableParagraph"/>
              <w:kinsoku w:val="0"/>
              <w:overflowPunct w:val="0"/>
              <w:ind w:left="110" w:right="5629"/>
              <w:rPr>
                <w:sz w:val="18"/>
                <w:szCs w:val="18"/>
              </w:rPr>
            </w:pPr>
            <w:r w:rsidRPr="003858FC">
              <w:rPr>
                <w:sz w:val="18"/>
                <w:szCs w:val="18"/>
              </w:rPr>
              <w:t xml:space="preserve"> 202</w:t>
            </w:r>
            <w:r w:rsidR="00D27573" w:rsidRPr="003858FC">
              <w:rPr>
                <w:sz w:val="18"/>
                <w:szCs w:val="18"/>
              </w:rPr>
              <w:t>7</w:t>
            </w:r>
            <w:r w:rsidRPr="003858FC">
              <w:rPr>
                <w:sz w:val="18"/>
                <w:szCs w:val="18"/>
              </w:rPr>
              <w:t xml:space="preserve"> – 2030</w:t>
            </w:r>
            <w:r w:rsidRPr="003858FC">
              <w:rPr>
                <w:spacing w:val="1"/>
                <w:sz w:val="18"/>
                <w:szCs w:val="18"/>
              </w:rPr>
              <w:t xml:space="preserve"> годы</w:t>
            </w:r>
          </w:p>
        </w:tc>
      </w:tr>
      <w:tr w:rsidR="007D24E2" w:rsidRPr="005D4E1E" w14:paraId="6B9ACE1A" w14:textId="77777777" w:rsidTr="007440AC">
        <w:trPr>
          <w:trHeight w:val="542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735E" w14:textId="77777777" w:rsidR="007D24E2" w:rsidRDefault="007D24E2" w:rsidP="007440AC">
            <w:pPr>
              <w:pStyle w:val="TableParagraph"/>
              <w:kinsoku w:val="0"/>
              <w:overflowPunct w:val="0"/>
              <w:spacing w:before="177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Цели 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муниципальной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C65A" w14:textId="77777777" w:rsidR="00885204" w:rsidRPr="005D4E1E" w:rsidRDefault="00885204" w:rsidP="00FD1485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5D4E1E">
              <w:rPr>
                <w:color w:val="000000" w:themeColor="text1"/>
                <w:sz w:val="18"/>
                <w:szCs w:val="18"/>
                <w:lang w:val="ru-RU"/>
              </w:rPr>
              <w:t>Цель 1. Создание территорий традиционного природопользования местного значения для сохранения исконной среды обитания и ведения традиционного образа жизни коренных</w:t>
            </w:r>
            <w:r w:rsidR="005D4E1E">
              <w:rPr>
                <w:color w:val="000000" w:themeColor="text1"/>
                <w:sz w:val="18"/>
                <w:szCs w:val="18"/>
                <w:lang w:val="ru-RU"/>
              </w:rPr>
              <w:t xml:space="preserve"> малочисленных народов – шорцев;</w:t>
            </w:r>
          </w:p>
          <w:p w14:paraId="311E1F12" w14:textId="77777777" w:rsidR="00FD1485" w:rsidRPr="00F35CB8" w:rsidRDefault="005D4E1E" w:rsidP="00FD1485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sz w:val="18"/>
                <w:szCs w:val="18"/>
                <w:lang w:val="ru-RU"/>
              </w:rPr>
            </w:pPr>
            <w:r w:rsidRPr="005D4E1E">
              <w:rPr>
                <w:sz w:val="18"/>
                <w:szCs w:val="18"/>
                <w:lang w:val="ru-RU"/>
              </w:rPr>
              <w:t xml:space="preserve">Цель 2. </w:t>
            </w:r>
            <w:r w:rsidR="0030117A" w:rsidRPr="005D4E1E">
              <w:rPr>
                <w:sz w:val="18"/>
                <w:szCs w:val="18"/>
                <w:lang w:val="ru-RU"/>
              </w:rPr>
              <w:t xml:space="preserve">Сохранение национальной культуры традиций коренных малочисленных народов </w:t>
            </w:r>
            <w:r>
              <w:rPr>
                <w:sz w:val="18"/>
                <w:szCs w:val="18"/>
                <w:lang w:val="ru-RU"/>
              </w:rPr>
              <w:t>–</w:t>
            </w:r>
            <w:r w:rsidR="0030117A" w:rsidRPr="005D4E1E">
              <w:rPr>
                <w:sz w:val="18"/>
                <w:szCs w:val="18"/>
                <w:lang w:val="ru-RU"/>
              </w:rPr>
              <w:t xml:space="preserve"> шорцев</w:t>
            </w:r>
            <w:r w:rsidR="00EE5DDE">
              <w:rPr>
                <w:sz w:val="18"/>
                <w:szCs w:val="18"/>
                <w:lang w:val="ru-RU"/>
              </w:rPr>
              <w:t>.</w:t>
            </w:r>
          </w:p>
        </w:tc>
      </w:tr>
      <w:tr w:rsidR="007D24E2" w14:paraId="755FC081" w14:textId="77777777" w:rsidTr="007440AC">
        <w:trPr>
          <w:trHeight w:val="139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B01C" w14:textId="77777777" w:rsidR="007D24E2" w:rsidRPr="008F30B6" w:rsidRDefault="007D24E2" w:rsidP="007440AC">
            <w:pPr>
              <w:pStyle w:val="TableParagraph"/>
              <w:kinsoku w:val="0"/>
              <w:overflowPunct w:val="0"/>
              <w:spacing w:before="146"/>
              <w:ind w:left="107"/>
              <w:rPr>
                <w:sz w:val="18"/>
                <w:szCs w:val="18"/>
                <w:vertAlign w:val="superscript"/>
                <w:lang w:val="en-US"/>
              </w:rPr>
            </w:pPr>
            <w:r w:rsidRPr="003858FC">
              <w:rPr>
                <w:sz w:val="18"/>
                <w:szCs w:val="18"/>
              </w:rPr>
              <w:t>Направления</w:t>
            </w:r>
            <w:r w:rsidRPr="003858FC">
              <w:rPr>
                <w:spacing w:val="-4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(подпрограммы)</w:t>
            </w:r>
            <w:r w:rsidRPr="003858FC">
              <w:rPr>
                <w:spacing w:val="-2"/>
                <w:sz w:val="18"/>
                <w:szCs w:val="18"/>
              </w:rPr>
              <w:t xml:space="preserve"> м</w:t>
            </w:r>
            <w:r w:rsidRPr="003858FC">
              <w:rPr>
                <w:sz w:val="18"/>
                <w:szCs w:val="18"/>
              </w:rPr>
              <w:t>униципальной</w:t>
            </w:r>
            <w:r w:rsidRPr="003858FC">
              <w:rPr>
                <w:spacing w:val="-5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программы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F4F7" w14:textId="77777777" w:rsidR="007D24E2" w:rsidRPr="003858FC" w:rsidRDefault="00610D07" w:rsidP="00610D07">
            <w:pPr>
              <w:pStyle w:val="ConsPlusNormal"/>
              <w:widowControl/>
              <w:tabs>
                <w:tab w:val="left" w:pos="3299"/>
              </w:tabs>
              <w:ind w:firstLine="0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3858FC">
              <w:rPr>
                <w:rFonts w:ascii="Times New Roman" w:eastAsiaTheme="minorEastAsia" w:hAnsi="Times New Roman" w:cs="Times New Roman"/>
                <w:sz w:val="16"/>
                <w:szCs w:val="16"/>
              </w:rPr>
              <w:tab/>
            </w:r>
          </w:p>
          <w:p w14:paraId="231B9CEC" w14:textId="77777777" w:rsidR="007D24E2" w:rsidRPr="003858FC" w:rsidRDefault="007D24E2" w:rsidP="00310940">
            <w:pPr>
              <w:pStyle w:val="ConsPlusNormal"/>
              <w:widowControl/>
              <w:ind w:firstLine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858FC">
              <w:rPr>
                <w:rFonts w:ascii="Times New Roman" w:eastAsiaTheme="minorEastAsia" w:hAnsi="Times New Roman" w:cs="Times New Roman"/>
                <w:sz w:val="18"/>
                <w:szCs w:val="18"/>
              </w:rPr>
              <w:t>Подпрогр</w:t>
            </w:r>
            <w:r w:rsidR="00610D07" w:rsidRPr="003858FC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амма  </w:t>
            </w:r>
            <w:r w:rsidRPr="003858FC">
              <w:rPr>
                <w:rFonts w:ascii="Times New Roman" w:eastAsiaTheme="minorEastAsia" w:hAnsi="Times New Roman" w:cs="Times New Roman"/>
                <w:sz w:val="18"/>
                <w:szCs w:val="18"/>
              </w:rPr>
              <w:t>«</w:t>
            </w:r>
            <w:r w:rsidR="00610D07" w:rsidRPr="003858FC">
              <w:rPr>
                <w:rFonts w:ascii="Times New Roman" w:hAnsi="Times New Roman" w:cs="Times New Roman"/>
                <w:bCs/>
                <w:sz w:val="18"/>
                <w:szCs w:val="18"/>
              </w:rPr>
              <w:t>Возрождение и развитие коренного (шорского) народа</w:t>
            </w:r>
            <w:r w:rsidR="00DE6C51" w:rsidRPr="003858F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Таштагольском муниципальном </w:t>
            </w:r>
            <w:r w:rsidR="00310940" w:rsidRPr="003858FC">
              <w:rPr>
                <w:rFonts w:ascii="Times New Roman" w:hAnsi="Times New Roman" w:cs="Times New Roman"/>
                <w:bCs/>
                <w:sz w:val="18"/>
                <w:szCs w:val="18"/>
              </w:rPr>
              <w:t>округе</w:t>
            </w:r>
            <w:r w:rsidRPr="003858FC">
              <w:rPr>
                <w:rFonts w:ascii="Times New Roman" w:eastAsiaTheme="minorEastAsia" w:hAnsi="Times New Roman" w:cs="Times New Roman"/>
                <w:sz w:val="18"/>
                <w:szCs w:val="18"/>
              </w:rPr>
              <w:t>»</w:t>
            </w:r>
          </w:p>
        </w:tc>
      </w:tr>
      <w:tr w:rsidR="007D24E2" w14:paraId="7983A664" w14:textId="77777777" w:rsidTr="007440AC">
        <w:trPr>
          <w:trHeight w:val="359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0C99" w14:textId="77777777" w:rsidR="007D24E2" w:rsidRPr="008F30B6" w:rsidRDefault="007D24E2" w:rsidP="007440AC">
            <w:pPr>
              <w:pStyle w:val="TableParagraph"/>
              <w:kinsoku w:val="0"/>
              <w:overflowPunct w:val="0"/>
              <w:spacing w:before="71"/>
              <w:ind w:left="107"/>
              <w:rPr>
                <w:sz w:val="18"/>
                <w:szCs w:val="18"/>
                <w:vertAlign w:val="superscript"/>
              </w:rPr>
            </w:pPr>
            <w:r w:rsidRPr="003858FC">
              <w:rPr>
                <w:sz w:val="18"/>
                <w:szCs w:val="18"/>
              </w:rPr>
              <w:t>Объёмы</w:t>
            </w:r>
            <w:r w:rsidRPr="003858FC">
              <w:rPr>
                <w:spacing w:val="-4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финансового</w:t>
            </w:r>
            <w:r w:rsidRPr="003858FC">
              <w:rPr>
                <w:spacing w:val="-1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обеспечения</w:t>
            </w:r>
            <w:r w:rsidRPr="003858FC">
              <w:rPr>
                <w:spacing w:val="-1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за</w:t>
            </w:r>
            <w:r w:rsidRPr="003858FC">
              <w:rPr>
                <w:spacing w:val="-3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весь</w:t>
            </w:r>
            <w:r w:rsidRPr="003858FC">
              <w:rPr>
                <w:spacing w:val="-3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период</w:t>
            </w:r>
            <w:r w:rsidRPr="003858FC">
              <w:rPr>
                <w:spacing w:val="-3"/>
                <w:sz w:val="18"/>
                <w:szCs w:val="18"/>
              </w:rPr>
              <w:t xml:space="preserve"> </w:t>
            </w:r>
            <w:r w:rsidRPr="003858FC">
              <w:rPr>
                <w:sz w:val="18"/>
                <w:szCs w:val="18"/>
              </w:rPr>
              <w:t>реализации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2D9C" w14:textId="77777777" w:rsidR="007D24E2" w:rsidRPr="003858FC" w:rsidRDefault="00A57A99" w:rsidP="007440AC">
            <w:pPr>
              <w:pStyle w:val="ConsPlusNormal"/>
              <w:widowControl/>
              <w:ind w:firstLine="0"/>
              <w:rPr>
                <w:sz w:val="16"/>
                <w:szCs w:val="16"/>
              </w:rPr>
            </w:pPr>
            <w:r w:rsidRPr="003858FC">
              <w:rPr>
                <w:rFonts w:ascii="Times New Roman" w:eastAsiaTheme="minorEastAsia" w:hAnsi="Times New Roman" w:cs="Times New Roman"/>
                <w:sz w:val="18"/>
                <w:szCs w:val="18"/>
              </w:rPr>
              <w:t>4</w:t>
            </w:r>
            <w:r w:rsidR="00DE1DD3" w:rsidRPr="003858FC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000</w:t>
            </w:r>
            <w:r w:rsidR="007D24E2" w:rsidRPr="003858FC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тыс. руб.</w:t>
            </w:r>
          </w:p>
        </w:tc>
      </w:tr>
      <w:tr w:rsidR="007D24E2" w14:paraId="21DA466B" w14:textId="77777777" w:rsidTr="007440AC">
        <w:trPr>
          <w:trHeight w:val="414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39AC" w14:textId="77777777" w:rsidR="007D24E2" w:rsidRDefault="007D24E2" w:rsidP="007440AC">
            <w:pPr>
              <w:pStyle w:val="TableParagraph"/>
              <w:kinsoku w:val="0"/>
              <w:overflowPunct w:val="0"/>
              <w:spacing w:line="202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Связь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национальными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целями развития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Российской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Федерации/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государственной</w:t>
            </w:r>
          </w:p>
          <w:p w14:paraId="0D185254" w14:textId="77777777" w:rsidR="007D24E2" w:rsidRPr="008F30B6" w:rsidRDefault="007D24E2" w:rsidP="007440AC">
            <w:pPr>
              <w:pStyle w:val="TableParagraph"/>
              <w:kinsoku w:val="0"/>
              <w:overflowPunct w:val="0"/>
              <w:spacing w:line="193" w:lineRule="exact"/>
              <w:ind w:left="107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программой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Российской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Федерации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государственной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программой</w:t>
            </w:r>
          </w:p>
        </w:tc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27FE" w14:textId="77777777" w:rsidR="007D24E2" w:rsidRPr="003C086E" w:rsidRDefault="009C4D3A" w:rsidP="007440AC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Э</w:t>
            </w:r>
            <w:r w:rsidRPr="009C4D3A">
              <w:rPr>
                <w:rFonts w:ascii="Times New Roman" w:hAnsi="Times New Roman" w:cs="Times New Roman"/>
                <w:b w:val="0"/>
                <w:sz w:val="18"/>
                <w:szCs w:val="18"/>
              </w:rPr>
              <w:t>кологическое благополучие</w:t>
            </w:r>
            <w:r w:rsidR="002B1DD8">
              <w:rPr>
                <w:rFonts w:ascii="Times New Roman" w:hAnsi="Times New Roman" w:cs="Times New Roman"/>
                <w:b w:val="0"/>
                <w:sz w:val="18"/>
                <w:szCs w:val="18"/>
              </w:rPr>
              <w:t>, Р</w:t>
            </w:r>
            <w:r w:rsidRPr="009C4D3A">
              <w:rPr>
                <w:rFonts w:ascii="Times New Roman" w:hAnsi="Times New Roman" w:cs="Times New Roman"/>
                <w:b w:val="0"/>
                <w:sz w:val="18"/>
                <w:szCs w:val="18"/>
              </w:rPr>
              <w:t>еализация потенциала каждого человека, развитие его талантов, воспитание патриотичной и социально ответственной личности</w:t>
            </w:r>
            <w:r w:rsidR="00610CC9">
              <w:rPr>
                <w:rFonts w:ascii="Times New Roman" w:hAnsi="Times New Roman" w:cs="Times New Roman"/>
                <w:b w:val="0"/>
                <w:sz w:val="18"/>
                <w:szCs w:val="18"/>
              </w:rPr>
              <w:t>.</w:t>
            </w:r>
            <w:r w:rsidR="007D24E2" w:rsidRPr="00ED6E9C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 </w:t>
            </w:r>
          </w:p>
        </w:tc>
      </w:tr>
    </w:tbl>
    <w:p w14:paraId="4DCC362F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2E479592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0B41DC7B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78B4175F" w14:textId="77777777" w:rsidR="007D24E2" w:rsidRDefault="007D24E2" w:rsidP="007D24E2">
      <w:pPr>
        <w:pStyle w:val="1"/>
        <w:keepNext w:val="0"/>
        <w:keepLines w:val="0"/>
        <w:widowControl w:val="0"/>
        <w:numPr>
          <w:ilvl w:val="0"/>
          <w:numId w:val="3"/>
        </w:numPr>
        <w:tabs>
          <w:tab w:val="left" w:pos="5686"/>
        </w:tabs>
        <w:kinsoku w:val="0"/>
        <w:overflowPunct w:val="0"/>
        <w:autoSpaceDE w:val="0"/>
        <w:autoSpaceDN w:val="0"/>
        <w:adjustRightInd w:val="0"/>
        <w:spacing w:before="66"/>
        <w:ind w:left="5685"/>
        <w:jc w:val="left"/>
        <w:rPr>
          <w:color w:val="auto"/>
        </w:rPr>
      </w:pPr>
      <w:r>
        <w:rPr>
          <w:color w:val="auto"/>
        </w:rPr>
        <w:t>Показатели</w:t>
      </w:r>
      <w:r>
        <w:rPr>
          <w:color w:val="auto"/>
          <w:spacing w:val="-5"/>
        </w:rPr>
        <w:t xml:space="preserve"> </w:t>
      </w:r>
      <w:r>
        <w:rPr>
          <w:color w:val="auto"/>
        </w:rPr>
        <w:t>муниципальной</w:t>
      </w:r>
      <w:r>
        <w:rPr>
          <w:color w:val="auto"/>
          <w:spacing w:val="1"/>
        </w:rPr>
        <w:t xml:space="preserve"> </w:t>
      </w:r>
      <w:r>
        <w:rPr>
          <w:color w:val="auto"/>
        </w:rPr>
        <w:t>программы</w:t>
      </w:r>
    </w:p>
    <w:p w14:paraId="2FF19CA9" w14:textId="77777777" w:rsidR="007D24E2" w:rsidRDefault="007D24E2" w:rsidP="007D24E2">
      <w:pPr>
        <w:pStyle w:val="ad"/>
        <w:kinsoku w:val="0"/>
        <w:overflowPunct w:val="0"/>
        <w:spacing w:before="5"/>
        <w:rPr>
          <w:sz w:val="20"/>
          <w:szCs w:val="20"/>
        </w:rPr>
      </w:pPr>
    </w:p>
    <w:tbl>
      <w:tblPr>
        <w:tblW w:w="0" w:type="auto"/>
        <w:tblInd w:w="2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261"/>
        <w:gridCol w:w="862"/>
        <w:gridCol w:w="795"/>
        <w:gridCol w:w="907"/>
        <w:gridCol w:w="817"/>
        <w:gridCol w:w="560"/>
        <w:gridCol w:w="746"/>
        <w:gridCol w:w="850"/>
        <w:gridCol w:w="709"/>
        <w:gridCol w:w="829"/>
        <w:gridCol w:w="1970"/>
        <w:gridCol w:w="1545"/>
        <w:gridCol w:w="50"/>
        <w:gridCol w:w="2278"/>
      </w:tblGrid>
      <w:tr w:rsidR="007D24E2" w14:paraId="1B998458" w14:textId="77777777" w:rsidTr="00310940">
        <w:trPr>
          <w:trHeight w:val="443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D0B1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A39F337" w14:textId="77777777" w:rsidR="007D24E2" w:rsidRDefault="007D24E2" w:rsidP="007440AC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14:paraId="6C344172" w14:textId="77777777" w:rsidR="007D24E2" w:rsidRDefault="007D24E2" w:rsidP="007440AC">
            <w:pPr>
              <w:pStyle w:val="TableParagraph"/>
              <w:kinsoku w:val="0"/>
              <w:overflowPunct w:val="0"/>
              <w:ind w:left="14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п/п</w:t>
            </w:r>
          </w:p>
        </w:tc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A2A9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1CFE4C4" w14:textId="77777777" w:rsidR="007D24E2" w:rsidRPr="008F30B6" w:rsidRDefault="007D24E2" w:rsidP="007440AC">
            <w:pPr>
              <w:pStyle w:val="TableParagraph"/>
              <w:kinsoku w:val="0"/>
              <w:overflowPunct w:val="0"/>
              <w:spacing w:before="128"/>
              <w:ind w:left="215" w:right="113" w:hanging="80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Наименование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15F5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2BF416E" w14:textId="77777777" w:rsidR="007D24E2" w:rsidRDefault="007D24E2" w:rsidP="00310940">
            <w:pPr>
              <w:pStyle w:val="TableParagraph"/>
              <w:kinsoku w:val="0"/>
              <w:overflowPunct w:val="0"/>
              <w:spacing w:before="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E23D" w14:textId="77777777" w:rsidR="007D24E2" w:rsidRDefault="007D24E2" w:rsidP="007440AC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571D30B9" w14:textId="77777777" w:rsidR="007D24E2" w:rsidRDefault="007D24E2" w:rsidP="007440AC">
            <w:pPr>
              <w:pStyle w:val="TableParagraph"/>
              <w:kinsoku w:val="0"/>
              <w:overflowPunct w:val="0"/>
              <w:spacing w:before="1"/>
              <w:ind w:right="18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Признак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возрастания/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убывания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1F12" w14:textId="77777777" w:rsidR="007D24E2" w:rsidRDefault="007D24E2" w:rsidP="007440AC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452BC4AA" w14:textId="77777777" w:rsidR="007D24E2" w:rsidRDefault="007D24E2" w:rsidP="00310940">
            <w:pPr>
              <w:pStyle w:val="TableParagraph"/>
              <w:kinsoku w:val="0"/>
              <w:overflowPunct w:val="0"/>
              <w:spacing w:before="1"/>
              <w:ind w:right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измерения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(по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ОКЕИ)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8068" w14:textId="77777777" w:rsidR="007D24E2" w:rsidRPr="002D5D27" w:rsidRDefault="007D24E2" w:rsidP="00310940">
            <w:pPr>
              <w:pStyle w:val="TableParagraph"/>
              <w:kinsoku w:val="0"/>
              <w:overflowPunct w:val="0"/>
              <w:spacing w:before="33"/>
              <w:ind w:left="-3" w:right="-37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Базовое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значение</w:t>
            </w:r>
          </w:p>
        </w:tc>
        <w:tc>
          <w:tcPr>
            <w:tcW w:w="3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D6AC" w14:textId="77777777" w:rsidR="007D24E2" w:rsidRDefault="007D24E2" w:rsidP="007440AC">
            <w:pPr>
              <w:pStyle w:val="TableParagraph"/>
              <w:kinsoku w:val="0"/>
              <w:overflowPunct w:val="0"/>
              <w:spacing w:before="126"/>
              <w:ind w:left="3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годам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4381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A505620" w14:textId="77777777" w:rsidR="007D24E2" w:rsidRDefault="007D24E2" w:rsidP="007440AC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14:paraId="3704E52E" w14:textId="77777777" w:rsidR="007D24E2" w:rsidRPr="00815E6E" w:rsidRDefault="007D24E2" w:rsidP="007440AC">
            <w:pPr>
              <w:pStyle w:val="TableParagraph"/>
              <w:kinsoku w:val="0"/>
              <w:overflowPunct w:val="0"/>
              <w:ind w:left="117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Документ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DEEA" w14:textId="77777777" w:rsidR="007D24E2" w:rsidRDefault="007D24E2" w:rsidP="007440AC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07ECA29C" w14:textId="77777777" w:rsidR="007D24E2" w:rsidRPr="008F30B6" w:rsidRDefault="007D24E2" w:rsidP="007440AC">
            <w:pPr>
              <w:pStyle w:val="TableParagraph"/>
              <w:kinsoku w:val="0"/>
              <w:overflowPunct w:val="0"/>
              <w:spacing w:before="1"/>
              <w:ind w:left="155" w:right="86" w:hanging="36"/>
              <w:jc w:val="both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Ответственный</w:t>
            </w:r>
            <w:r>
              <w:rPr>
                <w:spacing w:val="-3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 достижение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E7DB" w14:textId="77777777" w:rsidR="007D24E2" w:rsidRPr="00815E6E" w:rsidRDefault="007D24E2" w:rsidP="007440AC">
            <w:pPr>
              <w:pStyle w:val="TableParagraph"/>
              <w:kinsoku w:val="0"/>
              <w:overflowPunct w:val="0"/>
              <w:spacing w:before="153"/>
              <w:ind w:left="156" w:right="115" w:firstLine="4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Связь с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показателями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национальных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целей</w:t>
            </w:r>
          </w:p>
        </w:tc>
      </w:tr>
      <w:tr w:rsidR="00A57A99" w14:paraId="3D137791" w14:textId="77777777" w:rsidTr="00A57A99">
        <w:trPr>
          <w:trHeight w:val="594"/>
        </w:trPr>
        <w:tc>
          <w:tcPr>
            <w:tcW w:w="4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D7E4" w14:textId="77777777" w:rsidR="00A57A99" w:rsidRDefault="00A57A99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414F" w14:textId="77777777" w:rsidR="00A57A99" w:rsidRDefault="00A57A99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5ABB" w14:textId="77777777" w:rsidR="00A57A99" w:rsidRDefault="00A57A99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620B" w14:textId="77777777" w:rsidR="00A57A99" w:rsidRDefault="00A57A99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1CFC" w14:textId="77777777" w:rsidR="00A57A99" w:rsidRDefault="00A57A99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BE73" w14:textId="77777777" w:rsidR="00A57A99" w:rsidRDefault="00A57A99" w:rsidP="007440AC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14:paraId="63E8FF84" w14:textId="77777777" w:rsidR="00A57A99" w:rsidRDefault="00A57A99" w:rsidP="007440AC">
            <w:pPr>
              <w:pStyle w:val="TableParagraph"/>
              <w:kinsoku w:val="0"/>
              <w:overflowPunct w:val="0"/>
              <w:ind w:left="103" w:right="8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5E90" w14:textId="77777777" w:rsidR="00A57A99" w:rsidRDefault="00A57A99" w:rsidP="007440AC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14:paraId="08FBC4EF" w14:textId="77777777" w:rsidR="00A57A99" w:rsidRDefault="00A57A99" w:rsidP="007440AC">
            <w:pPr>
              <w:pStyle w:val="TableParagraph"/>
              <w:kinsoku w:val="0"/>
              <w:overflowPunct w:val="0"/>
              <w:ind w:right="155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B9CD" w14:textId="77777777" w:rsidR="00A57A99" w:rsidRPr="003858FC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7"/>
                <w:szCs w:val="17"/>
              </w:rPr>
            </w:pPr>
          </w:p>
          <w:p w14:paraId="58EAB10F" w14:textId="77777777" w:rsidR="00A57A99" w:rsidRPr="003858FC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0"/>
                <w:szCs w:val="10"/>
              </w:rPr>
            </w:pPr>
            <w:r w:rsidRPr="003858FC">
              <w:rPr>
                <w:position w:val="-6"/>
                <w:sz w:val="16"/>
                <w:szCs w:val="16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6025" w14:textId="77777777" w:rsidR="00A57A99" w:rsidRPr="003858FC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7"/>
                <w:szCs w:val="17"/>
              </w:rPr>
            </w:pPr>
          </w:p>
          <w:p w14:paraId="50504129" w14:textId="77777777" w:rsidR="00A57A99" w:rsidRPr="003858FC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 w:rsidRPr="003858FC"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093F1" w14:textId="77777777" w:rsidR="00A57A99" w:rsidRPr="003858FC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7"/>
                <w:szCs w:val="17"/>
              </w:rPr>
            </w:pPr>
          </w:p>
          <w:p w14:paraId="0F985A6C" w14:textId="77777777" w:rsidR="00A57A99" w:rsidRPr="003858FC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 w:rsidRPr="003858FC">
              <w:rPr>
                <w:sz w:val="16"/>
                <w:szCs w:val="16"/>
              </w:rPr>
              <w:t>2029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19ADA" w14:textId="77777777" w:rsidR="00A57A99" w:rsidRPr="003858FC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14:paraId="1E2E9130" w14:textId="77777777" w:rsidR="00A57A99" w:rsidRPr="003858FC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 w:rsidRPr="003858FC">
              <w:rPr>
                <w:sz w:val="16"/>
                <w:szCs w:val="16"/>
              </w:rPr>
              <w:t>2030</w:t>
            </w:r>
          </w:p>
        </w:tc>
        <w:tc>
          <w:tcPr>
            <w:tcW w:w="1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98CE" w14:textId="77777777" w:rsidR="00A57A99" w:rsidRDefault="00A57A99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159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03C9" w14:textId="77777777" w:rsidR="00A57A99" w:rsidRDefault="00A57A99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22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EDB1" w14:textId="77777777" w:rsidR="00A57A99" w:rsidRDefault="00A57A99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</w:tr>
      <w:tr w:rsidR="00A57A99" w14:paraId="3334E950" w14:textId="77777777" w:rsidTr="00A57A99">
        <w:trPr>
          <w:trHeight w:val="2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CE78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8E70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left="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250D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0657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left="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0E4D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left="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64FA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D631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right="212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C395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044C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90EE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left="178" w:right="15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D294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left="178" w:right="15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14:paraId="3F2E429F" w14:textId="77777777" w:rsidR="00A57A99" w:rsidRDefault="00A57A99" w:rsidP="007440AC">
            <w:pPr>
              <w:pStyle w:val="TableParagraph"/>
              <w:kinsoku w:val="0"/>
              <w:overflowPunct w:val="0"/>
              <w:spacing w:before="52"/>
              <w:ind w:left="185" w:right="150"/>
              <w:jc w:val="center"/>
              <w:rPr>
                <w:sz w:val="16"/>
                <w:szCs w:val="16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92D8" w14:textId="77777777" w:rsidR="00A57A99" w:rsidRDefault="00A57A99" w:rsidP="00A57A99">
            <w:pPr>
              <w:pStyle w:val="TableParagraph"/>
              <w:kinsoku w:val="0"/>
              <w:overflowPunct w:val="0"/>
              <w:spacing w:before="52"/>
              <w:ind w:left="406" w:right="3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5470" w14:textId="77777777" w:rsidR="00A57A99" w:rsidRDefault="00A57A99" w:rsidP="00A57A99">
            <w:pPr>
              <w:pStyle w:val="TableParagraph"/>
              <w:kinsoku w:val="0"/>
              <w:overflowPunct w:val="0"/>
              <w:spacing w:before="52"/>
              <w:ind w:left="549" w:right="5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4326" w14:textId="77777777" w:rsidR="00A57A99" w:rsidRDefault="00A57A99" w:rsidP="00A57A99">
            <w:pPr>
              <w:pStyle w:val="TableParagraph"/>
              <w:kinsoku w:val="0"/>
              <w:overflowPunct w:val="0"/>
              <w:spacing w:before="52"/>
              <w:ind w:left="204" w:right="1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7D24E2" w14:paraId="22BC9A3F" w14:textId="77777777" w:rsidTr="007440AC">
        <w:trPr>
          <w:trHeight w:val="355"/>
        </w:trPr>
        <w:tc>
          <w:tcPr>
            <w:tcW w:w="15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7A1B" w14:textId="77777777" w:rsidR="005D4E1E" w:rsidRDefault="00885204" w:rsidP="00885204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885204">
              <w:rPr>
                <w:color w:val="000000" w:themeColor="text1"/>
                <w:sz w:val="18"/>
                <w:szCs w:val="18"/>
                <w:lang w:val="ru-RU"/>
              </w:rPr>
              <w:t xml:space="preserve">1. Создание территорий традиционного природопользования местного значения для сохранения исконной среды обитания и ведения традиционного образа жизни коренных </w:t>
            </w:r>
          </w:p>
          <w:p w14:paraId="3E4421B2" w14:textId="77777777" w:rsidR="00885204" w:rsidRPr="00885204" w:rsidRDefault="00885204" w:rsidP="00885204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885204">
              <w:rPr>
                <w:color w:val="000000" w:themeColor="text1"/>
                <w:sz w:val="18"/>
                <w:szCs w:val="18"/>
                <w:lang w:val="ru-RU"/>
              </w:rPr>
              <w:t>малочисленных народов – шорцев.</w:t>
            </w:r>
          </w:p>
          <w:p w14:paraId="56CD72DE" w14:textId="77777777" w:rsidR="007D24E2" w:rsidRPr="003C086E" w:rsidRDefault="007D24E2" w:rsidP="007440AC">
            <w:pPr>
              <w:pStyle w:val="TableParagraph"/>
              <w:kinsoku w:val="0"/>
              <w:overflowPunct w:val="0"/>
              <w:spacing w:line="178" w:lineRule="exact"/>
              <w:ind w:left="108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A57A99" w14:paraId="18EFF995" w14:textId="77777777" w:rsidTr="00A57A99">
        <w:trPr>
          <w:trHeight w:val="55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366F" w14:textId="77777777" w:rsidR="00A57A99" w:rsidRPr="005D4E1E" w:rsidRDefault="00A57A99" w:rsidP="00783B19">
            <w:pPr>
              <w:pStyle w:val="TableParagraph"/>
              <w:kinsoku w:val="0"/>
              <w:overflowPunct w:val="0"/>
              <w:spacing w:line="178" w:lineRule="exact"/>
              <w:ind w:left="107"/>
              <w:rPr>
                <w:sz w:val="18"/>
                <w:szCs w:val="18"/>
              </w:rPr>
            </w:pPr>
            <w:r w:rsidRPr="005D4E1E">
              <w:rPr>
                <w:sz w:val="18"/>
                <w:szCs w:val="18"/>
              </w:rPr>
              <w:lastRenderedPageBreak/>
              <w:t>1.1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081B" w14:textId="77777777" w:rsidR="00A57A99" w:rsidRPr="005D4E1E" w:rsidRDefault="00A57A99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5D4E1E">
              <w:rPr>
                <w:sz w:val="18"/>
                <w:szCs w:val="18"/>
              </w:rPr>
              <w:t xml:space="preserve">Содействие по созданию территорий традиционного природопользования местного значения общинами коренных малочисленных народов - шорцев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CE19" w14:textId="77777777" w:rsidR="00A57A99" w:rsidRPr="005D4E1E" w:rsidRDefault="00A57A99" w:rsidP="00783B19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8"/>
                <w:szCs w:val="18"/>
              </w:rPr>
            </w:pPr>
            <w:r w:rsidRPr="005D4E1E">
              <w:rPr>
                <w:i/>
                <w:iCs/>
                <w:sz w:val="18"/>
                <w:szCs w:val="18"/>
              </w:rPr>
              <w:t>МП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6A34" w14:textId="77777777" w:rsidR="00A57A99" w:rsidRPr="005D4E1E" w:rsidRDefault="00A57A99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0D8F" w14:textId="77777777" w:rsidR="00A57A99" w:rsidRPr="005D4E1E" w:rsidRDefault="00A57A99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5D4E1E">
              <w:rPr>
                <w:rFonts w:eastAsia="Times New Roman"/>
                <w:color w:val="000000"/>
                <w:sz w:val="18"/>
                <w:szCs w:val="18"/>
              </w:rPr>
              <w:t>Г</w:t>
            </w:r>
            <w:r>
              <w:rPr>
                <w:rFonts w:eastAsia="Times New Roman"/>
                <w:color w:val="000000"/>
                <w:sz w:val="18"/>
                <w:szCs w:val="18"/>
              </w:rPr>
              <w:t>ектар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D110" w14:textId="77777777" w:rsidR="00A57A99" w:rsidRPr="005D4E1E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 w:rsidRPr="005D4E1E"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17D0" w14:textId="77777777" w:rsidR="00A57A99" w:rsidRPr="003858FC" w:rsidRDefault="0062301F" w:rsidP="00A57A99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 w:rsidRPr="003858FC">
              <w:rPr>
                <w:sz w:val="16"/>
                <w:szCs w:val="16"/>
              </w:rPr>
              <w:t>202</w:t>
            </w:r>
            <w:r w:rsidR="003858FC">
              <w:rPr>
                <w:sz w:val="16"/>
                <w:szCs w:val="16"/>
              </w:rPr>
              <w:t>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4548" w14:textId="77777777" w:rsidR="00A57A99" w:rsidRPr="005D4E1E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 w:rsidRPr="005D4E1E">
              <w:rPr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8FE7" w14:textId="77777777" w:rsidR="00A57A99" w:rsidRPr="005D4E1E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 w:rsidRPr="005D4E1E">
              <w:rPr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8C55" w14:textId="77777777" w:rsidR="00A57A99" w:rsidRPr="005D4E1E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 w:rsidRPr="005D4E1E">
              <w:rPr>
                <w:sz w:val="18"/>
                <w:szCs w:val="18"/>
              </w:rPr>
              <w:t>100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3AAD" w14:textId="77777777" w:rsidR="00A57A99" w:rsidRPr="005D4E1E" w:rsidRDefault="00A57A99" w:rsidP="00A57A99">
            <w:pPr>
              <w:kinsoku w:val="0"/>
              <w:overflowPunct w:val="0"/>
              <w:spacing w:before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4E1E"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14:paraId="7859AF40" w14:textId="77777777" w:rsidR="00A57A99" w:rsidRPr="005D4E1E" w:rsidRDefault="00A57A99" w:rsidP="00A57A99">
            <w:pPr>
              <w:kinsoku w:val="0"/>
              <w:overflowPunct w:val="0"/>
              <w:spacing w:before="0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2822" w14:textId="77777777" w:rsidR="00A57A99" w:rsidRPr="00801181" w:rsidRDefault="00A57A99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5D4E1E">
              <w:rPr>
                <w:sz w:val="18"/>
                <w:szCs w:val="18"/>
              </w:rPr>
              <w:t>Указ «О национальных целях развития Российской Федерации на период до 2030 года и на перспективу до 2036 года» ПРЕЗИДЕНТ РОССИЙСКОЙ ФЕДЕРАЦИИ от 07.05.2024 № 30</w:t>
            </w:r>
            <w:r w:rsidRPr="00801181">
              <w:rPr>
                <w:sz w:val="18"/>
                <w:szCs w:val="18"/>
              </w:rPr>
              <w:t>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59D3" w14:textId="77777777" w:rsidR="00A57A99" w:rsidRPr="005D4E1E" w:rsidRDefault="00A57A99" w:rsidP="00310940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5D4E1E">
              <w:rPr>
                <w:sz w:val="18"/>
                <w:szCs w:val="18"/>
              </w:rPr>
              <w:t xml:space="preserve">Отдел по национальным вопросам администрации Таштагольского муниципального </w:t>
            </w:r>
            <w:r>
              <w:rPr>
                <w:sz w:val="18"/>
                <w:szCs w:val="18"/>
              </w:rPr>
              <w:t>округа</w:t>
            </w:r>
          </w:p>
        </w:tc>
        <w:tc>
          <w:tcPr>
            <w:tcW w:w="2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B357" w14:textId="77777777" w:rsidR="00A57A99" w:rsidRPr="005D4E1E" w:rsidRDefault="00A57A99" w:rsidP="00310940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D4E1E">
              <w:rPr>
                <w:rFonts w:ascii="Times New Roman" w:hAnsi="Times New Roman" w:cs="Times New Roman"/>
                <w:sz w:val="18"/>
                <w:szCs w:val="18"/>
              </w:rPr>
              <w:t>охранение лесов и биологического разнообразия, устойчивое развитие особо охраняемых природных территорий и создание условий для экологического туризма во всех национальных парках.</w:t>
            </w:r>
          </w:p>
        </w:tc>
      </w:tr>
      <w:tr w:rsidR="0030117A" w14:paraId="703328C8" w14:textId="77777777" w:rsidTr="00F405DA">
        <w:trPr>
          <w:trHeight w:val="551"/>
        </w:trPr>
        <w:tc>
          <w:tcPr>
            <w:tcW w:w="156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8EF6" w14:textId="77777777" w:rsidR="0030117A" w:rsidRPr="00F35CB8" w:rsidRDefault="00F35CB8" w:rsidP="00783B19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2. </w:t>
            </w:r>
            <w:r w:rsidR="0030117A" w:rsidRPr="00F35CB8">
              <w:rPr>
                <w:sz w:val="18"/>
                <w:szCs w:val="18"/>
                <w:lang w:val="ru-RU"/>
              </w:rPr>
              <w:t xml:space="preserve">Сохранение национальной культуры традиций коренных малочисленных народов </w:t>
            </w:r>
            <w:r w:rsidR="00DE1DD3">
              <w:rPr>
                <w:sz w:val="18"/>
                <w:szCs w:val="18"/>
                <w:lang w:val="ru-RU"/>
              </w:rPr>
              <w:t>–</w:t>
            </w:r>
            <w:r w:rsidR="0030117A" w:rsidRPr="00F35CB8">
              <w:rPr>
                <w:sz w:val="18"/>
                <w:szCs w:val="18"/>
                <w:lang w:val="ru-RU"/>
              </w:rPr>
              <w:t xml:space="preserve"> шорцев</w:t>
            </w:r>
            <w:r w:rsidR="00DE1DD3">
              <w:rPr>
                <w:sz w:val="18"/>
                <w:szCs w:val="18"/>
                <w:lang w:val="ru-RU"/>
              </w:rPr>
              <w:t>.</w:t>
            </w:r>
          </w:p>
          <w:p w14:paraId="32E7584C" w14:textId="77777777" w:rsidR="0030117A" w:rsidRPr="00F35CB8" w:rsidRDefault="0030117A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</w:tr>
      <w:tr w:rsidR="00A57A99" w14:paraId="3FEEE920" w14:textId="77777777" w:rsidTr="0062301F">
        <w:trPr>
          <w:trHeight w:val="55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844D" w14:textId="77777777" w:rsidR="00A57A99" w:rsidRDefault="00A57A99" w:rsidP="007440AC">
            <w:pPr>
              <w:pStyle w:val="TableParagraph"/>
              <w:kinsoku w:val="0"/>
              <w:overflowPunct w:val="0"/>
              <w:spacing w:line="178" w:lineRule="exact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83B9" w14:textId="77777777" w:rsidR="00A57A99" w:rsidRPr="00F35CB8" w:rsidRDefault="00A57A99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F35CB8">
              <w:rPr>
                <w:sz w:val="18"/>
                <w:szCs w:val="18"/>
              </w:rPr>
              <w:t xml:space="preserve">Удельный вес населения, участвующий в национально-культурных, спортивных, досуговых мероприятиях, проводимых на территории Таштагольского муниципального </w:t>
            </w:r>
            <w:r>
              <w:rPr>
                <w:sz w:val="18"/>
                <w:szCs w:val="18"/>
              </w:rPr>
              <w:t>округа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0C86" w14:textId="77777777" w:rsidR="00A57A99" w:rsidRPr="00F35CB8" w:rsidRDefault="00A57A99" w:rsidP="007440AC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8"/>
                <w:szCs w:val="18"/>
              </w:rPr>
            </w:pPr>
            <w:r w:rsidRPr="00F35CB8">
              <w:rPr>
                <w:i/>
                <w:iCs/>
                <w:sz w:val="18"/>
                <w:szCs w:val="18"/>
              </w:rPr>
              <w:t>МП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52FD" w14:textId="77777777" w:rsidR="00A57A99" w:rsidRPr="00F35CB8" w:rsidRDefault="00A57A99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7361" w14:textId="77777777" w:rsidR="00A57A99" w:rsidRPr="00F35CB8" w:rsidRDefault="00A57A99" w:rsidP="007440AC">
            <w:pPr>
              <w:pStyle w:val="TableParagraph"/>
              <w:kinsoku w:val="0"/>
              <w:overflowPunct w:val="0"/>
              <w:rPr>
                <w:rFonts w:eastAsia="Times New Roman"/>
                <w:color w:val="000000"/>
                <w:sz w:val="18"/>
                <w:szCs w:val="18"/>
              </w:rPr>
            </w:pPr>
            <w:r w:rsidRPr="00F35CB8">
              <w:rPr>
                <w:rFonts w:eastAsia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FDF1" w14:textId="77777777" w:rsidR="00A57A99" w:rsidRPr="00F35CB8" w:rsidRDefault="00A57A99" w:rsidP="00A57A9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F35CB8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FF1C" w14:textId="77777777" w:rsidR="00A57A99" w:rsidRPr="003858FC" w:rsidRDefault="0062301F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3858FC">
              <w:rPr>
                <w:sz w:val="16"/>
                <w:szCs w:val="16"/>
              </w:rPr>
              <w:t>2025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B90D" w14:textId="77777777" w:rsidR="00A57A99" w:rsidRPr="003858FC" w:rsidRDefault="00A57A99" w:rsidP="00A57A9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3858FC">
              <w:rPr>
                <w:sz w:val="18"/>
                <w:szCs w:val="18"/>
              </w:rPr>
              <w:t>2</w:t>
            </w:r>
            <w:r w:rsidR="003858FC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066E" w14:textId="77777777" w:rsidR="00A57A99" w:rsidRPr="003858FC" w:rsidRDefault="00A57A99" w:rsidP="00A57A9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3858FC">
              <w:rPr>
                <w:sz w:val="18"/>
                <w:szCs w:val="18"/>
              </w:rPr>
              <w:t>2</w:t>
            </w:r>
            <w:r w:rsidR="003858FC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9A94" w14:textId="77777777" w:rsidR="00A57A99" w:rsidRPr="003858FC" w:rsidRDefault="00A57A99" w:rsidP="00A57A9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3858FC">
              <w:rPr>
                <w:sz w:val="18"/>
                <w:szCs w:val="18"/>
              </w:rPr>
              <w:t>2</w:t>
            </w:r>
            <w:r w:rsidR="003858FC">
              <w:rPr>
                <w:sz w:val="18"/>
                <w:szCs w:val="18"/>
              </w:rPr>
              <w:t>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F9E8" w14:textId="77777777" w:rsidR="00A57A99" w:rsidRPr="003858FC" w:rsidRDefault="003858FC" w:rsidP="00A57A99">
            <w:pPr>
              <w:kinsoku w:val="0"/>
              <w:overflowPunct w:val="0"/>
              <w:spacing w:before="0"/>
              <w:ind w:firstLine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20</w:t>
            </w:r>
          </w:p>
          <w:p w14:paraId="55FB0076" w14:textId="77777777" w:rsidR="00A57A99" w:rsidRPr="003858FC" w:rsidRDefault="00A57A99" w:rsidP="00310940">
            <w:pPr>
              <w:kinsoku w:val="0"/>
              <w:overflowPunct w:val="0"/>
              <w:spacing w:before="0"/>
              <w:ind w:firstLine="0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9E23" w14:textId="77777777" w:rsidR="00A57A99" w:rsidRPr="00801181" w:rsidRDefault="00A57A99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F35CB8">
              <w:rPr>
                <w:sz w:val="18"/>
                <w:szCs w:val="18"/>
              </w:rPr>
              <w:t>Указ «О национальных целях развития Российской Федерации на период до 2030 года и на перспективу до 2036 года» ПРЕЗИДЕНТ РОССИЙСКОЙ ФЕДЕРАЦИИ от 07.05.2024 №</w:t>
            </w:r>
            <w:r w:rsidRPr="00801181">
              <w:rPr>
                <w:sz w:val="18"/>
                <w:szCs w:val="18"/>
              </w:rPr>
              <w:t>309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7470" w14:textId="77777777" w:rsidR="00A57A99" w:rsidRPr="00F35CB8" w:rsidRDefault="00A57A99" w:rsidP="00310940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5D4E1E">
              <w:rPr>
                <w:sz w:val="18"/>
                <w:szCs w:val="18"/>
              </w:rPr>
              <w:t xml:space="preserve">Отдел по национальным вопросам администрации Таштагольского муниципального </w:t>
            </w:r>
            <w:r>
              <w:rPr>
                <w:sz w:val="18"/>
                <w:szCs w:val="18"/>
              </w:rPr>
              <w:t>округа</w:t>
            </w:r>
          </w:p>
        </w:tc>
        <w:tc>
          <w:tcPr>
            <w:tcW w:w="2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D0B8" w14:textId="77777777" w:rsidR="00A57A99" w:rsidRPr="009C4D3A" w:rsidRDefault="00A57A99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9C4D3A">
              <w:rPr>
                <w:sz w:val="18"/>
                <w:szCs w:val="18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</w:t>
            </w:r>
          </w:p>
        </w:tc>
      </w:tr>
    </w:tbl>
    <w:p w14:paraId="4B725900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7CCD2FCF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66B01E18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0D7F6F57" w14:textId="77777777" w:rsidR="00310940" w:rsidRDefault="00310940" w:rsidP="00310940">
      <w:pPr>
        <w:pStyle w:val="1"/>
        <w:kinsoku w:val="0"/>
        <w:overflowPunct w:val="0"/>
        <w:spacing w:before="76"/>
        <w:jc w:val="center"/>
        <w:rPr>
          <w:rFonts w:ascii="Times New Roman" w:hAnsi="Times New Roman" w:cs="Times New Roman"/>
          <w:color w:val="auto"/>
        </w:rPr>
      </w:pPr>
      <w:r w:rsidRPr="00E645C9">
        <w:rPr>
          <w:rFonts w:ascii="Times New Roman" w:hAnsi="Times New Roman" w:cs="Times New Roman"/>
          <w:color w:val="auto"/>
          <w:sz w:val="24"/>
          <w:szCs w:val="24"/>
        </w:rPr>
        <w:t>2.1.</w:t>
      </w:r>
      <w:r>
        <w:rPr>
          <w:rFonts w:ascii="Times New Roman" w:hAnsi="Times New Roman" w:cs="Times New Roman"/>
          <w:color w:val="auto"/>
          <w:spacing w:val="-3"/>
        </w:rPr>
        <w:t xml:space="preserve"> </w:t>
      </w:r>
      <w:r>
        <w:rPr>
          <w:rFonts w:ascii="Times New Roman" w:hAnsi="Times New Roman" w:cs="Times New Roman"/>
          <w:color w:val="auto"/>
        </w:rPr>
        <w:t>Прокси-показатели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color w:val="auto"/>
        </w:rPr>
        <w:t>муниципальной</w:t>
      </w:r>
      <w:r>
        <w:rPr>
          <w:rFonts w:ascii="Times New Roman" w:hAnsi="Times New Roman" w:cs="Times New Roman"/>
          <w:color w:val="auto"/>
          <w:spacing w:val="-3"/>
        </w:rPr>
        <w:t xml:space="preserve"> </w:t>
      </w:r>
      <w:r>
        <w:rPr>
          <w:rFonts w:ascii="Times New Roman" w:hAnsi="Times New Roman" w:cs="Times New Roman"/>
          <w:color w:val="auto"/>
        </w:rPr>
        <w:t>программы</w:t>
      </w:r>
      <w:r>
        <w:rPr>
          <w:rFonts w:ascii="Times New Roman" w:hAnsi="Times New Roman" w:cs="Times New Roman"/>
          <w:color w:val="auto"/>
          <w:spacing w:val="2"/>
        </w:rPr>
        <w:t xml:space="preserve"> </w:t>
      </w:r>
      <w:r>
        <w:rPr>
          <w:rFonts w:ascii="Times New Roman" w:hAnsi="Times New Roman" w:cs="Times New Roman"/>
          <w:color w:val="auto"/>
        </w:rPr>
        <w:t>в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color w:val="auto"/>
        </w:rPr>
        <w:t>программы</w:t>
      </w:r>
      <w:r>
        <w:rPr>
          <w:color w:val="auto"/>
          <w:spacing w:val="2"/>
        </w:rPr>
        <w:t xml:space="preserve"> </w:t>
      </w:r>
      <w:r w:rsidRPr="003858FC">
        <w:rPr>
          <w:color w:val="auto"/>
        </w:rPr>
        <w:t>в</w:t>
      </w:r>
      <w:r w:rsidRPr="003858FC">
        <w:rPr>
          <w:color w:val="auto"/>
          <w:spacing w:val="-4"/>
        </w:rPr>
        <w:t xml:space="preserve"> </w:t>
      </w:r>
      <w:r w:rsidRPr="003858FC">
        <w:rPr>
          <w:color w:val="auto"/>
        </w:rPr>
        <w:t>202</w:t>
      </w:r>
      <w:r w:rsidR="00A57A99" w:rsidRPr="003858FC">
        <w:rPr>
          <w:color w:val="auto"/>
        </w:rPr>
        <w:t>7</w:t>
      </w:r>
      <w:r w:rsidRPr="003858FC">
        <w:rPr>
          <w:color w:val="auto"/>
          <w:spacing w:val="-3"/>
        </w:rPr>
        <w:t xml:space="preserve"> </w:t>
      </w:r>
      <w:r w:rsidRPr="003858FC">
        <w:rPr>
          <w:color w:val="auto"/>
        </w:rPr>
        <w:t>году</w:t>
      </w:r>
    </w:p>
    <w:tbl>
      <w:tblPr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2164"/>
        <w:gridCol w:w="918"/>
        <w:gridCol w:w="913"/>
        <w:gridCol w:w="688"/>
        <w:gridCol w:w="686"/>
        <w:gridCol w:w="689"/>
        <w:gridCol w:w="686"/>
        <w:gridCol w:w="686"/>
        <w:gridCol w:w="688"/>
        <w:gridCol w:w="687"/>
        <w:gridCol w:w="688"/>
        <w:gridCol w:w="686"/>
        <w:gridCol w:w="688"/>
        <w:gridCol w:w="687"/>
        <w:gridCol w:w="686"/>
        <w:gridCol w:w="688"/>
        <w:gridCol w:w="687"/>
        <w:gridCol w:w="1552"/>
      </w:tblGrid>
      <w:tr w:rsidR="00310940" w14:paraId="31724292" w14:textId="77777777" w:rsidTr="00310940">
        <w:tc>
          <w:tcPr>
            <w:tcW w:w="425" w:type="dxa"/>
            <w:shd w:val="clear" w:color="auto" w:fill="FFFFFF"/>
          </w:tcPr>
          <w:p w14:paraId="6CDF104E" w14:textId="77777777" w:rsidR="00310940" w:rsidRDefault="00310940" w:rsidP="00310940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FFFFFF"/>
          </w:tcPr>
          <w:p w14:paraId="448166EA" w14:textId="77777777" w:rsidR="00310940" w:rsidRDefault="00310940" w:rsidP="00310940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FFFFFF"/>
          </w:tcPr>
          <w:p w14:paraId="3355EC1C" w14:textId="77777777" w:rsidR="00310940" w:rsidRDefault="00310940" w:rsidP="00310940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FFFFFF"/>
            <w:vAlign w:val="bottom"/>
          </w:tcPr>
          <w:p w14:paraId="024FC47E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4931D2D7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17725D60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FFFFFF"/>
            <w:vAlign w:val="bottom"/>
          </w:tcPr>
          <w:p w14:paraId="1974D922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32BABC1A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40CF079D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6163E787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50B6098C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72992216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77BDAB36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425E3552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33306AA0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63773BD0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703E8389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29490AF8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1552" w:type="dxa"/>
            <w:shd w:val="clear" w:color="auto" w:fill="FFFFFF"/>
            <w:vAlign w:val="bottom"/>
          </w:tcPr>
          <w:p w14:paraId="72368AA8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310940" w14:paraId="43BB4801" w14:textId="77777777" w:rsidTr="00310940">
        <w:tc>
          <w:tcPr>
            <w:tcW w:w="42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770B87A" w14:textId="77777777" w:rsidR="00310940" w:rsidRDefault="00310940" w:rsidP="00310940">
            <w:pPr>
              <w:spacing w:before="0"/>
              <w:ind w:left="-120" w:right="-108" w:hanging="13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</w:p>
          <w:p w14:paraId="0A61E735" w14:textId="77777777" w:rsidR="00310940" w:rsidRDefault="00310940" w:rsidP="00310940">
            <w:pPr>
              <w:spacing w:before="0"/>
              <w:ind w:left="-120" w:right="-108" w:hanging="13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216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8EF8949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1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87295BA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1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EE6E319" w14:textId="77777777" w:rsidR="00310940" w:rsidRPr="00310940" w:rsidRDefault="00310940" w:rsidP="00310940">
            <w:pPr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37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2AA330D1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8246" w:type="dxa"/>
            <w:gridSpan w:val="1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19489C8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Значение показателя по кварталам/месяцам</w:t>
            </w:r>
          </w:p>
        </w:tc>
        <w:tc>
          <w:tcPr>
            <w:tcW w:w="155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A769EEA" w14:textId="77777777" w:rsidR="00310940" w:rsidRDefault="00310940" w:rsidP="00310940">
            <w:pPr>
              <w:spacing w:before="0"/>
              <w:ind w:left="-115" w:right="-108" w:firstLin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Ответственный за достижение показателя</w:t>
            </w:r>
          </w:p>
        </w:tc>
      </w:tr>
      <w:tr w:rsidR="00310940" w14:paraId="468DB089" w14:textId="77777777" w:rsidTr="00310940">
        <w:tc>
          <w:tcPr>
            <w:tcW w:w="42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2C635C5" w14:textId="77777777" w:rsidR="00310940" w:rsidRDefault="00310940" w:rsidP="00310940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9096D28" w14:textId="77777777" w:rsidR="00310940" w:rsidRDefault="00310940" w:rsidP="00310940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9AD5FEA" w14:textId="77777777" w:rsidR="00310940" w:rsidRDefault="00310940" w:rsidP="00310940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B457050" w14:textId="77777777" w:rsidR="00310940" w:rsidRDefault="00310940" w:rsidP="00310940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1F26F39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CA1C675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5474DCC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янв.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B805609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фев.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57189AF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FBBE66D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апр.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683B3FE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59D13A8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июнь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607DB96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июль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67FF53D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авг.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5F006A5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сен.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43BA77B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окт.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F94F4B8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ноя.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07D2B48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дек.</w:t>
            </w:r>
          </w:p>
        </w:tc>
        <w:tc>
          <w:tcPr>
            <w:tcW w:w="155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CF24D57" w14:textId="77777777" w:rsidR="00310940" w:rsidRDefault="00310940" w:rsidP="00310940">
            <w:pPr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310940" w14:paraId="1B416CB6" w14:textId="77777777" w:rsidTr="00310940">
        <w:tc>
          <w:tcPr>
            <w:tcW w:w="4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4BA5EDF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1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CD66874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8720302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8EA278A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9FB9B5E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48454DD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3B89BD2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2C3E92BE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790597D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7C601C6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23F0264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64B7ABD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8B07848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50347EA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9EA82BE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4A6AFB4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9AF6FD1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A61A68E" w14:textId="77777777" w:rsidR="00310940" w:rsidRDefault="00310940" w:rsidP="00310940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5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F3F5234" w14:textId="77777777" w:rsidR="00310940" w:rsidRDefault="00310940" w:rsidP="00310940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</w:tr>
      <w:tr w:rsidR="00310940" w14:paraId="6E9AF36E" w14:textId="77777777" w:rsidTr="00310940">
        <w:tc>
          <w:tcPr>
            <w:tcW w:w="425" w:type="dxa"/>
            <w:shd w:val="clear" w:color="auto" w:fill="FFFFFF"/>
          </w:tcPr>
          <w:p w14:paraId="37F43119" w14:textId="77777777" w:rsidR="00310940" w:rsidRDefault="00310940" w:rsidP="00310940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2164" w:type="dxa"/>
            <w:shd w:val="clear" w:color="auto" w:fill="FFFFFF"/>
          </w:tcPr>
          <w:p w14:paraId="2E0C61A7" w14:textId="77777777" w:rsidR="00310940" w:rsidRDefault="00310940" w:rsidP="00310940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FFFFFF"/>
          </w:tcPr>
          <w:p w14:paraId="2C0B07C8" w14:textId="77777777" w:rsidR="00310940" w:rsidRDefault="00310940" w:rsidP="00310940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FFFFFF"/>
            <w:vAlign w:val="bottom"/>
          </w:tcPr>
          <w:p w14:paraId="3E363B67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4191BDA7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0F258457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FFFFFF"/>
            <w:vAlign w:val="bottom"/>
          </w:tcPr>
          <w:p w14:paraId="2D52BAD3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59D5F37D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7FEADD25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7032D35E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68E3B1F6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022F0B1B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61C9AB07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10B3096F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3F7DA24B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51C7EF36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7E30CDE5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3157BDE2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1552" w:type="dxa"/>
            <w:shd w:val="clear" w:color="auto" w:fill="FFFFFF"/>
            <w:vAlign w:val="bottom"/>
          </w:tcPr>
          <w:p w14:paraId="0E1C4BF7" w14:textId="77777777" w:rsidR="00310940" w:rsidRDefault="00310940" w:rsidP="00310940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</w:tbl>
    <w:p w14:paraId="4979C5B6" w14:textId="77777777" w:rsidR="00310940" w:rsidRDefault="00310940" w:rsidP="00310940"/>
    <w:p w14:paraId="5FA2AF9B" w14:textId="77777777" w:rsidR="00310940" w:rsidRDefault="00310940" w:rsidP="00310940">
      <w:pPr>
        <w:pStyle w:val="ad"/>
        <w:kinsoku w:val="0"/>
        <w:overflowPunct w:val="0"/>
        <w:spacing w:before="6"/>
        <w:rPr>
          <w:sz w:val="20"/>
          <w:szCs w:val="20"/>
        </w:rPr>
      </w:pPr>
    </w:p>
    <w:p w14:paraId="7F37BB00" w14:textId="77777777" w:rsidR="007D24E2" w:rsidRDefault="007D24E2" w:rsidP="007D24E2">
      <w:pPr>
        <w:pStyle w:val="ad"/>
        <w:kinsoku w:val="0"/>
        <w:overflowPunct w:val="0"/>
        <w:spacing w:before="1"/>
        <w:ind w:left="246" w:right="164" w:hanging="1"/>
        <w:sectPr w:rsidR="007D24E2" w:rsidSect="007440AC">
          <w:pgSz w:w="16840" w:h="11910" w:orient="landscape"/>
          <w:pgMar w:top="720" w:right="255" w:bottom="280" w:left="320" w:header="720" w:footer="720" w:gutter="0"/>
          <w:cols w:space="720"/>
        </w:sectPr>
      </w:pPr>
    </w:p>
    <w:p w14:paraId="180DEC35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692B74CF" w14:textId="77777777" w:rsidR="007D24E2" w:rsidRDefault="00E3183B" w:rsidP="00782C8E">
      <w:pPr>
        <w:pStyle w:val="1"/>
        <w:kinsoku w:val="0"/>
        <w:overflowPunct w:val="0"/>
        <w:spacing w:before="76"/>
        <w:ind w:firstLine="0"/>
        <w:jc w:val="center"/>
        <w:rPr>
          <w:color w:val="auto"/>
        </w:rPr>
      </w:pPr>
      <w:r>
        <w:rPr>
          <w:color w:val="auto"/>
        </w:rPr>
        <w:t>2.2</w:t>
      </w:r>
      <w:r w:rsidR="007D24E2">
        <w:rPr>
          <w:color w:val="auto"/>
        </w:rPr>
        <w:t>.</w:t>
      </w:r>
      <w:r w:rsidR="007D24E2">
        <w:rPr>
          <w:color w:val="auto"/>
          <w:spacing w:val="-3"/>
        </w:rPr>
        <w:t xml:space="preserve"> </w:t>
      </w:r>
      <w:r w:rsidR="007D24E2">
        <w:rPr>
          <w:color w:val="auto"/>
        </w:rPr>
        <w:t>Помесячный план достижения показателей муниципальной</w:t>
      </w:r>
      <w:r w:rsidR="007D24E2">
        <w:rPr>
          <w:color w:val="auto"/>
          <w:spacing w:val="-3"/>
        </w:rPr>
        <w:t xml:space="preserve"> </w:t>
      </w:r>
      <w:r w:rsidR="007D24E2">
        <w:rPr>
          <w:color w:val="auto"/>
        </w:rPr>
        <w:t>программы</w:t>
      </w:r>
      <w:r w:rsidR="007D24E2">
        <w:rPr>
          <w:color w:val="auto"/>
          <w:spacing w:val="2"/>
        </w:rPr>
        <w:t xml:space="preserve"> </w:t>
      </w:r>
      <w:r w:rsidR="007D24E2">
        <w:rPr>
          <w:color w:val="auto"/>
        </w:rPr>
        <w:t>в</w:t>
      </w:r>
      <w:r w:rsidR="007D24E2">
        <w:rPr>
          <w:color w:val="auto"/>
          <w:spacing w:val="-4"/>
        </w:rPr>
        <w:t xml:space="preserve"> </w:t>
      </w:r>
      <w:r w:rsidR="007D24E2" w:rsidRPr="00444876">
        <w:rPr>
          <w:color w:val="auto"/>
        </w:rPr>
        <w:t>202</w:t>
      </w:r>
      <w:r w:rsidR="00A57A99" w:rsidRPr="00444876">
        <w:rPr>
          <w:color w:val="auto"/>
        </w:rPr>
        <w:t>7</w:t>
      </w:r>
      <w:r w:rsidR="007D24E2" w:rsidRPr="00444876">
        <w:rPr>
          <w:color w:val="auto"/>
          <w:spacing w:val="-3"/>
        </w:rPr>
        <w:t xml:space="preserve"> </w:t>
      </w:r>
      <w:r w:rsidR="007D24E2" w:rsidRPr="00444876">
        <w:rPr>
          <w:color w:val="auto"/>
        </w:rPr>
        <w:t>году</w:t>
      </w:r>
    </w:p>
    <w:p w14:paraId="432D14F2" w14:textId="77777777" w:rsidR="007D24E2" w:rsidRDefault="007D24E2" w:rsidP="007D24E2">
      <w:pPr>
        <w:pStyle w:val="ad"/>
        <w:kinsoku w:val="0"/>
        <w:overflowPunct w:val="0"/>
        <w:spacing w:before="6"/>
        <w:rPr>
          <w:sz w:val="20"/>
          <w:szCs w:val="20"/>
        </w:rPr>
      </w:pPr>
    </w:p>
    <w:tbl>
      <w:tblPr>
        <w:tblW w:w="15346" w:type="dxa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3418"/>
        <w:gridCol w:w="1635"/>
        <w:gridCol w:w="1634"/>
        <w:gridCol w:w="622"/>
        <w:gridCol w:w="773"/>
        <w:gridCol w:w="582"/>
        <w:gridCol w:w="618"/>
        <w:gridCol w:w="618"/>
        <w:gridCol w:w="532"/>
        <w:gridCol w:w="704"/>
        <w:gridCol w:w="561"/>
        <w:gridCol w:w="650"/>
        <w:gridCol w:w="604"/>
        <w:gridCol w:w="834"/>
        <w:gridCol w:w="992"/>
      </w:tblGrid>
      <w:tr w:rsidR="007D24E2" w14:paraId="0A72BF7D" w14:textId="77777777" w:rsidTr="0026786D">
        <w:trPr>
          <w:trHeight w:val="443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6966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99D2D98" w14:textId="77777777" w:rsidR="007D24E2" w:rsidRDefault="007D24E2" w:rsidP="007440AC">
            <w:pPr>
              <w:pStyle w:val="TableParagraph"/>
              <w:kinsoku w:val="0"/>
              <w:overflowPunct w:val="0"/>
              <w:spacing w:before="128"/>
              <w:ind w:left="174" w:right="149" w:firstLine="3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п/п</w:t>
            </w:r>
          </w:p>
        </w:tc>
        <w:tc>
          <w:tcPr>
            <w:tcW w:w="3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FB41" w14:textId="77777777" w:rsidR="007D24E2" w:rsidRDefault="007D24E2" w:rsidP="007440AC">
            <w:pPr>
              <w:pStyle w:val="TableParagraph"/>
              <w:kinsoku w:val="0"/>
              <w:overflowPunct w:val="0"/>
              <w:ind w:right="372"/>
              <w:rPr>
                <w:sz w:val="16"/>
                <w:szCs w:val="16"/>
              </w:rPr>
            </w:pPr>
          </w:p>
          <w:p w14:paraId="1AB5E10E" w14:textId="77777777" w:rsidR="007D24E2" w:rsidRDefault="007D24E2" w:rsidP="007440AC">
            <w:pPr>
              <w:pStyle w:val="TableParagraph"/>
              <w:kinsoku w:val="0"/>
              <w:overflowPunct w:val="0"/>
              <w:spacing w:before="106"/>
              <w:ind w:left="378" w:right="372" w:firstLine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Цели/показатели</w:t>
            </w:r>
          </w:p>
          <w:p w14:paraId="4E8793E7" w14:textId="77777777" w:rsidR="007D24E2" w:rsidRDefault="007D24E2" w:rsidP="007440AC">
            <w:pPr>
              <w:pStyle w:val="TableParagraph"/>
              <w:kinsoku w:val="0"/>
              <w:overflowPunct w:val="0"/>
              <w:spacing w:before="106"/>
              <w:ind w:left="378" w:right="372" w:firstLine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муниципальной программы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1D923" w14:textId="77777777" w:rsidR="007D24E2" w:rsidRDefault="007D24E2" w:rsidP="007440AC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7333F3D8" w14:textId="77777777" w:rsidR="007D24E2" w:rsidRDefault="007D24E2" w:rsidP="007440AC">
            <w:pPr>
              <w:pStyle w:val="TableParagraph"/>
              <w:kinsoku w:val="0"/>
              <w:overflowPunct w:val="0"/>
              <w:ind w:left="378" w:right="37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показателя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A765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5208A655" w14:textId="77777777" w:rsidR="007D24E2" w:rsidRDefault="007D24E2" w:rsidP="007440AC">
            <w:pPr>
              <w:pStyle w:val="TableParagraph"/>
              <w:kinsoku w:val="0"/>
              <w:overflowPunct w:val="0"/>
              <w:spacing w:before="128"/>
              <w:ind w:left="441" w:right="113" w:hanging="3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(по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ОКЕИ)</w:t>
            </w:r>
          </w:p>
        </w:tc>
        <w:tc>
          <w:tcPr>
            <w:tcW w:w="70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E026" w14:textId="77777777" w:rsidR="007D24E2" w:rsidRDefault="007D24E2" w:rsidP="007440AC">
            <w:pPr>
              <w:pStyle w:val="TableParagraph"/>
              <w:kinsoku w:val="0"/>
              <w:overflowPunct w:val="0"/>
              <w:spacing w:before="126"/>
              <w:ind w:left="3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месяцам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E067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738DBE02" w14:textId="77777777" w:rsidR="007D24E2" w:rsidRDefault="007D24E2" w:rsidP="007440AC">
            <w:pPr>
              <w:pStyle w:val="TableParagraph"/>
              <w:kinsoku w:val="0"/>
              <w:overflowPunct w:val="0"/>
              <w:spacing w:before="128"/>
              <w:ind w:left="744" w:right="99" w:hanging="620"/>
              <w:rPr>
                <w:vertAlign w:val="superscript"/>
              </w:rPr>
            </w:pPr>
            <w:r>
              <w:rPr>
                <w:vertAlign w:val="superscript"/>
              </w:rPr>
              <w:t xml:space="preserve">На конец </w:t>
            </w:r>
          </w:p>
          <w:p w14:paraId="1FBF56D4" w14:textId="77777777" w:rsidR="007D24E2" w:rsidRPr="00444876" w:rsidRDefault="007D24E2" w:rsidP="00A57A99">
            <w:pPr>
              <w:pStyle w:val="TableParagraph"/>
              <w:kinsoku w:val="0"/>
              <w:overflowPunct w:val="0"/>
              <w:spacing w:before="128"/>
              <w:ind w:left="744" w:right="99" w:hanging="620"/>
              <w:rPr>
                <w:vertAlign w:val="superscript"/>
              </w:rPr>
            </w:pPr>
            <w:r w:rsidRPr="00444876">
              <w:rPr>
                <w:vertAlign w:val="superscript"/>
              </w:rPr>
              <w:t>202</w:t>
            </w:r>
            <w:r w:rsidR="00A57A99" w:rsidRPr="00444876">
              <w:rPr>
                <w:vertAlign w:val="superscript"/>
              </w:rPr>
              <w:t>7</w:t>
            </w:r>
            <w:r w:rsidRPr="00444876">
              <w:rPr>
                <w:vertAlign w:val="superscript"/>
              </w:rPr>
              <w:t xml:space="preserve"> года</w:t>
            </w:r>
          </w:p>
        </w:tc>
      </w:tr>
      <w:tr w:rsidR="007D24E2" w14:paraId="7D3FE40D" w14:textId="77777777" w:rsidTr="0026786D">
        <w:trPr>
          <w:trHeight w:val="415"/>
        </w:trPr>
        <w:tc>
          <w:tcPr>
            <w:tcW w:w="5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C1EC" w14:textId="77777777" w:rsidR="007D24E2" w:rsidRDefault="007D24E2" w:rsidP="007440AC">
            <w:pPr>
              <w:pStyle w:val="ad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3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7EB0" w14:textId="77777777" w:rsidR="007D24E2" w:rsidRDefault="007D24E2" w:rsidP="007440AC">
            <w:pPr>
              <w:pStyle w:val="ad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D479" w14:textId="77777777" w:rsidR="007D24E2" w:rsidRDefault="007D24E2" w:rsidP="007440AC">
            <w:pPr>
              <w:pStyle w:val="ad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D1B7" w14:textId="77777777" w:rsidR="007D24E2" w:rsidRDefault="007D24E2" w:rsidP="007440AC">
            <w:pPr>
              <w:pStyle w:val="ad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3651" w14:textId="77777777" w:rsidR="007D24E2" w:rsidRDefault="007D24E2" w:rsidP="007440AC">
            <w:pPr>
              <w:spacing w:before="0"/>
              <w:ind w:firstLine="0"/>
              <w:rPr>
                <w:sz w:val="10"/>
                <w:szCs w:val="1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янв.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9D49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фев.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EDE2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D450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апр.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D966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242E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июнь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B196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июль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75CC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авг.</w:t>
            </w:r>
          </w:p>
        </w:tc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F6B1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сен.</w:t>
            </w:r>
          </w:p>
        </w:tc>
        <w:tc>
          <w:tcPr>
            <w:tcW w:w="6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A723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окт.</w:t>
            </w:r>
          </w:p>
        </w:tc>
        <w:tc>
          <w:tcPr>
            <w:tcW w:w="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C473" w14:textId="77777777" w:rsidR="007D24E2" w:rsidRDefault="007D24E2" w:rsidP="007440AC">
            <w:pPr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нояб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6EB5" w14:textId="77777777" w:rsidR="007D24E2" w:rsidRDefault="007D24E2" w:rsidP="007440AC">
            <w:pPr>
              <w:pStyle w:val="ad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</w:tr>
      <w:tr w:rsidR="007D24E2" w14:paraId="7A2419DC" w14:textId="77777777" w:rsidTr="0026786D">
        <w:trPr>
          <w:trHeight w:val="29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BFCF" w14:textId="77777777" w:rsidR="007D24E2" w:rsidRDefault="007D24E2" w:rsidP="0026786D">
            <w:pPr>
              <w:pStyle w:val="TableParagraph"/>
              <w:kinsoku w:val="0"/>
              <w:overflowPunct w:val="0"/>
              <w:spacing w:before="54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300E" w14:textId="77777777" w:rsidR="007D24E2" w:rsidRDefault="007D24E2" w:rsidP="0026786D">
            <w:pPr>
              <w:pStyle w:val="TableParagraph"/>
              <w:kinsoku w:val="0"/>
              <w:overflowPunct w:val="0"/>
              <w:spacing w:before="54"/>
              <w:ind w:left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6A57" w14:textId="77777777" w:rsidR="007D24E2" w:rsidRDefault="007D24E2" w:rsidP="0026786D">
            <w:pPr>
              <w:pStyle w:val="TableParagraph"/>
              <w:kinsoku w:val="0"/>
              <w:overflowPunct w:val="0"/>
              <w:spacing w:line="181" w:lineRule="exact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82F8" w14:textId="77777777" w:rsidR="007D24E2" w:rsidRDefault="007D24E2" w:rsidP="0026786D">
            <w:pPr>
              <w:pStyle w:val="TableParagraph"/>
              <w:kinsoku w:val="0"/>
              <w:overflowPunct w:val="0"/>
              <w:spacing w:before="54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2522" w14:textId="77777777" w:rsidR="007D24E2" w:rsidRDefault="007D24E2" w:rsidP="0026786D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564D" w14:textId="77777777" w:rsidR="007D24E2" w:rsidRDefault="007D24E2" w:rsidP="0026786D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B6B7" w14:textId="77777777" w:rsidR="007D24E2" w:rsidRDefault="007D24E2" w:rsidP="0026786D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7627" w14:textId="77777777" w:rsidR="007D24E2" w:rsidRDefault="007D24E2" w:rsidP="0026786D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90AF" w14:textId="77777777" w:rsidR="007D24E2" w:rsidRDefault="007D24E2" w:rsidP="0026786D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4D3C" w14:textId="77777777" w:rsidR="007D24E2" w:rsidRDefault="007D24E2" w:rsidP="0026786D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D176" w14:textId="77777777" w:rsidR="007D24E2" w:rsidRDefault="007D24E2" w:rsidP="0026786D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6D76" w14:textId="77777777" w:rsidR="007D24E2" w:rsidRDefault="007D24E2" w:rsidP="0026786D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40A7" w14:textId="77777777" w:rsidR="007D24E2" w:rsidRDefault="007D24E2" w:rsidP="0026786D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1904" w14:textId="77777777" w:rsidR="007D24E2" w:rsidRDefault="007D24E2" w:rsidP="0026786D">
            <w:pPr>
              <w:spacing w:befor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79D5" w14:textId="77777777" w:rsidR="007D24E2" w:rsidRDefault="007D24E2" w:rsidP="0026786D">
            <w:pPr>
              <w:spacing w:befor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AFE1" w14:textId="77777777" w:rsidR="007D24E2" w:rsidRDefault="007D24E2" w:rsidP="0026786D">
            <w:pPr>
              <w:pStyle w:val="TableParagraph"/>
              <w:kinsoku w:val="0"/>
              <w:overflowPunct w:val="0"/>
              <w:spacing w:before="54"/>
              <w:ind w:left="1067" w:right="1056"/>
              <w:jc w:val="center"/>
              <w:rPr>
                <w:sz w:val="16"/>
                <w:szCs w:val="16"/>
              </w:rPr>
            </w:pPr>
          </w:p>
        </w:tc>
      </w:tr>
      <w:tr w:rsidR="007D24E2" w14:paraId="597BD3A7" w14:textId="77777777" w:rsidTr="0026786D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05EE" w14:textId="77777777" w:rsidR="007D24E2" w:rsidRDefault="007D24E2" w:rsidP="007440AC">
            <w:pPr>
              <w:pStyle w:val="TableParagraph"/>
              <w:kinsoku w:val="0"/>
              <w:overflowPunct w:val="0"/>
              <w:spacing w:before="90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7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62CB" w14:textId="77777777" w:rsidR="00F35CB8" w:rsidRPr="00DE1DD3" w:rsidRDefault="007D24E2" w:rsidP="00F35CB8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DE1DD3">
              <w:rPr>
                <w:i/>
                <w:iCs/>
                <w:sz w:val="18"/>
                <w:szCs w:val="18"/>
                <w:lang w:val="ru-RU"/>
              </w:rPr>
              <w:t>Цель муниципальной  программы «</w:t>
            </w:r>
            <w:r w:rsidR="00F35CB8" w:rsidRPr="00DE1DD3">
              <w:rPr>
                <w:color w:val="000000" w:themeColor="text1"/>
                <w:sz w:val="18"/>
                <w:szCs w:val="18"/>
                <w:lang w:val="ru-RU"/>
              </w:rPr>
              <w:t xml:space="preserve">Создание территорий традиционного природопользования местного значения для сохранения исконной среды обитания и ведения традиционного образа </w:t>
            </w:r>
          </w:p>
          <w:p w14:paraId="33D3A55E" w14:textId="77777777" w:rsidR="007D24E2" w:rsidRPr="00DE1DD3" w:rsidRDefault="00F35CB8" w:rsidP="00F35CB8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DE1DD3">
              <w:rPr>
                <w:color w:val="000000" w:themeColor="text1"/>
                <w:sz w:val="18"/>
                <w:szCs w:val="18"/>
                <w:lang w:val="ru-RU"/>
              </w:rPr>
              <w:t>жизни коренных малочисленных народов – шорцев</w:t>
            </w:r>
            <w:r w:rsidR="007D24E2" w:rsidRPr="00DE1DD3">
              <w:rPr>
                <w:rFonts w:eastAsia="Times New Roman"/>
                <w:sz w:val="18"/>
                <w:szCs w:val="18"/>
                <w:lang w:val="ru-RU"/>
              </w:rPr>
              <w:t>»</w:t>
            </w:r>
          </w:p>
        </w:tc>
      </w:tr>
      <w:tr w:rsidR="007D24E2" w14:paraId="34379A46" w14:textId="77777777" w:rsidTr="0026786D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80FC" w14:textId="77777777" w:rsidR="007D24E2" w:rsidRDefault="007D24E2" w:rsidP="007440AC">
            <w:pPr>
              <w:pStyle w:val="TableParagraph"/>
              <w:kinsoku w:val="0"/>
              <w:overflowPunct w:val="0"/>
              <w:spacing w:before="90"/>
              <w:ind w:left="145" w:right="13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4327" w14:textId="77777777" w:rsidR="007D24E2" w:rsidRPr="00DE1DD3" w:rsidRDefault="00F35CB8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DE1DD3">
              <w:rPr>
                <w:sz w:val="18"/>
                <w:szCs w:val="18"/>
              </w:rPr>
              <w:t>Содействие по созданию территорий традиционного природопользования местного значения общинами коренных малочисленных народов - шорцев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EF89" w14:textId="77777777" w:rsidR="007D24E2" w:rsidRPr="00DE1DD3" w:rsidRDefault="007D24E2" w:rsidP="007440AC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8"/>
                <w:szCs w:val="18"/>
              </w:rPr>
            </w:pPr>
            <w:r w:rsidRPr="00DE1DD3">
              <w:rPr>
                <w:i/>
                <w:iCs/>
                <w:sz w:val="18"/>
                <w:szCs w:val="18"/>
              </w:rPr>
              <w:t>МП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0F5F" w14:textId="77777777" w:rsidR="007D24E2" w:rsidRPr="00DE1DD3" w:rsidRDefault="00F35CB8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DE1DD3">
              <w:rPr>
                <w:rFonts w:eastAsia="Times New Roman"/>
                <w:color w:val="000000"/>
                <w:sz w:val="18"/>
                <w:szCs w:val="18"/>
              </w:rPr>
              <w:t>Г</w:t>
            </w:r>
            <w:r w:rsidR="00DE6C51">
              <w:rPr>
                <w:rFonts w:eastAsia="Times New Roman"/>
                <w:color w:val="000000"/>
                <w:sz w:val="18"/>
                <w:szCs w:val="18"/>
              </w:rPr>
              <w:t>ектар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769E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73B3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6DE0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E7AB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54EC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DEB8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EB6C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5903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AC92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26C4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2337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D21E" w14:textId="77777777" w:rsidR="007D24E2" w:rsidRPr="00DE1DD3" w:rsidRDefault="007D24E2" w:rsidP="007440AC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 w:rsidRPr="00DE1DD3">
              <w:rPr>
                <w:sz w:val="18"/>
                <w:szCs w:val="18"/>
              </w:rPr>
              <w:t>10</w:t>
            </w:r>
            <w:r w:rsidR="00F35CB8" w:rsidRPr="00DE1DD3">
              <w:rPr>
                <w:sz w:val="18"/>
                <w:szCs w:val="18"/>
              </w:rPr>
              <w:t>0</w:t>
            </w:r>
          </w:p>
        </w:tc>
      </w:tr>
      <w:tr w:rsidR="00F35CB8" w14:paraId="255B254E" w14:textId="77777777" w:rsidTr="0026786D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2CF2" w14:textId="77777777" w:rsidR="00F35CB8" w:rsidRDefault="00DE1DD3" w:rsidP="007440AC">
            <w:pPr>
              <w:pStyle w:val="TableParagraph"/>
              <w:kinsoku w:val="0"/>
              <w:overflowPunct w:val="0"/>
              <w:spacing w:before="90"/>
              <w:ind w:left="145" w:right="13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77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1E9F" w14:textId="77777777" w:rsidR="00F35CB8" w:rsidRPr="00DE1DD3" w:rsidRDefault="00F35CB8" w:rsidP="00F35CB8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rFonts w:eastAsia="Times New Roman"/>
                <w:sz w:val="18"/>
                <w:szCs w:val="18"/>
                <w:lang w:val="ru-RU"/>
              </w:rPr>
            </w:pPr>
            <w:r w:rsidRPr="00DE1DD3">
              <w:rPr>
                <w:i/>
                <w:iCs/>
                <w:sz w:val="18"/>
                <w:szCs w:val="18"/>
                <w:lang w:val="ru-RU"/>
              </w:rPr>
              <w:t xml:space="preserve">Цель муниципальной  программы </w:t>
            </w:r>
            <w:r w:rsidR="00DE1DD3">
              <w:rPr>
                <w:sz w:val="18"/>
                <w:szCs w:val="18"/>
                <w:lang w:val="ru-RU"/>
              </w:rPr>
              <w:t>«</w:t>
            </w:r>
            <w:r w:rsidRPr="00DE1DD3">
              <w:rPr>
                <w:sz w:val="18"/>
                <w:szCs w:val="18"/>
                <w:lang w:val="ru-RU"/>
              </w:rPr>
              <w:t>Сохранение национальной культуры традиций коренных малочисленных народов – шорцев</w:t>
            </w:r>
            <w:r w:rsidRPr="00DE1DD3">
              <w:rPr>
                <w:i/>
                <w:iCs/>
                <w:sz w:val="18"/>
                <w:szCs w:val="18"/>
                <w:lang w:val="ru-RU"/>
              </w:rPr>
              <w:t>»</w:t>
            </w:r>
          </w:p>
          <w:p w14:paraId="5B7EAA61" w14:textId="77777777" w:rsidR="00F35CB8" w:rsidRPr="00DE1DD3" w:rsidRDefault="00F35CB8" w:rsidP="00F35CB8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</w:tc>
      </w:tr>
      <w:tr w:rsidR="00DE1DD3" w14:paraId="547F9CE3" w14:textId="77777777" w:rsidTr="0026786D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E18D" w14:textId="77777777" w:rsidR="00DE1DD3" w:rsidRDefault="00DE1DD3" w:rsidP="007440AC">
            <w:pPr>
              <w:pStyle w:val="TableParagraph"/>
              <w:kinsoku w:val="0"/>
              <w:overflowPunct w:val="0"/>
              <w:spacing w:before="90"/>
              <w:ind w:left="145" w:right="13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AB40" w14:textId="77777777" w:rsidR="00DE1DD3" w:rsidRPr="005D4E1E" w:rsidRDefault="00DE1DD3" w:rsidP="0026786D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F35CB8">
              <w:rPr>
                <w:sz w:val="18"/>
                <w:szCs w:val="18"/>
              </w:rPr>
              <w:t xml:space="preserve">Удельный вес населения, участвующий в национально-культурных, спортивных, досуговых мероприятиях, проводимых на территории Таштагольского муниципального </w:t>
            </w:r>
            <w:r w:rsidR="0026786D">
              <w:rPr>
                <w:sz w:val="18"/>
                <w:szCs w:val="18"/>
              </w:rPr>
              <w:t>округа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8599" w14:textId="77777777" w:rsidR="00DE1DD3" w:rsidRDefault="00DE1DD3" w:rsidP="007440AC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6"/>
                <w:szCs w:val="16"/>
              </w:rPr>
            </w:pPr>
            <w:r w:rsidRPr="00DE1DD3">
              <w:rPr>
                <w:i/>
                <w:iCs/>
                <w:sz w:val="18"/>
                <w:szCs w:val="18"/>
              </w:rPr>
              <w:t>МП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2621" w14:textId="77777777" w:rsidR="00DE1DD3" w:rsidRDefault="00DE1DD3" w:rsidP="007440AC">
            <w:pPr>
              <w:pStyle w:val="TableParagraph"/>
              <w:kinsoku w:val="0"/>
              <w:overflowPunct w:val="0"/>
              <w:rPr>
                <w:rFonts w:eastAsia="Times New Roman"/>
                <w:color w:val="000000"/>
                <w:sz w:val="18"/>
                <w:szCs w:val="18"/>
              </w:rPr>
            </w:pPr>
            <w:r w:rsidRPr="00F35CB8">
              <w:rPr>
                <w:rFonts w:eastAsia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C13E" w14:textId="77777777" w:rsidR="00DE1DD3" w:rsidRPr="00DE1DD3" w:rsidRDefault="00DE1DD3" w:rsidP="00F405DA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27BE" w14:textId="77777777" w:rsidR="00DE1DD3" w:rsidRPr="00DE1DD3" w:rsidRDefault="00DE1DD3" w:rsidP="00F405DA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4AB1" w14:textId="77777777" w:rsidR="00DE1DD3" w:rsidRPr="00DE1DD3" w:rsidRDefault="00DE1DD3" w:rsidP="00F405DA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2847" w14:textId="77777777" w:rsidR="00DE1DD3" w:rsidRPr="00DE1DD3" w:rsidRDefault="00DE1DD3" w:rsidP="00F405DA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2164" w14:textId="77777777" w:rsidR="00DE1DD3" w:rsidRPr="00DE1DD3" w:rsidRDefault="00DE1DD3" w:rsidP="00F405DA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E992" w14:textId="77777777" w:rsidR="00DE1DD3" w:rsidRPr="00DE1DD3" w:rsidRDefault="00DE1DD3" w:rsidP="00F405DA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63A0" w14:textId="77777777" w:rsidR="00DE1DD3" w:rsidRPr="00DE1DD3" w:rsidRDefault="00DE1DD3" w:rsidP="00F405DA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C5F1" w14:textId="77777777" w:rsidR="00DE1DD3" w:rsidRPr="00DE1DD3" w:rsidRDefault="00DE1DD3" w:rsidP="00F405DA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A012" w14:textId="77777777" w:rsidR="00DE1DD3" w:rsidRPr="00DE1DD3" w:rsidRDefault="00DE1DD3" w:rsidP="00F405DA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8D21" w14:textId="77777777" w:rsidR="00DE1DD3" w:rsidRPr="00DE1DD3" w:rsidRDefault="00DE1DD3" w:rsidP="00F405DA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2CD6" w14:textId="77777777" w:rsidR="00DE1DD3" w:rsidRPr="00DE1DD3" w:rsidRDefault="00DE1DD3" w:rsidP="00F405DA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05B3" w14:textId="77777777" w:rsidR="00DE1DD3" w:rsidRDefault="00DE1DD3" w:rsidP="007440AC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</w:tbl>
    <w:p w14:paraId="3EB289C8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625C84E9" w14:textId="77777777" w:rsidR="007D24E2" w:rsidRDefault="00444876" w:rsidP="00782C8E">
      <w:pPr>
        <w:pStyle w:val="1"/>
        <w:keepNext w:val="0"/>
        <w:keepLines w:val="0"/>
        <w:widowControl w:val="0"/>
        <w:tabs>
          <w:tab w:val="left" w:pos="5729"/>
        </w:tabs>
        <w:kinsoku w:val="0"/>
        <w:overflowPunct w:val="0"/>
        <w:autoSpaceDE w:val="0"/>
        <w:autoSpaceDN w:val="0"/>
        <w:adjustRightInd w:val="0"/>
        <w:spacing w:before="66"/>
        <w:ind w:firstLin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BA2D76">
        <w:rPr>
          <w:rFonts w:ascii="Times New Roman" w:hAnsi="Times New Roman" w:cs="Times New Roman"/>
          <w:color w:val="auto"/>
        </w:rPr>
        <w:t>.</w:t>
      </w:r>
      <w:r w:rsidR="007D24E2">
        <w:rPr>
          <w:rFonts w:ascii="Times New Roman" w:hAnsi="Times New Roman" w:cs="Times New Roman"/>
          <w:color w:val="auto"/>
        </w:rPr>
        <w:t>Структура</w:t>
      </w:r>
      <w:r w:rsidR="007D24E2">
        <w:rPr>
          <w:rFonts w:ascii="Times New Roman" w:hAnsi="Times New Roman" w:cs="Times New Roman"/>
          <w:color w:val="auto"/>
          <w:spacing w:val="-5"/>
        </w:rPr>
        <w:t xml:space="preserve"> </w:t>
      </w:r>
      <w:r w:rsidR="007D24E2">
        <w:rPr>
          <w:rFonts w:ascii="Times New Roman" w:hAnsi="Times New Roman" w:cs="Times New Roman"/>
          <w:color w:val="auto"/>
        </w:rPr>
        <w:t>муниципальной</w:t>
      </w:r>
      <w:r w:rsidR="007D24E2">
        <w:rPr>
          <w:rFonts w:ascii="Times New Roman" w:hAnsi="Times New Roman" w:cs="Times New Roman"/>
          <w:color w:val="auto"/>
          <w:spacing w:val="-2"/>
        </w:rPr>
        <w:t xml:space="preserve"> </w:t>
      </w:r>
      <w:r w:rsidR="007D24E2">
        <w:rPr>
          <w:rFonts w:ascii="Times New Roman" w:hAnsi="Times New Roman" w:cs="Times New Roman"/>
          <w:color w:val="auto"/>
        </w:rPr>
        <w:t>программы</w:t>
      </w:r>
    </w:p>
    <w:p w14:paraId="1263D4E2" w14:textId="77777777" w:rsidR="007D24E2" w:rsidRDefault="007D24E2" w:rsidP="007D24E2">
      <w:pPr>
        <w:pStyle w:val="ad"/>
        <w:kinsoku w:val="0"/>
        <w:overflowPunct w:val="0"/>
        <w:spacing w:before="5"/>
        <w:rPr>
          <w:sz w:val="20"/>
          <w:szCs w:val="20"/>
        </w:rPr>
      </w:pPr>
    </w:p>
    <w:tbl>
      <w:tblPr>
        <w:tblW w:w="15309" w:type="dxa"/>
        <w:tblInd w:w="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589"/>
        <w:gridCol w:w="3295"/>
        <w:gridCol w:w="3716"/>
      </w:tblGrid>
      <w:tr w:rsidR="007D24E2" w14:paraId="5D9946E5" w14:textId="77777777" w:rsidTr="0026786D">
        <w:trPr>
          <w:trHeight w:val="4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ADB5" w14:textId="77777777" w:rsidR="007D24E2" w:rsidRDefault="007D24E2" w:rsidP="007440AC">
            <w:pPr>
              <w:pStyle w:val="TableParagraph"/>
              <w:kinsoku w:val="0"/>
              <w:overflowPunct w:val="0"/>
              <w:spacing w:before="151"/>
              <w:ind w:left="175" w:right="1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п/п</w:t>
            </w:r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B6CC" w14:textId="77777777" w:rsidR="007D24E2" w:rsidRPr="008F30B6" w:rsidRDefault="007D24E2" w:rsidP="007440AC">
            <w:pPr>
              <w:pStyle w:val="TableParagraph"/>
              <w:kinsoku w:val="0"/>
              <w:overflowPunct w:val="0"/>
              <w:spacing w:before="151"/>
              <w:ind w:left="206" w:right="198"/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Задачи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структурного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элемента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72DF" w14:textId="77777777" w:rsidR="007D24E2" w:rsidRPr="008F30B6" w:rsidRDefault="007D24E2" w:rsidP="007440AC">
            <w:pPr>
              <w:pStyle w:val="TableParagraph"/>
              <w:kinsoku w:val="0"/>
              <w:overflowPunct w:val="0"/>
              <w:spacing w:before="57"/>
              <w:ind w:left="151" w:right="139" w:firstLine="24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Краткое описание ожидаемых эффектов от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реализации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задачи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структурного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элемента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A8C9" w14:textId="77777777" w:rsidR="007D24E2" w:rsidRDefault="007D24E2" w:rsidP="007440AC">
            <w:pPr>
              <w:pStyle w:val="TableParagraph"/>
              <w:kinsoku w:val="0"/>
              <w:overflowPunct w:val="0"/>
              <w:spacing w:before="57"/>
              <w:ind w:left="1518" w:right="15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Связь</w:t>
            </w:r>
          </w:p>
          <w:p w14:paraId="2ED5DD58" w14:textId="77777777" w:rsidR="007D24E2" w:rsidRPr="00815E6E" w:rsidRDefault="007D24E2" w:rsidP="007440AC">
            <w:pPr>
              <w:pStyle w:val="TableParagraph"/>
              <w:kinsoku w:val="0"/>
              <w:overflowPunct w:val="0"/>
              <w:spacing w:before="1"/>
              <w:ind w:left="1518" w:right="1508"/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с показателями</w:t>
            </w:r>
          </w:p>
        </w:tc>
      </w:tr>
      <w:tr w:rsidR="007D24E2" w14:paraId="38635FC3" w14:textId="77777777" w:rsidTr="0026786D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A0EF" w14:textId="77777777" w:rsidR="007D24E2" w:rsidRDefault="007D24E2" w:rsidP="007440AC">
            <w:pPr>
              <w:pStyle w:val="TableParagraph"/>
              <w:kinsoku w:val="0"/>
              <w:overflowPunct w:val="0"/>
              <w:spacing w:before="40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7DBF8" w14:textId="77777777" w:rsidR="007D24E2" w:rsidRDefault="007D24E2" w:rsidP="007440AC">
            <w:pPr>
              <w:pStyle w:val="TableParagraph"/>
              <w:kinsoku w:val="0"/>
              <w:overflowPunct w:val="0"/>
              <w:spacing w:before="40"/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AF8D" w14:textId="77777777" w:rsidR="007D24E2" w:rsidRDefault="007D24E2" w:rsidP="007440AC">
            <w:pPr>
              <w:pStyle w:val="TableParagraph"/>
              <w:kinsoku w:val="0"/>
              <w:overflowPunct w:val="0"/>
              <w:spacing w:before="40"/>
              <w:ind w:left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BB18" w14:textId="77777777" w:rsidR="007D24E2" w:rsidRDefault="007D24E2" w:rsidP="007440AC">
            <w:pPr>
              <w:pStyle w:val="TableParagraph"/>
              <w:kinsoku w:val="0"/>
              <w:overflowPunct w:val="0"/>
              <w:spacing w:before="40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7D24E2" w14:paraId="620B5686" w14:textId="77777777" w:rsidTr="0026786D">
        <w:trPr>
          <w:trHeight w:val="2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7FB9" w14:textId="77777777" w:rsidR="007D24E2" w:rsidRDefault="007D24E2" w:rsidP="007440AC">
            <w:pPr>
              <w:pStyle w:val="TableParagraph"/>
              <w:kinsoku w:val="0"/>
              <w:overflowPunct w:val="0"/>
              <w:spacing w:before="42"/>
              <w:ind w:left="175" w:right="1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4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CBC7" w14:textId="77777777" w:rsidR="007D24E2" w:rsidRPr="008F30B6" w:rsidRDefault="00DE6C51" w:rsidP="0026786D">
            <w:pPr>
              <w:pStyle w:val="TableParagraph"/>
              <w:kinsoku w:val="0"/>
              <w:overflowPunct w:val="0"/>
              <w:spacing w:before="42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</w:t>
            </w:r>
            <w:r w:rsidR="007D24E2" w:rsidRPr="009C4D3A">
              <w:rPr>
                <w:sz w:val="18"/>
                <w:szCs w:val="18"/>
              </w:rPr>
              <w:t>Подпрограмма</w:t>
            </w:r>
            <w:r w:rsidR="007D24E2" w:rsidRPr="009C4D3A">
              <w:rPr>
                <w:spacing w:val="-5"/>
                <w:sz w:val="18"/>
                <w:szCs w:val="18"/>
              </w:rPr>
              <w:t xml:space="preserve"> </w:t>
            </w:r>
            <w:r w:rsidR="007D24E2" w:rsidRPr="009C4D3A">
              <w:rPr>
                <w:sz w:val="18"/>
                <w:szCs w:val="18"/>
              </w:rPr>
              <w:t>«</w:t>
            </w:r>
            <w:r w:rsidR="009C4D3A" w:rsidRPr="009C4D3A">
              <w:rPr>
                <w:bCs/>
                <w:sz w:val="18"/>
                <w:szCs w:val="18"/>
              </w:rPr>
              <w:t>Возрождение и развитие коренного (шорского) народа</w:t>
            </w:r>
            <w:r>
              <w:rPr>
                <w:bCs/>
                <w:sz w:val="18"/>
                <w:szCs w:val="18"/>
              </w:rPr>
              <w:t xml:space="preserve"> в Таштагольском муниципальном </w:t>
            </w:r>
            <w:r w:rsidR="0026786D">
              <w:rPr>
                <w:bCs/>
                <w:sz w:val="18"/>
                <w:szCs w:val="18"/>
              </w:rPr>
              <w:t>округе</w:t>
            </w:r>
            <w:r w:rsidR="007D24E2" w:rsidRPr="009C4D3A">
              <w:rPr>
                <w:sz w:val="18"/>
                <w:szCs w:val="18"/>
              </w:rPr>
              <w:t>»</w:t>
            </w:r>
          </w:p>
        </w:tc>
      </w:tr>
      <w:tr w:rsidR="007D24E2" w14:paraId="4A3A18FB" w14:textId="77777777" w:rsidTr="0026786D">
        <w:trPr>
          <w:trHeight w:val="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4C96" w14:textId="77777777" w:rsidR="007D24E2" w:rsidRDefault="007D24E2" w:rsidP="007440AC">
            <w:pPr>
              <w:pStyle w:val="TableParagraph"/>
              <w:kinsoku w:val="0"/>
              <w:overflowPunct w:val="0"/>
              <w:spacing w:before="88"/>
              <w:ind w:left="174" w:right="1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</w:t>
            </w:r>
          </w:p>
        </w:tc>
        <w:tc>
          <w:tcPr>
            <w:tcW w:w="14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04A3" w14:textId="77777777" w:rsidR="009C4D3A" w:rsidRPr="009C4D3A" w:rsidRDefault="009C4D3A" w:rsidP="009C4D3A">
            <w:pPr>
              <w:pStyle w:val="TableParagraph"/>
              <w:kinsoku w:val="0"/>
              <w:overflowPunct w:val="0"/>
              <w:spacing w:line="182" w:lineRule="exact"/>
              <w:ind w:left="5449" w:right="5434"/>
              <w:jc w:val="center"/>
              <w:rPr>
                <w:sz w:val="18"/>
                <w:szCs w:val="18"/>
              </w:rPr>
            </w:pPr>
            <w:r w:rsidRPr="009C4D3A">
              <w:rPr>
                <w:sz w:val="18"/>
                <w:szCs w:val="18"/>
              </w:rPr>
              <w:t>Муниципальная программа «</w:t>
            </w:r>
            <w:r w:rsidRPr="009C4D3A">
              <w:rPr>
                <w:bCs/>
                <w:sz w:val="18"/>
                <w:szCs w:val="18"/>
              </w:rPr>
              <w:t>Возрождение и развитие коренного (шорского) народа</w:t>
            </w:r>
            <w:r w:rsidRPr="009C4D3A">
              <w:rPr>
                <w:sz w:val="18"/>
                <w:szCs w:val="18"/>
              </w:rPr>
              <w:t xml:space="preserve">» </w:t>
            </w:r>
          </w:p>
          <w:p w14:paraId="0624BB82" w14:textId="77777777" w:rsidR="007D24E2" w:rsidRPr="003858FC" w:rsidRDefault="0026786D" w:rsidP="0026786D">
            <w:pPr>
              <w:pStyle w:val="TableParagraph"/>
              <w:kinsoku w:val="0"/>
              <w:overflowPunct w:val="0"/>
              <w:spacing w:line="182" w:lineRule="exact"/>
              <w:ind w:left="5449" w:right="5434"/>
              <w:jc w:val="center"/>
              <w:rPr>
                <w:sz w:val="18"/>
                <w:szCs w:val="18"/>
                <w:vertAlign w:val="superscript"/>
              </w:rPr>
            </w:pPr>
            <w:proofErr w:type="spellStart"/>
            <w:r w:rsidRPr="003858FC">
              <w:rPr>
                <w:sz w:val="18"/>
                <w:szCs w:val="18"/>
              </w:rPr>
              <w:t>Куртигешев</w:t>
            </w:r>
            <w:proofErr w:type="spellEnd"/>
            <w:r w:rsidRPr="003858FC">
              <w:rPr>
                <w:sz w:val="18"/>
                <w:szCs w:val="18"/>
              </w:rPr>
              <w:t xml:space="preserve"> Сергей Александрович</w:t>
            </w:r>
            <w:r w:rsidR="009C4D3A" w:rsidRPr="003858FC">
              <w:rPr>
                <w:spacing w:val="-37"/>
                <w:sz w:val="18"/>
                <w:szCs w:val="18"/>
              </w:rPr>
              <w:t xml:space="preserve"> </w:t>
            </w:r>
          </w:p>
        </w:tc>
      </w:tr>
      <w:tr w:rsidR="007D24E2" w14:paraId="6AA4FA67" w14:textId="77777777" w:rsidTr="0026786D">
        <w:trPr>
          <w:trHeight w:val="3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3C36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B418" w14:textId="77777777" w:rsidR="007D24E2" w:rsidRPr="003858FC" w:rsidRDefault="007D24E2" w:rsidP="009C4D3A">
            <w:pPr>
              <w:pStyle w:val="TableParagraph"/>
              <w:kinsoku w:val="0"/>
              <w:overflowPunct w:val="0"/>
              <w:spacing w:before="1" w:line="168" w:lineRule="exact"/>
              <w:ind w:left="208" w:right="197"/>
              <w:jc w:val="center"/>
              <w:rPr>
                <w:sz w:val="16"/>
                <w:szCs w:val="16"/>
              </w:rPr>
            </w:pPr>
            <w:r w:rsidRPr="003858FC">
              <w:rPr>
                <w:sz w:val="16"/>
                <w:szCs w:val="16"/>
              </w:rPr>
              <w:t>Ответственный</w:t>
            </w:r>
            <w:r w:rsidRPr="003858FC">
              <w:rPr>
                <w:spacing w:val="-4"/>
                <w:sz w:val="16"/>
                <w:szCs w:val="16"/>
              </w:rPr>
              <w:t xml:space="preserve"> </w:t>
            </w:r>
            <w:r w:rsidRPr="003858FC">
              <w:rPr>
                <w:sz w:val="16"/>
                <w:szCs w:val="16"/>
              </w:rPr>
              <w:t>за</w:t>
            </w:r>
            <w:r w:rsidRPr="003858FC">
              <w:rPr>
                <w:spacing w:val="-5"/>
                <w:sz w:val="16"/>
                <w:szCs w:val="16"/>
              </w:rPr>
              <w:t xml:space="preserve"> </w:t>
            </w:r>
            <w:r w:rsidRPr="003858FC">
              <w:rPr>
                <w:sz w:val="16"/>
                <w:szCs w:val="16"/>
              </w:rPr>
              <w:t>реализацию</w:t>
            </w:r>
            <w:r w:rsidRPr="003858FC">
              <w:rPr>
                <w:spacing w:val="-4"/>
                <w:sz w:val="16"/>
                <w:szCs w:val="16"/>
              </w:rPr>
              <w:t xml:space="preserve"> </w:t>
            </w:r>
            <w:r w:rsidRPr="003858FC">
              <w:rPr>
                <w:sz w:val="16"/>
                <w:szCs w:val="16"/>
              </w:rPr>
              <w:t>(</w:t>
            </w:r>
            <w:r w:rsidR="009C4D3A" w:rsidRPr="003858FC">
              <w:rPr>
                <w:sz w:val="16"/>
                <w:szCs w:val="16"/>
              </w:rPr>
              <w:t>Отдел по национальным вопросам администрации Ташт</w:t>
            </w:r>
            <w:r w:rsidR="0026786D" w:rsidRPr="003858FC">
              <w:rPr>
                <w:sz w:val="16"/>
                <w:szCs w:val="16"/>
              </w:rPr>
              <w:t>агольского муниципального округа</w:t>
            </w:r>
            <w:r w:rsidRPr="003858FC">
              <w:rPr>
                <w:sz w:val="16"/>
                <w:szCs w:val="16"/>
              </w:rPr>
              <w:t>)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B357" w14:textId="77777777" w:rsidR="007D24E2" w:rsidRPr="003858FC" w:rsidRDefault="007D24E2" w:rsidP="00A57A99">
            <w:pPr>
              <w:pStyle w:val="TableParagraph"/>
              <w:kinsoku w:val="0"/>
              <w:overflowPunct w:val="0"/>
              <w:spacing w:before="90"/>
              <w:ind w:left="2151" w:right="2139"/>
              <w:jc w:val="center"/>
              <w:rPr>
                <w:sz w:val="16"/>
                <w:szCs w:val="16"/>
              </w:rPr>
            </w:pPr>
            <w:r w:rsidRPr="003858FC">
              <w:rPr>
                <w:sz w:val="16"/>
                <w:szCs w:val="16"/>
              </w:rPr>
              <w:t>Срок</w:t>
            </w:r>
            <w:r w:rsidRPr="003858FC">
              <w:rPr>
                <w:spacing w:val="-3"/>
                <w:sz w:val="16"/>
                <w:szCs w:val="16"/>
              </w:rPr>
              <w:t xml:space="preserve"> </w:t>
            </w:r>
            <w:r w:rsidRPr="003858FC">
              <w:rPr>
                <w:sz w:val="16"/>
                <w:szCs w:val="16"/>
              </w:rPr>
              <w:t>реализации</w:t>
            </w:r>
            <w:r w:rsidRPr="003858FC">
              <w:rPr>
                <w:spacing w:val="-4"/>
                <w:sz w:val="16"/>
                <w:szCs w:val="16"/>
              </w:rPr>
              <w:t xml:space="preserve"> (</w:t>
            </w:r>
            <w:r w:rsidR="0026786D" w:rsidRPr="003858FC">
              <w:rPr>
                <w:sz w:val="16"/>
                <w:szCs w:val="16"/>
              </w:rPr>
              <w:t>2027-203</w:t>
            </w:r>
            <w:r w:rsidR="00A57A99" w:rsidRPr="003858FC">
              <w:rPr>
                <w:sz w:val="16"/>
                <w:szCs w:val="16"/>
              </w:rPr>
              <w:t>0</w:t>
            </w:r>
            <w:r w:rsidRPr="003858FC">
              <w:rPr>
                <w:sz w:val="16"/>
                <w:szCs w:val="16"/>
              </w:rPr>
              <w:t>)</w:t>
            </w:r>
          </w:p>
        </w:tc>
      </w:tr>
      <w:tr w:rsidR="007D24E2" w14:paraId="3CC6639E" w14:textId="77777777" w:rsidTr="0026786D">
        <w:trPr>
          <w:trHeight w:val="124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2D8A" w14:textId="77777777" w:rsidR="007D24E2" w:rsidRPr="00610CC9" w:rsidRDefault="007D24E2" w:rsidP="007440AC">
            <w:pPr>
              <w:pStyle w:val="TableParagraph"/>
              <w:kinsoku w:val="0"/>
              <w:overflowPunct w:val="0"/>
              <w:spacing w:line="167" w:lineRule="exact"/>
              <w:ind w:left="171" w:right="166"/>
              <w:jc w:val="center"/>
              <w:rPr>
                <w:sz w:val="18"/>
                <w:szCs w:val="18"/>
              </w:rPr>
            </w:pPr>
            <w:r w:rsidRPr="00610CC9">
              <w:rPr>
                <w:sz w:val="18"/>
                <w:szCs w:val="18"/>
              </w:rPr>
              <w:t>1.1.1</w:t>
            </w:r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E518" w14:textId="77777777" w:rsidR="007D24E2" w:rsidRPr="00610CC9" w:rsidRDefault="000730E2" w:rsidP="007440AC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sz w:val="18"/>
                <w:szCs w:val="18"/>
              </w:rPr>
            </w:pPr>
            <w:r w:rsidRPr="00610CC9">
              <w:rPr>
                <w:sz w:val="18"/>
                <w:szCs w:val="18"/>
              </w:rPr>
              <w:t>Содействие по созданию территорий традиционного природопользования местного значения общинами коренных малочисленных народов – шорцев.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9B05" w14:textId="77777777" w:rsidR="007D24E2" w:rsidRPr="00085614" w:rsidRDefault="00F405DA" w:rsidP="0026786D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ind w:left="65" w:right="111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610CC9">
              <w:rPr>
                <w:sz w:val="18"/>
                <w:szCs w:val="18"/>
                <w:lang w:val="ru-RU"/>
              </w:rPr>
              <w:t>Создание условий для общин коренных малочисленных народов - шорцев по сохранению исконной среды обитания шорского народа.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C55D" w14:textId="77777777" w:rsidR="007D24E2" w:rsidRPr="00085614" w:rsidRDefault="00F405DA" w:rsidP="0026786D">
            <w:pPr>
              <w:pStyle w:val="TableParagraph"/>
              <w:kinsoku w:val="0"/>
              <w:overflowPunct w:val="0"/>
              <w:ind w:left="31"/>
              <w:rPr>
                <w:color w:val="000000" w:themeColor="text1"/>
                <w:sz w:val="18"/>
                <w:szCs w:val="18"/>
              </w:rPr>
            </w:pPr>
            <w:r w:rsidRPr="00610CC9">
              <w:rPr>
                <w:color w:val="000000" w:themeColor="text1"/>
                <w:sz w:val="18"/>
                <w:szCs w:val="18"/>
              </w:rPr>
              <w:t xml:space="preserve">Создание территорий традиционного </w:t>
            </w:r>
            <w:r w:rsidR="00085614">
              <w:rPr>
                <w:color w:val="000000" w:themeColor="text1"/>
                <w:sz w:val="18"/>
                <w:szCs w:val="18"/>
              </w:rPr>
              <w:t xml:space="preserve">природопользования местного значения для </w:t>
            </w:r>
            <w:r w:rsidRPr="00610CC9">
              <w:rPr>
                <w:color w:val="000000" w:themeColor="text1"/>
                <w:sz w:val="18"/>
                <w:szCs w:val="18"/>
              </w:rPr>
              <w:t xml:space="preserve">ведения традиционного образа жизни коренных малочисленных народов – шорцев, в целях защиты исконной среды обитания шорского народа. </w:t>
            </w:r>
          </w:p>
        </w:tc>
      </w:tr>
      <w:tr w:rsidR="000730E2" w14:paraId="743AB7E6" w14:textId="77777777" w:rsidTr="0026786D">
        <w:trPr>
          <w:trHeight w:val="16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6E48" w14:textId="77777777" w:rsidR="000730E2" w:rsidRPr="00610CC9" w:rsidRDefault="000730E2" w:rsidP="007440AC">
            <w:pPr>
              <w:pStyle w:val="TableParagraph"/>
              <w:kinsoku w:val="0"/>
              <w:overflowPunct w:val="0"/>
              <w:spacing w:line="167" w:lineRule="exact"/>
              <w:ind w:left="171" w:right="166"/>
              <w:jc w:val="center"/>
              <w:rPr>
                <w:sz w:val="18"/>
                <w:szCs w:val="18"/>
              </w:rPr>
            </w:pPr>
            <w:r w:rsidRPr="00610CC9">
              <w:rPr>
                <w:sz w:val="18"/>
                <w:szCs w:val="18"/>
              </w:rPr>
              <w:lastRenderedPageBreak/>
              <w:t>1.1.2</w:t>
            </w:r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7760" w14:textId="77777777" w:rsidR="000730E2" w:rsidRPr="00610CC9" w:rsidRDefault="000730E2" w:rsidP="000730E2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sz w:val="18"/>
                <w:szCs w:val="18"/>
              </w:rPr>
            </w:pPr>
            <w:r w:rsidRPr="00610CC9">
              <w:rPr>
                <w:sz w:val="18"/>
                <w:szCs w:val="18"/>
              </w:rPr>
              <w:t xml:space="preserve">Сохранение национальной культуры традиций коренных малочисленных народов – шорцев 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990F" w14:textId="77777777" w:rsidR="000730E2" w:rsidRPr="00610CC9" w:rsidRDefault="00610CC9" w:rsidP="0026786D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ind w:left="65" w:right="111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610CC9">
              <w:rPr>
                <w:sz w:val="18"/>
                <w:szCs w:val="18"/>
                <w:lang w:val="ru-RU"/>
              </w:rPr>
              <w:t>Организация и проведение культурных, спортивных национальных праздников с направленных на сохранение традиций и обычаев шорского народа.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9F9A" w14:textId="77777777" w:rsidR="000730E2" w:rsidRPr="00610CC9" w:rsidRDefault="00610CC9" w:rsidP="0026786D">
            <w:pPr>
              <w:pStyle w:val="TableParagraph"/>
              <w:kinsoku w:val="0"/>
              <w:overflowPunct w:val="0"/>
              <w:ind w:left="31"/>
              <w:rPr>
                <w:color w:val="000000" w:themeColor="text1"/>
                <w:sz w:val="18"/>
                <w:szCs w:val="18"/>
              </w:rPr>
            </w:pPr>
            <w:r w:rsidRPr="00610CC9">
              <w:rPr>
                <w:color w:val="000026"/>
                <w:spacing w:val="-2"/>
                <w:sz w:val="18"/>
                <w:szCs w:val="18"/>
                <w:shd w:val="clear" w:color="auto" w:fill="FFFFFF"/>
              </w:rPr>
              <w:t>Укрепление единства российской нации и этнокультурное развитие народов России, развитие потенциала молодежи и его использование в интересах социально-культурного развития страны, упрочения межнационального мира и согласия при реализации государственной национальной политики.</w:t>
            </w:r>
          </w:p>
        </w:tc>
      </w:tr>
    </w:tbl>
    <w:p w14:paraId="0BADF469" w14:textId="77777777" w:rsidR="00EE5DDE" w:rsidRDefault="00EE5DDE" w:rsidP="007D24E2">
      <w:pPr>
        <w:pStyle w:val="1"/>
        <w:tabs>
          <w:tab w:val="left" w:pos="5033"/>
        </w:tabs>
        <w:kinsoku w:val="0"/>
        <w:overflowPunct w:val="0"/>
        <w:spacing w:before="75"/>
        <w:jc w:val="center"/>
        <w:rPr>
          <w:rFonts w:ascii="Times New Roman" w:hAnsi="Times New Roman" w:cs="Times New Roman"/>
          <w:color w:val="auto"/>
        </w:rPr>
      </w:pPr>
    </w:p>
    <w:p w14:paraId="2B860B61" w14:textId="77777777" w:rsidR="007D24E2" w:rsidRPr="008F30B6" w:rsidRDefault="00FC415A" w:rsidP="007D24E2">
      <w:pPr>
        <w:pStyle w:val="1"/>
        <w:tabs>
          <w:tab w:val="left" w:pos="5033"/>
        </w:tabs>
        <w:kinsoku w:val="0"/>
        <w:overflowPunct w:val="0"/>
        <w:spacing w:before="75"/>
        <w:jc w:val="center"/>
        <w:rPr>
          <w:rFonts w:ascii="Times New Roman" w:hAnsi="Times New Roman" w:cs="Times New Roman"/>
          <w:color w:val="auto"/>
          <w:vertAlign w:val="superscript"/>
        </w:rPr>
      </w:pPr>
      <w:r>
        <w:rPr>
          <w:rFonts w:ascii="Times New Roman" w:hAnsi="Times New Roman" w:cs="Times New Roman"/>
          <w:color w:val="auto"/>
        </w:rPr>
        <w:t>4</w:t>
      </w:r>
      <w:r w:rsidR="007D24E2">
        <w:rPr>
          <w:rFonts w:ascii="Times New Roman" w:hAnsi="Times New Roman" w:cs="Times New Roman"/>
          <w:color w:val="auto"/>
        </w:rPr>
        <w:t>. Финансовое</w:t>
      </w:r>
      <w:r w:rsidR="007D24E2">
        <w:rPr>
          <w:rFonts w:ascii="Times New Roman" w:hAnsi="Times New Roman" w:cs="Times New Roman"/>
          <w:color w:val="auto"/>
          <w:spacing w:val="-6"/>
        </w:rPr>
        <w:t xml:space="preserve"> </w:t>
      </w:r>
      <w:r w:rsidR="007D24E2">
        <w:rPr>
          <w:rFonts w:ascii="Times New Roman" w:hAnsi="Times New Roman" w:cs="Times New Roman"/>
          <w:color w:val="auto"/>
        </w:rPr>
        <w:t>обеспечение</w:t>
      </w:r>
      <w:r w:rsidR="007D24E2">
        <w:rPr>
          <w:rFonts w:ascii="Times New Roman" w:hAnsi="Times New Roman" w:cs="Times New Roman"/>
          <w:color w:val="auto"/>
          <w:spacing w:val="-2"/>
        </w:rPr>
        <w:t xml:space="preserve"> </w:t>
      </w:r>
      <w:r w:rsidR="007D24E2">
        <w:rPr>
          <w:rFonts w:ascii="Times New Roman" w:hAnsi="Times New Roman" w:cs="Times New Roman"/>
          <w:color w:val="auto"/>
        </w:rPr>
        <w:t>муниципальной</w:t>
      </w:r>
      <w:r w:rsidR="007D24E2">
        <w:rPr>
          <w:rFonts w:ascii="Times New Roman" w:hAnsi="Times New Roman" w:cs="Times New Roman"/>
          <w:color w:val="auto"/>
          <w:spacing w:val="-1"/>
        </w:rPr>
        <w:t xml:space="preserve"> </w:t>
      </w:r>
      <w:r w:rsidR="007D24E2">
        <w:rPr>
          <w:rFonts w:ascii="Times New Roman" w:hAnsi="Times New Roman" w:cs="Times New Roman"/>
          <w:color w:val="auto"/>
        </w:rPr>
        <w:t>программы</w:t>
      </w:r>
    </w:p>
    <w:p w14:paraId="506F5AA9" w14:textId="77777777" w:rsidR="007D24E2" w:rsidRDefault="007D24E2" w:rsidP="007D24E2">
      <w:pPr>
        <w:pStyle w:val="1"/>
        <w:kinsoku w:val="0"/>
        <w:overflowPunct w:val="0"/>
        <w:spacing w:before="75"/>
        <w:ind w:right="288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Таблица</w:t>
      </w:r>
      <w:r>
        <w:rPr>
          <w:rFonts w:ascii="Times New Roman" w:hAnsi="Times New Roman" w:cs="Times New Roman"/>
          <w:color w:val="auto"/>
          <w:spacing w:val="-2"/>
          <w:sz w:val="20"/>
          <w:szCs w:val="20"/>
        </w:rPr>
        <w:t xml:space="preserve"> </w:t>
      </w:r>
      <w:r w:rsidR="00FC415A">
        <w:rPr>
          <w:rFonts w:ascii="Times New Roman" w:hAnsi="Times New Roman" w:cs="Times New Roman"/>
          <w:color w:val="auto"/>
          <w:sz w:val="20"/>
          <w:szCs w:val="20"/>
        </w:rPr>
        <w:t>1</w:t>
      </w:r>
    </w:p>
    <w:p w14:paraId="5AF5D7BD" w14:textId="77777777" w:rsidR="007D24E2" w:rsidRDefault="007D24E2" w:rsidP="007D24E2">
      <w:pPr>
        <w:pStyle w:val="ad"/>
        <w:kinsoku w:val="0"/>
        <w:overflowPunct w:val="0"/>
        <w:jc w:val="right"/>
        <w:rPr>
          <w:sz w:val="20"/>
          <w:szCs w:val="20"/>
        </w:rPr>
      </w:pPr>
    </w:p>
    <w:p w14:paraId="24625F67" w14:textId="77777777" w:rsidR="007D24E2" w:rsidRDefault="007D24E2" w:rsidP="007D24E2">
      <w:pPr>
        <w:pStyle w:val="ad"/>
        <w:kinsoku w:val="0"/>
        <w:overflowPunct w:val="0"/>
        <w:spacing w:before="10" w:after="1"/>
        <w:rPr>
          <w:sz w:val="10"/>
          <w:szCs w:val="10"/>
        </w:rPr>
      </w:pPr>
    </w:p>
    <w:tbl>
      <w:tblPr>
        <w:tblW w:w="1417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7"/>
        <w:gridCol w:w="1611"/>
        <w:gridCol w:w="1276"/>
        <w:gridCol w:w="1276"/>
        <w:gridCol w:w="1417"/>
        <w:gridCol w:w="2268"/>
      </w:tblGrid>
      <w:tr w:rsidR="00A57A99" w:rsidRPr="00CF3229" w14:paraId="5E8C91C8" w14:textId="77777777" w:rsidTr="00A57A99">
        <w:trPr>
          <w:trHeight w:val="321"/>
        </w:trPr>
        <w:tc>
          <w:tcPr>
            <w:tcW w:w="6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C1EA" w14:textId="77777777" w:rsidR="00A57A99" w:rsidRPr="00815E6E" w:rsidRDefault="00A57A99" w:rsidP="00A57A99">
            <w:pPr>
              <w:pStyle w:val="TableParagraph"/>
              <w:kinsoku w:val="0"/>
              <w:overflowPunct w:val="0"/>
              <w:spacing w:before="127"/>
              <w:ind w:left="2222" w:hanging="1739"/>
              <w:rPr>
                <w:sz w:val="16"/>
                <w:szCs w:val="16"/>
                <w:vertAlign w:val="superscript"/>
              </w:rPr>
            </w:pPr>
            <w:r w:rsidRPr="00CF3229">
              <w:rPr>
                <w:sz w:val="16"/>
                <w:szCs w:val="16"/>
              </w:rPr>
              <w:t>Наименование</w:t>
            </w:r>
            <w:r w:rsidRPr="00CF3229">
              <w:rPr>
                <w:spacing w:val="-7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муниципальной</w:t>
            </w:r>
            <w:r w:rsidRPr="00CF3229">
              <w:rPr>
                <w:spacing w:val="-7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программы,</w:t>
            </w:r>
            <w:r w:rsidRPr="00CF3229">
              <w:rPr>
                <w:spacing w:val="-6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структурного</w:t>
            </w:r>
            <w:r w:rsidRPr="00CF3229">
              <w:rPr>
                <w:spacing w:val="-6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элемента</w:t>
            </w:r>
            <w:r w:rsidRPr="00CF3229">
              <w:rPr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/</w:t>
            </w:r>
            <w:r w:rsidRPr="00CF3229">
              <w:rPr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источник</w:t>
            </w:r>
            <w:r w:rsidRPr="00CF3229">
              <w:rPr>
                <w:spacing w:val="-37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финансового</w:t>
            </w:r>
            <w:r w:rsidRPr="00CF3229">
              <w:rPr>
                <w:spacing w:val="-2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обеспечения</w:t>
            </w:r>
          </w:p>
        </w:tc>
        <w:tc>
          <w:tcPr>
            <w:tcW w:w="784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37F" w14:textId="77777777" w:rsidR="00A57A99" w:rsidRPr="00FD3977" w:rsidRDefault="00A57A99" w:rsidP="00A57A99">
            <w:pPr>
              <w:jc w:val="center"/>
              <w:rPr>
                <w:rFonts w:ascii="Times New Roman" w:hAnsi="Times New Roman"/>
              </w:rPr>
            </w:pPr>
            <w:r w:rsidRPr="00FD3977">
              <w:rPr>
                <w:rFonts w:ascii="Times New Roman" w:hAnsi="Times New Roman"/>
                <w:sz w:val="16"/>
                <w:szCs w:val="16"/>
              </w:rPr>
              <w:t>Объем</w:t>
            </w:r>
            <w:r w:rsidRPr="00FD3977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FD3977">
              <w:rPr>
                <w:rFonts w:ascii="Times New Roman" w:hAnsi="Times New Roman"/>
                <w:sz w:val="16"/>
                <w:szCs w:val="16"/>
              </w:rPr>
              <w:t>финансового</w:t>
            </w:r>
            <w:r w:rsidRPr="00FD3977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FD3977">
              <w:rPr>
                <w:rFonts w:ascii="Times New Roman" w:hAnsi="Times New Roman"/>
                <w:sz w:val="16"/>
                <w:szCs w:val="16"/>
              </w:rPr>
              <w:t>обеспечения</w:t>
            </w:r>
            <w:r w:rsidRPr="00FD3977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FD3977">
              <w:rPr>
                <w:rFonts w:ascii="Times New Roman" w:hAnsi="Times New Roman"/>
                <w:sz w:val="16"/>
                <w:szCs w:val="16"/>
              </w:rPr>
              <w:t>по</w:t>
            </w:r>
            <w:r w:rsidRPr="00FD3977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FD3977">
              <w:rPr>
                <w:rFonts w:ascii="Times New Roman" w:hAnsi="Times New Roman"/>
                <w:sz w:val="16"/>
                <w:szCs w:val="16"/>
              </w:rPr>
              <w:t>годам</w:t>
            </w:r>
            <w:r w:rsidRPr="00FD3977">
              <w:rPr>
                <w:rFonts w:ascii="Times New Roman" w:hAnsi="Times New Roman"/>
                <w:spacing w:val="-3"/>
                <w:sz w:val="16"/>
                <w:szCs w:val="16"/>
              </w:rPr>
              <w:t xml:space="preserve"> </w:t>
            </w:r>
            <w:r w:rsidRPr="00FD3977">
              <w:rPr>
                <w:rFonts w:ascii="Times New Roman" w:hAnsi="Times New Roman"/>
                <w:sz w:val="16"/>
                <w:szCs w:val="16"/>
              </w:rPr>
              <w:t>реализации,</w:t>
            </w:r>
            <w:r w:rsidRPr="00FD3977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FD3977">
              <w:rPr>
                <w:rFonts w:ascii="Times New Roman" w:hAnsi="Times New Roman"/>
                <w:sz w:val="16"/>
                <w:szCs w:val="16"/>
              </w:rPr>
              <w:t>тыс.</w:t>
            </w:r>
            <w:r w:rsidRPr="00FD3977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FD3977">
              <w:rPr>
                <w:rFonts w:ascii="Times New Roman" w:hAnsi="Times New Roman"/>
                <w:sz w:val="16"/>
                <w:szCs w:val="16"/>
              </w:rPr>
              <w:t>рублей</w:t>
            </w:r>
          </w:p>
        </w:tc>
      </w:tr>
      <w:tr w:rsidR="00A57A99" w:rsidRPr="00CF3229" w14:paraId="5FD2C71C" w14:textId="77777777" w:rsidTr="00A57A99">
        <w:trPr>
          <w:trHeight w:val="297"/>
        </w:trPr>
        <w:tc>
          <w:tcPr>
            <w:tcW w:w="63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8CE8" w14:textId="77777777" w:rsidR="00A57A99" w:rsidRPr="00CF3229" w:rsidRDefault="00A57A99" w:rsidP="00A57A99">
            <w:pPr>
              <w:pStyle w:val="ad"/>
              <w:kinsoku w:val="0"/>
              <w:overflowPunct w:val="0"/>
              <w:spacing w:before="10" w:after="1"/>
              <w:rPr>
                <w:sz w:val="16"/>
                <w:szCs w:val="16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85AA" w14:textId="77777777" w:rsidR="00A57A99" w:rsidRPr="003858FC" w:rsidRDefault="00A57A99" w:rsidP="00A57A99">
            <w:pPr>
              <w:pStyle w:val="TableParagraph"/>
              <w:kinsoku w:val="0"/>
              <w:overflowPunct w:val="0"/>
              <w:spacing w:before="52"/>
              <w:ind w:left="9"/>
              <w:jc w:val="center"/>
              <w:rPr>
                <w:sz w:val="16"/>
                <w:szCs w:val="16"/>
              </w:rPr>
            </w:pPr>
            <w:r w:rsidRPr="003858FC">
              <w:rPr>
                <w:sz w:val="16"/>
                <w:szCs w:val="16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7505" w14:textId="77777777" w:rsidR="00A57A99" w:rsidRPr="003858FC" w:rsidRDefault="00A57A99" w:rsidP="00A57A99">
            <w:pPr>
              <w:pStyle w:val="TableParagraph"/>
              <w:kinsoku w:val="0"/>
              <w:overflowPunct w:val="0"/>
              <w:spacing w:before="52"/>
              <w:jc w:val="center"/>
              <w:rPr>
                <w:sz w:val="16"/>
                <w:szCs w:val="16"/>
              </w:rPr>
            </w:pPr>
            <w:r w:rsidRPr="003858FC">
              <w:rPr>
                <w:sz w:val="16"/>
                <w:szCs w:val="16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055F" w14:textId="77777777" w:rsidR="00A57A99" w:rsidRPr="003858FC" w:rsidRDefault="00A57A99" w:rsidP="00A57A99">
            <w:pPr>
              <w:pStyle w:val="TableParagraph"/>
              <w:kinsoku w:val="0"/>
              <w:overflowPunct w:val="0"/>
              <w:spacing w:before="52"/>
              <w:jc w:val="center"/>
              <w:rPr>
                <w:sz w:val="16"/>
                <w:szCs w:val="16"/>
              </w:rPr>
            </w:pPr>
            <w:r w:rsidRPr="003858FC">
              <w:rPr>
                <w:sz w:val="16"/>
                <w:szCs w:val="16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156E" w14:textId="77777777" w:rsidR="00A57A99" w:rsidRPr="003858FC" w:rsidRDefault="00A57A99" w:rsidP="00A57A99">
            <w:pPr>
              <w:pStyle w:val="TableParagraph"/>
              <w:tabs>
                <w:tab w:val="left" w:pos="1153"/>
              </w:tabs>
              <w:kinsoku w:val="0"/>
              <w:overflowPunct w:val="0"/>
              <w:spacing w:before="52"/>
              <w:jc w:val="center"/>
              <w:rPr>
                <w:sz w:val="16"/>
                <w:szCs w:val="16"/>
              </w:rPr>
            </w:pPr>
            <w:r w:rsidRPr="003858FC">
              <w:rPr>
                <w:sz w:val="16"/>
                <w:szCs w:val="16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09FC" w14:textId="77777777" w:rsidR="00A57A99" w:rsidRPr="003858FC" w:rsidRDefault="00A57A99" w:rsidP="00A57A99">
            <w:pPr>
              <w:pStyle w:val="TableParagraph"/>
              <w:kinsoku w:val="0"/>
              <w:overflowPunct w:val="0"/>
              <w:spacing w:before="52"/>
              <w:jc w:val="center"/>
              <w:rPr>
                <w:sz w:val="16"/>
                <w:szCs w:val="16"/>
              </w:rPr>
            </w:pPr>
            <w:r w:rsidRPr="003858FC">
              <w:rPr>
                <w:sz w:val="16"/>
                <w:szCs w:val="16"/>
              </w:rPr>
              <w:t>Всего</w:t>
            </w:r>
          </w:p>
        </w:tc>
      </w:tr>
      <w:tr w:rsidR="00A57A99" w:rsidRPr="00CF3229" w14:paraId="1E08A8AC" w14:textId="77777777" w:rsidTr="00A57A99">
        <w:trPr>
          <w:trHeight w:val="29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70B6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54"/>
              <w:ind w:left="8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1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D367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54"/>
              <w:ind w:left="12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F5BB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54"/>
              <w:ind w:left="11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BC36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54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1CB8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54"/>
              <w:ind w:left="19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6731" w14:textId="77777777" w:rsidR="00A57A99" w:rsidRPr="00CF3229" w:rsidRDefault="0062301F" w:rsidP="00A57A99">
            <w:pPr>
              <w:pStyle w:val="TableParagraph"/>
              <w:kinsoku w:val="0"/>
              <w:overflowPunct w:val="0"/>
              <w:spacing w:before="54"/>
              <w:ind w:left="2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A57A99" w:rsidRPr="00CF3229" w14:paraId="3DF3ECA3" w14:textId="77777777" w:rsidTr="00A57A99">
        <w:trPr>
          <w:trHeight w:val="29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8375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54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b/>
                <w:i/>
                <w:iCs/>
                <w:sz w:val="16"/>
                <w:szCs w:val="16"/>
              </w:rPr>
              <w:t>Муниципальная программа «</w:t>
            </w:r>
            <w:r w:rsidRPr="00CF3229">
              <w:rPr>
                <w:b/>
                <w:bCs/>
                <w:i/>
                <w:sz w:val="16"/>
                <w:szCs w:val="16"/>
              </w:rPr>
              <w:t>Возрождение и развитие коренного (шорского) народа</w:t>
            </w:r>
            <w:r w:rsidRPr="00CF3229">
              <w:rPr>
                <w:b/>
                <w:i/>
                <w:sz w:val="16"/>
                <w:szCs w:val="16"/>
              </w:rPr>
              <w:t>»</w:t>
            </w:r>
            <w:r w:rsidRPr="00CF3229">
              <w:rPr>
                <w:b/>
                <w:i/>
                <w:iCs/>
                <w:sz w:val="16"/>
                <w:szCs w:val="16"/>
              </w:rPr>
              <w:t>,</w:t>
            </w:r>
            <w:r w:rsidRPr="00CF3229">
              <w:rPr>
                <w:b/>
                <w:i/>
                <w:iCs/>
                <w:spacing w:val="-6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в</w:t>
            </w:r>
            <w:r w:rsidRPr="00CF3229">
              <w:rPr>
                <w:b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том</w:t>
            </w:r>
            <w:r w:rsidRPr="00CF3229">
              <w:rPr>
                <w:b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числе: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F0973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/>
                <w:sz w:val="16"/>
                <w:szCs w:val="16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A7AD6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/>
                <w:sz w:val="16"/>
                <w:szCs w:val="16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3989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/>
                <w:sz w:val="16"/>
                <w:szCs w:val="16"/>
              </w:rPr>
              <w:t>1000,0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15C8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/>
                <w:sz w:val="16"/>
                <w:szCs w:val="16"/>
              </w:rPr>
              <w:t>1000,0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B91C3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A57A99">
              <w:rPr>
                <w:b/>
                <w:sz w:val="16"/>
                <w:szCs w:val="16"/>
              </w:rPr>
              <w:t>4000,0</w:t>
            </w:r>
          </w:p>
        </w:tc>
      </w:tr>
      <w:tr w:rsidR="00A57A99" w:rsidRPr="00CF3229" w14:paraId="43EA8291" w14:textId="77777777" w:rsidTr="00A57A99">
        <w:trPr>
          <w:trHeight w:val="27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FA5D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Местный бюджет (всего) из них: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90C2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C4D8D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7E35A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1000,0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D852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1000,0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BFE5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A57A99">
              <w:rPr>
                <w:bCs/>
                <w:i/>
                <w:iCs/>
                <w:sz w:val="16"/>
                <w:szCs w:val="16"/>
              </w:rPr>
              <w:t>4000,0</w:t>
            </w:r>
          </w:p>
        </w:tc>
      </w:tr>
      <w:tr w:rsidR="00A57A99" w:rsidRPr="00CF3229" w14:paraId="3DA3FE4B" w14:textId="77777777" w:rsidTr="00A57A99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CE5E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CAFE3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52BB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6C3C7" w14:textId="77777777" w:rsidR="00A57A99" w:rsidRPr="00A57A99" w:rsidRDefault="00A57A99" w:rsidP="00A57A99">
            <w:pPr>
              <w:pStyle w:val="TableParagraph"/>
              <w:kinsoku w:val="0"/>
              <w:overflowPunct w:val="0"/>
              <w:ind w:firstLineChars="300" w:firstLine="48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A57A99">
              <w:rPr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155BA" w14:textId="77777777" w:rsidR="00A57A99" w:rsidRPr="00A57A99" w:rsidRDefault="00A57A99" w:rsidP="00A57A99">
            <w:pPr>
              <w:pStyle w:val="TableParagraph"/>
              <w:kinsoku w:val="0"/>
              <w:overflowPunct w:val="0"/>
              <w:ind w:firstLineChars="300" w:firstLine="48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A57A99">
              <w:rPr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28F65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A57A99">
              <w:rPr>
                <w:sz w:val="16"/>
                <w:szCs w:val="16"/>
              </w:rPr>
              <w:t>0,0</w:t>
            </w:r>
          </w:p>
        </w:tc>
      </w:tr>
      <w:tr w:rsidR="00A57A99" w:rsidRPr="00CF3229" w14:paraId="3FF37761" w14:textId="77777777" w:rsidTr="00A57A99">
        <w:trPr>
          <w:trHeight w:val="241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4C9A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 том числе межбюджетные трансферты из областного бюджета 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A831D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4E133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507E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F26C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D14CA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A57A99">
              <w:rPr>
                <w:sz w:val="16"/>
                <w:szCs w:val="16"/>
              </w:rPr>
              <w:t>0,0</w:t>
            </w:r>
          </w:p>
        </w:tc>
      </w:tr>
      <w:tr w:rsidR="00A57A99" w:rsidRPr="00CF3229" w14:paraId="5EC04B22" w14:textId="77777777" w:rsidTr="00A57A99">
        <w:trPr>
          <w:trHeight w:val="27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9096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42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Внебюджетные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источники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2CE37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DFA69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C4D3D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BCE64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992C3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A57A99" w:rsidRPr="00CF3229" w14:paraId="542A8040" w14:textId="77777777" w:rsidTr="00A57A99">
        <w:trPr>
          <w:trHeight w:val="422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40C7" w14:textId="77777777" w:rsidR="00A57A99" w:rsidRPr="00815E6E" w:rsidRDefault="00A57A99" w:rsidP="00A57A99">
            <w:pPr>
              <w:pStyle w:val="TableParagraph"/>
              <w:kinsoku w:val="0"/>
              <w:overflowPunct w:val="0"/>
              <w:spacing w:before="114"/>
              <w:ind w:left="107"/>
              <w:rPr>
                <w:sz w:val="16"/>
                <w:szCs w:val="16"/>
                <w:vertAlign w:val="superscript"/>
              </w:rPr>
            </w:pPr>
            <w:r w:rsidRPr="00CF3229">
              <w:rPr>
                <w:i/>
                <w:iCs/>
                <w:sz w:val="16"/>
                <w:szCs w:val="16"/>
              </w:rPr>
              <w:t>Объем</w:t>
            </w:r>
            <w:r w:rsidRPr="00CF3229">
              <w:rPr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налоговых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расходов</w:t>
            </w:r>
            <w:r w:rsidRPr="00CF3229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муниципального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образования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4DB92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629A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BA3CF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80B66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21AB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</w:tr>
      <w:tr w:rsidR="00A57A99" w:rsidRPr="00CF3229" w14:paraId="1F5A736C" w14:textId="77777777" w:rsidTr="00A57A99">
        <w:trPr>
          <w:trHeight w:val="352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FD00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81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b/>
                <w:i/>
                <w:sz w:val="16"/>
                <w:szCs w:val="16"/>
              </w:rPr>
              <w:t>1.Подпрограмма «</w:t>
            </w:r>
            <w:r w:rsidRPr="00CF3229">
              <w:rPr>
                <w:b/>
                <w:bCs/>
                <w:i/>
                <w:sz w:val="16"/>
                <w:szCs w:val="16"/>
              </w:rPr>
              <w:t>Возрождение и развитие коренного (шорского) народа</w:t>
            </w:r>
            <w:r>
              <w:rPr>
                <w:b/>
                <w:bCs/>
                <w:i/>
                <w:sz w:val="16"/>
                <w:szCs w:val="16"/>
              </w:rPr>
              <w:t xml:space="preserve"> в Таштагольском муниципальном округе</w:t>
            </w:r>
            <w:r w:rsidRPr="00CF3229">
              <w:rPr>
                <w:b/>
                <w:i/>
                <w:sz w:val="16"/>
                <w:szCs w:val="16"/>
              </w:rPr>
              <w:t>»</w:t>
            </w:r>
            <w:r w:rsidRPr="00CF3229">
              <w:rPr>
                <w:b/>
                <w:i/>
                <w:iCs/>
                <w:sz w:val="16"/>
                <w:szCs w:val="16"/>
              </w:rPr>
              <w:t>,</w:t>
            </w:r>
            <w:r w:rsidRPr="00CF3229">
              <w:rPr>
                <w:b/>
                <w:i/>
                <w:iCs/>
                <w:spacing w:val="-6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в</w:t>
            </w:r>
            <w:r w:rsidRPr="00CF3229">
              <w:rPr>
                <w:b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том</w:t>
            </w:r>
            <w:r w:rsidRPr="00CF3229">
              <w:rPr>
                <w:b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числе</w:t>
            </w:r>
            <w:r w:rsidRPr="00CF3229">
              <w:rPr>
                <w:b/>
                <w:i/>
                <w:sz w:val="16"/>
                <w:szCs w:val="16"/>
              </w:rPr>
              <w:t>»</w:t>
            </w:r>
            <w:r w:rsidRPr="00CF3229">
              <w:rPr>
                <w:b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(всего),</w:t>
            </w:r>
            <w:r w:rsidRPr="00CF3229">
              <w:rPr>
                <w:b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в</w:t>
            </w:r>
            <w:r w:rsidRPr="00CF3229">
              <w:rPr>
                <w:b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том</w:t>
            </w:r>
            <w:r w:rsidRPr="00CF3229">
              <w:rPr>
                <w:b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числе: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4DC77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/>
                <w:sz w:val="16"/>
                <w:szCs w:val="16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A979F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/>
                <w:sz w:val="16"/>
                <w:szCs w:val="16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992A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/>
                <w:sz w:val="16"/>
                <w:szCs w:val="16"/>
              </w:rPr>
              <w:t>1000,0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9109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/>
                <w:sz w:val="16"/>
                <w:szCs w:val="16"/>
              </w:rPr>
              <w:t>1000,0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E9A0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b/>
                <w:sz w:val="16"/>
                <w:szCs w:val="16"/>
              </w:rPr>
            </w:pPr>
            <w:r w:rsidRPr="00A57A99">
              <w:rPr>
                <w:b/>
                <w:sz w:val="16"/>
                <w:szCs w:val="16"/>
              </w:rPr>
              <w:t>4000,0</w:t>
            </w:r>
          </w:p>
        </w:tc>
      </w:tr>
      <w:tr w:rsidR="00A57A99" w:rsidRPr="00CF3229" w14:paraId="27DEC7B1" w14:textId="77777777" w:rsidTr="00A57A99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B6F8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Местный бюджет (всего) из них: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45E5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617E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0FFD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1000,0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F486F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1000,0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A96FA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A57A99">
              <w:rPr>
                <w:bCs/>
                <w:i/>
                <w:iCs/>
                <w:sz w:val="16"/>
                <w:szCs w:val="16"/>
              </w:rPr>
              <w:t>4000,0</w:t>
            </w:r>
          </w:p>
        </w:tc>
      </w:tr>
      <w:tr w:rsidR="00A57A99" w:rsidRPr="00CF3229" w14:paraId="01CE565F" w14:textId="77777777" w:rsidTr="00A57A99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A718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A1CBD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D2A0B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2C85A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D1529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1B875" w14:textId="77777777" w:rsidR="00A57A99" w:rsidRPr="00A57A99" w:rsidRDefault="00A57A99" w:rsidP="00A57A99">
            <w:pPr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A57A99" w:rsidRPr="00CF3229" w14:paraId="6D03100F" w14:textId="77777777" w:rsidTr="00A57A99">
        <w:trPr>
          <w:trHeight w:val="22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2359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 том числе межбюджетные трансферты из областного бюджета 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CE6F2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4CC0B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4C50B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2B5D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45B5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A57A99" w:rsidRPr="00CF3229" w14:paraId="15EC26A7" w14:textId="77777777" w:rsidTr="00A57A99">
        <w:trPr>
          <w:trHeight w:val="22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1174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42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Внебюджетные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источники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484F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0EF3E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F0C6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F87D6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B0783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A57A99" w:rsidRPr="00CF3229" w14:paraId="6C3B7B82" w14:textId="77777777" w:rsidTr="00A57A99">
        <w:trPr>
          <w:trHeight w:val="26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8406" w14:textId="77777777" w:rsidR="00A57A99" w:rsidRPr="00815E6E" w:rsidRDefault="00A57A99" w:rsidP="00A57A99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Объем</w:t>
            </w:r>
            <w:r w:rsidRPr="00CF3229">
              <w:rPr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налоговых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расходов</w:t>
            </w:r>
            <w:r w:rsidRPr="00CF3229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муниципального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образования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CAC39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802F1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9151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4D259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9F56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A57A99" w:rsidRPr="00CF3229" w14:paraId="588F4ADA" w14:textId="77777777" w:rsidTr="00A57A99">
        <w:trPr>
          <w:trHeight w:val="3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1F31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83"/>
              <w:ind w:left="107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1.1. Мероприятия, проводимые по программе «Возрождение и развитие коренного и малочисленного народа» (национальные праздники, районные фестивали, областные конкурсы, пошив национальной одежды, приобретение музыкальных инструментов, содержание объектов шорского культурного наследия, обустройство культовых обрядовых мест), мероприятия МБУ ДО «Центр развития творчества детей и юношества», в том числе: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F631B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E783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6B39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535B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A83F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14:paraId="648238B9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  <w:p w14:paraId="72C7081E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 w:rsidRPr="00A57A99">
              <w:rPr>
                <w:sz w:val="16"/>
                <w:szCs w:val="16"/>
              </w:rPr>
              <w:t>1600,0</w:t>
            </w:r>
          </w:p>
        </w:tc>
      </w:tr>
      <w:tr w:rsidR="00A57A99" w:rsidRPr="00CF3229" w14:paraId="019880D7" w14:textId="77777777" w:rsidTr="00A57A99">
        <w:trPr>
          <w:trHeight w:val="373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7307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 w:firstLineChars="50" w:firstLine="80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Местный бюджет (всего) из них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8140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F4672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6738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AA716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C55D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A57A99">
              <w:rPr>
                <w:sz w:val="16"/>
                <w:szCs w:val="16"/>
              </w:rPr>
              <w:t>1600,0</w:t>
            </w:r>
          </w:p>
        </w:tc>
      </w:tr>
      <w:tr w:rsidR="00A57A99" w:rsidRPr="00CF3229" w14:paraId="69D6F2EC" w14:textId="77777777" w:rsidTr="00A57A99">
        <w:trPr>
          <w:trHeight w:val="2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7BEA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5A89B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23D7E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DD5EE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4C60F" w14:textId="77777777" w:rsidR="00A57A99" w:rsidRPr="00A57A99" w:rsidRDefault="00A57A99" w:rsidP="00A57A99">
            <w:pPr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EE293" w14:textId="77777777" w:rsidR="00A57A99" w:rsidRPr="00A57A99" w:rsidRDefault="00A57A99" w:rsidP="00A57A99">
            <w:pPr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A57A99" w:rsidRPr="00CF3229" w14:paraId="71E2AFB5" w14:textId="77777777" w:rsidTr="00A57A99">
        <w:trPr>
          <w:trHeight w:val="364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398C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lastRenderedPageBreak/>
              <w:t>в том числе межбюджетные трансферты из областного бюджета 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ACB0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BCD74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5BC2B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C671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9AA9A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A57A99" w:rsidRPr="00CF3229" w14:paraId="26E77FA4" w14:textId="77777777" w:rsidTr="00A57A99">
        <w:trPr>
          <w:trHeight w:val="2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A3D3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42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Внебюджетные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источники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8CE0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4231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54351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5B76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7A0A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A57A99" w:rsidRPr="00CF3229" w14:paraId="1F8C4D30" w14:textId="77777777" w:rsidTr="00A57A99">
        <w:trPr>
          <w:trHeight w:val="2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7E4A" w14:textId="77777777" w:rsidR="00A57A99" w:rsidRPr="00815E6E" w:rsidRDefault="00A57A99" w:rsidP="00A57A99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Объем</w:t>
            </w:r>
            <w:r w:rsidRPr="00CF3229">
              <w:rPr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налоговых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расходов</w:t>
            </w:r>
            <w:r w:rsidRPr="00CF3229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муниципального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образования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89D7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D659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8D49E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ABC1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6FCC7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A57A99" w:rsidRPr="00CF3229" w14:paraId="1CF81597" w14:textId="77777777" w:rsidTr="00A57A99">
        <w:trPr>
          <w:trHeight w:val="3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FDAE" w14:textId="77777777" w:rsidR="00A57A99" w:rsidRPr="00CF3229" w:rsidRDefault="00A57A99" w:rsidP="00A57A99">
            <w:pPr>
              <w:rPr>
                <w:rFonts w:ascii="Times New Roman" w:hAnsi="Times New Roman"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1.2</w:t>
            </w:r>
            <w:r w:rsidRPr="00CF3229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CF3229">
              <w:rPr>
                <w:rFonts w:ascii="Times New Roman" w:hAnsi="Times New Roman"/>
                <w:sz w:val="16"/>
                <w:szCs w:val="16"/>
              </w:rPr>
              <w:t>Спортивные мероприятия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F4D9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EED3D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03724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05531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10EF9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 w:rsidRPr="00A57A99">
              <w:rPr>
                <w:sz w:val="16"/>
                <w:szCs w:val="16"/>
              </w:rPr>
              <w:t>800,0</w:t>
            </w:r>
          </w:p>
        </w:tc>
      </w:tr>
      <w:tr w:rsidR="00A57A99" w:rsidRPr="00CF3229" w14:paraId="0DDEB8D8" w14:textId="77777777" w:rsidTr="00A57A99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FEFE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 w:firstLineChars="50" w:firstLine="80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Местный бюджет (всего) из них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35EDE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4996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2B84A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200,0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4BC96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200,0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387D5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A57A99">
              <w:rPr>
                <w:i/>
                <w:iCs/>
                <w:sz w:val="16"/>
                <w:szCs w:val="16"/>
              </w:rPr>
              <w:t>800,0</w:t>
            </w:r>
          </w:p>
        </w:tc>
      </w:tr>
      <w:tr w:rsidR="00A57A99" w:rsidRPr="00CF3229" w14:paraId="585DC9FD" w14:textId="77777777" w:rsidTr="00A57A99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EE5E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52F5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94D6E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C594A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A4E0A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0AD86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A57A99" w:rsidRPr="00CF3229" w14:paraId="46B8E0C7" w14:textId="77777777" w:rsidTr="00A57A99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E6B9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 том числе межбюджетные трансферты из областного бюджета 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20BB2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75FE3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7876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F70C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D5956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A57A99" w:rsidRPr="00CF3229" w14:paraId="0558B95C" w14:textId="77777777" w:rsidTr="00A57A99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1666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42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Внебюджетные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источники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1FC4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BA4CE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E3D63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5F4E7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182A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A57A99" w:rsidRPr="00CF3229" w14:paraId="67C2B301" w14:textId="77777777" w:rsidTr="00A57A99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B771" w14:textId="77777777" w:rsidR="00A57A99" w:rsidRPr="00815E6E" w:rsidRDefault="00A57A99" w:rsidP="00A57A99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Объем</w:t>
            </w:r>
            <w:r w:rsidRPr="00CF3229">
              <w:rPr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налоговых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расходов</w:t>
            </w:r>
            <w:r w:rsidRPr="00CF3229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муниципального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образования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94CA9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EA45F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49418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56C7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E616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A57A99" w:rsidRPr="00CF3229" w14:paraId="403B3ABA" w14:textId="77777777" w:rsidTr="00A57A99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2579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1.3</w:t>
            </w:r>
            <w:r w:rsidRPr="00CF3229">
              <w:rPr>
                <w:i/>
                <w:iCs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Приобретение и завоз  угля в бюджетные учреждения в отдаленные поселки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7351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B489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A9189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DFD3A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86659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 w:rsidRPr="00A57A99">
              <w:rPr>
                <w:sz w:val="16"/>
                <w:szCs w:val="16"/>
              </w:rPr>
              <w:t>1600,0</w:t>
            </w:r>
          </w:p>
        </w:tc>
      </w:tr>
      <w:tr w:rsidR="00A57A99" w:rsidRPr="00CF3229" w14:paraId="12C368F6" w14:textId="77777777" w:rsidTr="00A57A99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B59B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Местный бюджет (всего) из них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BD273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56923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F11CC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A8DC9" w14:textId="77777777" w:rsidR="00A57A99" w:rsidRPr="00A57A99" w:rsidRDefault="00A57A99" w:rsidP="00A57A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A57A99">
              <w:rPr>
                <w:rFonts w:ascii="Times New Roman" w:hAnsi="Times New Roman"/>
                <w:sz w:val="16"/>
                <w:szCs w:val="16"/>
              </w:rPr>
              <w:t>400,0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E2738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A57A99">
              <w:rPr>
                <w:sz w:val="16"/>
                <w:szCs w:val="16"/>
              </w:rPr>
              <w:t>1600,0</w:t>
            </w:r>
          </w:p>
        </w:tc>
      </w:tr>
      <w:tr w:rsidR="00A57A99" w:rsidRPr="00CF3229" w14:paraId="7F4C476E" w14:textId="77777777" w:rsidTr="00A57A99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6222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7981A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3110F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250C8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C473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A47AB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A57A99" w:rsidRPr="00CF3229" w14:paraId="2AE54CF5" w14:textId="77777777" w:rsidTr="00A57A99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3EC6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 том числе межбюджетные трансферты из областного бюджета 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DF67E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FAF8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9C29A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B64DC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940BC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A57A99" w:rsidRPr="00CF3229" w14:paraId="7DC2837B" w14:textId="77777777" w:rsidTr="00A57A99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129E" w14:textId="77777777" w:rsidR="00A57A99" w:rsidRPr="00CF3229" w:rsidRDefault="00A57A99" w:rsidP="00A57A99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Внебюджетные источники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1967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C74BC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734ED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63FC4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       </w:t>
            </w: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9099D" w14:textId="77777777" w:rsidR="00A57A99" w:rsidRPr="00A57A9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A57A9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A57A99" w:rsidRPr="00CF3229" w14:paraId="3F631FFC" w14:textId="77777777" w:rsidTr="00A57A99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EF69" w14:textId="77777777" w:rsidR="00A57A99" w:rsidRPr="00815E6E" w:rsidRDefault="00A57A99" w:rsidP="00A57A99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Объем налоговых расходов муниципального образования 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4E03" w14:textId="77777777" w:rsidR="00A57A99" w:rsidRPr="00CF322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8BC7" w14:textId="77777777" w:rsidR="00A57A99" w:rsidRPr="00CF322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1E18" w14:textId="77777777" w:rsidR="00A57A99" w:rsidRPr="00CF322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5F88" w14:textId="77777777" w:rsidR="00A57A99" w:rsidRPr="00CF322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8B99" w14:textId="77777777" w:rsidR="00A57A99" w:rsidRPr="00CF3229" w:rsidRDefault="00A57A99" w:rsidP="00A57A99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</w:tbl>
    <w:p w14:paraId="58CED140" w14:textId="77777777" w:rsidR="007D24E2" w:rsidRPr="00CF3229" w:rsidRDefault="007D24E2" w:rsidP="007D24E2">
      <w:pPr>
        <w:pStyle w:val="ad"/>
        <w:kinsoku w:val="0"/>
        <w:overflowPunct w:val="0"/>
        <w:rPr>
          <w:sz w:val="16"/>
          <w:szCs w:val="16"/>
        </w:rPr>
      </w:pPr>
    </w:p>
    <w:p w14:paraId="113E61C4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213943B1" w14:textId="77777777" w:rsidR="007D24E2" w:rsidRDefault="007D24E2" w:rsidP="007D24E2">
      <w:pPr>
        <w:sectPr w:rsidR="007D24E2" w:rsidSect="00E645C9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14:paraId="2CE6AC94" w14:textId="77777777" w:rsidR="00656C87" w:rsidRDefault="00656C87" w:rsidP="00656C87">
      <w:pPr>
        <w:pStyle w:val="11"/>
        <w:numPr>
          <w:ilvl w:val="0"/>
          <w:numId w:val="4"/>
        </w:numPr>
        <w:jc w:val="center"/>
        <w:rPr>
          <w:b/>
        </w:rPr>
      </w:pPr>
      <w:r>
        <w:rPr>
          <w:b/>
        </w:rPr>
        <w:lastRenderedPageBreak/>
        <w:t>Оценка текущего состояния соответствующей сферы социально-экономического развития Таштагольского муниципального округа</w:t>
      </w:r>
    </w:p>
    <w:p w14:paraId="287763FD" w14:textId="77777777" w:rsidR="007D24E2" w:rsidRDefault="007D24E2" w:rsidP="007D24E2">
      <w:pPr>
        <w:pStyle w:val="11"/>
        <w:ind w:left="360"/>
        <w:rPr>
          <w:b/>
        </w:rPr>
      </w:pPr>
    </w:p>
    <w:p w14:paraId="0743998F" w14:textId="77777777" w:rsidR="007D24E2" w:rsidRPr="00BF3DD7" w:rsidRDefault="007D24E2" w:rsidP="00BF3DD7">
      <w:pPr>
        <w:rPr>
          <w:rFonts w:ascii="Times New Roman" w:hAnsi="Times New Roman"/>
          <w:szCs w:val="24"/>
        </w:rPr>
      </w:pPr>
      <w:r w:rsidRPr="00BF3DD7">
        <w:rPr>
          <w:rFonts w:ascii="Times New Roman" w:hAnsi="Times New Roman"/>
          <w:szCs w:val="24"/>
        </w:rPr>
        <w:t>Муниципальная программа «</w:t>
      </w:r>
      <w:r w:rsidR="00EE5DDE" w:rsidRPr="00BF3DD7">
        <w:rPr>
          <w:rFonts w:ascii="Times New Roman" w:hAnsi="Times New Roman"/>
          <w:bCs/>
          <w:color w:val="auto"/>
          <w:szCs w:val="24"/>
        </w:rPr>
        <w:t>Возрождение и развитие коренного (шорского) народа»</w:t>
      </w:r>
      <w:r w:rsidR="00EE5DDE" w:rsidRPr="00BF3DD7">
        <w:rPr>
          <w:rFonts w:ascii="Times New Roman" w:hAnsi="Times New Roman"/>
          <w:szCs w:val="24"/>
        </w:rPr>
        <w:t xml:space="preserve"> </w:t>
      </w:r>
      <w:r w:rsidRPr="00BF3DD7">
        <w:rPr>
          <w:rFonts w:ascii="Times New Roman" w:hAnsi="Times New Roman"/>
          <w:szCs w:val="24"/>
        </w:rPr>
        <w:t xml:space="preserve">(далее - Муниципальная программа) определяет </w:t>
      </w:r>
      <w:r w:rsidRPr="00BF3DD7">
        <w:rPr>
          <w:rFonts w:ascii="Times New Roman" w:hAnsi="Times New Roman"/>
          <w:color w:val="auto"/>
          <w:szCs w:val="24"/>
        </w:rPr>
        <w:t>создание условий для</w:t>
      </w:r>
      <w:r w:rsidR="00EE5DDE" w:rsidRPr="00BF3DD7">
        <w:rPr>
          <w:rFonts w:ascii="Times New Roman" w:hAnsi="Times New Roman"/>
          <w:color w:val="auto"/>
          <w:szCs w:val="24"/>
        </w:rPr>
        <w:t xml:space="preserve"> </w:t>
      </w:r>
      <w:r w:rsidR="00EE5DDE" w:rsidRPr="00BF3DD7">
        <w:rPr>
          <w:rFonts w:ascii="Times New Roman" w:hAnsi="Times New Roman"/>
          <w:color w:val="000000" w:themeColor="text1"/>
          <w:szCs w:val="24"/>
        </w:rPr>
        <w:t>сохранения и развития культуры и языка, повышения качества жизни коренного (шорского) народа</w:t>
      </w:r>
      <w:r w:rsidRPr="00BF3DD7">
        <w:rPr>
          <w:rFonts w:ascii="Times New Roman" w:hAnsi="Times New Roman"/>
          <w:szCs w:val="24"/>
        </w:rPr>
        <w:t>.</w:t>
      </w:r>
    </w:p>
    <w:p w14:paraId="4766C2B7" w14:textId="77777777" w:rsidR="00EE5DDE" w:rsidRPr="00BF3DD7" w:rsidRDefault="00EE5DDE" w:rsidP="00BF3DD7">
      <w:pPr>
        <w:pStyle w:val="ConsPlusNormal"/>
        <w:widowControl/>
        <w:shd w:val="clear" w:color="auto" w:fill="FFFFFF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Распоряжением Правительства Российской Федерации от 08.05.2009 г. № 631 закреплен перечень мест традиционного проживания и традиционной хозяйственной деятельности коренных малочисленных народов  Российской Федерации. Таштагольский муниципальный </w:t>
      </w:r>
      <w:r w:rsidR="00DA124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является местом компактного проживания коренных малочисленных народов (шорцев).  Всего на территории Таштагольского муниципального </w:t>
      </w:r>
      <w:r w:rsidR="00DA124B">
        <w:rPr>
          <w:rFonts w:ascii="Times New Roman" w:hAnsi="Times New Roman" w:cs="Times New Roman"/>
          <w:color w:val="000000" w:themeColor="text1"/>
          <w:sz w:val="24"/>
          <w:szCs w:val="24"/>
        </w:rPr>
        <w:t>округ</w:t>
      </w:r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проживает 4879 шорцев, из которых 2049 шорцев проживает в сельских поселениях </w:t>
      </w:r>
      <w:proofErr w:type="gramStart"/>
      <w:r w:rsidR="0073642C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proofErr w:type="gramEnd"/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2830 шорцев проживает в городских поселениях </w:t>
      </w:r>
      <w:r w:rsidR="0073642C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 середины 70-ых годов прошлого века наметилась тенденция переселения коренных жителей с деревень в города и жизнь в сельских поселениях стала угасать. Многие села прекратили свое существование. Причиной миграции коренного населения стало отсутствие работы на селе, а также отсутствие постоянного электроснабжения. За последние десятилетия наметилась тенденция по возвращению городских шорцев на земли своих предков, данная тенденция ещё не носит массовый характер, но многие желают вернуться и заняться традиционным образом жизни, развивать подсобное хозяйство, огородничество, обеспечивая тем самым свои семьи  экологически чистыми продуктами, а излишки реализовывать на рынках городов нашей области. С возвращением жителей на село, возвращается духовная и культурная жизнь. Чтобы увеличить поток городских жителей на постоянное место жительства в отдаленные поселки </w:t>
      </w:r>
      <w:r w:rsidR="0073642C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необходимо создать условия для проживания. </w:t>
      </w:r>
    </w:p>
    <w:p w14:paraId="4C48B00F" w14:textId="77777777" w:rsidR="00EE5DDE" w:rsidRPr="00BF3DD7" w:rsidRDefault="00EE5DDE" w:rsidP="00BF3DD7">
      <w:pPr>
        <w:pStyle w:val="ConsPlusNormal"/>
        <w:widowControl/>
        <w:shd w:val="clear" w:color="auto" w:fill="FFFFFF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D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Интересы коренных малочисленных народов Таштагольского муниципального </w:t>
      </w:r>
      <w:r w:rsidR="00DA12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округа </w:t>
      </w:r>
      <w:r w:rsidRPr="00610D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представляют Кемеровская региональная общественная организация «Ассоциация шорского народа» «Шория», </w:t>
      </w:r>
      <w:r w:rsidR="00610D07" w:rsidRPr="00610D07">
        <w:rPr>
          <w:rFonts w:ascii="Times New Roman" w:hAnsi="Times New Roman" w:cs="Times New Roman"/>
          <w:color w:val="262627"/>
          <w:sz w:val="24"/>
          <w:szCs w:val="24"/>
          <w:shd w:val="clear" w:color="auto" w:fill="FFFFFF"/>
        </w:rPr>
        <w:t>Региональная общественная организация «Шорская национально-культурная автономия Кемеровской области»,</w:t>
      </w:r>
      <w:r w:rsidR="00610D07" w:rsidRPr="00610D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0D07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610D07">
        <w:rPr>
          <w:rFonts w:ascii="Times New Roman" w:hAnsi="Times New Roman" w:cs="Times New Roman"/>
          <w:color w:val="000000" w:themeColor="text1"/>
          <w:sz w:val="24"/>
          <w:szCs w:val="24"/>
        </w:rPr>
        <w:t>Таглыг</w:t>
      </w:r>
      <w:proofErr w:type="spellEnd"/>
      <w:r w:rsidRPr="00610D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Шор»  (Горная Шория). Эти организации и администрация Таштагольского муниципального </w:t>
      </w:r>
      <w:r w:rsidR="00DA124B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610D07">
        <w:rPr>
          <w:rFonts w:ascii="Times New Roman" w:hAnsi="Times New Roman" w:cs="Times New Roman"/>
          <w:color w:val="000000" w:themeColor="text1"/>
          <w:sz w:val="24"/>
          <w:szCs w:val="24"/>
        </w:rPr>
        <w:t>, как правило, ставят</w:t>
      </w:r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своей задачей сохранение родного языка,  национальной культуры, традиций и обычаев шорцев. При их участии проводятся фольклорные экспедиции по изучению истории своего народа, культурно-массовые и спортивные мероприятия, что повышает уровень образования шорцев, решаются вопросы вовлечения коренного населения к трудовой занятости и решаются социально-экономические вопросы отдаленных поселков.  </w:t>
      </w:r>
    </w:p>
    <w:p w14:paraId="1B971787" w14:textId="77777777" w:rsidR="00EE5DDE" w:rsidRPr="00BF3DD7" w:rsidRDefault="00EE5DDE" w:rsidP="00BF3DD7">
      <w:pPr>
        <w:pStyle w:val="ConsPlusNormal"/>
        <w:widowControl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>Жители отдаленных поселков Горной Шории также нуждаются в дополнительном обеспечении жизненно важными лекарственными средствами, изделиями медицинского назначения, прохождении медицинского обследования.</w:t>
      </w:r>
    </w:p>
    <w:p w14:paraId="0E6E54FC" w14:textId="77777777" w:rsidR="00EE5DDE" w:rsidRPr="00BF3DD7" w:rsidRDefault="00EE5DDE" w:rsidP="00BF3DD7">
      <w:pPr>
        <w:pStyle w:val="ConsPlusNormal"/>
        <w:widowControl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Таштагольском муниципальном </w:t>
      </w:r>
      <w:r w:rsidR="00DA124B">
        <w:rPr>
          <w:rFonts w:ascii="Times New Roman" w:hAnsi="Times New Roman" w:cs="Times New Roman"/>
          <w:color w:val="000000" w:themeColor="text1"/>
          <w:sz w:val="24"/>
          <w:szCs w:val="24"/>
        </w:rPr>
        <w:t>округе</w:t>
      </w:r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идет поиск путей развития культурно-национальной самобытности шорцев. Накапливается положительный опыт взаимодействия органов исполнительной власти Таштагольского муниципального </w:t>
      </w:r>
      <w:r w:rsidR="00DA124B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национальных общественных объединений. Мероприятия по работе с национальными общественными объединениями будут способствовать укреплению межнационального культурного сотрудничества на территории</w:t>
      </w:r>
      <w:r w:rsidR="00DA12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Таштагольского муниципального округа</w:t>
      </w:r>
      <w:r w:rsidRPr="00BF3D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BF1134" w14:textId="77777777" w:rsidR="00EE5DDE" w:rsidRPr="00BF3DD7" w:rsidRDefault="00EE5DDE" w:rsidP="00BF3DD7">
      <w:pPr>
        <w:pStyle w:val="ConsPlusNormal"/>
        <w:widowControl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03C091" w14:textId="77777777" w:rsidR="00656C87" w:rsidRPr="00BF3DD7" w:rsidRDefault="00656C87" w:rsidP="00656C87">
      <w:pPr>
        <w:pStyle w:val="ConsPlusTitle"/>
        <w:numPr>
          <w:ilvl w:val="0"/>
          <w:numId w:val="4"/>
        </w:numPr>
        <w:ind w:left="0"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BF3DD7">
        <w:rPr>
          <w:rFonts w:ascii="Times New Roman" w:hAnsi="Times New Roman" w:cs="Times New Roman"/>
          <w:sz w:val="24"/>
          <w:szCs w:val="24"/>
        </w:rPr>
        <w:t>Описание приоритетов и целей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 политики в сфере реализации</w:t>
      </w:r>
      <w:r w:rsidRPr="00BF3DD7">
        <w:rPr>
          <w:rFonts w:ascii="Times New Roman" w:hAnsi="Times New Roman" w:cs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(комплексной программы)</w:t>
      </w:r>
    </w:p>
    <w:p w14:paraId="14FF8239" w14:textId="77777777" w:rsidR="007D24E2" w:rsidRPr="00BF3DD7" w:rsidRDefault="007D24E2" w:rsidP="00BF3DD7">
      <w:pPr>
        <w:pStyle w:val="ConsPlusTitle"/>
        <w:tabs>
          <w:tab w:val="left" w:pos="720"/>
        </w:tabs>
        <w:ind w:firstLine="397"/>
        <w:rPr>
          <w:rFonts w:ascii="Times New Roman" w:hAnsi="Times New Roman" w:cs="Times New Roman"/>
          <w:sz w:val="24"/>
          <w:szCs w:val="24"/>
        </w:rPr>
      </w:pPr>
    </w:p>
    <w:p w14:paraId="29338ED0" w14:textId="77777777" w:rsidR="007D24E2" w:rsidRPr="00BF3DD7" w:rsidRDefault="007D24E2" w:rsidP="00BF3DD7">
      <w:pPr>
        <w:spacing w:before="0"/>
        <w:rPr>
          <w:rFonts w:ascii="Times New Roman" w:hAnsi="Times New Roman"/>
          <w:szCs w:val="24"/>
        </w:rPr>
      </w:pPr>
      <w:r w:rsidRPr="00BF3DD7">
        <w:rPr>
          <w:rFonts w:ascii="Times New Roman" w:hAnsi="Times New Roman"/>
          <w:szCs w:val="24"/>
        </w:rPr>
        <w:t xml:space="preserve">Приоритеты органов местного самоуправления в сфере экономического развития муниципального образования сформированы с учетом целей и задач, определенных в документах стратегического планирования федерального, регионального и муниципального уровней, в том числе Указом Президента Российской Федерации от 07.05.2024 № 309 «О национальных целях Развития </w:t>
      </w:r>
      <w:proofErr w:type="gramStart"/>
      <w:r w:rsidRPr="00BF3DD7">
        <w:rPr>
          <w:rFonts w:ascii="Times New Roman" w:hAnsi="Times New Roman"/>
          <w:szCs w:val="24"/>
        </w:rPr>
        <w:t>российской федерации</w:t>
      </w:r>
      <w:proofErr w:type="gramEnd"/>
      <w:r w:rsidRPr="00BF3DD7">
        <w:rPr>
          <w:rFonts w:ascii="Times New Roman" w:hAnsi="Times New Roman"/>
          <w:szCs w:val="24"/>
        </w:rPr>
        <w:t xml:space="preserve"> на период до 2030 года и на перспективу до 2036 года».</w:t>
      </w:r>
    </w:p>
    <w:p w14:paraId="39FA8DB1" w14:textId="77777777" w:rsidR="00EE5DDE" w:rsidRPr="00BF3DD7" w:rsidRDefault="007D24E2" w:rsidP="00BF3DD7">
      <w:pPr>
        <w:spacing w:before="0"/>
        <w:rPr>
          <w:rFonts w:ascii="Times New Roman" w:hAnsi="Times New Roman"/>
          <w:szCs w:val="24"/>
        </w:rPr>
      </w:pPr>
      <w:r w:rsidRPr="00BF3DD7">
        <w:rPr>
          <w:rFonts w:ascii="Times New Roman" w:hAnsi="Times New Roman"/>
          <w:szCs w:val="24"/>
        </w:rPr>
        <w:lastRenderedPageBreak/>
        <w:t xml:space="preserve">К приоритетам программы относится </w:t>
      </w:r>
      <w:r w:rsidRPr="00BF3DD7">
        <w:rPr>
          <w:rFonts w:ascii="Times New Roman" w:hAnsi="Times New Roman"/>
          <w:color w:val="auto"/>
          <w:szCs w:val="24"/>
        </w:rPr>
        <w:t xml:space="preserve">создание условий для </w:t>
      </w:r>
      <w:r w:rsidR="004A119E">
        <w:rPr>
          <w:rFonts w:ascii="Times New Roman" w:hAnsi="Times New Roman"/>
          <w:color w:val="000000" w:themeColor="text1"/>
          <w:szCs w:val="24"/>
        </w:rPr>
        <w:t>создания</w:t>
      </w:r>
      <w:r w:rsidR="00EE5DDE" w:rsidRPr="00BF3DD7">
        <w:rPr>
          <w:rFonts w:ascii="Times New Roman" w:hAnsi="Times New Roman"/>
          <w:color w:val="000000" w:themeColor="text1"/>
          <w:szCs w:val="24"/>
        </w:rPr>
        <w:t xml:space="preserve"> территорий традиционного природоп</w:t>
      </w:r>
      <w:r w:rsidR="004A119E">
        <w:rPr>
          <w:rFonts w:ascii="Times New Roman" w:hAnsi="Times New Roman"/>
          <w:color w:val="000000" w:themeColor="text1"/>
          <w:szCs w:val="24"/>
        </w:rPr>
        <w:t>ользования местного значения в целях</w:t>
      </w:r>
      <w:r w:rsidR="00EE5DDE" w:rsidRPr="00BF3DD7">
        <w:rPr>
          <w:rFonts w:ascii="Times New Roman" w:hAnsi="Times New Roman"/>
          <w:color w:val="000000" w:themeColor="text1"/>
          <w:szCs w:val="24"/>
        </w:rPr>
        <w:t xml:space="preserve"> сохранения исконной среды обитания и ведения традиционного образа жизни коренных малочисленных народов – шорцев</w:t>
      </w:r>
      <w:r w:rsidRPr="00BF3DD7">
        <w:rPr>
          <w:rFonts w:ascii="Times New Roman" w:hAnsi="Times New Roman"/>
          <w:szCs w:val="24"/>
        </w:rPr>
        <w:t xml:space="preserve"> на территории муниципального образования «Таштагольский муниципальный </w:t>
      </w:r>
      <w:r w:rsidR="00DA124B">
        <w:rPr>
          <w:rFonts w:ascii="Times New Roman" w:hAnsi="Times New Roman"/>
          <w:szCs w:val="24"/>
        </w:rPr>
        <w:t>округ</w:t>
      </w:r>
      <w:r w:rsidRPr="00BF3DD7">
        <w:rPr>
          <w:rFonts w:ascii="Times New Roman" w:hAnsi="Times New Roman"/>
          <w:szCs w:val="24"/>
        </w:rPr>
        <w:t>».</w:t>
      </w:r>
      <w:r w:rsidR="00EE5DDE" w:rsidRPr="00BF3DD7">
        <w:rPr>
          <w:rFonts w:ascii="Times New Roman" w:hAnsi="Times New Roman"/>
          <w:szCs w:val="24"/>
        </w:rPr>
        <w:t xml:space="preserve"> Сохранение национальной культуры традиций коренных малочисленных народов – шорцев.</w:t>
      </w:r>
    </w:p>
    <w:p w14:paraId="5C1A87C1" w14:textId="77777777" w:rsidR="007D24E2" w:rsidRPr="00BF3DD7" w:rsidRDefault="007D24E2" w:rsidP="007D24E2">
      <w:pPr>
        <w:pStyle w:val="11"/>
        <w:ind w:left="360"/>
      </w:pPr>
    </w:p>
    <w:p w14:paraId="00D6E9C2" w14:textId="77777777" w:rsidR="00656C87" w:rsidRDefault="00656C87" w:rsidP="00656C8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Сведения о взаимосвязи со стратегическими приоритетами,</w:t>
      </w:r>
    </w:p>
    <w:p w14:paraId="4FD26781" w14:textId="77777777" w:rsidR="00656C87" w:rsidRDefault="00656C87" w:rsidP="00656C87">
      <w:pPr>
        <w:pStyle w:val="11"/>
        <w:jc w:val="center"/>
        <w:rPr>
          <w:b/>
        </w:rPr>
      </w:pPr>
      <w:r>
        <w:rPr>
          <w:b/>
        </w:rPr>
        <w:t>целями и показателями государственных программ Российской Федерации и государственных программ Правительства Кемеровской области - Кузбасса</w:t>
      </w:r>
    </w:p>
    <w:p w14:paraId="55D9AA43" w14:textId="77777777" w:rsidR="004A119E" w:rsidRDefault="007D24E2" w:rsidP="007D24E2">
      <w:pPr>
        <w:pStyle w:val="11"/>
        <w:ind w:firstLine="708"/>
      </w:pPr>
      <w:r>
        <w:t>Реализация Муниципальной программы оказывает влияние на достижение национальной цели развития Российской Федерации на период до 2030 года и на перспективу 2036 года «</w:t>
      </w:r>
      <w:r w:rsidR="004A119E" w:rsidRPr="004A119E">
        <w:t>Экологическое благополучие</w:t>
      </w:r>
      <w:r w:rsidR="004A119E">
        <w:t>» и</w:t>
      </w:r>
      <w:r w:rsidR="004A119E" w:rsidRPr="004A119E">
        <w:t xml:space="preserve"> </w:t>
      </w:r>
      <w:r w:rsidR="004A119E">
        <w:t>«Р</w:t>
      </w:r>
      <w:r w:rsidR="004A119E" w:rsidRPr="004A119E">
        <w:t>еализация потенциала каждого человека, развитие его талантов, воспитание патриотичной и социально ответственной личности</w:t>
      </w:r>
      <w:r>
        <w:t>», определенной Указом Президента Российской Федерации от 07 мая 2024 года N 309 «О национальных целях развития Российской Федерации на период до 2030 года и на перспективу до 2036 года», в том числе на целевые показатели, характе</w:t>
      </w:r>
      <w:r w:rsidR="004A119E">
        <w:t>ризующие достижение национальный целей</w:t>
      </w:r>
      <w:r>
        <w:t xml:space="preserve">: </w:t>
      </w:r>
    </w:p>
    <w:p w14:paraId="1A65AEF3" w14:textId="77777777" w:rsidR="004A119E" w:rsidRPr="004A119E" w:rsidRDefault="004A119E" w:rsidP="007D24E2">
      <w:pPr>
        <w:pStyle w:val="11"/>
        <w:ind w:firstLine="708"/>
      </w:pPr>
      <w:r w:rsidRPr="004A119E">
        <w:t>- Сохранение лесов и биологического разнообразия, устойчивое развитие особо охраняемых природных территорий и создание условий для экологического туризма во всех национальных парках;</w:t>
      </w:r>
    </w:p>
    <w:p w14:paraId="49F55540" w14:textId="77777777" w:rsidR="007D24E2" w:rsidRPr="004A119E" w:rsidRDefault="004A119E" w:rsidP="007D24E2">
      <w:pPr>
        <w:pStyle w:val="11"/>
        <w:ind w:firstLine="708"/>
      </w:pPr>
      <w:r>
        <w:t>-</w:t>
      </w:r>
      <w:r w:rsidR="007D24E2" w:rsidRPr="004A119E">
        <w:t xml:space="preserve"> </w:t>
      </w:r>
      <w:r w:rsidRPr="004A119E">
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</w:t>
      </w:r>
    </w:p>
    <w:p w14:paraId="63D46232" w14:textId="77777777" w:rsidR="007D24E2" w:rsidRPr="00085614" w:rsidRDefault="00085614" w:rsidP="007D24E2">
      <w:pPr>
        <w:pStyle w:val="11"/>
        <w:ind w:firstLine="708"/>
        <w:rPr>
          <w:b/>
        </w:rPr>
      </w:pPr>
      <w:r w:rsidRPr="00085614">
        <w:t>Достижение целей</w:t>
      </w:r>
      <w:r w:rsidR="007D24E2" w:rsidRPr="00085614">
        <w:t xml:space="preserve"> и решение задач Муниципальной программы будет осуществляться на основе</w:t>
      </w:r>
      <w:r w:rsidRPr="00085614">
        <w:t xml:space="preserve"> содействия общинам корен</w:t>
      </w:r>
      <w:r w:rsidR="002A2001">
        <w:t>ных малочисленных народов – шор</w:t>
      </w:r>
      <w:r w:rsidRPr="00085614">
        <w:t xml:space="preserve">цев в </w:t>
      </w:r>
      <w:r w:rsidRPr="00085614">
        <w:rPr>
          <w:color w:val="000000" w:themeColor="text1"/>
        </w:rPr>
        <w:t>создании территорий традиционного природопользования местного значения для ведения традиционного образа жизни коренных малочисленных народов – шорцев, в целях защиты исконной среды обитания шорского народа</w:t>
      </w:r>
      <w:r>
        <w:rPr>
          <w:color w:val="000000" w:themeColor="text1"/>
        </w:rPr>
        <w:t xml:space="preserve"> и</w:t>
      </w:r>
      <w:r w:rsidR="007D24E2" w:rsidRPr="00085614">
        <w:t xml:space="preserve"> </w:t>
      </w:r>
      <w:r w:rsidRPr="00085614">
        <w:t xml:space="preserve">сохранение национальной культуры традиций коренных малочисленных народов – шорцев с учетом </w:t>
      </w:r>
      <w:r w:rsidR="007D24E2" w:rsidRPr="00085614">
        <w:t xml:space="preserve">особенностей развития территории муниципального образования «Таштагольский муниципальный </w:t>
      </w:r>
      <w:r w:rsidR="00DA124B">
        <w:t>округ</w:t>
      </w:r>
      <w:r w:rsidR="007D24E2" w:rsidRPr="00085614">
        <w:t>».</w:t>
      </w:r>
    </w:p>
    <w:p w14:paraId="65C81238" w14:textId="77777777" w:rsidR="007D24E2" w:rsidRPr="00085614" w:rsidRDefault="007D24E2" w:rsidP="007D24E2">
      <w:pPr>
        <w:pStyle w:val="11"/>
        <w:jc w:val="center"/>
        <w:rPr>
          <w:b/>
        </w:rPr>
      </w:pPr>
    </w:p>
    <w:p w14:paraId="476FEA6D" w14:textId="77777777" w:rsidR="00656C87" w:rsidRDefault="00656C87" w:rsidP="00656C8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Задачи государственного и муниципального управления, способы их эффективного решения в соответствующей отрасли экономики и сфере государственного и муниципального управления </w:t>
      </w:r>
    </w:p>
    <w:p w14:paraId="2B8129A5" w14:textId="77777777" w:rsidR="007D24E2" w:rsidRDefault="007D24E2" w:rsidP="007D24E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2774D0" w14:textId="77777777" w:rsidR="007D24E2" w:rsidRPr="00085614" w:rsidRDefault="007D24E2" w:rsidP="007D24E2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5614">
        <w:rPr>
          <w:rFonts w:ascii="Times New Roman" w:hAnsi="Times New Roman" w:cs="Times New Roman"/>
          <w:sz w:val="24"/>
          <w:szCs w:val="24"/>
        </w:rPr>
        <w:t>В соответствии с установленными целями сформированы показатели:</w:t>
      </w:r>
    </w:p>
    <w:p w14:paraId="25B9092F" w14:textId="77777777" w:rsidR="007D24E2" w:rsidRPr="00085614" w:rsidRDefault="00085614" w:rsidP="00085614">
      <w:pPr>
        <w:widowControl w:val="0"/>
        <w:autoSpaceDE w:val="0"/>
        <w:autoSpaceDN w:val="0"/>
        <w:adjustRightInd w:val="0"/>
        <w:spacing w:before="0"/>
        <w:rPr>
          <w:rFonts w:ascii="Times New Roman" w:hAnsi="Times New Roman"/>
          <w:szCs w:val="24"/>
        </w:rPr>
      </w:pPr>
      <w:r w:rsidRPr="00085614">
        <w:rPr>
          <w:rFonts w:ascii="Times New Roman" w:hAnsi="Times New Roman"/>
          <w:szCs w:val="24"/>
        </w:rPr>
        <w:t>- Содействие по созданию территорий традиционного природопользования местного значения общинами коренных малочисленных народов – шорцев;</w:t>
      </w:r>
    </w:p>
    <w:p w14:paraId="46A21DB3" w14:textId="77777777" w:rsidR="00085614" w:rsidRPr="00085614" w:rsidRDefault="00085614" w:rsidP="00085614">
      <w:pPr>
        <w:widowControl w:val="0"/>
        <w:autoSpaceDE w:val="0"/>
        <w:autoSpaceDN w:val="0"/>
        <w:adjustRightInd w:val="0"/>
        <w:spacing w:before="0"/>
        <w:rPr>
          <w:rFonts w:ascii="Times New Roman" w:hAnsi="Times New Roman"/>
          <w:szCs w:val="24"/>
        </w:rPr>
      </w:pPr>
      <w:r w:rsidRPr="00085614">
        <w:rPr>
          <w:rFonts w:ascii="Times New Roman" w:hAnsi="Times New Roman"/>
          <w:szCs w:val="24"/>
        </w:rPr>
        <w:t xml:space="preserve">- Удельный вес населения, участвующий в национально-культурных, спортивных, досуговых мероприятиях, проводимых на территории Таштагольского муниципального </w:t>
      </w:r>
      <w:r w:rsidR="00DA124B">
        <w:rPr>
          <w:rFonts w:ascii="Times New Roman" w:hAnsi="Times New Roman"/>
          <w:szCs w:val="24"/>
        </w:rPr>
        <w:t>округа</w:t>
      </w:r>
      <w:r w:rsidR="002A2001">
        <w:rPr>
          <w:rFonts w:ascii="Times New Roman" w:hAnsi="Times New Roman"/>
          <w:szCs w:val="24"/>
        </w:rPr>
        <w:t>.</w:t>
      </w:r>
    </w:p>
    <w:p w14:paraId="545A3CC2" w14:textId="77777777" w:rsidR="00F269A3" w:rsidRPr="00085614" w:rsidRDefault="00F269A3" w:rsidP="00085614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24D9CB6D" w14:textId="77777777" w:rsidR="006F6429" w:rsidRPr="00085614" w:rsidRDefault="006F6429" w:rsidP="00085614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sectPr w:rsidR="006F6429" w:rsidRPr="00085614" w:rsidSect="004A119E">
      <w:pgSz w:w="11906" w:h="16838" w:code="9"/>
      <w:pgMar w:top="851" w:right="851" w:bottom="851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170DE" w14:textId="77777777" w:rsidR="00CA6559" w:rsidRDefault="00CA6559">
      <w:r>
        <w:separator/>
      </w:r>
    </w:p>
  </w:endnote>
  <w:endnote w:type="continuationSeparator" w:id="0">
    <w:p w14:paraId="4B3A04B5" w14:textId="77777777" w:rsidR="00CA6559" w:rsidRDefault="00CA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E28D6" w14:textId="77777777" w:rsidR="00CA6559" w:rsidRDefault="00CA6559">
      <w:r>
        <w:separator/>
      </w:r>
    </w:p>
  </w:footnote>
  <w:footnote w:type="continuationSeparator" w:id="0">
    <w:p w14:paraId="245CE58F" w14:textId="77777777" w:rsidR="00CA6559" w:rsidRDefault="00CA6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71C40E58"/>
    <w:lvl w:ilvl="0">
      <w:start w:val="1"/>
      <w:numFmt w:val="decimal"/>
      <w:lvlText w:val="%1."/>
      <w:lvlJc w:val="left"/>
      <w:pPr>
        <w:ind w:left="7272" w:hanging="202"/>
      </w:pPr>
      <w:rPr>
        <w:rFonts w:ascii="Times New Roman" w:hAnsi="Times New Roman" w:cs="Times New Roman"/>
        <w:b/>
        <w:bCs w:val="0"/>
        <w:spacing w:val="0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6192" w:hanging="353"/>
      </w:pPr>
      <w:rPr>
        <w:rFonts w:ascii="Times New Roman" w:hAnsi="Times New Roman" w:cs="Times New Roman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8275" w:hanging="353"/>
      </w:pPr>
    </w:lvl>
    <w:lvl w:ilvl="3">
      <w:numFmt w:val="bullet"/>
      <w:lvlText w:val="•"/>
      <w:lvlJc w:val="left"/>
      <w:pPr>
        <w:ind w:left="9270" w:hanging="353"/>
      </w:pPr>
    </w:lvl>
    <w:lvl w:ilvl="4">
      <w:numFmt w:val="bullet"/>
      <w:lvlText w:val="•"/>
      <w:lvlJc w:val="left"/>
      <w:pPr>
        <w:ind w:left="10266" w:hanging="353"/>
      </w:pPr>
    </w:lvl>
    <w:lvl w:ilvl="5">
      <w:numFmt w:val="bullet"/>
      <w:lvlText w:val="•"/>
      <w:lvlJc w:val="left"/>
      <w:pPr>
        <w:ind w:left="11261" w:hanging="353"/>
      </w:pPr>
    </w:lvl>
    <w:lvl w:ilvl="6">
      <w:numFmt w:val="bullet"/>
      <w:lvlText w:val="•"/>
      <w:lvlJc w:val="left"/>
      <w:pPr>
        <w:ind w:left="12256" w:hanging="353"/>
      </w:pPr>
    </w:lvl>
    <w:lvl w:ilvl="7">
      <w:numFmt w:val="bullet"/>
      <w:lvlText w:val="•"/>
      <w:lvlJc w:val="left"/>
      <w:pPr>
        <w:ind w:left="13252" w:hanging="353"/>
      </w:pPr>
    </w:lvl>
    <w:lvl w:ilvl="8">
      <w:numFmt w:val="bullet"/>
      <w:lvlText w:val="•"/>
      <w:lvlJc w:val="left"/>
      <w:pPr>
        <w:ind w:left="14247" w:hanging="353"/>
      </w:pPr>
    </w:lvl>
  </w:abstractNum>
  <w:abstractNum w:abstractNumId="1" w15:restartNumberingAfterBreak="0">
    <w:nsid w:val="120453C1"/>
    <w:multiLevelType w:val="hybridMultilevel"/>
    <w:tmpl w:val="E40C2786"/>
    <w:lvl w:ilvl="0" w:tplc="B04CC82C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" w15:restartNumberingAfterBreak="0">
    <w:nsid w:val="1DA91195"/>
    <w:multiLevelType w:val="hybridMultilevel"/>
    <w:tmpl w:val="A2AC4574"/>
    <w:lvl w:ilvl="0" w:tplc="F310655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2A5D6139"/>
    <w:multiLevelType w:val="multilevel"/>
    <w:tmpl w:val="322AFD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63D0080"/>
    <w:multiLevelType w:val="hybridMultilevel"/>
    <w:tmpl w:val="4AE0086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2E44BE8"/>
    <w:multiLevelType w:val="multilevel"/>
    <w:tmpl w:val="5D18EC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55196121"/>
    <w:multiLevelType w:val="multilevel"/>
    <w:tmpl w:val="1D50F3F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62B91712"/>
    <w:multiLevelType w:val="hybridMultilevel"/>
    <w:tmpl w:val="7E7E425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63DB17A4"/>
    <w:multiLevelType w:val="multilevel"/>
    <w:tmpl w:val="D6BCA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84496552">
    <w:abstractNumId w:val="7"/>
  </w:num>
  <w:num w:numId="2" w16cid:durableId="1863475610">
    <w:abstractNumId w:val="1"/>
  </w:num>
  <w:num w:numId="3" w16cid:durableId="285042577">
    <w:abstractNumId w:val="0"/>
  </w:num>
  <w:num w:numId="4" w16cid:durableId="880433930">
    <w:abstractNumId w:val="6"/>
  </w:num>
  <w:num w:numId="5" w16cid:durableId="9416928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5458121">
    <w:abstractNumId w:val="4"/>
  </w:num>
  <w:num w:numId="7" w16cid:durableId="1111047941">
    <w:abstractNumId w:val="2"/>
  </w:num>
  <w:num w:numId="8" w16cid:durableId="1992175448">
    <w:abstractNumId w:val="8"/>
  </w:num>
  <w:num w:numId="9" w16cid:durableId="982079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51"/>
    <w:rsid w:val="000050E8"/>
    <w:rsid w:val="000051B7"/>
    <w:rsid w:val="0000525D"/>
    <w:rsid w:val="00013341"/>
    <w:rsid w:val="00014F87"/>
    <w:rsid w:val="00020E02"/>
    <w:rsid w:val="000218E6"/>
    <w:rsid w:val="000225B4"/>
    <w:rsid w:val="00023819"/>
    <w:rsid w:val="00031A3F"/>
    <w:rsid w:val="00033774"/>
    <w:rsid w:val="00043BC2"/>
    <w:rsid w:val="00045BA9"/>
    <w:rsid w:val="00046173"/>
    <w:rsid w:val="000462E7"/>
    <w:rsid w:val="000468A6"/>
    <w:rsid w:val="00056931"/>
    <w:rsid w:val="000610D6"/>
    <w:rsid w:val="000631C5"/>
    <w:rsid w:val="00064AEA"/>
    <w:rsid w:val="000677DA"/>
    <w:rsid w:val="000711B9"/>
    <w:rsid w:val="000722D5"/>
    <w:rsid w:val="000730E2"/>
    <w:rsid w:val="000739CA"/>
    <w:rsid w:val="000761AC"/>
    <w:rsid w:val="00080380"/>
    <w:rsid w:val="000811D8"/>
    <w:rsid w:val="0008184D"/>
    <w:rsid w:val="00081B83"/>
    <w:rsid w:val="00085614"/>
    <w:rsid w:val="00085F89"/>
    <w:rsid w:val="00091721"/>
    <w:rsid w:val="00092B81"/>
    <w:rsid w:val="000A01E6"/>
    <w:rsid w:val="000A045E"/>
    <w:rsid w:val="000A1F07"/>
    <w:rsid w:val="000A6590"/>
    <w:rsid w:val="000B7AB7"/>
    <w:rsid w:val="000C1E03"/>
    <w:rsid w:val="000C333C"/>
    <w:rsid w:val="000C36A9"/>
    <w:rsid w:val="000C5772"/>
    <w:rsid w:val="000C5AD9"/>
    <w:rsid w:val="000C71D9"/>
    <w:rsid w:val="000D0530"/>
    <w:rsid w:val="000D353D"/>
    <w:rsid w:val="000D7957"/>
    <w:rsid w:val="000E038F"/>
    <w:rsid w:val="000E05BF"/>
    <w:rsid w:val="000E23AF"/>
    <w:rsid w:val="000F00FC"/>
    <w:rsid w:val="000F080B"/>
    <w:rsid w:val="000F3C4F"/>
    <w:rsid w:val="000F45F3"/>
    <w:rsid w:val="000F4FF0"/>
    <w:rsid w:val="001004A7"/>
    <w:rsid w:val="00104621"/>
    <w:rsid w:val="00104701"/>
    <w:rsid w:val="0010485C"/>
    <w:rsid w:val="00106FDB"/>
    <w:rsid w:val="00112BCE"/>
    <w:rsid w:val="00113962"/>
    <w:rsid w:val="00113CBC"/>
    <w:rsid w:val="001145B3"/>
    <w:rsid w:val="00114D6B"/>
    <w:rsid w:val="00114F96"/>
    <w:rsid w:val="00117E88"/>
    <w:rsid w:val="0012343C"/>
    <w:rsid w:val="00127451"/>
    <w:rsid w:val="00127BD3"/>
    <w:rsid w:val="00132802"/>
    <w:rsid w:val="001337E3"/>
    <w:rsid w:val="0013437E"/>
    <w:rsid w:val="00135503"/>
    <w:rsid w:val="001356BB"/>
    <w:rsid w:val="00140C44"/>
    <w:rsid w:val="0014384F"/>
    <w:rsid w:val="00144457"/>
    <w:rsid w:val="00145551"/>
    <w:rsid w:val="00150DF6"/>
    <w:rsid w:val="0015192E"/>
    <w:rsid w:val="0015755F"/>
    <w:rsid w:val="001606D0"/>
    <w:rsid w:val="00160A32"/>
    <w:rsid w:val="001624D6"/>
    <w:rsid w:val="00162B8E"/>
    <w:rsid w:val="0016334D"/>
    <w:rsid w:val="001636AE"/>
    <w:rsid w:val="00164FBC"/>
    <w:rsid w:val="001679D5"/>
    <w:rsid w:val="001711D6"/>
    <w:rsid w:val="00172C12"/>
    <w:rsid w:val="0017456C"/>
    <w:rsid w:val="00175F14"/>
    <w:rsid w:val="00183682"/>
    <w:rsid w:val="00184C07"/>
    <w:rsid w:val="001918F2"/>
    <w:rsid w:val="0019230D"/>
    <w:rsid w:val="00192753"/>
    <w:rsid w:val="00194CD5"/>
    <w:rsid w:val="001A25A8"/>
    <w:rsid w:val="001A3D9F"/>
    <w:rsid w:val="001A4716"/>
    <w:rsid w:val="001B0811"/>
    <w:rsid w:val="001B29E6"/>
    <w:rsid w:val="001C28EE"/>
    <w:rsid w:val="001C4CF1"/>
    <w:rsid w:val="001C7FD8"/>
    <w:rsid w:val="001D033D"/>
    <w:rsid w:val="001D1913"/>
    <w:rsid w:val="001D31EE"/>
    <w:rsid w:val="001D33DD"/>
    <w:rsid w:val="001D40C6"/>
    <w:rsid w:val="001D7015"/>
    <w:rsid w:val="001E05FF"/>
    <w:rsid w:val="001E58F2"/>
    <w:rsid w:val="001E6272"/>
    <w:rsid w:val="001E6F96"/>
    <w:rsid w:val="001F037B"/>
    <w:rsid w:val="001F47D3"/>
    <w:rsid w:val="001F59FB"/>
    <w:rsid w:val="001F6170"/>
    <w:rsid w:val="001F6ABE"/>
    <w:rsid w:val="00200144"/>
    <w:rsid w:val="00200A56"/>
    <w:rsid w:val="0020220A"/>
    <w:rsid w:val="00202986"/>
    <w:rsid w:val="0020298C"/>
    <w:rsid w:val="00202D80"/>
    <w:rsid w:val="002078D3"/>
    <w:rsid w:val="002226EC"/>
    <w:rsid w:val="00222FD5"/>
    <w:rsid w:val="00224A19"/>
    <w:rsid w:val="002273FA"/>
    <w:rsid w:val="002303E6"/>
    <w:rsid w:val="0023150E"/>
    <w:rsid w:val="00232977"/>
    <w:rsid w:val="00233201"/>
    <w:rsid w:val="00237D13"/>
    <w:rsid w:val="00240125"/>
    <w:rsid w:val="00246978"/>
    <w:rsid w:val="00247117"/>
    <w:rsid w:val="00251A0C"/>
    <w:rsid w:val="002523EA"/>
    <w:rsid w:val="00252F26"/>
    <w:rsid w:val="00254364"/>
    <w:rsid w:val="002547D3"/>
    <w:rsid w:val="002601FE"/>
    <w:rsid w:val="002616FB"/>
    <w:rsid w:val="002619E2"/>
    <w:rsid w:val="00261B84"/>
    <w:rsid w:val="0026295A"/>
    <w:rsid w:val="00266D10"/>
    <w:rsid w:val="0026786D"/>
    <w:rsid w:val="00267FD9"/>
    <w:rsid w:val="0027172D"/>
    <w:rsid w:val="0027254B"/>
    <w:rsid w:val="0027400A"/>
    <w:rsid w:val="00277B64"/>
    <w:rsid w:val="00283A92"/>
    <w:rsid w:val="00283EB0"/>
    <w:rsid w:val="00284997"/>
    <w:rsid w:val="00284C1A"/>
    <w:rsid w:val="002860B0"/>
    <w:rsid w:val="00287D7F"/>
    <w:rsid w:val="002A1290"/>
    <w:rsid w:val="002A2001"/>
    <w:rsid w:val="002A20AB"/>
    <w:rsid w:val="002A2D52"/>
    <w:rsid w:val="002A4970"/>
    <w:rsid w:val="002A541E"/>
    <w:rsid w:val="002A72E7"/>
    <w:rsid w:val="002B11D0"/>
    <w:rsid w:val="002B1A8C"/>
    <w:rsid w:val="002B1DD8"/>
    <w:rsid w:val="002B49F1"/>
    <w:rsid w:val="002C1B03"/>
    <w:rsid w:val="002C200C"/>
    <w:rsid w:val="002C3D07"/>
    <w:rsid w:val="002C42C4"/>
    <w:rsid w:val="002C594C"/>
    <w:rsid w:val="002C5C0D"/>
    <w:rsid w:val="002C6409"/>
    <w:rsid w:val="002C6AE2"/>
    <w:rsid w:val="002C730E"/>
    <w:rsid w:val="002C7A2C"/>
    <w:rsid w:val="002D3BF1"/>
    <w:rsid w:val="002D414C"/>
    <w:rsid w:val="002D43A5"/>
    <w:rsid w:val="002D5D27"/>
    <w:rsid w:val="002D5DEA"/>
    <w:rsid w:val="002E1076"/>
    <w:rsid w:val="002E1751"/>
    <w:rsid w:val="002E74EE"/>
    <w:rsid w:val="002F01D9"/>
    <w:rsid w:val="002F1786"/>
    <w:rsid w:val="002F1C3A"/>
    <w:rsid w:val="002F3C3F"/>
    <w:rsid w:val="002F4409"/>
    <w:rsid w:val="002F5545"/>
    <w:rsid w:val="002F6C44"/>
    <w:rsid w:val="002F7510"/>
    <w:rsid w:val="0030117A"/>
    <w:rsid w:val="0030231C"/>
    <w:rsid w:val="003023A4"/>
    <w:rsid w:val="00302592"/>
    <w:rsid w:val="003040DC"/>
    <w:rsid w:val="00304A2B"/>
    <w:rsid w:val="0031033F"/>
    <w:rsid w:val="00310940"/>
    <w:rsid w:val="00311964"/>
    <w:rsid w:val="003130D9"/>
    <w:rsid w:val="00314049"/>
    <w:rsid w:val="003160DE"/>
    <w:rsid w:val="003163E4"/>
    <w:rsid w:val="00316E45"/>
    <w:rsid w:val="00320501"/>
    <w:rsid w:val="003217A9"/>
    <w:rsid w:val="00321CF1"/>
    <w:rsid w:val="003221CC"/>
    <w:rsid w:val="003244A7"/>
    <w:rsid w:val="0033140C"/>
    <w:rsid w:val="0033328D"/>
    <w:rsid w:val="003338BD"/>
    <w:rsid w:val="00335AFF"/>
    <w:rsid w:val="00347BFF"/>
    <w:rsid w:val="00352C3D"/>
    <w:rsid w:val="00356421"/>
    <w:rsid w:val="003564E3"/>
    <w:rsid w:val="00362B52"/>
    <w:rsid w:val="00363241"/>
    <w:rsid w:val="00365B0B"/>
    <w:rsid w:val="003703D1"/>
    <w:rsid w:val="00370E18"/>
    <w:rsid w:val="003737C5"/>
    <w:rsid w:val="003739C5"/>
    <w:rsid w:val="003740EF"/>
    <w:rsid w:val="00374B8C"/>
    <w:rsid w:val="00374F82"/>
    <w:rsid w:val="003768A3"/>
    <w:rsid w:val="00382E91"/>
    <w:rsid w:val="0038454B"/>
    <w:rsid w:val="0038488E"/>
    <w:rsid w:val="003855B2"/>
    <w:rsid w:val="003858FC"/>
    <w:rsid w:val="00386B68"/>
    <w:rsid w:val="00386B92"/>
    <w:rsid w:val="00396388"/>
    <w:rsid w:val="003A3B59"/>
    <w:rsid w:val="003A46C4"/>
    <w:rsid w:val="003A4C89"/>
    <w:rsid w:val="003B0DBE"/>
    <w:rsid w:val="003B2A75"/>
    <w:rsid w:val="003B2DED"/>
    <w:rsid w:val="003B31E1"/>
    <w:rsid w:val="003B34DA"/>
    <w:rsid w:val="003B3512"/>
    <w:rsid w:val="003B77CE"/>
    <w:rsid w:val="003B7E25"/>
    <w:rsid w:val="003C2487"/>
    <w:rsid w:val="003C2882"/>
    <w:rsid w:val="003C2A57"/>
    <w:rsid w:val="003D0B17"/>
    <w:rsid w:val="003D36C5"/>
    <w:rsid w:val="003D571B"/>
    <w:rsid w:val="003E2121"/>
    <w:rsid w:val="003E2CE2"/>
    <w:rsid w:val="003E4D2A"/>
    <w:rsid w:val="003E6247"/>
    <w:rsid w:val="003E73F9"/>
    <w:rsid w:val="003E74FE"/>
    <w:rsid w:val="004003DB"/>
    <w:rsid w:val="00401711"/>
    <w:rsid w:val="00401CF6"/>
    <w:rsid w:val="00402D31"/>
    <w:rsid w:val="004037F4"/>
    <w:rsid w:val="00404BA0"/>
    <w:rsid w:val="00405F42"/>
    <w:rsid w:val="004062DC"/>
    <w:rsid w:val="004104AB"/>
    <w:rsid w:val="0041102C"/>
    <w:rsid w:val="00411979"/>
    <w:rsid w:val="004131F8"/>
    <w:rsid w:val="00413C64"/>
    <w:rsid w:val="00416A8D"/>
    <w:rsid w:val="00417CCD"/>
    <w:rsid w:val="00420B9E"/>
    <w:rsid w:val="00420FE4"/>
    <w:rsid w:val="0042227F"/>
    <w:rsid w:val="004251D7"/>
    <w:rsid w:val="00425BFD"/>
    <w:rsid w:val="00430087"/>
    <w:rsid w:val="004308E4"/>
    <w:rsid w:val="00431774"/>
    <w:rsid w:val="00432CC7"/>
    <w:rsid w:val="00432D26"/>
    <w:rsid w:val="00434212"/>
    <w:rsid w:val="00440280"/>
    <w:rsid w:val="004420F6"/>
    <w:rsid w:val="00444876"/>
    <w:rsid w:val="00447D15"/>
    <w:rsid w:val="00447FB1"/>
    <w:rsid w:val="00450016"/>
    <w:rsid w:val="0045168F"/>
    <w:rsid w:val="004550A4"/>
    <w:rsid w:val="004553B1"/>
    <w:rsid w:val="00455788"/>
    <w:rsid w:val="0046173B"/>
    <w:rsid w:val="00463868"/>
    <w:rsid w:val="00467D51"/>
    <w:rsid w:val="004713FD"/>
    <w:rsid w:val="00472C6C"/>
    <w:rsid w:val="00480511"/>
    <w:rsid w:val="004812D3"/>
    <w:rsid w:val="004877C9"/>
    <w:rsid w:val="00494A18"/>
    <w:rsid w:val="00497385"/>
    <w:rsid w:val="004A119E"/>
    <w:rsid w:val="004A16EB"/>
    <w:rsid w:val="004A2649"/>
    <w:rsid w:val="004A6098"/>
    <w:rsid w:val="004B09E0"/>
    <w:rsid w:val="004B3D06"/>
    <w:rsid w:val="004B478D"/>
    <w:rsid w:val="004C003E"/>
    <w:rsid w:val="004C0D3E"/>
    <w:rsid w:val="004C1E2C"/>
    <w:rsid w:val="004C3A20"/>
    <w:rsid w:val="004C418D"/>
    <w:rsid w:val="004C5890"/>
    <w:rsid w:val="004C5917"/>
    <w:rsid w:val="004C59E6"/>
    <w:rsid w:val="004D3A50"/>
    <w:rsid w:val="004D4B2C"/>
    <w:rsid w:val="004D5A46"/>
    <w:rsid w:val="004D5FB3"/>
    <w:rsid w:val="004E0278"/>
    <w:rsid w:val="004E1B71"/>
    <w:rsid w:val="004E3CE4"/>
    <w:rsid w:val="004E3EA3"/>
    <w:rsid w:val="004F254C"/>
    <w:rsid w:val="004F2D44"/>
    <w:rsid w:val="004F2D9D"/>
    <w:rsid w:val="004F3AEC"/>
    <w:rsid w:val="004F4217"/>
    <w:rsid w:val="004F6289"/>
    <w:rsid w:val="00500AA3"/>
    <w:rsid w:val="00501D0C"/>
    <w:rsid w:val="0050248D"/>
    <w:rsid w:val="005053F3"/>
    <w:rsid w:val="00513CE1"/>
    <w:rsid w:val="005140FB"/>
    <w:rsid w:val="00514A86"/>
    <w:rsid w:val="00516533"/>
    <w:rsid w:val="005171A2"/>
    <w:rsid w:val="005205FD"/>
    <w:rsid w:val="005246A9"/>
    <w:rsid w:val="00526702"/>
    <w:rsid w:val="00532BA3"/>
    <w:rsid w:val="00532C3B"/>
    <w:rsid w:val="005337EA"/>
    <w:rsid w:val="0053394D"/>
    <w:rsid w:val="00534DE1"/>
    <w:rsid w:val="00537E59"/>
    <w:rsid w:val="005403CA"/>
    <w:rsid w:val="0054135B"/>
    <w:rsid w:val="00541870"/>
    <w:rsid w:val="00541E1E"/>
    <w:rsid w:val="005420E6"/>
    <w:rsid w:val="005438C5"/>
    <w:rsid w:val="0054519A"/>
    <w:rsid w:val="005472E8"/>
    <w:rsid w:val="005476EE"/>
    <w:rsid w:val="0055004E"/>
    <w:rsid w:val="00553114"/>
    <w:rsid w:val="00554A76"/>
    <w:rsid w:val="00554B3B"/>
    <w:rsid w:val="0055590A"/>
    <w:rsid w:val="005577E9"/>
    <w:rsid w:val="00566597"/>
    <w:rsid w:val="00566E88"/>
    <w:rsid w:val="00570E17"/>
    <w:rsid w:val="00571716"/>
    <w:rsid w:val="00571B69"/>
    <w:rsid w:val="00572E8D"/>
    <w:rsid w:val="005739B4"/>
    <w:rsid w:val="00574550"/>
    <w:rsid w:val="00575C0D"/>
    <w:rsid w:val="00575D92"/>
    <w:rsid w:val="00576248"/>
    <w:rsid w:val="00576913"/>
    <w:rsid w:val="00580CCF"/>
    <w:rsid w:val="005845AB"/>
    <w:rsid w:val="00584B9F"/>
    <w:rsid w:val="00586F57"/>
    <w:rsid w:val="00587C9D"/>
    <w:rsid w:val="005907A2"/>
    <w:rsid w:val="00591C60"/>
    <w:rsid w:val="00594E50"/>
    <w:rsid w:val="0059659A"/>
    <w:rsid w:val="005A0CA3"/>
    <w:rsid w:val="005A0DE2"/>
    <w:rsid w:val="005A1794"/>
    <w:rsid w:val="005A2D1B"/>
    <w:rsid w:val="005A32C0"/>
    <w:rsid w:val="005B0299"/>
    <w:rsid w:val="005B395B"/>
    <w:rsid w:val="005C0261"/>
    <w:rsid w:val="005C0A36"/>
    <w:rsid w:val="005C0F72"/>
    <w:rsid w:val="005C1341"/>
    <w:rsid w:val="005C2C2A"/>
    <w:rsid w:val="005C389E"/>
    <w:rsid w:val="005C4BFB"/>
    <w:rsid w:val="005C4E74"/>
    <w:rsid w:val="005D1551"/>
    <w:rsid w:val="005D4E1E"/>
    <w:rsid w:val="005E1F3B"/>
    <w:rsid w:val="005E3920"/>
    <w:rsid w:val="005E481C"/>
    <w:rsid w:val="005E618C"/>
    <w:rsid w:val="005E66E1"/>
    <w:rsid w:val="005E6BFE"/>
    <w:rsid w:val="005F0970"/>
    <w:rsid w:val="005F18F7"/>
    <w:rsid w:val="005F200E"/>
    <w:rsid w:val="005F472A"/>
    <w:rsid w:val="005F5BF4"/>
    <w:rsid w:val="005F602A"/>
    <w:rsid w:val="0060058A"/>
    <w:rsid w:val="00602D57"/>
    <w:rsid w:val="00610CC9"/>
    <w:rsid w:val="00610D07"/>
    <w:rsid w:val="00612D2B"/>
    <w:rsid w:val="00613530"/>
    <w:rsid w:val="006174A9"/>
    <w:rsid w:val="006174C9"/>
    <w:rsid w:val="0061780C"/>
    <w:rsid w:val="00621425"/>
    <w:rsid w:val="0062301F"/>
    <w:rsid w:val="00623FA1"/>
    <w:rsid w:val="006332FB"/>
    <w:rsid w:val="00641032"/>
    <w:rsid w:val="0064484A"/>
    <w:rsid w:val="00644F18"/>
    <w:rsid w:val="00650077"/>
    <w:rsid w:val="0065188B"/>
    <w:rsid w:val="0065544C"/>
    <w:rsid w:val="00656C87"/>
    <w:rsid w:val="006614ED"/>
    <w:rsid w:val="00661BFF"/>
    <w:rsid w:val="00663C4D"/>
    <w:rsid w:val="00665100"/>
    <w:rsid w:val="00667149"/>
    <w:rsid w:val="006702DE"/>
    <w:rsid w:val="006704E2"/>
    <w:rsid w:val="00670B41"/>
    <w:rsid w:val="00673B1C"/>
    <w:rsid w:val="00676F4F"/>
    <w:rsid w:val="006778CC"/>
    <w:rsid w:val="00682395"/>
    <w:rsid w:val="00687687"/>
    <w:rsid w:val="006932A3"/>
    <w:rsid w:val="00694045"/>
    <w:rsid w:val="00696907"/>
    <w:rsid w:val="00696912"/>
    <w:rsid w:val="00697DC5"/>
    <w:rsid w:val="006A3899"/>
    <w:rsid w:val="006A3975"/>
    <w:rsid w:val="006B19EF"/>
    <w:rsid w:val="006B244E"/>
    <w:rsid w:val="006B3CDC"/>
    <w:rsid w:val="006B69A1"/>
    <w:rsid w:val="006B6D71"/>
    <w:rsid w:val="006B7228"/>
    <w:rsid w:val="006B74B0"/>
    <w:rsid w:val="006C1426"/>
    <w:rsid w:val="006C3284"/>
    <w:rsid w:val="006C33EB"/>
    <w:rsid w:val="006C3B32"/>
    <w:rsid w:val="006C585C"/>
    <w:rsid w:val="006C6383"/>
    <w:rsid w:val="006D542D"/>
    <w:rsid w:val="006D6E86"/>
    <w:rsid w:val="006D77F3"/>
    <w:rsid w:val="006E3155"/>
    <w:rsid w:val="006E3814"/>
    <w:rsid w:val="006E520E"/>
    <w:rsid w:val="006E67BE"/>
    <w:rsid w:val="006F0029"/>
    <w:rsid w:val="006F1A7A"/>
    <w:rsid w:val="006F6429"/>
    <w:rsid w:val="0070336B"/>
    <w:rsid w:val="007107EF"/>
    <w:rsid w:val="00712219"/>
    <w:rsid w:val="007126C2"/>
    <w:rsid w:val="007130D2"/>
    <w:rsid w:val="00713B0E"/>
    <w:rsid w:val="00714CB3"/>
    <w:rsid w:val="00714E72"/>
    <w:rsid w:val="00714FAE"/>
    <w:rsid w:val="00715FC3"/>
    <w:rsid w:val="007174F9"/>
    <w:rsid w:val="0072045C"/>
    <w:rsid w:val="00724008"/>
    <w:rsid w:val="00724A8F"/>
    <w:rsid w:val="00725D23"/>
    <w:rsid w:val="00727707"/>
    <w:rsid w:val="00730A6D"/>
    <w:rsid w:val="007319F2"/>
    <w:rsid w:val="00731EB8"/>
    <w:rsid w:val="00732559"/>
    <w:rsid w:val="00732E22"/>
    <w:rsid w:val="0073642C"/>
    <w:rsid w:val="007440AC"/>
    <w:rsid w:val="00744EDC"/>
    <w:rsid w:val="00744FFA"/>
    <w:rsid w:val="007506A2"/>
    <w:rsid w:val="00750F3C"/>
    <w:rsid w:val="00751580"/>
    <w:rsid w:val="007523C2"/>
    <w:rsid w:val="00756C2F"/>
    <w:rsid w:val="00760B05"/>
    <w:rsid w:val="007678EA"/>
    <w:rsid w:val="00770C11"/>
    <w:rsid w:val="0077321C"/>
    <w:rsid w:val="00773AB2"/>
    <w:rsid w:val="0077459A"/>
    <w:rsid w:val="007770B4"/>
    <w:rsid w:val="007776A0"/>
    <w:rsid w:val="00782C8E"/>
    <w:rsid w:val="00783B19"/>
    <w:rsid w:val="00783F95"/>
    <w:rsid w:val="00785C59"/>
    <w:rsid w:val="00786288"/>
    <w:rsid w:val="0078744D"/>
    <w:rsid w:val="00787FCF"/>
    <w:rsid w:val="007912E7"/>
    <w:rsid w:val="00794EE6"/>
    <w:rsid w:val="00794F4E"/>
    <w:rsid w:val="007952D2"/>
    <w:rsid w:val="007973BA"/>
    <w:rsid w:val="007A2AB4"/>
    <w:rsid w:val="007A31CC"/>
    <w:rsid w:val="007A3981"/>
    <w:rsid w:val="007A698E"/>
    <w:rsid w:val="007B2586"/>
    <w:rsid w:val="007B2B57"/>
    <w:rsid w:val="007B491E"/>
    <w:rsid w:val="007B5E08"/>
    <w:rsid w:val="007C3E70"/>
    <w:rsid w:val="007C75EE"/>
    <w:rsid w:val="007C76FF"/>
    <w:rsid w:val="007D1482"/>
    <w:rsid w:val="007D2453"/>
    <w:rsid w:val="007D24E2"/>
    <w:rsid w:val="007D368B"/>
    <w:rsid w:val="007D5741"/>
    <w:rsid w:val="007D5E82"/>
    <w:rsid w:val="007D61EE"/>
    <w:rsid w:val="007D666E"/>
    <w:rsid w:val="007D6B12"/>
    <w:rsid w:val="007E05A2"/>
    <w:rsid w:val="007E124C"/>
    <w:rsid w:val="007E32C9"/>
    <w:rsid w:val="007E5BF3"/>
    <w:rsid w:val="007E5C2A"/>
    <w:rsid w:val="007E7F29"/>
    <w:rsid w:val="007F0EC2"/>
    <w:rsid w:val="007F1AD8"/>
    <w:rsid w:val="007F7AC9"/>
    <w:rsid w:val="00800F7A"/>
    <w:rsid w:val="00801181"/>
    <w:rsid w:val="00801547"/>
    <w:rsid w:val="00801793"/>
    <w:rsid w:val="008027F2"/>
    <w:rsid w:val="008031D3"/>
    <w:rsid w:val="00811BA9"/>
    <w:rsid w:val="00811D2D"/>
    <w:rsid w:val="00815A9A"/>
    <w:rsid w:val="00815A9D"/>
    <w:rsid w:val="00815E6E"/>
    <w:rsid w:val="0081702C"/>
    <w:rsid w:val="00822692"/>
    <w:rsid w:val="00823375"/>
    <w:rsid w:val="00826AE8"/>
    <w:rsid w:val="0082779C"/>
    <w:rsid w:val="00827BA2"/>
    <w:rsid w:val="00830519"/>
    <w:rsid w:val="00830551"/>
    <w:rsid w:val="008314DF"/>
    <w:rsid w:val="0083353C"/>
    <w:rsid w:val="0083375B"/>
    <w:rsid w:val="008340C6"/>
    <w:rsid w:val="008411D9"/>
    <w:rsid w:val="008414DB"/>
    <w:rsid w:val="00852DDB"/>
    <w:rsid w:val="00852F24"/>
    <w:rsid w:val="00852F8D"/>
    <w:rsid w:val="008557F9"/>
    <w:rsid w:val="00860D10"/>
    <w:rsid w:val="00867A85"/>
    <w:rsid w:val="00872F77"/>
    <w:rsid w:val="008737EF"/>
    <w:rsid w:val="0088178E"/>
    <w:rsid w:val="0088243C"/>
    <w:rsid w:val="00885204"/>
    <w:rsid w:val="00887103"/>
    <w:rsid w:val="00891B92"/>
    <w:rsid w:val="00892113"/>
    <w:rsid w:val="00893A84"/>
    <w:rsid w:val="00895C87"/>
    <w:rsid w:val="00896732"/>
    <w:rsid w:val="008A053E"/>
    <w:rsid w:val="008A1194"/>
    <w:rsid w:val="008A5A1A"/>
    <w:rsid w:val="008A7E68"/>
    <w:rsid w:val="008B1AD0"/>
    <w:rsid w:val="008B58E2"/>
    <w:rsid w:val="008C1E20"/>
    <w:rsid w:val="008C23D6"/>
    <w:rsid w:val="008C2447"/>
    <w:rsid w:val="008C3B5F"/>
    <w:rsid w:val="008C508A"/>
    <w:rsid w:val="008C668A"/>
    <w:rsid w:val="008D1206"/>
    <w:rsid w:val="008D13C8"/>
    <w:rsid w:val="008D1F27"/>
    <w:rsid w:val="008D404E"/>
    <w:rsid w:val="008E0665"/>
    <w:rsid w:val="008E11C5"/>
    <w:rsid w:val="008E13F2"/>
    <w:rsid w:val="008E18CD"/>
    <w:rsid w:val="008F30B6"/>
    <w:rsid w:val="008F4EBC"/>
    <w:rsid w:val="008F6236"/>
    <w:rsid w:val="00900A1B"/>
    <w:rsid w:val="0090126C"/>
    <w:rsid w:val="00903BFA"/>
    <w:rsid w:val="00904741"/>
    <w:rsid w:val="009065E7"/>
    <w:rsid w:val="00910F4E"/>
    <w:rsid w:val="00911A8E"/>
    <w:rsid w:val="0091207E"/>
    <w:rsid w:val="00913318"/>
    <w:rsid w:val="00914129"/>
    <w:rsid w:val="00914983"/>
    <w:rsid w:val="00914B74"/>
    <w:rsid w:val="00915471"/>
    <w:rsid w:val="009222C8"/>
    <w:rsid w:val="0092378D"/>
    <w:rsid w:val="009266A2"/>
    <w:rsid w:val="0092779D"/>
    <w:rsid w:val="00927C0D"/>
    <w:rsid w:val="00930BEA"/>
    <w:rsid w:val="00931193"/>
    <w:rsid w:val="00931DC3"/>
    <w:rsid w:val="0093258E"/>
    <w:rsid w:val="0093306B"/>
    <w:rsid w:val="00933199"/>
    <w:rsid w:val="00937A99"/>
    <w:rsid w:val="00941743"/>
    <w:rsid w:val="00943A6F"/>
    <w:rsid w:val="00945B7C"/>
    <w:rsid w:val="0094605A"/>
    <w:rsid w:val="00947F46"/>
    <w:rsid w:val="00951E8E"/>
    <w:rsid w:val="0095425C"/>
    <w:rsid w:val="009547D1"/>
    <w:rsid w:val="0095591D"/>
    <w:rsid w:val="0095657E"/>
    <w:rsid w:val="009603EA"/>
    <w:rsid w:val="00961737"/>
    <w:rsid w:val="00964DFA"/>
    <w:rsid w:val="00965D2A"/>
    <w:rsid w:val="009679B2"/>
    <w:rsid w:val="00972990"/>
    <w:rsid w:val="00973F42"/>
    <w:rsid w:val="00974CE9"/>
    <w:rsid w:val="00974F4B"/>
    <w:rsid w:val="009771B6"/>
    <w:rsid w:val="009813F9"/>
    <w:rsid w:val="00986025"/>
    <w:rsid w:val="00986D5B"/>
    <w:rsid w:val="00987F91"/>
    <w:rsid w:val="00990060"/>
    <w:rsid w:val="00990B1B"/>
    <w:rsid w:val="009925B9"/>
    <w:rsid w:val="00993129"/>
    <w:rsid w:val="009958F9"/>
    <w:rsid w:val="009A356C"/>
    <w:rsid w:val="009A4D41"/>
    <w:rsid w:val="009A6A83"/>
    <w:rsid w:val="009B3EEF"/>
    <w:rsid w:val="009C2015"/>
    <w:rsid w:val="009C4D3A"/>
    <w:rsid w:val="009C654C"/>
    <w:rsid w:val="009C73E7"/>
    <w:rsid w:val="009D2555"/>
    <w:rsid w:val="009D3830"/>
    <w:rsid w:val="009D4226"/>
    <w:rsid w:val="009D724D"/>
    <w:rsid w:val="009D7F38"/>
    <w:rsid w:val="009E094E"/>
    <w:rsid w:val="009E2C64"/>
    <w:rsid w:val="009E5ADB"/>
    <w:rsid w:val="009E646C"/>
    <w:rsid w:val="009E665C"/>
    <w:rsid w:val="009F07ED"/>
    <w:rsid w:val="009F5584"/>
    <w:rsid w:val="009F607D"/>
    <w:rsid w:val="009F6560"/>
    <w:rsid w:val="009F70F3"/>
    <w:rsid w:val="009F7758"/>
    <w:rsid w:val="00A0252A"/>
    <w:rsid w:val="00A046A4"/>
    <w:rsid w:val="00A06B6E"/>
    <w:rsid w:val="00A10330"/>
    <w:rsid w:val="00A14C89"/>
    <w:rsid w:val="00A15C12"/>
    <w:rsid w:val="00A16EE6"/>
    <w:rsid w:val="00A2648F"/>
    <w:rsid w:val="00A310DC"/>
    <w:rsid w:val="00A32032"/>
    <w:rsid w:val="00A327E5"/>
    <w:rsid w:val="00A4256B"/>
    <w:rsid w:val="00A4391B"/>
    <w:rsid w:val="00A4425F"/>
    <w:rsid w:val="00A47B34"/>
    <w:rsid w:val="00A52193"/>
    <w:rsid w:val="00A5394A"/>
    <w:rsid w:val="00A5492B"/>
    <w:rsid w:val="00A54BAE"/>
    <w:rsid w:val="00A54ECA"/>
    <w:rsid w:val="00A55392"/>
    <w:rsid w:val="00A55A15"/>
    <w:rsid w:val="00A56FD9"/>
    <w:rsid w:val="00A57A99"/>
    <w:rsid w:val="00A636AE"/>
    <w:rsid w:val="00A67EEA"/>
    <w:rsid w:val="00A764DB"/>
    <w:rsid w:val="00A76DC8"/>
    <w:rsid w:val="00A77623"/>
    <w:rsid w:val="00A80AE0"/>
    <w:rsid w:val="00A80C62"/>
    <w:rsid w:val="00A8327A"/>
    <w:rsid w:val="00A83609"/>
    <w:rsid w:val="00A83B86"/>
    <w:rsid w:val="00A859B1"/>
    <w:rsid w:val="00A86201"/>
    <w:rsid w:val="00A90BBF"/>
    <w:rsid w:val="00A93BC2"/>
    <w:rsid w:val="00A94740"/>
    <w:rsid w:val="00A95C70"/>
    <w:rsid w:val="00AA0FBA"/>
    <w:rsid w:val="00AA1DD2"/>
    <w:rsid w:val="00AA5C47"/>
    <w:rsid w:val="00AA700F"/>
    <w:rsid w:val="00AB238C"/>
    <w:rsid w:val="00AB6561"/>
    <w:rsid w:val="00AB76E8"/>
    <w:rsid w:val="00AC09E5"/>
    <w:rsid w:val="00AC191F"/>
    <w:rsid w:val="00AC2982"/>
    <w:rsid w:val="00AC31FC"/>
    <w:rsid w:val="00AC3826"/>
    <w:rsid w:val="00AC4888"/>
    <w:rsid w:val="00AC5C27"/>
    <w:rsid w:val="00AC6AA2"/>
    <w:rsid w:val="00AC75A7"/>
    <w:rsid w:val="00AD6F86"/>
    <w:rsid w:val="00AE1900"/>
    <w:rsid w:val="00AE1F17"/>
    <w:rsid w:val="00AE5968"/>
    <w:rsid w:val="00AF34F5"/>
    <w:rsid w:val="00AF4ECF"/>
    <w:rsid w:val="00AF61B8"/>
    <w:rsid w:val="00B02D2E"/>
    <w:rsid w:val="00B03838"/>
    <w:rsid w:val="00B05F1D"/>
    <w:rsid w:val="00B07095"/>
    <w:rsid w:val="00B079B3"/>
    <w:rsid w:val="00B10CD3"/>
    <w:rsid w:val="00B11E12"/>
    <w:rsid w:val="00B12C63"/>
    <w:rsid w:val="00B15AF3"/>
    <w:rsid w:val="00B16516"/>
    <w:rsid w:val="00B210B4"/>
    <w:rsid w:val="00B21E0B"/>
    <w:rsid w:val="00B231B7"/>
    <w:rsid w:val="00B247B3"/>
    <w:rsid w:val="00B31ECF"/>
    <w:rsid w:val="00B34081"/>
    <w:rsid w:val="00B34103"/>
    <w:rsid w:val="00B43A4B"/>
    <w:rsid w:val="00B44ECA"/>
    <w:rsid w:val="00B45BD9"/>
    <w:rsid w:val="00B471F5"/>
    <w:rsid w:val="00B54A0A"/>
    <w:rsid w:val="00B5554C"/>
    <w:rsid w:val="00B55D4C"/>
    <w:rsid w:val="00B56A95"/>
    <w:rsid w:val="00B57424"/>
    <w:rsid w:val="00B57C17"/>
    <w:rsid w:val="00B6243B"/>
    <w:rsid w:val="00B66E83"/>
    <w:rsid w:val="00B67DE2"/>
    <w:rsid w:val="00B72154"/>
    <w:rsid w:val="00B7249B"/>
    <w:rsid w:val="00B7426A"/>
    <w:rsid w:val="00B82C12"/>
    <w:rsid w:val="00B8367F"/>
    <w:rsid w:val="00B837BC"/>
    <w:rsid w:val="00B86D4D"/>
    <w:rsid w:val="00B87BE8"/>
    <w:rsid w:val="00B90527"/>
    <w:rsid w:val="00B90C9C"/>
    <w:rsid w:val="00B91200"/>
    <w:rsid w:val="00B91DFF"/>
    <w:rsid w:val="00BA2D76"/>
    <w:rsid w:val="00BA304B"/>
    <w:rsid w:val="00BA3667"/>
    <w:rsid w:val="00BA3969"/>
    <w:rsid w:val="00BA7192"/>
    <w:rsid w:val="00BB09AC"/>
    <w:rsid w:val="00BB0C2A"/>
    <w:rsid w:val="00BB101E"/>
    <w:rsid w:val="00BB1942"/>
    <w:rsid w:val="00BB278C"/>
    <w:rsid w:val="00BB63BA"/>
    <w:rsid w:val="00BB7AC0"/>
    <w:rsid w:val="00BB7FD2"/>
    <w:rsid w:val="00BC1F4A"/>
    <w:rsid w:val="00BC4031"/>
    <w:rsid w:val="00BC4E60"/>
    <w:rsid w:val="00BD1FAC"/>
    <w:rsid w:val="00BD5B96"/>
    <w:rsid w:val="00BE58F0"/>
    <w:rsid w:val="00BE5CDF"/>
    <w:rsid w:val="00BE6469"/>
    <w:rsid w:val="00BF02E5"/>
    <w:rsid w:val="00BF3DD7"/>
    <w:rsid w:val="00C009D7"/>
    <w:rsid w:val="00C01F32"/>
    <w:rsid w:val="00C02817"/>
    <w:rsid w:val="00C042F1"/>
    <w:rsid w:val="00C118CE"/>
    <w:rsid w:val="00C16BE3"/>
    <w:rsid w:val="00C16F43"/>
    <w:rsid w:val="00C30AA2"/>
    <w:rsid w:val="00C31C8E"/>
    <w:rsid w:val="00C333DD"/>
    <w:rsid w:val="00C33D86"/>
    <w:rsid w:val="00C3612A"/>
    <w:rsid w:val="00C37EB2"/>
    <w:rsid w:val="00C4030D"/>
    <w:rsid w:val="00C43678"/>
    <w:rsid w:val="00C45B2B"/>
    <w:rsid w:val="00C4620B"/>
    <w:rsid w:val="00C5106D"/>
    <w:rsid w:val="00C52664"/>
    <w:rsid w:val="00C53C77"/>
    <w:rsid w:val="00C61083"/>
    <w:rsid w:val="00C623E2"/>
    <w:rsid w:val="00C63742"/>
    <w:rsid w:val="00C63A09"/>
    <w:rsid w:val="00C63D26"/>
    <w:rsid w:val="00C655B4"/>
    <w:rsid w:val="00C66DAB"/>
    <w:rsid w:val="00C7341F"/>
    <w:rsid w:val="00C73495"/>
    <w:rsid w:val="00C7546B"/>
    <w:rsid w:val="00C81CD8"/>
    <w:rsid w:val="00C82442"/>
    <w:rsid w:val="00C8421A"/>
    <w:rsid w:val="00C847D5"/>
    <w:rsid w:val="00C84B5E"/>
    <w:rsid w:val="00C84D6C"/>
    <w:rsid w:val="00C86F1A"/>
    <w:rsid w:val="00C90B03"/>
    <w:rsid w:val="00C9116F"/>
    <w:rsid w:val="00C93452"/>
    <w:rsid w:val="00C96BB2"/>
    <w:rsid w:val="00C978D1"/>
    <w:rsid w:val="00CA1F2A"/>
    <w:rsid w:val="00CA6559"/>
    <w:rsid w:val="00CA6673"/>
    <w:rsid w:val="00CA75F0"/>
    <w:rsid w:val="00CB1D83"/>
    <w:rsid w:val="00CB21E1"/>
    <w:rsid w:val="00CB3495"/>
    <w:rsid w:val="00CB413B"/>
    <w:rsid w:val="00CB4A13"/>
    <w:rsid w:val="00CB72BE"/>
    <w:rsid w:val="00CC365F"/>
    <w:rsid w:val="00CC3A95"/>
    <w:rsid w:val="00CC4D23"/>
    <w:rsid w:val="00CC500D"/>
    <w:rsid w:val="00CC5513"/>
    <w:rsid w:val="00CD277F"/>
    <w:rsid w:val="00CD4CC5"/>
    <w:rsid w:val="00CD578C"/>
    <w:rsid w:val="00CD608D"/>
    <w:rsid w:val="00CE37FC"/>
    <w:rsid w:val="00CE5FBD"/>
    <w:rsid w:val="00CE6236"/>
    <w:rsid w:val="00CE6493"/>
    <w:rsid w:val="00CE6ED8"/>
    <w:rsid w:val="00CE7994"/>
    <w:rsid w:val="00CF3229"/>
    <w:rsid w:val="00CF3A4E"/>
    <w:rsid w:val="00CF469E"/>
    <w:rsid w:val="00CF5F2F"/>
    <w:rsid w:val="00CF633C"/>
    <w:rsid w:val="00D01A0D"/>
    <w:rsid w:val="00D020F4"/>
    <w:rsid w:val="00D0653F"/>
    <w:rsid w:val="00D06C96"/>
    <w:rsid w:val="00D076CA"/>
    <w:rsid w:val="00D07C4B"/>
    <w:rsid w:val="00D11BB6"/>
    <w:rsid w:val="00D129C2"/>
    <w:rsid w:val="00D1371D"/>
    <w:rsid w:val="00D14BFE"/>
    <w:rsid w:val="00D14DC0"/>
    <w:rsid w:val="00D1562F"/>
    <w:rsid w:val="00D204A9"/>
    <w:rsid w:val="00D22A04"/>
    <w:rsid w:val="00D24C6E"/>
    <w:rsid w:val="00D27573"/>
    <w:rsid w:val="00D305B9"/>
    <w:rsid w:val="00D30A04"/>
    <w:rsid w:val="00D33467"/>
    <w:rsid w:val="00D36ABC"/>
    <w:rsid w:val="00D40367"/>
    <w:rsid w:val="00D41149"/>
    <w:rsid w:val="00D41E0D"/>
    <w:rsid w:val="00D420A9"/>
    <w:rsid w:val="00D42109"/>
    <w:rsid w:val="00D444DC"/>
    <w:rsid w:val="00D456FB"/>
    <w:rsid w:val="00D52216"/>
    <w:rsid w:val="00D52ACE"/>
    <w:rsid w:val="00D554E0"/>
    <w:rsid w:val="00D6099B"/>
    <w:rsid w:val="00D63193"/>
    <w:rsid w:val="00D63626"/>
    <w:rsid w:val="00D64A0F"/>
    <w:rsid w:val="00D66AD0"/>
    <w:rsid w:val="00D67020"/>
    <w:rsid w:val="00D70EFA"/>
    <w:rsid w:val="00D714E8"/>
    <w:rsid w:val="00D730DA"/>
    <w:rsid w:val="00D7456D"/>
    <w:rsid w:val="00D76E27"/>
    <w:rsid w:val="00D8050A"/>
    <w:rsid w:val="00D80F56"/>
    <w:rsid w:val="00D82880"/>
    <w:rsid w:val="00D82E0C"/>
    <w:rsid w:val="00D83B67"/>
    <w:rsid w:val="00D84CB9"/>
    <w:rsid w:val="00D85B14"/>
    <w:rsid w:val="00D902C9"/>
    <w:rsid w:val="00D90D54"/>
    <w:rsid w:val="00D9256A"/>
    <w:rsid w:val="00D935D1"/>
    <w:rsid w:val="00D94585"/>
    <w:rsid w:val="00D945DA"/>
    <w:rsid w:val="00D94E0C"/>
    <w:rsid w:val="00D9615E"/>
    <w:rsid w:val="00D970FB"/>
    <w:rsid w:val="00DA0517"/>
    <w:rsid w:val="00DA0DE2"/>
    <w:rsid w:val="00DA0F5C"/>
    <w:rsid w:val="00DA124B"/>
    <w:rsid w:val="00DA290B"/>
    <w:rsid w:val="00DA3BBB"/>
    <w:rsid w:val="00DA3E8E"/>
    <w:rsid w:val="00DA7B65"/>
    <w:rsid w:val="00DB22CC"/>
    <w:rsid w:val="00DB2C09"/>
    <w:rsid w:val="00DB563C"/>
    <w:rsid w:val="00DB57D3"/>
    <w:rsid w:val="00DB6437"/>
    <w:rsid w:val="00DB66EC"/>
    <w:rsid w:val="00DB69B4"/>
    <w:rsid w:val="00DC2D33"/>
    <w:rsid w:val="00DC3DB3"/>
    <w:rsid w:val="00DC47C4"/>
    <w:rsid w:val="00DC5026"/>
    <w:rsid w:val="00DD4EBF"/>
    <w:rsid w:val="00DE1CEC"/>
    <w:rsid w:val="00DE1DD3"/>
    <w:rsid w:val="00DE6C51"/>
    <w:rsid w:val="00DF094F"/>
    <w:rsid w:val="00DF2C89"/>
    <w:rsid w:val="00DF5822"/>
    <w:rsid w:val="00E0000D"/>
    <w:rsid w:val="00E04B89"/>
    <w:rsid w:val="00E05FD5"/>
    <w:rsid w:val="00E165B5"/>
    <w:rsid w:val="00E2019D"/>
    <w:rsid w:val="00E22291"/>
    <w:rsid w:val="00E24B97"/>
    <w:rsid w:val="00E25E05"/>
    <w:rsid w:val="00E26AC5"/>
    <w:rsid w:val="00E26C8A"/>
    <w:rsid w:val="00E3183B"/>
    <w:rsid w:val="00E31943"/>
    <w:rsid w:val="00E325F0"/>
    <w:rsid w:val="00E32FD7"/>
    <w:rsid w:val="00E34647"/>
    <w:rsid w:val="00E34703"/>
    <w:rsid w:val="00E347DA"/>
    <w:rsid w:val="00E3603A"/>
    <w:rsid w:val="00E410A0"/>
    <w:rsid w:val="00E4142C"/>
    <w:rsid w:val="00E42102"/>
    <w:rsid w:val="00E42243"/>
    <w:rsid w:val="00E46B82"/>
    <w:rsid w:val="00E51C46"/>
    <w:rsid w:val="00E53248"/>
    <w:rsid w:val="00E53843"/>
    <w:rsid w:val="00E5545A"/>
    <w:rsid w:val="00E55A15"/>
    <w:rsid w:val="00E620B2"/>
    <w:rsid w:val="00E645C9"/>
    <w:rsid w:val="00E65123"/>
    <w:rsid w:val="00E65317"/>
    <w:rsid w:val="00E656A5"/>
    <w:rsid w:val="00E659D4"/>
    <w:rsid w:val="00E679FD"/>
    <w:rsid w:val="00E70D07"/>
    <w:rsid w:val="00E729F2"/>
    <w:rsid w:val="00E75673"/>
    <w:rsid w:val="00E76072"/>
    <w:rsid w:val="00E7649C"/>
    <w:rsid w:val="00E813F5"/>
    <w:rsid w:val="00E83109"/>
    <w:rsid w:val="00E83B19"/>
    <w:rsid w:val="00E84112"/>
    <w:rsid w:val="00E86B81"/>
    <w:rsid w:val="00E87CF1"/>
    <w:rsid w:val="00E900F9"/>
    <w:rsid w:val="00E917DE"/>
    <w:rsid w:val="00E942E6"/>
    <w:rsid w:val="00E97844"/>
    <w:rsid w:val="00EA0E0D"/>
    <w:rsid w:val="00EA103D"/>
    <w:rsid w:val="00EA2D60"/>
    <w:rsid w:val="00EA5DCA"/>
    <w:rsid w:val="00EB2EEB"/>
    <w:rsid w:val="00EB3F6B"/>
    <w:rsid w:val="00EB4C46"/>
    <w:rsid w:val="00EB6D82"/>
    <w:rsid w:val="00EC0FEB"/>
    <w:rsid w:val="00EC1333"/>
    <w:rsid w:val="00EC1B6A"/>
    <w:rsid w:val="00EC2D3F"/>
    <w:rsid w:val="00EC37E8"/>
    <w:rsid w:val="00EC469B"/>
    <w:rsid w:val="00ED2017"/>
    <w:rsid w:val="00ED524C"/>
    <w:rsid w:val="00ED603B"/>
    <w:rsid w:val="00ED68FA"/>
    <w:rsid w:val="00ED76A4"/>
    <w:rsid w:val="00EE000B"/>
    <w:rsid w:val="00EE05C2"/>
    <w:rsid w:val="00EE1047"/>
    <w:rsid w:val="00EE36B1"/>
    <w:rsid w:val="00EE3A34"/>
    <w:rsid w:val="00EE4331"/>
    <w:rsid w:val="00EE5DDE"/>
    <w:rsid w:val="00EE61E3"/>
    <w:rsid w:val="00EF228B"/>
    <w:rsid w:val="00EF3C6B"/>
    <w:rsid w:val="00EF4514"/>
    <w:rsid w:val="00F001AB"/>
    <w:rsid w:val="00F009BE"/>
    <w:rsid w:val="00F01E47"/>
    <w:rsid w:val="00F028CC"/>
    <w:rsid w:val="00F04C6B"/>
    <w:rsid w:val="00F06544"/>
    <w:rsid w:val="00F101EB"/>
    <w:rsid w:val="00F10731"/>
    <w:rsid w:val="00F1122D"/>
    <w:rsid w:val="00F11C5D"/>
    <w:rsid w:val="00F142DD"/>
    <w:rsid w:val="00F14C1D"/>
    <w:rsid w:val="00F16E28"/>
    <w:rsid w:val="00F17245"/>
    <w:rsid w:val="00F24D97"/>
    <w:rsid w:val="00F24E8D"/>
    <w:rsid w:val="00F252FD"/>
    <w:rsid w:val="00F269A3"/>
    <w:rsid w:val="00F325E2"/>
    <w:rsid w:val="00F32AD4"/>
    <w:rsid w:val="00F337C5"/>
    <w:rsid w:val="00F35CB8"/>
    <w:rsid w:val="00F364BC"/>
    <w:rsid w:val="00F371A1"/>
    <w:rsid w:val="00F405DA"/>
    <w:rsid w:val="00F4150A"/>
    <w:rsid w:val="00F42A1A"/>
    <w:rsid w:val="00F437E5"/>
    <w:rsid w:val="00F4634B"/>
    <w:rsid w:val="00F474F8"/>
    <w:rsid w:val="00F5153D"/>
    <w:rsid w:val="00F52026"/>
    <w:rsid w:val="00F54C4E"/>
    <w:rsid w:val="00F54FD0"/>
    <w:rsid w:val="00F564E2"/>
    <w:rsid w:val="00F608F5"/>
    <w:rsid w:val="00F621CC"/>
    <w:rsid w:val="00F62B7B"/>
    <w:rsid w:val="00F62E92"/>
    <w:rsid w:val="00F6423D"/>
    <w:rsid w:val="00F70604"/>
    <w:rsid w:val="00F71146"/>
    <w:rsid w:val="00F72237"/>
    <w:rsid w:val="00F73A6B"/>
    <w:rsid w:val="00F75B36"/>
    <w:rsid w:val="00F75C64"/>
    <w:rsid w:val="00F76586"/>
    <w:rsid w:val="00F77C2A"/>
    <w:rsid w:val="00F811C8"/>
    <w:rsid w:val="00F82044"/>
    <w:rsid w:val="00F8307A"/>
    <w:rsid w:val="00F830D0"/>
    <w:rsid w:val="00F85F1F"/>
    <w:rsid w:val="00F90497"/>
    <w:rsid w:val="00F91320"/>
    <w:rsid w:val="00F9728B"/>
    <w:rsid w:val="00FA0AAF"/>
    <w:rsid w:val="00FA1A2E"/>
    <w:rsid w:val="00FA3308"/>
    <w:rsid w:val="00FA5468"/>
    <w:rsid w:val="00FA61F4"/>
    <w:rsid w:val="00FA660E"/>
    <w:rsid w:val="00FA6C8E"/>
    <w:rsid w:val="00FB2876"/>
    <w:rsid w:val="00FB2BA2"/>
    <w:rsid w:val="00FB32B0"/>
    <w:rsid w:val="00FB4015"/>
    <w:rsid w:val="00FB559D"/>
    <w:rsid w:val="00FB6FFE"/>
    <w:rsid w:val="00FB751C"/>
    <w:rsid w:val="00FB75A6"/>
    <w:rsid w:val="00FC0160"/>
    <w:rsid w:val="00FC1BB1"/>
    <w:rsid w:val="00FC1EAD"/>
    <w:rsid w:val="00FC2647"/>
    <w:rsid w:val="00FC2849"/>
    <w:rsid w:val="00FC3596"/>
    <w:rsid w:val="00FC415A"/>
    <w:rsid w:val="00FC52E3"/>
    <w:rsid w:val="00FC5716"/>
    <w:rsid w:val="00FC62CF"/>
    <w:rsid w:val="00FC6B5D"/>
    <w:rsid w:val="00FD05CB"/>
    <w:rsid w:val="00FD0AEB"/>
    <w:rsid w:val="00FD0B51"/>
    <w:rsid w:val="00FD1485"/>
    <w:rsid w:val="00FD46A1"/>
    <w:rsid w:val="00FD4E5C"/>
    <w:rsid w:val="00FD75E4"/>
    <w:rsid w:val="00FE369E"/>
    <w:rsid w:val="00FF1038"/>
    <w:rsid w:val="00FF12EF"/>
    <w:rsid w:val="00FF19D7"/>
    <w:rsid w:val="00F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292C10"/>
  <w15:docId w15:val="{F9A1B028-2D2D-479A-B91B-578C5778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AAF"/>
    <w:pPr>
      <w:spacing w:before="120"/>
      <w:ind w:firstLine="397"/>
      <w:jc w:val="both"/>
    </w:pPr>
    <w:rPr>
      <w:rFonts w:ascii="Arial" w:hAnsi="Arial"/>
      <w:color w:val="000000"/>
      <w:sz w:val="24"/>
      <w:szCs w:val="20"/>
    </w:rPr>
  </w:style>
  <w:style w:type="paragraph" w:styleId="1">
    <w:name w:val="heading 1"/>
    <w:basedOn w:val="a"/>
    <w:next w:val="a"/>
    <w:link w:val="10"/>
    <w:uiPriority w:val="1"/>
    <w:qFormat/>
    <w:locked/>
    <w:rsid w:val="007D24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A0AAF"/>
    <w:pPr>
      <w:keepNext/>
      <w:keepLines/>
      <w:ind w:firstLine="0"/>
      <w:outlineLvl w:val="1"/>
    </w:pPr>
    <w:rPr>
      <w:rFonts w:ascii="Times New Roman" w:hAnsi="Times New Roman"/>
      <w:b/>
      <w:bCs/>
      <w:sz w:val="28"/>
    </w:rPr>
  </w:style>
  <w:style w:type="paragraph" w:styleId="4">
    <w:name w:val="heading 4"/>
    <w:basedOn w:val="a"/>
    <w:next w:val="a"/>
    <w:link w:val="40"/>
    <w:uiPriority w:val="99"/>
    <w:qFormat/>
    <w:rsid w:val="00B66E8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A0AAF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E2CE2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E2CE2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E2CE2"/>
    <w:rPr>
      <w:rFonts w:ascii="Calibri" w:hAnsi="Calibri" w:cs="Times New Roman"/>
      <w:b/>
      <w:bCs/>
      <w:i/>
      <w:iCs/>
      <w:color w:val="000000"/>
      <w:sz w:val="26"/>
      <w:szCs w:val="26"/>
    </w:rPr>
  </w:style>
  <w:style w:type="paragraph" w:customStyle="1" w:styleId="a3">
    <w:name w:val="Знак"/>
    <w:basedOn w:val="a"/>
    <w:uiPriority w:val="99"/>
    <w:rsid w:val="00B66E83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Normal">
    <w:name w:val="ConsPlusNormal"/>
    <w:qFormat/>
    <w:rsid w:val="005E6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E6B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5E6BF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59"/>
    <w:rsid w:val="005E6BF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uiPriority w:val="99"/>
    <w:qFormat/>
    <w:rsid w:val="005E6BFE"/>
    <w:pPr>
      <w:spacing w:before="0"/>
      <w:ind w:firstLine="0"/>
      <w:jc w:val="center"/>
    </w:pPr>
    <w:rPr>
      <w:rFonts w:ascii="Times New Roman" w:hAnsi="Times New Roman"/>
      <w:b/>
      <w:color w:val="auto"/>
      <w:sz w:val="56"/>
    </w:rPr>
  </w:style>
  <w:style w:type="character" w:customStyle="1" w:styleId="a6">
    <w:name w:val="Заголовок Знак"/>
    <w:basedOn w:val="a0"/>
    <w:link w:val="a5"/>
    <w:uiPriority w:val="99"/>
    <w:locked/>
    <w:rsid w:val="003E2CE2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7">
    <w:name w:val="footer"/>
    <w:basedOn w:val="a"/>
    <w:link w:val="a8"/>
    <w:uiPriority w:val="99"/>
    <w:rsid w:val="005E6BFE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3E2CE2"/>
    <w:rPr>
      <w:rFonts w:ascii="Arial" w:hAnsi="Arial" w:cs="Times New Roman"/>
      <w:color w:val="000000"/>
      <w:sz w:val="20"/>
      <w:szCs w:val="20"/>
    </w:rPr>
  </w:style>
  <w:style w:type="character" w:styleId="a9">
    <w:name w:val="page number"/>
    <w:basedOn w:val="a0"/>
    <w:uiPriority w:val="99"/>
    <w:rsid w:val="005E6BFE"/>
    <w:rPr>
      <w:rFonts w:cs="Times New Roman"/>
    </w:rPr>
  </w:style>
  <w:style w:type="paragraph" w:customStyle="1" w:styleId="consnormal">
    <w:name w:val="consnormal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aa">
    <w:name w:val="a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ConsNonformat">
    <w:name w:val="ConsNonformat"/>
    <w:uiPriority w:val="99"/>
    <w:rsid w:val="005420E6"/>
    <w:pPr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rsid w:val="002B11D0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11D0"/>
    <w:rPr>
      <w:rFonts w:ascii="Tahoma" w:hAnsi="Tahoma" w:cs="Tahoma"/>
      <w:color w:val="000000"/>
      <w:sz w:val="16"/>
      <w:szCs w:val="16"/>
    </w:rPr>
  </w:style>
  <w:style w:type="paragraph" w:styleId="ad">
    <w:name w:val="Body Text"/>
    <w:basedOn w:val="a"/>
    <w:link w:val="ae"/>
    <w:uiPriority w:val="99"/>
    <w:rsid w:val="00CC3A95"/>
    <w:pPr>
      <w:spacing w:before="0"/>
      <w:ind w:firstLine="0"/>
      <w:jc w:val="left"/>
    </w:pPr>
    <w:rPr>
      <w:rFonts w:ascii="Times New Roman" w:hAnsi="Times New Roman"/>
      <w:color w:val="auto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locked/>
    <w:rsid w:val="00CC3A95"/>
    <w:rPr>
      <w:rFonts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132802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qFormat/>
    <w:rsid w:val="007D24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0">
    <w:name w:val="Normal (Web)"/>
    <w:uiPriority w:val="99"/>
    <w:unhideWhenUsed/>
    <w:qFormat/>
    <w:rsid w:val="007D24E2"/>
    <w:pPr>
      <w:spacing w:beforeAutospacing="1" w:afterAutospacing="1"/>
    </w:pPr>
    <w:rPr>
      <w:rFonts w:eastAsia="SimSun"/>
      <w:sz w:val="24"/>
      <w:szCs w:val="24"/>
      <w:lang w:val="en-US" w:eastAsia="zh-CN"/>
    </w:rPr>
  </w:style>
  <w:style w:type="paragraph" w:customStyle="1" w:styleId="ConsPlusTitle">
    <w:name w:val="ConsPlusTitle"/>
    <w:qFormat/>
    <w:rsid w:val="007D24E2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paragraph" w:customStyle="1" w:styleId="TableParagraph">
    <w:name w:val="Table Paragraph"/>
    <w:basedOn w:val="a"/>
    <w:uiPriority w:val="1"/>
    <w:qFormat/>
    <w:rsid w:val="007D24E2"/>
    <w:pPr>
      <w:widowControl w:val="0"/>
      <w:autoSpaceDE w:val="0"/>
      <w:autoSpaceDN w:val="0"/>
      <w:adjustRightInd w:val="0"/>
      <w:spacing w:before="0"/>
      <w:ind w:firstLine="0"/>
      <w:jc w:val="left"/>
    </w:pPr>
    <w:rPr>
      <w:rFonts w:ascii="Times New Roman" w:eastAsiaTheme="minorEastAsia" w:hAnsi="Times New Roman"/>
      <w:color w:val="auto"/>
      <w:szCs w:val="24"/>
    </w:rPr>
  </w:style>
  <w:style w:type="paragraph" w:customStyle="1" w:styleId="11">
    <w:name w:val="Обычный1"/>
    <w:qFormat/>
    <w:rsid w:val="007D24E2"/>
    <w:pPr>
      <w:jc w:val="both"/>
    </w:pPr>
    <w:rPr>
      <w:rFonts w:eastAsia="SimSu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267FD9"/>
    <w:rPr>
      <w:color w:val="0000FF" w:themeColor="hyperlink"/>
      <w:u w:val="single"/>
    </w:rPr>
  </w:style>
  <w:style w:type="paragraph" w:customStyle="1" w:styleId="ConsPlusTitlePage">
    <w:name w:val="ConsPlusTitlePage"/>
    <w:rsid w:val="00267FD9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267FD9"/>
    <w:pPr>
      <w:tabs>
        <w:tab w:val="center" w:pos="4677"/>
        <w:tab w:val="right" w:pos="9355"/>
      </w:tabs>
      <w:spacing w:before="0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67FD9"/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basedOn w:val="a1"/>
    <w:next w:val="a4"/>
    <w:uiPriority w:val="59"/>
    <w:rsid w:val="00267FD9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267FD9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18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8E9919-A7A8-41AA-8B91-C772B525C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2775</Words>
  <Characters>15824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18562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Василенко</dc:creator>
  <cp:lastModifiedBy>ORGPC</cp:lastModifiedBy>
  <cp:revision>2</cp:revision>
  <cp:lastPrinted>2026-08-30T10:05:00Z</cp:lastPrinted>
  <dcterms:created xsi:type="dcterms:W3CDTF">2026-10-14T03:28:00Z</dcterms:created>
  <dcterms:modified xsi:type="dcterms:W3CDTF">2026-10-14T03:28:00Z</dcterms:modified>
</cp:coreProperties>
</file>