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1FA29" w14:textId="77777777" w:rsidR="00147820" w:rsidRPr="00752EEC" w:rsidRDefault="00147820" w:rsidP="000A74F9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36DD66" w14:textId="77777777" w:rsidR="00147820" w:rsidRPr="00752EEC" w:rsidRDefault="00C76522" w:rsidP="000A74F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09C3ED02" wp14:editId="3C681528">
            <wp:simplePos x="0" y="0"/>
            <wp:positionH relativeFrom="column">
              <wp:posOffset>2663190</wp:posOffset>
            </wp:positionH>
            <wp:positionV relativeFrom="paragraph">
              <wp:posOffset>249555</wp:posOffset>
            </wp:positionV>
            <wp:extent cx="799465" cy="933450"/>
            <wp:effectExtent l="19050" t="0" r="635" b="0"/>
            <wp:wrapNone/>
            <wp:docPr id="3" name="Рисунок 3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1D8581D" w14:textId="77777777" w:rsidR="00147820" w:rsidRPr="00752EEC" w:rsidRDefault="00147820" w:rsidP="000A74F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3B92401" w14:textId="77777777" w:rsidR="00147820" w:rsidRPr="00752EEC" w:rsidRDefault="00147820" w:rsidP="000A74F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A7218B" w14:textId="77777777" w:rsidR="00147820" w:rsidRPr="00752EEC" w:rsidRDefault="00147820" w:rsidP="000A74F9">
      <w:pPr>
        <w:pStyle w:val="2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46BE899E" w14:textId="77777777" w:rsidR="00147820" w:rsidRPr="002F3624" w:rsidRDefault="00147820" w:rsidP="002F3624">
      <w:pPr>
        <w:pStyle w:val="2"/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3624">
        <w:rPr>
          <w:rFonts w:ascii="Times New Roman" w:hAnsi="Times New Roman" w:cs="Times New Roman"/>
          <w:color w:val="000000" w:themeColor="text1"/>
          <w:sz w:val="28"/>
          <w:szCs w:val="28"/>
        </w:rPr>
        <w:t>КЕМЕРОВСКАЯ ОБЛАСТЬ-КУЗБАСС</w:t>
      </w:r>
    </w:p>
    <w:p w14:paraId="16B24E1D" w14:textId="77777777" w:rsidR="00147820" w:rsidRPr="002F3624" w:rsidRDefault="00147820" w:rsidP="002F3624">
      <w:pPr>
        <w:pStyle w:val="2"/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3624">
        <w:rPr>
          <w:rFonts w:ascii="Times New Roman" w:hAnsi="Times New Roman" w:cs="Times New Roman"/>
          <w:color w:val="000000" w:themeColor="text1"/>
          <w:sz w:val="28"/>
          <w:szCs w:val="28"/>
        </w:rPr>
        <w:t>ТАШТАГОЛЬСКИЙ МУНИЦИПАЛЬНЫЙ ОКРУГ</w:t>
      </w:r>
    </w:p>
    <w:p w14:paraId="516B6E99" w14:textId="77777777" w:rsidR="000A74F9" w:rsidRPr="002F3624" w:rsidRDefault="00147820" w:rsidP="002F3624">
      <w:pPr>
        <w:pStyle w:val="2"/>
        <w:spacing w:before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3624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 ТАШТАГОЛЬСКОГО МУНИЦИПАЛЬНОГО  ОКРУГА</w:t>
      </w:r>
    </w:p>
    <w:p w14:paraId="217EC90A" w14:textId="77777777" w:rsidR="000A74F9" w:rsidRPr="002F3624" w:rsidRDefault="000A74F9" w:rsidP="002F3624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17F335DD" w14:textId="77777777" w:rsidR="00147820" w:rsidRPr="002F3624" w:rsidRDefault="00147820" w:rsidP="002F3624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624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14:paraId="68661FB9" w14:textId="77777777" w:rsidR="00556E85" w:rsidRPr="002F3624" w:rsidRDefault="00556E85" w:rsidP="002F3624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DBDE24" w14:textId="503782EA" w:rsidR="00147820" w:rsidRPr="002F3624" w:rsidRDefault="00147820" w:rsidP="002F3624">
      <w:pPr>
        <w:pStyle w:val="a7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>от  «</w:t>
      </w:r>
      <w:r w:rsidR="00B005EC">
        <w:rPr>
          <w:rFonts w:ascii="Times New Roman" w:hAnsi="Times New Roman" w:cs="Times New Roman"/>
          <w:sz w:val="28"/>
          <w:szCs w:val="28"/>
        </w:rPr>
        <w:t xml:space="preserve"> 9</w:t>
      </w:r>
      <w:r w:rsidRPr="002F3624">
        <w:rPr>
          <w:rFonts w:ascii="Times New Roman" w:hAnsi="Times New Roman" w:cs="Times New Roman"/>
          <w:sz w:val="28"/>
          <w:szCs w:val="28"/>
        </w:rPr>
        <w:t xml:space="preserve"> » </w:t>
      </w:r>
      <w:r w:rsidR="00B005EC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Pr="002F3624">
        <w:rPr>
          <w:rFonts w:ascii="Times New Roman" w:hAnsi="Times New Roman" w:cs="Times New Roman"/>
          <w:sz w:val="28"/>
          <w:szCs w:val="28"/>
        </w:rPr>
        <w:t xml:space="preserve">2026 № </w:t>
      </w:r>
      <w:r w:rsidR="00B005EC">
        <w:rPr>
          <w:rFonts w:ascii="Times New Roman" w:hAnsi="Times New Roman" w:cs="Times New Roman"/>
          <w:sz w:val="28"/>
          <w:szCs w:val="28"/>
        </w:rPr>
        <w:t>1734</w:t>
      </w:r>
      <w:r w:rsidR="003C5DB3" w:rsidRPr="002F3624">
        <w:rPr>
          <w:rFonts w:ascii="Times New Roman" w:hAnsi="Times New Roman" w:cs="Times New Roman"/>
          <w:sz w:val="28"/>
          <w:szCs w:val="28"/>
        </w:rPr>
        <w:t xml:space="preserve"> </w:t>
      </w:r>
      <w:r w:rsidRPr="002F3624">
        <w:rPr>
          <w:rFonts w:ascii="Times New Roman" w:hAnsi="Times New Roman" w:cs="Times New Roman"/>
          <w:sz w:val="28"/>
          <w:szCs w:val="28"/>
        </w:rPr>
        <w:t>-  п</w:t>
      </w:r>
    </w:p>
    <w:p w14:paraId="7DE5CE10" w14:textId="77777777" w:rsidR="000A74F9" w:rsidRPr="002F3624" w:rsidRDefault="000A74F9" w:rsidP="002F3624">
      <w:pPr>
        <w:pStyle w:val="a7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41F247C" w14:textId="77777777" w:rsidR="00147820" w:rsidRPr="002F3624" w:rsidRDefault="00A7154F" w:rsidP="002F3624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624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Таштагольского муниципального округа от 03.06.2026 №886-п «</w:t>
      </w:r>
      <w:r w:rsidR="00147820" w:rsidRPr="002F3624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147820" w:rsidRPr="002F3624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hyperlink w:anchor="Par31" w:history="1">
        <w:r w:rsidR="00147820" w:rsidRPr="002F3624">
          <w:rPr>
            <w:rFonts w:ascii="Times New Roman" w:hAnsi="Times New Roman" w:cs="Times New Roman"/>
            <w:b/>
            <w:sz w:val="28"/>
            <w:szCs w:val="28"/>
          </w:rPr>
          <w:t>регламент</w:t>
        </w:r>
      </w:hyperlink>
      <w:r w:rsidR="00147820" w:rsidRPr="002F3624">
        <w:rPr>
          <w:rFonts w:ascii="Times New Roman" w:hAnsi="Times New Roman" w:cs="Times New Roman"/>
          <w:b/>
          <w:sz w:val="28"/>
          <w:szCs w:val="28"/>
        </w:rPr>
        <w:t>а предоставления муниципальной услуги « Перераспределение земель и (или)земельных участков, находящихся в муниципальной собственности, государственная  собственность на которые не разграничена, и земельных участков, находящихся в частной собственности»</w:t>
      </w:r>
      <w:r w:rsidRPr="002F3624">
        <w:rPr>
          <w:rFonts w:ascii="Times New Roman" w:hAnsi="Times New Roman" w:cs="Times New Roman"/>
          <w:b/>
          <w:sz w:val="28"/>
          <w:szCs w:val="28"/>
        </w:rPr>
        <w:t>»</w:t>
      </w:r>
    </w:p>
    <w:p w14:paraId="69C79FCE" w14:textId="77777777" w:rsidR="00C76522" w:rsidRDefault="00147820" w:rsidP="00C76522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bookmarkStart w:id="0" w:name="_Hlk224807439"/>
      <w:r w:rsidR="001667D1" w:rsidRPr="002F3624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Pr="002F3624">
        <w:rPr>
          <w:rFonts w:ascii="Times New Roman" w:hAnsi="Times New Roman" w:cs="Times New Roman"/>
          <w:bCs/>
          <w:sz w:val="28"/>
          <w:szCs w:val="28"/>
        </w:rPr>
        <w:instrText xml:space="preserve"> HYPERLINK "https://pravo-search.minjust.ru/bigs/showDocument.html?id=9CF2F1C3-393D-4051-A52D-9923B0E51C0C" \t "_blank" </w:instrText>
      </w:r>
      <w:r w:rsidR="001667D1" w:rsidRPr="002F3624">
        <w:rPr>
          <w:rFonts w:ascii="Times New Roman" w:hAnsi="Times New Roman" w:cs="Times New Roman"/>
          <w:bCs/>
          <w:sz w:val="28"/>
          <w:szCs w:val="28"/>
        </w:rPr>
      </w:r>
      <w:r w:rsidR="001667D1" w:rsidRPr="002F3624">
        <w:rPr>
          <w:rFonts w:ascii="Times New Roman" w:hAnsi="Times New Roman" w:cs="Times New Roman"/>
          <w:bCs/>
          <w:sz w:val="28"/>
          <w:szCs w:val="28"/>
        </w:rPr>
        <w:fldChar w:fldCharType="separate"/>
      </w:r>
      <w:r w:rsidRPr="002F3624">
        <w:rPr>
          <w:rStyle w:val="a4"/>
          <w:rFonts w:ascii="Times New Roman" w:hAnsi="Times New Roman" w:cs="Times New Roman"/>
          <w:bCs/>
          <w:color w:val="auto"/>
          <w:sz w:val="28"/>
          <w:szCs w:val="28"/>
          <w:u w:val="none"/>
        </w:rPr>
        <w:t>Земельным кодексом</w:t>
      </w:r>
      <w:r w:rsidR="001667D1" w:rsidRPr="002F3624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Pr="002F3624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</w:t>
      </w:r>
      <w:bookmarkEnd w:id="0"/>
      <w:r w:rsidRPr="002F3624">
        <w:rPr>
          <w:rFonts w:ascii="Times New Roman" w:hAnsi="Times New Roman" w:cs="Times New Roman"/>
          <w:bCs/>
          <w:sz w:val="28"/>
          <w:szCs w:val="28"/>
        </w:rPr>
        <w:t xml:space="preserve">, Федеральным законом </w:t>
      </w:r>
      <w:hyperlink r:id="rId6" w:tgtFrame="_blank" w:history="1">
        <w:r w:rsidRPr="002F3624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от 20.03.2025 №33-ФЗ</w:t>
        </w:r>
      </w:hyperlink>
      <w:r w:rsidRPr="002F3624">
        <w:rPr>
          <w:rFonts w:ascii="Times New Roman" w:hAnsi="Times New Roman" w:cs="Times New Roman"/>
          <w:bCs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власти», Федеральным законом </w:t>
      </w:r>
      <w:hyperlink r:id="rId7" w:tgtFrame="_blank" w:history="1">
        <w:r w:rsidRPr="002F3624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от 27 июля 2010 года № 210-ФЗ</w:t>
        </w:r>
      </w:hyperlink>
      <w:r w:rsidRPr="002F3624">
        <w:rPr>
          <w:rFonts w:ascii="Times New Roman" w:hAnsi="Times New Roman" w:cs="Times New Roman"/>
          <w:bCs/>
          <w:sz w:val="28"/>
          <w:szCs w:val="28"/>
        </w:rPr>
        <w:t xml:space="preserve"> «Об организации предоставления государственных и муниципальных услуг», Постановлением Правительства Российской Федерации </w:t>
      </w:r>
      <w:hyperlink r:id="rId8" w:tgtFrame="_blank" w:history="1">
        <w:r w:rsidRPr="002F3624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от 20 июля 2021 года № 1228</w:t>
        </w:r>
      </w:hyperlink>
      <w:r w:rsidRPr="002F3624">
        <w:rPr>
          <w:rFonts w:ascii="Times New Roman" w:hAnsi="Times New Roman" w:cs="Times New Roman"/>
          <w:bCs/>
          <w:sz w:val="28"/>
          <w:szCs w:val="28"/>
        </w:rPr>
        <w:t xml:space="preserve">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и отдельных положений актов Правительства Российской Федерации»</w:t>
      </w:r>
      <w:r w:rsidRPr="002F3624">
        <w:rPr>
          <w:rFonts w:ascii="Times New Roman" w:hAnsi="Times New Roman" w:cs="Times New Roman"/>
          <w:sz w:val="28"/>
          <w:szCs w:val="28"/>
        </w:rPr>
        <w:t xml:space="preserve">, </w:t>
      </w:r>
      <w:r w:rsidR="00C76522" w:rsidRPr="00E24400">
        <w:rPr>
          <w:rFonts w:ascii="Times New Roman" w:hAnsi="Times New Roman" w:cs="Times New Roman"/>
          <w:sz w:val="28"/>
          <w:szCs w:val="28"/>
        </w:rPr>
        <w:t>руководствуясь уставом муниципального образования  «Таштагольский муниципальный  округ» администрация Таштагольского муниципального  округа постановляет:</w:t>
      </w:r>
    </w:p>
    <w:p w14:paraId="2A4A9E4B" w14:textId="77777777" w:rsidR="00A7154F" w:rsidRDefault="00C76522" w:rsidP="00C76522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7154F" w:rsidRPr="002F3624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Таштагольского муниципального округа от 03.06.2026 №886-п «Об утверждении административного регламента предоставления муниципальной услуги «Перераспределение земель и (или)земельных участков,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собственности»»:</w:t>
      </w:r>
    </w:p>
    <w:p w14:paraId="0BA771C6" w14:textId="77777777" w:rsidR="00C76522" w:rsidRPr="002F3624" w:rsidRDefault="00C76522" w:rsidP="00C76522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1C47A32" w14:textId="77777777" w:rsidR="00A7154F" w:rsidRPr="002F3624" w:rsidRDefault="00F4754F" w:rsidP="00C76522">
      <w:pPr>
        <w:pStyle w:val="a8"/>
        <w:widowControl w:val="0"/>
        <w:numPr>
          <w:ilvl w:val="1"/>
          <w:numId w:val="1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>п.2.8. Административного регламента предоставления муниципальной услуги «Перераспределение земель и (или) земельных участков,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собственности» (далее административный регламент) изложить в следующей редакции:</w:t>
      </w:r>
    </w:p>
    <w:p w14:paraId="59908BA8" w14:textId="77777777" w:rsidR="00F4754F" w:rsidRPr="002F3624" w:rsidRDefault="00F4754F" w:rsidP="00C76522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>«п.2.8. 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14:paraId="194A8E6A" w14:textId="77777777" w:rsidR="00F4754F" w:rsidRPr="002F3624" w:rsidRDefault="00F4754F" w:rsidP="00C76522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 xml:space="preserve">      Информация о том, что муниципальная услуга предоставляется бесплатно размещается на официальном сайте Администрации Таштагольского муниципального округа в информационно-телекоммуникационной сети «Интернет» (далее - сеть «Интернет»). </w:t>
      </w:r>
    </w:p>
    <w:p w14:paraId="5C463EF0" w14:textId="77777777" w:rsidR="00F4754F" w:rsidRPr="002F3624" w:rsidRDefault="00F4754F" w:rsidP="00C76522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>При личном обращении за предоставлением муниципальной услуги специалист уполномоченного органа, МФЦ информирует заявителя о том, что услуга предоставляется бесплатно.»</w:t>
      </w:r>
    </w:p>
    <w:p w14:paraId="0DE97381" w14:textId="77777777" w:rsidR="00F4754F" w:rsidRPr="002F3624" w:rsidRDefault="00F4754F" w:rsidP="00C76522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 xml:space="preserve">1.2. </w:t>
      </w:r>
      <w:r w:rsidRPr="002F3624">
        <w:rPr>
          <w:rFonts w:ascii="Times New Roman" w:hAnsi="Times New Roman" w:cs="Times New Roman"/>
          <w:sz w:val="28"/>
          <w:szCs w:val="28"/>
        </w:rPr>
        <w:tab/>
        <w:t>п.2.12.1. Административного регламента изложить в следующей редакции:</w:t>
      </w:r>
    </w:p>
    <w:p w14:paraId="5000C812" w14:textId="77777777" w:rsidR="00F4754F" w:rsidRPr="002F3624" w:rsidRDefault="00F4754F" w:rsidP="00C76522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>«п.2.12.1. Требования к помещениям, в которых предоставляется муниципальная услуга, размещены на официальном сайте Администрации Таштагольского муниципального округа в сети «Интернет», а также на Едином портале, Региональном портале (при наличии технической возможности).»</w:t>
      </w:r>
    </w:p>
    <w:p w14:paraId="49083AD2" w14:textId="77777777" w:rsidR="00F4754F" w:rsidRPr="002F3624" w:rsidRDefault="00C87D46" w:rsidP="00C76522">
      <w:pPr>
        <w:pStyle w:val="a8"/>
        <w:widowControl w:val="0"/>
        <w:numPr>
          <w:ilvl w:val="1"/>
          <w:numId w:val="2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>п.2.13. Административного регламента изложить в следующей редакции:</w:t>
      </w:r>
    </w:p>
    <w:p w14:paraId="5BC573C9" w14:textId="77777777" w:rsidR="00C87D46" w:rsidRPr="002F3624" w:rsidRDefault="00C87D46" w:rsidP="00C76522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>«п. 2.13. Показатели качества и доступности муниципальной услуги</w:t>
      </w:r>
    </w:p>
    <w:p w14:paraId="40F7DCA2" w14:textId="77777777" w:rsidR="00F4754F" w:rsidRPr="002F3624" w:rsidRDefault="00C87D46" w:rsidP="00C76522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 xml:space="preserve">      Показатели качества и доступности муниципальной услуги размещены на официальном сайте Администрации Таштагольского муниципального округа в сети «Интернет», а также на Едином портале, Региональном портале (при наличии технической возможности).»</w:t>
      </w:r>
    </w:p>
    <w:p w14:paraId="7FD7FAEE" w14:textId="77777777" w:rsidR="00C87D46" w:rsidRPr="002F3624" w:rsidRDefault="00C87D46" w:rsidP="00C76522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>1.4.  п.2.14.2. Административного регламента изложить в следующей редакции:</w:t>
      </w:r>
    </w:p>
    <w:p w14:paraId="1BC272A0" w14:textId="77777777" w:rsidR="00C87D46" w:rsidRPr="002F3624" w:rsidRDefault="00C87D46" w:rsidP="00C76522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>«п. 2.14.2. Информационные системы, используемые для предоставления муниципальной услуги:</w:t>
      </w:r>
    </w:p>
    <w:p w14:paraId="0DB428D6" w14:textId="77777777" w:rsidR="00C87D46" w:rsidRPr="002F3624" w:rsidRDefault="00C87D46" w:rsidP="00C76522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>а) единая система межведомственного электронного взаимодействия;</w:t>
      </w:r>
    </w:p>
    <w:p w14:paraId="538F62DF" w14:textId="77777777" w:rsidR="00C87D46" w:rsidRPr="002F3624" w:rsidRDefault="00C87D46" w:rsidP="00C76522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>б) государственная информационная система «Комплексная информационная система оказания государственных и муниципальных услуг Кемеровской области – Кузбасса»</w:t>
      </w:r>
    </w:p>
    <w:p w14:paraId="3ED0E9A4" w14:textId="77777777" w:rsidR="00C87D46" w:rsidRPr="002F3624" w:rsidRDefault="00C87D46" w:rsidP="00C76522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>в) федеральная государственная географическая информационная система «Единая цифровая платформа «Национальная система пространственных данных (ФГИС ЕЦП НСПД)».</w:t>
      </w:r>
    </w:p>
    <w:p w14:paraId="6FA0103E" w14:textId="77777777" w:rsidR="00C87D46" w:rsidRPr="002F3624" w:rsidRDefault="00C87D46" w:rsidP="00C76522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lastRenderedPageBreak/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системы.»</w:t>
      </w:r>
    </w:p>
    <w:p w14:paraId="6A9C084B" w14:textId="77777777" w:rsidR="00133A6A" w:rsidRPr="002F3624" w:rsidRDefault="00133A6A" w:rsidP="00C76522">
      <w:pPr>
        <w:pStyle w:val="a8"/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>В Приложение №1  к административному регламенту предоставления муниципальной услуги «Перераспределение земель и (или) земельных участков,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собственности»  строку 3 изложить в следующей редакции:</w:t>
      </w:r>
    </w:p>
    <w:p w14:paraId="7EF70321" w14:textId="77777777" w:rsidR="00133A6A" w:rsidRPr="002F3624" w:rsidRDefault="00133A6A" w:rsidP="00C76522">
      <w:pPr>
        <w:pStyle w:val="a8"/>
        <w:widowControl w:val="0"/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Таштагольского муниципального округа – уполномоченный орган</w:t>
      </w:r>
    </w:p>
    <w:p w14:paraId="653FF9AE" w14:textId="77777777" w:rsidR="00697B8E" w:rsidRPr="002F3624" w:rsidRDefault="00697B8E" w:rsidP="00C76522">
      <w:pPr>
        <w:pStyle w:val="a8"/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 xml:space="preserve"> Приложение №8 к административному регламенту изложить в редакции согласно Приложению №1 к настоящему постановлению.</w:t>
      </w:r>
    </w:p>
    <w:p w14:paraId="625A693E" w14:textId="77777777" w:rsidR="00C76522" w:rsidRPr="007A1285" w:rsidRDefault="00697B8E" w:rsidP="00C7652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 xml:space="preserve">2. Пресс-секретарю Главы Таштагольского муниципального округа настоящее постановление опубликовать в газете «Красная Шория» </w:t>
      </w:r>
      <w:r w:rsidR="00C76522" w:rsidRPr="00C76522">
        <w:rPr>
          <w:rStyle w:val="a6"/>
          <w:rFonts w:ascii="Times New Roman" w:hAnsi="Times New Roman" w:cs="Times New Roman"/>
          <w:b w:val="0"/>
          <w:sz w:val="28"/>
          <w:szCs w:val="28"/>
        </w:rPr>
        <w:t>и разместить</w:t>
      </w:r>
      <w:r w:rsidR="00C76522" w:rsidRPr="007A1285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="00C76522" w:rsidRPr="007A1285">
        <w:rPr>
          <w:rFonts w:ascii="Times New Roman" w:hAnsi="Times New Roman" w:cs="Times New Roman"/>
          <w:sz w:val="28"/>
          <w:szCs w:val="28"/>
        </w:rPr>
        <w:t>на официальном сайте администрации Таштагольского муниципального округа в информационно-телекоммуникационной сети «Интернет».</w:t>
      </w:r>
    </w:p>
    <w:p w14:paraId="418451FB" w14:textId="77777777" w:rsidR="00147820" w:rsidRPr="002F3624" w:rsidRDefault="00697B8E" w:rsidP="00C76522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F3624">
        <w:rPr>
          <w:rFonts w:ascii="Times New Roman" w:hAnsi="Times New Roman" w:cs="Times New Roman"/>
          <w:sz w:val="28"/>
          <w:szCs w:val="28"/>
        </w:rPr>
        <w:t>3</w:t>
      </w:r>
      <w:r w:rsidR="00147820" w:rsidRPr="002F3624">
        <w:rPr>
          <w:rFonts w:ascii="Times New Roman" w:hAnsi="Times New Roman" w:cs="Times New Roman"/>
          <w:sz w:val="28"/>
          <w:szCs w:val="28"/>
        </w:rPr>
        <w:t xml:space="preserve">. Контроль за исполнением постановления возложить на заместителя </w:t>
      </w:r>
      <w:r w:rsidR="00C76522">
        <w:rPr>
          <w:rFonts w:ascii="Times New Roman" w:hAnsi="Times New Roman" w:cs="Times New Roman"/>
          <w:sz w:val="28"/>
          <w:szCs w:val="28"/>
        </w:rPr>
        <w:t>Г</w:t>
      </w:r>
      <w:r w:rsidR="00147820" w:rsidRPr="002F3624">
        <w:rPr>
          <w:rFonts w:ascii="Times New Roman" w:hAnsi="Times New Roman" w:cs="Times New Roman"/>
          <w:sz w:val="28"/>
          <w:szCs w:val="28"/>
        </w:rPr>
        <w:t xml:space="preserve">лавы Таштагольского муниципального округа </w:t>
      </w:r>
      <w:r w:rsidRPr="002F3624">
        <w:rPr>
          <w:rFonts w:ascii="Times New Roman" w:hAnsi="Times New Roman" w:cs="Times New Roman"/>
          <w:sz w:val="28"/>
          <w:szCs w:val="28"/>
        </w:rPr>
        <w:t xml:space="preserve">Быкова </w:t>
      </w:r>
      <w:proofErr w:type="gramStart"/>
      <w:r w:rsidRPr="002F3624">
        <w:rPr>
          <w:rFonts w:ascii="Times New Roman" w:hAnsi="Times New Roman" w:cs="Times New Roman"/>
          <w:sz w:val="28"/>
          <w:szCs w:val="28"/>
        </w:rPr>
        <w:t>С.В.</w:t>
      </w:r>
      <w:proofErr w:type="gramEnd"/>
    </w:p>
    <w:p w14:paraId="0C49D797" w14:textId="77777777" w:rsidR="00147820" w:rsidRPr="002F3624" w:rsidRDefault="00C76522" w:rsidP="00C76522">
      <w:pPr>
        <w:spacing w:after="0"/>
        <w:ind w:firstLine="851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>
        <w:rPr>
          <w:rStyle w:val="a6"/>
          <w:rFonts w:ascii="Times New Roman" w:hAnsi="Times New Roman" w:cs="Times New Roman"/>
          <w:b w:val="0"/>
          <w:sz w:val="28"/>
          <w:szCs w:val="28"/>
        </w:rPr>
        <w:t>4</w:t>
      </w:r>
      <w:r w:rsidR="00147820" w:rsidRPr="002F3624">
        <w:rPr>
          <w:rStyle w:val="a6"/>
          <w:rFonts w:ascii="Times New Roman" w:hAnsi="Times New Roman" w:cs="Times New Roman"/>
          <w:b w:val="0"/>
          <w:sz w:val="28"/>
          <w:szCs w:val="28"/>
        </w:rPr>
        <w:t>. Постановление вступает в силу с момента его официального опубликования.</w:t>
      </w:r>
    </w:p>
    <w:p w14:paraId="07E06153" w14:textId="77777777" w:rsidR="00556E85" w:rsidRPr="00A7154F" w:rsidRDefault="00556E85" w:rsidP="000A74F9">
      <w:pPr>
        <w:spacing w:after="0" w:line="240" w:lineRule="auto"/>
        <w:ind w:firstLine="567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</w:p>
    <w:p w14:paraId="460259BC" w14:textId="77777777" w:rsidR="00147820" w:rsidRPr="00A7154F" w:rsidRDefault="00147820" w:rsidP="00697B8E">
      <w:pPr>
        <w:spacing w:after="0" w:line="240" w:lineRule="auto"/>
        <w:ind w:firstLine="567"/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A7154F">
        <w:rPr>
          <w:rStyle w:val="a6"/>
          <w:rFonts w:ascii="Times New Roman" w:hAnsi="Times New Roman" w:cs="Times New Roman"/>
          <w:b w:val="0"/>
          <w:sz w:val="28"/>
          <w:szCs w:val="28"/>
        </w:rPr>
        <w:t>Глав</w:t>
      </w:r>
      <w:r w:rsidR="00556E85" w:rsidRPr="00A7154F">
        <w:rPr>
          <w:rStyle w:val="a6"/>
          <w:rFonts w:ascii="Times New Roman" w:hAnsi="Times New Roman" w:cs="Times New Roman"/>
          <w:b w:val="0"/>
          <w:sz w:val="28"/>
          <w:szCs w:val="28"/>
        </w:rPr>
        <w:t>а</w:t>
      </w:r>
      <w:r w:rsidRPr="00A7154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3395E0E" w14:textId="77777777" w:rsidR="000A74F9" w:rsidRPr="00A7154F" w:rsidRDefault="00147820" w:rsidP="00697B8E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A7154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Таштагольского муниципального округа        </w:t>
      </w:r>
      <w:r w:rsidR="00697B8E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556E85" w:rsidRPr="00A7154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              </w:t>
      </w:r>
      <w:r w:rsidRPr="00A7154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556E85" w:rsidRPr="00A7154F">
        <w:rPr>
          <w:rStyle w:val="a6"/>
          <w:rFonts w:ascii="Times New Roman" w:hAnsi="Times New Roman" w:cs="Times New Roman"/>
          <w:b w:val="0"/>
          <w:sz w:val="28"/>
          <w:szCs w:val="28"/>
        </w:rPr>
        <w:t>В.Н.Макута</w:t>
      </w:r>
      <w:proofErr w:type="spellEnd"/>
      <w:r w:rsidR="00556E85" w:rsidRPr="00A7154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ADA3A58" w14:textId="77777777" w:rsidR="000A74F9" w:rsidRPr="00752EEC" w:rsidRDefault="000A74F9" w:rsidP="000A74F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FD1418" w14:textId="77777777" w:rsidR="000A74F9" w:rsidRPr="00752EEC" w:rsidRDefault="000A74F9" w:rsidP="000A74F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F89331" w14:textId="77777777" w:rsidR="00556E85" w:rsidRPr="00752EEC" w:rsidRDefault="00556E85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6339AA9" w14:textId="77777777" w:rsidR="00556E85" w:rsidRPr="00752EEC" w:rsidRDefault="00556E85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4C139C2" w14:textId="77777777" w:rsidR="00556E85" w:rsidRPr="00752EEC" w:rsidRDefault="00556E85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3D1A4C2" w14:textId="77777777" w:rsidR="00556E85" w:rsidRPr="00752EEC" w:rsidRDefault="00556E85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CAAAC26" w14:textId="77777777" w:rsidR="00556E85" w:rsidRDefault="00556E85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A9B0971" w14:textId="77777777" w:rsidR="00697B8E" w:rsidRDefault="00697B8E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8C61383" w14:textId="77777777" w:rsidR="00697B8E" w:rsidRDefault="00697B8E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1E74BCD" w14:textId="77777777" w:rsidR="00697B8E" w:rsidRDefault="00697B8E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153CEB0" w14:textId="77777777" w:rsidR="00697B8E" w:rsidRDefault="00697B8E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72D2043" w14:textId="77777777" w:rsidR="00697B8E" w:rsidRDefault="00697B8E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93B7A84" w14:textId="77777777" w:rsidR="00697B8E" w:rsidRDefault="00697B8E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9D7DB10" w14:textId="77777777" w:rsidR="00697B8E" w:rsidRDefault="00697B8E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8FBEF19" w14:textId="77777777" w:rsidR="00697B8E" w:rsidRDefault="00697B8E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4105658" w14:textId="77777777" w:rsidR="00697B8E" w:rsidRDefault="00697B8E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1CD33A7" w14:textId="77777777" w:rsidR="00697B8E" w:rsidRDefault="00697B8E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84364A9" w14:textId="77777777" w:rsidR="00697B8E" w:rsidRDefault="00697B8E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C797CD0" w14:textId="77777777" w:rsidR="00697B8E" w:rsidRDefault="00697B8E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BB61419" w14:textId="77777777" w:rsidR="00697B8E" w:rsidRDefault="00697B8E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32DE96F" w14:textId="77777777" w:rsidR="003C5DB3" w:rsidRDefault="003C5DB3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36125D0" w14:textId="77777777" w:rsidR="00AE4D19" w:rsidRPr="00752EEC" w:rsidRDefault="00AE4D19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52EEC">
        <w:rPr>
          <w:rFonts w:ascii="Times New Roman" w:hAnsi="Times New Roman" w:cs="Times New Roman"/>
          <w:sz w:val="24"/>
          <w:szCs w:val="24"/>
          <w:lang w:eastAsia="ru-RU"/>
        </w:rPr>
        <w:t>Приложение</w:t>
      </w:r>
      <w:r w:rsidR="00697B8E">
        <w:rPr>
          <w:rFonts w:ascii="Times New Roman" w:hAnsi="Times New Roman" w:cs="Times New Roman"/>
          <w:sz w:val="24"/>
          <w:szCs w:val="24"/>
          <w:lang w:eastAsia="ru-RU"/>
        </w:rPr>
        <w:t xml:space="preserve"> №1</w:t>
      </w:r>
    </w:p>
    <w:p w14:paraId="60F451E9" w14:textId="77777777" w:rsidR="00AE4D19" w:rsidRPr="00752EEC" w:rsidRDefault="003C5DB3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 </w:t>
      </w:r>
      <w:r w:rsidR="00AE4D19" w:rsidRPr="00752EEC">
        <w:rPr>
          <w:rFonts w:ascii="Times New Roman" w:hAnsi="Times New Roman" w:cs="Times New Roman"/>
          <w:sz w:val="24"/>
          <w:szCs w:val="24"/>
          <w:lang w:eastAsia="ru-RU"/>
        </w:rPr>
        <w:t xml:space="preserve"> постановлению администрации</w:t>
      </w:r>
    </w:p>
    <w:p w14:paraId="17F73E13" w14:textId="77777777" w:rsidR="00AE4D19" w:rsidRPr="00752EEC" w:rsidRDefault="00147820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52EEC">
        <w:rPr>
          <w:rFonts w:ascii="Times New Roman" w:hAnsi="Times New Roman" w:cs="Times New Roman"/>
          <w:sz w:val="24"/>
          <w:szCs w:val="24"/>
          <w:lang w:eastAsia="ru-RU"/>
        </w:rPr>
        <w:t>Таштагольского муниципального округа</w:t>
      </w:r>
    </w:p>
    <w:p w14:paraId="03151DFF" w14:textId="77777777" w:rsidR="00AE4D19" w:rsidRPr="00752EEC" w:rsidRDefault="00147820" w:rsidP="000A74F9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52EE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="003C5DB3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752E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C5DB3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AE4D19" w:rsidRPr="00752EEC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="003C5DB3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AE4D19" w:rsidRPr="00752E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52E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C5DB3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752EEC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AE4D19" w:rsidRPr="00752EEC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752EEC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14:paraId="5C2C70DD" w14:textId="77777777" w:rsidR="002F3624" w:rsidRDefault="002F3624" w:rsidP="002F362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E4D19" w:rsidRPr="00752E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97B8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E4D19" w:rsidRPr="00752E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риложение №8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14:paraId="2FF2B517" w14:textId="77777777" w:rsidR="00AE4D19" w:rsidRPr="00752EEC" w:rsidRDefault="00AE4D19" w:rsidP="002F36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E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административному регламенту</w:t>
      </w:r>
    </w:p>
    <w:p w14:paraId="0D1A05EE" w14:textId="77777777" w:rsidR="00AE4D19" w:rsidRPr="00752EEC" w:rsidRDefault="00AE4D19" w:rsidP="000A74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E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муниципальной услуги</w:t>
      </w:r>
    </w:p>
    <w:p w14:paraId="3A623562" w14:textId="77777777" w:rsidR="00AE4D19" w:rsidRPr="00752EEC" w:rsidRDefault="00AE4D19" w:rsidP="000A74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E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«Перераспределение земель и (или) земельных</w:t>
      </w:r>
    </w:p>
    <w:p w14:paraId="64A6B3BC" w14:textId="77777777" w:rsidR="00AE4D19" w:rsidRPr="00752EEC" w:rsidRDefault="00AE4D19" w:rsidP="000A74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E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участков, находящихся в муниципальной</w:t>
      </w:r>
    </w:p>
    <w:p w14:paraId="6A4A29E8" w14:textId="77777777" w:rsidR="00AE4D19" w:rsidRPr="00752EEC" w:rsidRDefault="00AE4D19" w:rsidP="000A74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E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собственности, государственная собственность на</w:t>
      </w:r>
    </w:p>
    <w:p w14:paraId="3A3697BA" w14:textId="77777777" w:rsidR="00AE4D19" w:rsidRPr="00752EEC" w:rsidRDefault="00AE4D19" w:rsidP="000A74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E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которые не разграничена, и земельных</w:t>
      </w:r>
    </w:p>
    <w:p w14:paraId="5B678A5E" w14:textId="77777777" w:rsidR="00AE4D19" w:rsidRPr="00752EEC" w:rsidRDefault="00AE4D19" w:rsidP="000A74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E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участков, находящихся</w:t>
      </w:r>
    </w:p>
    <w:p w14:paraId="2E342326" w14:textId="77777777" w:rsidR="00AE4D19" w:rsidRPr="00752EEC" w:rsidRDefault="00AE4D19" w:rsidP="000A74F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E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частной собственности»</w:t>
      </w:r>
    </w:p>
    <w:p w14:paraId="21352AF8" w14:textId="77777777" w:rsidR="00AE4D19" w:rsidRPr="00752EEC" w:rsidRDefault="00AE4D19" w:rsidP="000A74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E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FBE2E7C" w14:textId="77777777" w:rsidR="00C76522" w:rsidRPr="00BB089F" w:rsidRDefault="00AE4D19" w:rsidP="00C76522">
      <w:pPr>
        <w:pStyle w:val="a7"/>
        <w:ind w:firstLine="851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bookmarkStart w:id="1" w:name="_Hlk219370738"/>
      <w:bookmarkStart w:id="2" w:name="_Hlk219815077"/>
      <w:bookmarkEnd w:id="1"/>
      <w:bookmarkEnd w:id="2"/>
      <w:r w:rsidRPr="00752E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E09FBFA" w14:textId="77777777" w:rsidR="00C76522" w:rsidRPr="00A308D4" w:rsidRDefault="00C76522" w:rsidP="00C76522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СОГЛАСИЕ</w:t>
      </w:r>
    </w:p>
    <w:p w14:paraId="301470C0" w14:textId="77777777" w:rsidR="00C76522" w:rsidRPr="00A308D4" w:rsidRDefault="00C76522" w:rsidP="00C76522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на обработку персональных данных</w:t>
      </w:r>
    </w:p>
    <w:p w14:paraId="1B3641CE" w14:textId="77777777" w:rsidR="00C76522" w:rsidRPr="00A308D4" w:rsidRDefault="00C76522" w:rsidP="00C76522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Я,_______________________________________________________________________</w:t>
      </w:r>
    </w:p>
    <w:p w14:paraId="0B873D54" w14:textId="77777777" w:rsidR="00C76522" w:rsidRPr="00A308D4" w:rsidRDefault="00C76522" w:rsidP="00C76522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0"/>
          <w:szCs w:val="20"/>
          <w:lang w:eastAsia="zh-CN" w:bidi="hi-IN"/>
        </w:rPr>
        <w:t xml:space="preserve">                                                   (фамилия, имя, отчество - при наличии)</w:t>
      </w:r>
    </w:p>
    <w:p w14:paraId="5E48698D" w14:textId="77777777" w:rsidR="00C76522" w:rsidRPr="00A308D4" w:rsidRDefault="00C76522" w:rsidP="00C76522">
      <w:pPr>
        <w:suppressAutoHyphens/>
        <w:spacing w:after="0" w:line="240" w:lineRule="auto"/>
        <w:jc w:val="both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 xml:space="preserve">основной документ, удостоверяющий личность: </w:t>
      </w:r>
    </w:p>
    <w:p w14:paraId="1B061C3E" w14:textId="77777777" w:rsidR="00C76522" w:rsidRPr="00A308D4" w:rsidRDefault="00C76522" w:rsidP="00C76522">
      <w:pPr>
        <w:suppressAutoHyphens/>
        <w:spacing w:after="0" w:line="240" w:lineRule="auto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_____________________________________________________________________________</w:t>
      </w:r>
    </w:p>
    <w:p w14:paraId="54763E14" w14:textId="77777777" w:rsidR="00C76522" w:rsidRPr="00A308D4" w:rsidRDefault="00C76522" w:rsidP="00C76522">
      <w:pPr>
        <w:suppressAutoHyphens/>
        <w:spacing w:after="0" w:line="240" w:lineRule="auto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0"/>
          <w:szCs w:val="20"/>
          <w:lang w:eastAsia="zh-CN" w:bidi="hi-IN"/>
        </w:rPr>
        <w:t xml:space="preserve">                    (вид документа, серия, номер, дата выдачи документа, наименование выдавшего органа)</w:t>
      </w:r>
    </w:p>
    <w:p w14:paraId="57387103" w14:textId="77777777" w:rsidR="00C76522" w:rsidRPr="00A308D4" w:rsidRDefault="00C76522" w:rsidP="00C76522">
      <w:pPr>
        <w:suppressAutoHyphens/>
        <w:spacing w:after="0" w:line="240" w:lineRule="auto"/>
        <w:ind w:firstLine="540"/>
        <w:jc w:val="center"/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</w:pPr>
    </w:p>
    <w:p w14:paraId="2B546193" w14:textId="77777777" w:rsidR="00C76522" w:rsidRPr="00A308D4" w:rsidRDefault="00C76522" w:rsidP="00C76522">
      <w:pPr>
        <w:suppressAutoHyphens/>
        <w:spacing w:after="0" w:line="240" w:lineRule="auto"/>
        <w:jc w:val="both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зарегистрированный(</w:t>
      </w:r>
      <w:proofErr w:type="spellStart"/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ая</w:t>
      </w:r>
      <w:proofErr w:type="spellEnd"/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) по адресу: ______________________________________________</w:t>
      </w:r>
    </w:p>
    <w:p w14:paraId="5F3003F1" w14:textId="77777777" w:rsidR="00C76522" w:rsidRPr="00A308D4" w:rsidRDefault="00C76522" w:rsidP="00C76522">
      <w:pPr>
        <w:suppressAutoHyphens/>
        <w:spacing w:after="0" w:line="240" w:lineRule="auto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_____________________________________________________________________________</w:t>
      </w:r>
    </w:p>
    <w:p w14:paraId="50140F97" w14:textId="77777777" w:rsidR="00C76522" w:rsidRPr="00A308D4" w:rsidRDefault="00C76522" w:rsidP="00C76522">
      <w:pPr>
        <w:suppressAutoHyphens/>
        <w:spacing w:after="0" w:line="240" w:lineRule="auto"/>
        <w:ind w:firstLine="540"/>
        <w:jc w:val="both"/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даю свое согласие Комитету по управлению муниципальным имуществом Таштагольского муниципального округа на обработку своих персональных данных, то есть совершение, в том числе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 «О персональных данных», а также на передачу такой информации третьим лицам, в случаях, установленных действующим законодательством. Настоящее согласие действует бессрочно и может быть отозвано заявителем в любой момент путем направления соответствующего уведомления.</w:t>
      </w:r>
    </w:p>
    <w:p w14:paraId="2CA6E1EF" w14:textId="77777777" w:rsidR="00C76522" w:rsidRPr="00A308D4" w:rsidRDefault="00C76522" w:rsidP="00C76522">
      <w:pPr>
        <w:suppressAutoHyphens/>
        <w:spacing w:after="0" w:line="240" w:lineRule="auto"/>
        <w:ind w:firstLine="540"/>
        <w:jc w:val="both"/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</w:pPr>
    </w:p>
    <w:p w14:paraId="19364BA5" w14:textId="77777777" w:rsidR="00C76522" w:rsidRPr="00A308D4" w:rsidRDefault="00C76522" w:rsidP="00C76522">
      <w:pPr>
        <w:suppressAutoHyphens/>
        <w:spacing w:after="0" w:line="240" w:lineRule="auto"/>
        <w:ind w:firstLine="540"/>
        <w:jc w:val="both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</w:p>
    <w:p w14:paraId="5300A6CC" w14:textId="77777777" w:rsidR="00C76522" w:rsidRPr="00A308D4" w:rsidRDefault="00C76522" w:rsidP="00C76522">
      <w:pPr>
        <w:suppressAutoHyphens/>
        <w:spacing w:after="0" w:line="240" w:lineRule="auto"/>
        <w:ind w:firstLine="540"/>
        <w:jc w:val="center"/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</w:pPr>
    </w:p>
    <w:p w14:paraId="5B0BC03E" w14:textId="77777777" w:rsidR="00C76522" w:rsidRPr="00A308D4" w:rsidRDefault="00C76522" w:rsidP="00C76522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Заявитель ___________________________________/__________________________</w:t>
      </w:r>
    </w:p>
    <w:p w14:paraId="6CDAE615" w14:textId="77777777" w:rsidR="00C76522" w:rsidRPr="00A308D4" w:rsidRDefault="00C76522" w:rsidP="00C76522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  <w:t>(Ф.И.О.)</w:t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  <w:t>(подпись)</w:t>
      </w:r>
    </w:p>
    <w:p w14:paraId="24B9B27C" w14:textId="77777777" w:rsidR="00C76522" w:rsidRPr="00A308D4" w:rsidRDefault="00C76522" w:rsidP="00C76522">
      <w:pPr>
        <w:suppressAutoHyphens/>
        <w:spacing w:after="0" w:line="240" w:lineRule="auto"/>
        <w:ind w:firstLine="540"/>
        <w:jc w:val="both"/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</w:pPr>
    </w:p>
    <w:p w14:paraId="03010675" w14:textId="77777777" w:rsidR="00C76522" w:rsidRDefault="00C76522" w:rsidP="00C76522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59616DF3" w14:textId="77777777" w:rsidR="00AE4D19" w:rsidRPr="00752EEC" w:rsidRDefault="00AE4D19" w:rsidP="000A74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E4D19" w:rsidRPr="00752EEC" w:rsidSect="00C87D46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75C8"/>
    <w:multiLevelType w:val="multilevel"/>
    <w:tmpl w:val="B892312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91D4EF1"/>
    <w:multiLevelType w:val="multilevel"/>
    <w:tmpl w:val="B892312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17195BAF"/>
    <w:multiLevelType w:val="multilevel"/>
    <w:tmpl w:val="826E23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 w15:restartNumberingAfterBreak="0">
    <w:nsid w:val="571E529A"/>
    <w:multiLevelType w:val="multilevel"/>
    <w:tmpl w:val="B892312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 w16cid:durableId="282540736">
    <w:abstractNumId w:val="2"/>
  </w:num>
  <w:num w:numId="2" w16cid:durableId="970592732">
    <w:abstractNumId w:val="0"/>
  </w:num>
  <w:num w:numId="3" w16cid:durableId="1310524309">
    <w:abstractNumId w:val="1"/>
  </w:num>
  <w:num w:numId="4" w16cid:durableId="9309673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D19"/>
    <w:rsid w:val="00027470"/>
    <w:rsid w:val="0003592E"/>
    <w:rsid w:val="000A2698"/>
    <w:rsid w:val="000A74F9"/>
    <w:rsid w:val="00133A6A"/>
    <w:rsid w:val="00147820"/>
    <w:rsid w:val="001667D1"/>
    <w:rsid w:val="001A0A6A"/>
    <w:rsid w:val="00227DFD"/>
    <w:rsid w:val="00260581"/>
    <w:rsid w:val="002D07D1"/>
    <w:rsid w:val="002E2EBB"/>
    <w:rsid w:val="002F3624"/>
    <w:rsid w:val="00300994"/>
    <w:rsid w:val="003160C7"/>
    <w:rsid w:val="00316738"/>
    <w:rsid w:val="00321A89"/>
    <w:rsid w:val="0035309B"/>
    <w:rsid w:val="0036715C"/>
    <w:rsid w:val="00374744"/>
    <w:rsid w:val="003868C0"/>
    <w:rsid w:val="003C5DB3"/>
    <w:rsid w:val="004020F8"/>
    <w:rsid w:val="004731DF"/>
    <w:rsid w:val="00483606"/>
    <w:rsid w:val="00523A7C"/>
    <w:rsid w:val="00543743"/>
    <w:rsid w:val="00556E85"/>
    <w:rsid w:val="005B25ED"/>
    <w:rsid w:val="00697B8E"/>
    <w:rsid w:val="006F0BCC"/>
    <w:rsid w:val="00752EEC"/>
    <w:rsid w:val="00896798"/>
    <w:rsid w:val="008F2FAC"/>
    <w:rsid w:val="009254DF"/>
    <w:rsid w:val="00970690"/>
    <w:rsid w:val="009A5724"/>
    <w:rsid w:val="00A7154F"/>
    <w:rsid w:val="00AE4D19"/>
    <w:rsid w:val="00AF4467"/>
    <w:rsid w:val="00B005EC"/>
    <w:rsid w:val="00C76522"/>
    <w:rsid w:val="00C87D46"/>
    <w:rsid w:val="00D4292C"/>
    <w:rsid w:val="00D53B45"/>
    <w:rsid w:val="00DB7157"/>
    <w:rsid w:val="00F4754F"/>
    <w:rsid w:val="00FC28F6"/>
    <w:rsid w:val="00FE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751DD"/>
  <w15:docId w15:val="{8773738B-4C7F-467C-B2C3-A0F33BAD4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7D46"/>
  </w:style>
  <w:style w:type="paragraph" w:styleId="2">
    <w:name w:val="heading 2"/>
    <w:basedOn w:val="a"/>
    <w:next w:val="a"/>
    <w:link w:val="20"/>
    <w:unhideWhenUsed/>
    <w:qFormat/>
    <w:rsid w:val="001478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782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4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E4D1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E4D19"/>
    <w:rPr>
      <w:color w:val="800080"/>
      <w:u w:val="single"/>
    </w:rPr>
  </w:style>
  <w:style w:type="character" w:customStyle="1" w:styleId="1">
    <w:name w:val="Гиперссылка1"/>
    <w:basedOn w:val="a0"/>
    <w:rsid w:val="00AE4D19"/>
  </w:style>
  <w:style w:type="paragraph" w:customStyle="1" w:styleId="table0">
    <w:name w:val="table0"/>
    <w:basedOn w:val="a"/>
    <w:rsid w:val="00AE4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AE4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478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47820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6">
    <w:name w:val="Strong"/>
    <w:basedOn w:val="a0"/>
    <w:link w:val="21"/>
    <w:uiPriority w:val="22"/>
    <w:qFormat/>
    <w:rsid w:val="00147820"/>
    <w:rPr>
      <w:b/>
      <w:bCs/>
    </w:rPr>
  </w:style>
  <w:style w:type="paragraph" w:styleId="a7">
    <w:name w:val="No Spacing"/>
    <w:uiPriority w:val="1"/>
    <w:qFormat/>
    <w:rsid w:val="00147820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A7154F"/>
    <w:pPr>
      <w:ind w:left="720"/>
      <w:contextualSpacing/>
    </w:pPr>
  </w:style>
  <w:style w:type="paragraph" w:customStyle="1" w:styleId="21">
    <w:name w:val="Строгий2"/>
    <w:basedOn w:val="a"/>
    <w:link w:val="a6"/>
    <w:uiPriority w:val="22"/>
    <w:qFormat/>
    <w:rsid w:val="00C76522"/>
    <w:pPr>
      <w:suppressAutoHyphens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5F211EC8-DDCC-40DA-991C-764A6DD6D57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BBA0BFB1-06C7-4E50-A8D3-FE1045784BF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E63199DC-B27A-4C23-8403-F68F22FF8F72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1186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</dc:creator>
  <cp:lastModifiedBy>ORGPC</cp:lastModifiedBy>
  <cp:revision>2</cp:revision>
  <cp:lastPrinted>2026-05-29T07:18:00Z</cp:lastPrinted>
  <dcterms:created xsi:type="dcterms:W3CDTF">2026-10-09T09:54:00Z</dcterms:created>
  <dcterms:modified xsi:type="dcterms:W3CDTF">2026-10-09T09:54:00Z</dcterms:modified>
</cp:coreProperties>
</file>