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DBC7" w14:textId="77777777" w:rsidR="00937517" w:rsidRPr="00DC3B7E" w:rsidRDefault="007200CC" w:rsidP="009375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4A0DCC7" wp14:editId="1A429AFB">
            <wp:simplePos x="0" y="0"/>
            <wp:positionH relativeFrom="column">
              <wp:posOffset>2804160</wp:posOffset>
            </wp:positionH>
            <wp:positionV relativeFrom="paragraph">
              <wp:posOffset>238125</wp:posOffset>
            </wp:positionV>
            <wp:extent cx="799465" cy="933450"/>
            <wp:effectExtent l="19050" t="0" r="63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06125F" w14:textId="77777777" w:rsidR="00937517" w:rsidRPr="00DC3B7E" w:rsidRDefault="00937517" w:rsidP="009375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EFB9F62" w14:textId="77777777" w:rsidR="00937517" w:rsidRPr="00DC3B7E" w:rsidRDefault="00937517" w:rsidP="009375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1E270D" w14:textId="77777777" w:rsidR="00937517" w:rsidRPr="00DC3B7E" w:rsidRDefault="00937517" w:rsidP="00937517">
      <w:pPr>
        <w:pStyle w:val="2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3DCCFD42" w14:textId="77777777" w:rsidR="00937517" w:rsidRPr="00DC3B7E" w:rsidRDefault="00937517" w:rsidP="0093751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color w:val="000000" w:themeColor="text1"/>
          <w:sz w:val="24"/>
          <w:szCs w:val="24"/>
        </w:rPr>
        <w:t>КЕМЕРОВСКАЯ ОБЛАСТЬ-КУЗБАСС</w:t>
      </w:r>
    </w:p>
    <w:p w14:paraId="7C1C9727" w14:textId="77777777" w:rsidR="00937517" w:rsidRPr="00DC3B7E" w:rsidRDefault="00937517" w:rsidP="0093751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color w:val="000000" w:themeColor="text1"/>
          <w:sz w:val="24"/>
          <w:szCs w:val="24"/>
        </w:rPr>
        <w:t>ТАШТАГОЛЬСКИЙ МУНИЦИПАЛЬНЫЙ ОКРУГ</w:t>
      </w:r>
    </w:p>
    <w:p w14:paraId="6FDFACA0" w14:textId="77777777" w:rsidR="00937517" w:rsidRPr="00DC3B7E" w:rsidRDefault="00937517" w:rsidP="0093751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 ТАШТАГОЛЬСКОГО МУНИЦИПАЛЬНОГО  ОКРУГА</w:t>
      </w:r>
    </w:p>
    <w:p w14:paraId="72EE60E5" w14:textId="77777777" w:rsidR="00937517" w:rsidRPr="00DC3B7E" w:rsidRDefault="00937517" w:rsidP="009375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082B40" w14:textId="77777777" w:rsidR="00937517" w:rsidRPr="00DC3B7E" w:rsidRDefault="00937517" w:rsidP="00937517">
      <w:pPr>
        <w:pStyle w:val="5"/>
        <w:spacing w:before="0" w:after="2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 О С Т А Н О В Л Е Н И Е</w:t>
      </w:r>
    </w:p>
    <w:p w14:paraId="5A700C0B" w14:textId="4A33E468" w:rsidR="00937517" w:rsidRPr="00DC3B7E" w:rsidRDefault="00937517" w:rsidP="00937517">
      <w:pPr>
        <w:autoSpaceDE w:val="0"/>
        <w:autoSpaceDN w:val="0"/>
        <w:adjustRightInd w:val="0"/>
        <w:spacing w:before="48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  «</w:t>
      </w:r>
      <w:r w:rsidR="00737B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006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»</w:t>
      </w:r>
      <w:r w:rsidR="00E006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октября </w:t>
      </w: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2026 № </w:t>
      </w:r>
      <w:r w:rsidR="00E006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1736 - п</w:t>
      </w:r>
      <w:r w:rsidR="002315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</w:t>
      </w:r>
    </w:p>
    <w:p w14:paraId="178ADB04" w14:textId="77777777" w:rsidR="00937517" w:rsidRPr="0023154A" w:rsidRDefault="003A4293" w:rsidP="00937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54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r w:rsidR="00F81FEA" w:rsidRPr="0023154A">
        <w:rPr>
          <w:rFonts w:ascii="Times New Roman" w:hAnsi="Times New Roman" w:cs="Times New Roman"/>
          <w:b/>
          <w:bCs/>
          <w:sz w:val="28"/>
          <w:szCs w:val="28"/>
        </w:rPr>
        <w:t xml:space="preserve">Таштагольского </w:t>
      </w:r>
      <w:r w:rsidRPr="0023154A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proofErr w:type="gramStart"/>
      <w:r w:rsidRPr="0023154A">
        <w:rPr>
          <w:rFonts w:ascii="Times New Roman" w:hAnsi="Times New Roman" w:cs="Times New Roman"/>
          <w:b/>
          <w:bCs/>
          <w:sz w:val="28"/>
          <w:szCs w:val="28"/>
        </w:rPr>
        <w:t>округа  от</w:t>
      </w:r>
      <w:proofErr w:type="gramEnd"/>
      <w:r w:rsidRPr="0023154A">
        <w:rPr>
          <w:rFonts w:ascii="Times New Roman" w:hAnsi="Times New Roman" w:cs="Times New Roman"/>
          <w:b/>
          <w:bCs/>
          <w:sz w:val="28"/>
          <w:szCs w:val="28"/>
        </w:rPr>
        <w:t xml:space="preserve"> 19.05.2026 года №779-</w:t>
      </w:r>
      <w:proofErr w:type="gramStart"/>
      <w:r w:rsidRPr="0023154A">
        <w:rPr>
          <w:rFonts w:ascii="Times New Roman" w:hAnsi="Times New Roman" w:cs="Times New Roman"/>
          <w:b/>
          <w:bCs/>
          <w:sz w:val="28"/>
          <w:szCs w:val="28"/>
        </w:rPr>
        <w:t>п  «</w:t>
      </w:r>
      <w:proofErr w:type="gramEnd"/>
      <w:r w:rsidR="00937517" w:rsidRPr="0023154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937517" w:rsidRPr="0023154A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hyperlink w:anchor="Par31" w:history="1">
        <w:r w:rsidR="00937517" w:rsidRPr="0023154A">
          <w:rPr>
            <w:rFonts w:ascii="Times New Roman" w:hAnsi="Times New Roman" w:cs="Times New Roman"/>
            <w:b/>
            <w:sz w:val="28"/>
            <w:szCs w:val="28"/>
          </w:rPr>
          <w:t>регламент</w:t>
        </w:r>
      </w:hyperlink>
      <w:r w:rsidR="00937517" w:rsidRPr="0023154A">
        <w:rPr>
          <w:rFonts w:ascii="Times New Roman" w:hAnsi="Times New Roman" w:cs="Times New Roman"/>
          <w:b/>
          <w:sz w:val="28"/>
          <w:szCs w:val="28"/>
        </w:rPr>
        <w:t xml:space="preserve">а предоставления муниципальной услуги </w:t>
      </w:r>
      <w:proofErr w:type="gramStart"/>
      <w:r w:rsidR="00937517" w:rsidRPr="0023154A">
        <w:rPr>
          <w:rFonts w:ascii="Times New Roman" w:hAnsi="Times New Roman" w:cs="Times New Roman"/>
          <w:b/>
          <w:sz w:val="28"/>
          <w:szCs w:val="28"/>
        </w:rPr>
        <w:t>« Утверждение</w:t>
      </w:r>
      <w:proofErr w:type="gramEnd"/>
      <w:r w:rsidR="00937517" w:rsidRPr="0023154A">
        <w:rPr>
          <w:rFonts w:ascii="Times New Roman" w:hAnsi="Times New Roman" w:cs="Times New Roman"/>
          <w:b/>
          <w:sz w:val="28"/>
          <w:szCs w:val="28"/>
        </w:rPr>
        <w:t xml:space="preserve"> схемы расположения земельного </w:t>
      </w:r>
      <w:proofErr w:type="gramStart"/>
      <w:r w:rsidR="00937517" w:rsidRPr="0023154A">
        <w:rPr>
          <w:rFonts w:ascii="Times New Roman" w:hAnsi="Times New Roman" w:cs="Times New Roman"/>
          <w:b/>
          <w:sz w:val="28"/>
          <w:szCs w:val="28"/>
        </w:rPr>
        <w:t>участка  или</w:t>
      </w:r>
      <w:proofErr w:type="gramEnd"/>
      <w:r w:rsidR="00937517" w:rsidRPr="0023154A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 на кадастровом плане территории»</w:t>
      </w:r>
      <w:r w:rsidRPr="0023154A">
        <w:rPr>
          <w:rFonts w:ascii="Times New Roman" w:hAnsi="Times New Roman" w:cs="Times New Roman"/>
          <w:b/>
          <w:sz w:val="28"/>
          <w:szCs w:val="28"/>
        </w:rPr>
        <w:t>»</w:t>
      </w:r>
    </w:p>
    <w:p w14:paraId="4500D3D6" w14:textId="77777777" w:rsidR="0023154A" w:rsidRDefault="00937517" w:rsidP="0023154A">
      <w:pPr>
        <w:autoSpaceDE w:val="0"/>
        <w:autoSpaceDN w:val="0"/>
        <w:adjustRightInd w:val="0"/>
        <w:spacing w:after="0"/>
        <w:ind w:firstLine="851"/>
        <w:jc w:val="both"/>
        <w:rPr>
          <w:b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bookmarkStart w:id="0" w:name="_Hlk224807439"/>
      <w:r w:rsidR="00E04A1F" w:rsidRPr="0023154A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Pr="0023154A">
        <w:rPr>
          <w:rFonts w:ascii="Times New Roman" w:hAnsi="Times New Roman" w:cs="Times New Roman"/>
          <w:bCs/>
          <w:sz w:val="28"/>
          <w:szCs w:val="28"/>
        </w:rPr>
        <w:instrText xml:space="preserve"> HYPERLINK "https://pravo-search.minjust.ru/bigs/showDocument.html?id=9CF2F1C3-393D-4051-A52D-9923B0E51C0C" \t "_blank" </w:instrText>
      </w:r>
      <w:r w:rsidR="00E04A1F" w:rsidRPr="0023154A">
        <w:rPr>
          <w:rFonts w:ascii="Times New Roman" w:hAnsi="Times New Roman" w:cs="Times New Roman"/>
          <w:bCs/>
          <w:sz w:val="28"/>
          <w:szCs w:val="28"/>
        </w:rPr>
      </w:r>
      <w:r w:rsidR="00E04A1F" w:rsidRPr="0023154A">
        <w:rPr>
          <w:rFonts w:ascii="Times New Roman" w:hAnsi="Times New Roman" w:cs="Times New Roman"/>
          <w:bCs/>
          <w:sz w:val="28"/>
          <w:szCs w:val="28"/>
        </w:rPr>
        <w:fldChar w:fldCharType="separate"/>
      </w:r>
      <w:r w:rsidRPr="0023154A">
        <w:rPr>
          <w:rStyle w:val="a4"/>
          <w:rFonts w:ascii="Times New Roman" w:hAnsi="Times New Roman" w:cs="Times New Roman"/>
          <w:bCs/>
          <w:color w:val="auto"/>
          <w:sz w:val="28"/>
          <w:szCs w:val="28"/>
          <w:u w:val="none"/>
        </w:rPr>
        <w:t>Земельным кодексом</w:t>
      </w:r>
      <w:r w:rsidR="00E04A1F" w:rsidRPr="0023154A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bookmarkEnd w:id="0"/>
      <w:r w:rsidRPr="0023154A">
        <w:rPr>
          <w:rFonts w:ascii="Times New Roman" w:hAnsi="Times New Roman" w:cs="Times New Roman"/>
          <w:bCs/>
          <w:sz w:val="28"/>
          <w:szCs w:val="28"/>
        </w:rPr>
        <w:t xml:space="preserve">, Федеральным законом </w:t>
      </w:r>
      <w:hyperlink r:id="rId6" w:tgtFrame="_blank" w:history="1">
        <w:r w:rsidRPr="0023154A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от 20.03.2025 №33-ФЗ</w:t>
        </w:r>
      </w:hyperlink>
      <w:r w:rsidRPr="0023154A">
        <w:rPr>
          <w:rFonts w:ascii="Times New Roman" w:hAnsi="Times New Roman" w:cs="Times New Roman"/>
          <w:bCs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Федеральным законом </w:t>
      </w:r>
      <w:hyperlink r:id="rId7" w:tgtFrame="_blank" w:history="1">
        <w:r w:rsidRPr="0023154A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от 27 июля 2010 года № 210-ФЗ</w:t>
        </w:r>
      </w:hyperlink>
      <w:r w:rsidRPr="0023154A">
        <w:rPr>
          <w:rFonts w:ascii="Times New Roman" w:hAnsi="Times New Roman" w:cs="Times New Roman"/>
          <w:bCs/>
          <w:sz w:val="28"/>
          <w:szCs w:val="28"/>
        </w:rPr>
        <w:t xml:space="preserve"> «Об организации предоставления государственных и муниципальных услуг», Постановлением Правительства Российской Федерации </w:t>
      </w:r>
      <w:hyperlink r:id="rId8" w:tgtFrame="_blank" w:history="1">
        <w:r w:rsidRPr="0023154A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от 20 июля 2021 года № 1228</w:t>
        </w:r>
      </w:hyperlink>
      <w:r w:rsidRPr="0023154A">
        <w:rPr>
          <w:rFonts w:ascii="Times New Roman" w:hAnsi="Times New Roman" w:cs="Times New Roman"/>
          <w:bCs/>
          <w:sz w:val="28"/>
          <w:szCs w:val="28"/>
        </w:rPr>
        <w:t xml:space="preserve">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Федерации»</w:t>
      </w:r>
      <w:r w:rsidRPr="0023154A">
        <w:rPr>
          <w:rFonts w:ascii="Times New Roman" w:hAnsi="Times New Roman" w:cs="Times New Roman"/>
          <w:sz w:val="28"/>
          <w:szCs w:val="28"/>
        </w:rPr>
        <w:t xml:space="preserve">, </w:t>
      </w:r>
      <w:r w:rsidR="0023154A" w:rsidRPr="00E24400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 «Таштагольский муниципальный  округ» администрация Таштагольского муниципального  округа постановляет:</w:t>
      </w:r>
      <w:r w:rsidR="0023154A" w:rsidRPr="00E24400">
        <w:rPr>
          <w:sz w:val="28"/>
          <w:szCs w:val="28"/>
        </w:rPr>
        <w:t xml:space="preserve"> </w:t>
      </w:r>
      <w:r w:rsidR="0023154A" w:rsidRPr="00E24400">
        <w:rPr>
          <w:b/>
          <w:bCs/>
          <w:sz w:val="28"/>
          <w:szCs w:val="28"/>
        </w:rPr>
        <w:t xml:space="preserve">                                                          </w:t>
      </w:r>
      <w:r w:rsidR="0023154A">
        <w:rPr>
          <w:b/>
          <w:bCs/>
          <w:sz w:val="28"/>
          <w:szCs w:val="28"/>
        </w:rPr>
        <w:t xml:space="preserve"> </w:t>
      </w:r>
    </w:p>
    <w:p w14:paraId="4BCB9919" w14:textId="77777777" w:rsidR="00937517" w:rsidRPr="0023154A" w:rsidRDefault="00937517" w:rsidP="0023154A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sz w:val="28"/>
          <w:szCs w:val="28"/>
        </w:rPr>
        <w:t xml:space="preserve">1. </w:t>
      </w:r>
      <w:r w:rsidR="003A4293" w:rsidRPr="0023154A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</w:t>
      </w:r>
      <w:r w:rsidR="00F81FEA" w:rsidRPr="0023154A">
        <w:rPr>
          <w:rFonts w:ascii="Times New Roman" w:hAnsi="Times New Roman" w:cs="Times New Roman"/>
          <w:sz w:val="28"/>
          <w:szCs w:val="28"/>
        </w:rPr>
        <w:t xml:space="preserve"> Таштагольского </w:t>
      </w:r>
      <w:r w:rsidR="003A4293" w:rsidRPr="0023154A">
        <w:rPr>
          <w:rFonts w:ascii="Times New Roman" w:hAnsi="Times New Roman" w:cs="Times New Roman"/>
          <w:sz w:val="28"/>
          <w:szCs w:val="28"/>
        </w:rPr>
        <w:t xml:space="preserve"> муниципального округа от 19.05.2026 года №779-п  «Об утверждении административного регламента предоставления муниципальной услуги </w:t>
      </w:r>
      <w:r w:rsidR="0023154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A4293" w:rsidRPr="0023154A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 или земельных участков на кадастровом плане территории»»</w:t>
      </w:r>
      <w:r w:rsidR="003A4293" w:rsidRPr="0023154A">
        <w:rPr>
          <w:rFonts w:ascii="Times New Roman" w:hAnsi="Times New Roman" w:cs="Times New Roman"/>
          <w:bCs/>
          <w:sz w:val="28"/>
          <w:szCs w:val="28"/>
        </w:rPr>
        <w:t>:</w:t>
      </w:r>
    </w:p>
    <w:p w14:paraId="5CBD448C" w14:textId="77777777" w:rsidR="003A4293" w:rsidRPr="0023154A" w:rsidRDefault="003A4293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1.1. п.</w:t>
      </w:r>
      <w:r w:rsidR="00937517" w:rsidRPr="002315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154A">
        <w:rPr>
          <w:rFonts w:ascii="Times New Roman" w:hAnsi="Times New Roman" w:cs="Times New Roman"/>
          <w:bCs/>
          <w:sz w:val="28"/>
          <w:szCs w:val="28"/>
        </w:rPr>
        <w:t>2.2.1.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213E32" w:rsidRPr="0023154A">
        <w:rPr>
          <w:rFonts w:ascii="Times New Roman" w:hAnsi="Times New Roman" w:cs="Times New Roman"/>
          <w:bCs/>
          <w:sz w:val="28"/>
          <w:szCs w:val="28"/>
        </w:rPr>
        <w:t xml:space="preserve"> (далее - административный регламент)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14:paraId="63FBA159" w14:textId="77777777" w:rsidR="003A4293" w:rsidRDefault="003A4293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«п.2.2.1</w:t>
      </w:r>
      <w:r w:rsidR="0056311A">
        <w:rPr>
          <w:rFonts w:ascii="Times New Roman" w:hAnsi="Times New Roman" w:cs="Times New Roman"/>
          <w:bCs/>
          <w:sz w:val="28"/>
          <w:szCs w:val="28"/>
        </w:rPr>
        <w:t>.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Муниципальная услуга предоставляется уполномоченным органом».</w:t>
      </w:r>
    </w:p>
    <w:p w14:paraId="4769C227" w14:textId="77777777" w:rsidR="0056311A" w:rsidRPr="0023154A" w:rsidRDefault="0056311A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п. 2.4.2.</w:t>
      </w:r>
      <w:r w:rsidRPr="005631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154A">
        <w:rPr>
          <w:rFonts w:ascii="Times New Roman" w:hAnsi="Times New Roman" w:cs="Times New Roman"/>
          <w:bCs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исключить.</w:t>
      </w:r>
    </w:p>
    <w:p w14:paraId="3F4A1E72" w14:textId="77777777" w:rsidR="00213E32" w:rsidRPr="0023154A" w:rsidRDefault="00213E32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2366C0">
        <w:rPr>
          <w:rFonts w:ascii="Times New Roman" w:hAnsi="Times New Roman" w:cs="Times New Roman"/>
          <w:bCs/>
          <w:sz w:val="28"/>
          <w:szCs w:val="28"/>
        </w:rPr>
        <w:t>3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.  п. 2.8. Административного регламента изложить в следующей редакции: </w:t>
      </w:r>
    </w:p>
    <w:p w14:paraId="197ED1CF" w14:textId="77777777" w:rsidR="00213E32" w:rsidRPr="0023154A" w:rsidRDefault="00213E32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 xml:space="preserve">«п.2.8. Требования к помещениям, в которых предоставляется муниципальная услуга, размещены на официальном сайте </w:t>
      </w:r>
      <w:r w:rsidR="00FD3017" w:rsidRPr="0023154A">
        <w:rPr>
          <w:rFonts w:ascii="Times New Roman" w:hAnsi="Times New Roman" w:cs="Times New Roman"/>
          <w:bCs/>
          <w:sz w:val="28"/>
          <w:szCs w:val="28"/>
        </w:rPr>
        <w:t xml:space="preserve">Администрации Таштагольского муниципального округа 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в сети "Интернет", а также на Едином портале, Региональном портале (при наличии технической возможности).</w:t>
      </w:r>
    </w:p>
    <w:p w14:paraId="3143B63C" w14:textId="77777777" w:rsidR="00FD3017" w:rsidRPr="0023154A" w:rsidRDefault="00213E32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Для МФЦ требования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регламентированы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"Об утверждении Правил организации деятельности многофункциональных центров предоставления государственных и муниципальных услуг".</w:t>
      </w:r>
      <w:r w:rsidR="00FD3017" w:rsidRPr="0023154A">
        <w:rPr>
          <w:rFonts w:ascii="Times New Roman" w:hAnsi="Times New Roman" w:cs="Times New Roman"/>
          <w:bCs/>
          <w:sz w:val="28"/>
          <w:szCs w:val="28"/>
        </w:rPr>
        <w:t>»</w:t>
      </w:r>
    </w:p>
    <w:p w14:paraId="0DB2F2F1" w14:textId="77777777" w:rsidR="00006EB5" w:rsidRPr="0023154A" w:rsidRDefault="00006EB5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1.</w:t>
      </w:r>
      <w:r w:rsidR="002366C0">
        <w:rPr>
          <w:rFonts w:ascii="Times New Roman" w:hAnsi="Times New Roman" w:cs="Times New Roman"/>
          <w:bCs/>
          <w:sz w:val="28"/>
          <w:szCs w:val="28"/>
        </w:rPr>
        <w:t>4</w:t>
      </w:r>
      <w:r w:rsidRPr="0023154A">
        <w:rPr>
          <w:rFonts w:ascii="Times New Roman" w:hAnsi="Times New Roman" w:cs="Times New Roman"/>
          <w:bCs/>
          <w:sz w:val="28"/>
          <w:szCs w:val="28"/>
        </w:rPr>
        <w:t>. п. 2.10.2. Административного регламента изложить в следующей редакции:</w:t>
      </w:r>
    </w:p>
    <w:p w14:paraId="251EC48B" w14:textId="77777777" w:rsidR="00006EB5" w:rsidRPr="0023154A" w:rsidRDefault="00006EB5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 xml:space="preserve">«п.2.10.2 Информационные системы, используемые для предоставления муниципальной услуги: </w:t>
      </w:r>
    </w:p>
    <w:p w14:paraId="2866DCCB" w14:textId="77777777" w:rsidR="00006EB5" w:rsidRPr="0023154A" w:rsidRDefault="00006EB5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а) единая система межведомственного электронного взаимодействия;</w:t>
      </w:r>
    </w:p>
    <w:p w14:paraId="0D31187D" w14:textId="77777777" w:rsidR="00006EB5" w:rsidRPr="0023154A" w:rsidRDefault="00006EB5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б) 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</w:t>
      </w:r>
    </w:p>
    <w:p w14:paraId="2F85247D" w14:textId="77777777" w:rsidR="00006EB5" w:rsidRPr="0023154A" w:rsidRDefault="00006EB5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в) федеральная государственная географическая информационная система «Единая цифровая платформа «Национальная система пространственных данных (ФГИС ЕЦП НСПД)».</w:t>
      </w:r>
    </w:p>
    <w:p w14:paraId="21D5A847" w14:textId="77777777" w:rsidR="00FD3017" w:rsidRPr="0023154A" w:rsidRDefault="00006EB5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системы.»</w:t>
      </w:r>
    </w:p>
    <w:p w14:paraId="1CA56F9B" w14:textId="77777777" w:rsidR="00006EB5" w:rsidRPr="0023154A" w:rsidRDefault="00006EB5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1.</w:t>
      </w:r>
      <w:r w:rsidR="002366C0">
        <w:rPr>
          <w:rFonts w:ascii="Times New Roman" w:hAnsi="Times New Roman" w:cs="Times New Roman"/>
          <w:bCs/>
          <w:sz w:val="28"/>
          <w:szCs w:val="28"/>
        </w:rPr>
        <w:t>5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. п.7 </w:t>
      </w:r>
      <w:r w:rsidR="002315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154A">
        <w:rPr>
          <w:rFonts w:ascii="Times New Roman" w:hAnsi="Times New Roman" w:cs="Times New Roman"/>
          <w:bCs/>
          <w:sz w:val="28"/>
          <w:szCs w:val="28"/>
        </w:rPr>
        <w:t>Приложения № 1 к административному регламенту предоставления муниципальной услуги «Утверждение схемы расположения земельного участка или земельных участков на кадастровом плане территории» изложить в следующей редакции:</w:t>
      </w:r>
    </w:p>
    <w:p w14:paraId="11B74F8C" w14:textId="77777777" w:rsidR="000D76F1" w:rsidRDefault="000D76F1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«п.7 Уполномоченный орган — Комитет по управлению муниципальным имуществом Таштагольского муниципального округа;»</w:t>
      </w:r>
    </w:p>
    <w:p w14:paraId="40737737" w14:textId="77777777" w:rsidR="002366C0" w:rsidRPr="0023154A" w:rsidRDefault="002366C0" w:rsidP="002366C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23154A">
        <w:rPr>
          <w:rFonts w:ascii="Times New Roman" w:hAnsi="Times New Roman" w:cs="Times New Roman"/>
          <w:bCs/>
          <w:sz w:val="28"/>
          <w:szCs w:val="28"/>
        </w:rPr>
        <w:t>. Приложени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 предоставления муниципальной услуги «Утверждение схемы расположения земельного участка или земельных участков на кадастровом плане территории» изложить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редакции, согласно </w:t>
      </w:r>
      <w:r w:rsidR="007200CC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риложению №1 к настоящему постановлению.</w:t>
      </w:r>
    </w:p>
    <w:p w14:paraId="28B14C27" w14:textId="77777777" w:rsidR="002366C0" w:rsidRPr="0023154A" w:rsidRDefault="002366C0" w:rsidP="002366C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23154A">
        <w:rPr>
          <w:rFonts w:ascii="Times New Roman" w:hAnsi="Times New Roman" w:cs="Times New Roman"/>
          <w:bCs/>
          <w:sz w:val="28"/>
          <w:szCs w:val="28"/>
        </w:rPr>
        <w:t>. Приложени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z w:val="28"/>
          <w:szCs w:val="28"/>
        </w:rPr>
        <w:t>13</w:t>
      </w:r>
      <w:r w:rsidRPr="0023154A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 предоставления </w:t>
      </w:r>
      <w:r w:rsidRPr="0023154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муниципальной услуги «Утверждение схемы расположения земельного участка или земельных участков на кадастровом плане территории» изложить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редакции, согласно </w:t>
      </w:r>
      <w:r w:rsidR="007200CC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риложению №2 к настоящему постановлению.</w:t>
      </w:r>
    </w:p>
    <w:p w14:paraId="34C33F79" w14:textId="77777777" w:rsidR="00937517" w:rsidRPr="0023154A" w:rsidRDefault="007200CC" w:rsidP="0023154A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7517" w:rsidRPr="0023154A">
        <w:rPr>
          <w:rFonts w:ascii="Times New Roman" w:hAnsi="Times New Roman" w:cs="Times New Roman"/>
          <w:sz w:val="28"/>
          <w:szCs w:val="28"/>
        </w:rPr>
        <w:t xml:space="preserve">.  </w:t>
      </w:r>
      <w:r w:rsidR="00937517"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>Пресс-секретарю Главы Таштагольского муниципального округа  настоящее постановление опубликовать в газете «Красная Шория»  и разместить на официальном сайте администрации Таштагольского муниципального округа в сети «Интернет».</w:t>
      </w:r>
    </w:p>
    <w:p w14:paraId="4166CD7D" w14:textId="77777777" w:rsidR="00937517" w:rsidRPr="0023154A" w:rsidRDefault="007200CC" w:rsidP="0023154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37517" w:rsidRPr="0023154A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</w:t>
      </w:r>
      <w:proofErr w:type="gramStart"/>
      <w:r w:rsidR="00937517" w:rsidRPr="0023154A">
        <w:rPr>
          <w:rFonts w:ascii="Times New Roman" w:hAnsi="Times New Roman" w:cs="Times New Roman"/>
          <w:sz w:val="28"/>
          <w:szCs w:val="28"/>
        </w:rPr>
        <w:t xml:space="preserve">заместителя 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937517" w:rsidRPr="0023154A">
        <w:rPr>
          <w:rFonts w:ascii="Times New Roman" w:hAnsi="Times New Roman" w:cs="Times New Roman"/>
          <w:sz w:val="28"/>
          <w:szCs w:val="28"/>
        </w:rPr>
        <w:t>лавы</w:t>
      </w:r>
      <w:proofErr w:type="gramEnd"/>
      <w:r w:rsidR="00937517" w:rsidRPr="0023154A">
        <w:rPr>
          <w:rFonts w:ascii="Times New Roman" w:hAnsi="Times New Roman" w:cs="Times New Roman"/>
          <w:sz w:val="28"/>
          <w:szCs w:val="28"/>
        </w:rPr>
        <w:t xml:space="preserve"> Таштагольского муниципального </w:t>
      </w:r>
      <w:proofErr w:type="gramStart"/>
      <w:r w:rsidR="00937517" w:rsidRPr="0023154A">
        <w:rPr>
          <w:rFonts w:ascii="Times New Roman" w:hAnsi="Times New Roman" w:cs="Times New Roman"/>
          <w:sz w:val="28"/>
          <w:szCs w:val="28"/>
        </w:rPr>
        <w:t xml:space="preserve">округа  </w:t>
      </w:r>
      <w:r>
        <w:rPr>
          <w:rFonts w:ascii="Times New Roman" w:hAnsi="Times New Roman" w:cs="Times New Roman"/>
          <w:sz w:val="28"/>
          <w:szCs w:val="28"/>
        </w:rPr>
        <w:t>Быкова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С.В.</w:t>
      </w:r>
      <w:proofErr w:type="gramEnd"/>
    </w:p>
    <w:p w14:paraId="1FE607A8" w14:textId="77777777" w:rsidR="00937517" w:rsidRPr="0023154A" w:rsidRDefault="00DC3B7E" w:rsidP="0023154A">
      <w:pPr>
        <w:spacing w:after="0"/>
        <w:ind w:firstLine="851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>5</w:t>
      </w:r>
      <w:r w:rsidR="00937517"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>.  Постановление  вступает в силу с момента его официального  опубликования.</w:t>
      </w:r>
    </w:p>
    <w:p w14:paraId="56C08A4D" w14:textId="77777777" w:rsidR="00937517" w:rsidRPr="0023154A" w:rsidRDefault="00937517" w:rsidP="00937517">
      <w:pPr>
        <w:spacing w:after="0"/>
        <w:ind w:firstLine="567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</w:p>
    <w:p w14:paraId="338696BF" w14:textId="77777777" w:rsidR="00937517" w:rsidRPr="0023154A" w:rsidRDefault="00937517" w:rsidP="00937517">
      <w:pPr>
        <w:spacing w:after="0"/>
        <w:ind w:firstLine="567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</w:p>
    <w:p w14:paraId="4D51F102" w14:textId="77777777" w:rsidR="00937517" w:rsidRPr="0023154A" w:rsidRDefault="00DC3B7E" w:rsidP="00937517">
      <w:pPr>
        <w:spacing w:after="0" w:line="240" w:lineRule="auto"/>
        <w:ind w:firstLine="142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>Глава</w:t>
      </w:r>
      <w:r w:rsidR="00937517"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B97A87A" w14:textId="77777777" w:rsidR="007200CC" w:rsidRDefault="00937517" w:rsidP="00B64C01">
      <w:pPr>
        <w:spacing w:after="0" w:line="240" w:lineRule="auto"/>
        <w:ind w:firstLine="142"/>
        <w:jc w:val="both"/>
        <w:rPr>
          <w:rStyle w:val="a6"/>
          <w:rFonts w:ascii="Times New Roman" w:hAnsi="Times New Roman" w:cs="Times New Roman"/>
          <w:b w:val="0"/>
          <w:sz w:val="28"/>
          <w:szCs w:val="28"/>
        </w:rPr>
      </w:pPr>
      <w:r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Таштагольского муниципального округа </w:t>
      </w:r>
      <w:r w:rsidR="007200CC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                                  </w:t>
      </w:r>
      <w:proofErr w:type="spellStart"/>
      <w:r w:rsidR="007200CC"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>В.Н.Макута</w:t>
      </w:r>
      <w:proofErr w:type="spellEnd"/>
    </w:p>
    <w:p w14:paraId="6427267C" w14:textId="77777777" w:rsidR="00937517" w:rsidRPr="0023154A" w:rsidRDefault="00937517" w:rsidP="00B64C01">
      <w:pPr>
        <w:spacing w:after="0" w:line="240" w:lineRule="auto"/>
        <w:ind w:firstLine="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B64C01"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DC3B7E" w:rsidRPr="0023154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</w:p>
    <w:p w14:paraId="4CFC5EE7" w14:textId="77777777" w:rsidR="00DC3B7E" w:rsidRPr="0023154A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D1A76D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E10BC76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1B0018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DDF4AB3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416E6C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360451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508485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F8CE24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08FD3E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4E7F5E9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D1C2F0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303C1E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7F16F3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6A05021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2ED263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249F5FD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A6E8C1A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01AD32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5E294A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462B25B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6128EC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F6BB3BC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DB1082" w14:textId="77777777" w:rsidR="007200CC" w:rsidRDefault="007200CC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C152392" w14:textId="77777777" w:rsidR="007200CC" w:rsidRDefault="007200CC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2025170" w14:textId="77777777" w:rsidR="007200CC" w:rsidRDefault="007200CC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DFAEE68" w14:textId="77777777" w:rsidR="007200CC" w:rsidRDefault="007200CC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E98F8E1" w14:textId="77777777" w:rsidR="00F26383" w:rsidRDefault="00F26383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D909533" w14:textId="77777777" w:rsidR="00F26383" w:rsidRDefault="00F26383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EB8879D" w14:textId="77777777" w:rsidR="00F26383" w:rsidRDefault="00F26383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383773D1" w14:textId="77777777" w:rsidR="00F26383" w:rsidRDefault="00F26383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4262F46A" w14:textId="77777777" w:rsidR="007200CC" w:rsidRDefault="007200CC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9475807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</w:t>
      </w:r>
      <w:r w:rsidRPr="00F84D1E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7108F65B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к постановлению </w:t>
      </w:r>
    </w:p>
    <w:p w14:paraId="7FDFFDE3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администрации Таштагольского </w:t>
      </w:r>
    </w:p>
    <w:p w14:paraId="4F1BDEFB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7B462436" w14:textId="77777777" w:rsidR="007200CC" w:rsidRDefault="007200CC" w:rsidP="007200CC">
      <w:pPr>
        <w:widowControl w:val="0"/>
        <w:tabs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от                    №</w:t>
      </w:r>
    </w:p>
    <w:p w14:paraId="4CE83470" w14:textId="77777777" w:rsidR="007200CC" w:rsidRDefault="007200CC" w:rsidP="002366C0">
      <w:pPr>
        <w:widowControl w:val="0"/>
        <w:autoSpaceDE w:val="0"/>
        <w:autoSpaceDN w:val="0"/>
        <w:adjustRightInd w:val="0"/>
        <w:spacing w:after="0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3307A3E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7</w:t>
      </w:r>
    </w:p>
    <w:p w14:paraId="75CE4FEC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06DD01CF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679B09FC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41DAF3B2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07C3C3C4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7C39F058" w14:textId="77777777" w:rsidR="002366C0" w:rsidRPr="00DC3B7E" w:rsidRDefault="002366C0" w:rsidP="00236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5C65E5F" w14:textId="77777777" w:rsidR="002366C0" w:rsidRPr="00DC3B7E" w:rsidRDefault="002366C0" w:rsidP="00236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РЕШЕНИЯ ОБ УТВЕРЖДЕНИИ СХЕМЫ РАСПОЛОЖЕНИЯ ЗЕМЕЛЬНОГО УЧАСТКА</w:t>
      </w:r>
    </w:p>
    <w:p w14:paraId="361F4CD6" w14:textId="77777777" w:rsidR="002366C0" w:rsidRPr="00DC3B7E" w:rsidRDefault="002366C0" w:rsidP="00236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2366C0" w:rsidRPr="00DC3B7E" w14:paraId="7192617B" w14:textId="77777777" w:rsidTr="001F3543">
        <w:trPr>
          <w:jc w:val="center"/>
        </w:trPr>
        <w:tc>
          <w:tcPr>
            <w:tcW w:w="10046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D37DEA" w14:textId="77777777" w:rsidR="002366C0" w:rsidRPr="00DC3B7E" w:rsidRDefault="002366C0" w:rsidP="001F35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Комитет по управлению муниципальным имуществом Таштагольского муниципального округа </w:t>
            </w:r>
          </w:p>
        </w:tc>
      </w:tr>
      <w:tr w:rsidR="002366C0" w:rsidRPr="00DC3B7E" w14:paraId="5091663E" w14:textId="77777777" w:rsidTr="001F3543">
        <w:trPr>
          <w:jc w:val="center"/>
        </w:trPr>
        <w:tc>
          <w:tcPr>
            <w:tcW w:w="10046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B2A5F8" w14:textId="77777777" w:rsidR="002366C0" w:rsidRPr="00DC3B7E" w:rsidRDefault="002366C0" w:rsidP="001F354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РАСПОРЯЖЕНИЕ</w:t>
            </w:r>
          </w:p>
          <w:p w14:paraId="3B95DF5B" w14:textId="77777777" w:rsidR="002366C0" w:rsidRPr="00DC3B7E" w:rsidRDefault="002366C0" w:rsidP="001F354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_________ № ___________</w:t>
            </w:r>
          </w:p>
          <w:p w14:paraId="7FA66BBD" w14:textId="77777777" w:rsidR="002366C0" w:rsidRPr="00DC3B7E" w:rsidRDefault="002366C0" w:rsidP="001F354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утверждении схемы расположения земельного участка или земельных участков на кадастровом плане территории</w:t>
            </w:r>
          </w:p>
          <w:p w14:paraId="2E802F04" w14:textId="77777777" w:rsidR="002366C0" w:rsidRPr="00DC3B7E" w:rsidRDefault="002366C0" w:rsidP="001F35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69881F3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Рассмотрев заявление от ___________№ ___________ (заявитель: ___________) и приложенные к нему документы для утверждения схемы расположения земельного участка или земельных участков на кадастровом плане территории, в соответствии со ст. 11.10 </w:t>
            </w:r>
            <w:hyperlink r:id="rId9" w:tgtFrame="_blank" w:history="1">
              <w:r w:rsidRPr="007200CC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Земельного кодекса</w:t>
              </w:r>
            </w:hyperlink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  <w:p w14:paraId="23BE046C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 решение:</w:t>
            </w:r>
          </w:p>
          <w:p w14:paraId="4BBC5F1A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Утвердить схему расположения земельного участка или земельных участков на кадастровом плане территории:</w:t>
            </w:r>
          </w:p>
          <w:p w14:paraId="1499474F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площадь земельного участка___________ кв.м., </w:t>
            </w:r>
          </w:p>
          <w:p w14:paraId="57515387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адрес земельного участка (при отсутствии адреса земельного участка иное описание местоположения земельного участка)  ___________;</w:t>
            </w:r>
          </w:p>
          <w:p w14:paraId="65FE33DD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кадастровый номер (или кадастровые номера земельных участков, из которых в соответствии со схемой расположения земельного участка предусмотрено образование земельного участка, в случае его образования из земельного участка, сведения о котором внесены в Единый государственный реестр недвижимости); </w:t>
            </w:r>
          </w:p>
          <w:p w14:paraId="64188C9C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вид или виды  разрешенного использования земельного участка ___________.</w:t>
            </w:r>
          </w:p>
          <w:p w14:paraId="1CD72905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участка, указанного в пункте 1 настоящего распоряжения.</w:t>
            </w:r>
          </w:p>
          <w:p w14:paraId="054D7152" w14:textId="77777777" w:rsidR="002366C0" w:rsidRPr="007200CC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Срок действия настоящего распоряжения составляет два года.</w:t>
            </w:r>
          </w:p>
          <w:p w14:paraId="07011BBA" w14:textId="77777777" w:rsidR="002366C0" w:rsidRPr="00DC3B7E" w:rsidRDefault="002366C0" w:rsidP="001F3543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Распоряжение вступает в силу с момента подписания.</w:t>
            </w:r>
          </w:p>
        </w:tc>
      </w:tr>
      <w:tr w:rsidR="002366C0" w:rsidRPr="00DC3B7E" w14:paraId="6FB88E2C" w14:textId="77777777" w:rsidTr="001F3543">
        <w:trPr>
          <w:jc w:val="center"/>
        </w:trPr>
        <w:tc>
          <w:tcPr>
            <w:tcW w:w="10046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0C30C9" w14:textId="77777777" w:rsidR="002366C0" w:rsidRPr="00DC3B7E" w:rsidRDefault="002366C0" w:rsidP="001F35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C0" w:rsidRPr="00DC3B7E" w14:paraId="08081E2A" w14:textId="77777777" w:rsidTr="001F3543">
        <w:trPr>
          <w:jc w:val="center"/>
        </w:trPr>
        <w:tc>
          <w:tcPr>
            <w:tcW w:w="502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331144" w14:textId="77777777" w:rsidR="002366C0" w:rsidRPr="00DC3B7E" w:rsidRDefault="002366C0" w:rsidP="001F35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уполномоченного лица</w:t>
            </w:r>
          </w:p>
        </w:tc>
        <w:tc>
          <w:tcPr>
            <w:tcW w:w="5022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2A2B1B" w14:textId="77777777" w:rsidR="002366C0" w:rsidRPr="00DC3B7E" w:rsidRDefault="002366C0" w:rsidP="001F35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уполномоченного лица</w:t>
            </w:r>
          </w:p>
          <w:p w14:paraId="2CC476A3" w14:textId="77777777" w:rsidR="002366C0" w:rsidRPr="00DC3B7E" w:rsidRDefault="002366C0" w:rsidP="001F354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3A79E7A8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1B8ECEC" w14:textId="77777777" w:rsidR="002366C0" w:rsidRDefault="002366C0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E661238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CD5CB2F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0E07F94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8AF867" w14:textId="77777777" w:rsidR="00F26383" w:rsidRDefault="00F26383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6864A1" w14:textId="77777777" w:rsidR="007200CC" w:rsidRDefault="007200CC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E9584B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</w:t>
      </w:r>
      <w:r w:rsidRPr="00F84D1E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0EED0CFE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к постановлению </w:t>
      </w:r>
    </w:p>
    <w:p w14:paraId="37181449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администрации Таштагольского </w:t>
      </w:r>
    </w:p>
    <w:p w14:paraId="31CF0E36" w14:textId="77777777" w:rsidR="007200CC" w:rsidRPr="00F84D1E" w:rsidRDefault="007200CC" w:rsidP="007200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6F60F15A" w14:textId="77777777" w:rsidR="007200CC" w:rsidRDefault="007200CC" w:rsidP="007200CC">
      <w:pPr>
        <w:widowControl w:val="0"/>
        <w:tabs>
          <w:tab w:val="left" w:pos="607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4D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от                    №</w:t>
      </w:r>
    </w:p>
    <w:p w14:paraId="7517EB53" w14:textId="77777777" w:rsidR="007200CC" w:rsidRDefault="007200CC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ABC311" w14:textId="77777777" w:rsidR="002366C0" w:rsidRPr="00DC3B7E" w:rsidRDefault="007200CC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2366C0"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13</w:t>
      </w:r>
    </w:p>
    <w:p w14:paraId="25673D04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049C9421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05EB6905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33288CAE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35A9BAF7" w14:textId="77777777" w:rsidR="002366C0" w:rsidRPr="00DC3B7E" w:rsidRDefault="002366C0" w:rsidP="002366C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4B7661B5" w14:textId="77777777" w:rsidR="002366C0" w:rsidRDefault="002366C0" w:rsidP="002366C0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8F3DA4" w14:textId="77777777" w:rsidR="002366C0" w:rsidRDefault="002366C0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D3C6ABB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СОГЛАСИЕ</w:t>
      </w:r>
    </w:p>
    <w:p w14:paraId="41D783F1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на обработку персональных данных</w:t>
      </w:r>
    </w:p>
    <w:p w14:paraId="03ED7FB5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Я,_______________________________________________________________________</w:t>
      </w:r>
    </w:p>
    <w:p w14:paraId="4948FD59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0"/>
          <w:szCs w:val="20"/>
          <w:lang w:eastAsia="zh-CN" w:bidi="hi-IN"/>
        </w:rPr>
        <w:t xml:space="preserve">                                                   (фамилия, имя, отчество - при наличии)</w:t>
      </w:r>
    </w:p>
    <w:p w14:paraId="102C1AD3" w14:textId="77777777" w:rsidR="007200CC" w:rsidRPr="00A308D4" w:rsidRDefault="007200CC" w:rsidP="007200CC">
      <w:pPr>
        <w:suppressAutoHyphens/>
        <w:spacing w:after="0" w:line="240" w:lineRule="auto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 xml:space="preserve">основной документ, удостоверяющий личность: </w:t>
      </w:r>
    </w:p>
    <w:p w14:paraId="070DBBD1" w14:textId="77777777" w:rsidR="007200CC" w:rsidRPr="00A308D4" w:rsidRDefault="007200CC" w:rsidP="007200CC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_____________________________________________________________________________</w:t>
      </w:r>
    </w:p>
    <w:p w14:paraId="34EAE604" w14:textId="77777777" w:rsidR="007200CC" w:rsidRPr="00A308D4" w:rsidRDefault="007200CC" w:rsidP="007200CC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0"/>
          <w:szCs w:val="20"/>
          <w:lang w:eastAsia="zh-CN" w:bidi="hi-IN"/>
        </w:rPr>
        <w:t xml:space="preserve">                    (вид документа, серия, номер, дата выдачи документа, наименование выдавшего органа)</w:t>
      </w:r>
    </w:p>
    <w:p w14:paraId="3286FDEC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7FC811BC" w14:textId="77777777" w:rsidR="007200CC" w:rsidRPr="00A308D4" w:rsidRDefault="007200CC" w:rsidP="007200CC">
      <w:pPr>
        <w:suppressAutoHyphens/>
        <w:spacing w:after="0" w:line="240" w:lineRule="auto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зарегистрированный(</w:t>
      </w:r>
      <w:proofErr w:type="spellStart"/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ая</w:t>
      </w:r>
      <w:proofErr w:type="spellEnd"/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) по адресу: ______________________________________________</w:t>
      </w:r>
    </w:p>
    <w:p w14:paraId="395D52AE" w14:textId="77777777" w:rsidR="007200CC" w:rsidRPr="00A308D4" w:rsidRDefault="007200CC" w:rsidP="007200CC">
      <w:pPr>
        <w:suppressAutoHyphens/>
        <w:spacing w:after="0" w:line="240" w:lineRule="auto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_____________________________________________________________________________</w:t>
      </w:r>
    </w:p>
    <w:p w14:paraId="4C39C0F1" w14:textId="77777777" w:rsidR="007200CC" w:rsidRPr="00A308D4" w:rsidRDefault="007200CC" w:rsidP="007200CC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даю свое согласие Комитету по управлению муниципальным имуществом Таштагольского муниципального округа на обработку своих персональных данных, то есть совершение, в том числе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лицам, в случаях, установленных действующим законодательством. Настоящее согласие действует бессрочно и может быть отозвано заявителем в любой момент путем направления соответствующего уведомления.</w:t>
      </w:r>
    </w:p>
    <w:p w14:paraId="5EABAE52" w14:textId="77777777" w:rsidR="007200CC" w:rsidRPr="00A308D4" w:rsidRDefault="007200CC" w:rsidP="007200CC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7B4B78A5" w14:textId="77777777" w:rsidR="007200CC" w:rsidRPr="00A308D4" w:rsidRDefault="007200CC" w:rsidP="007200CC">
      <w:pPr>
        <w:suppressAutoHyphens/>
        <w:spacing w:after="0" w:line="240" w:lineRule="auto"/>
        <w:ind w:firstLine="540"/>
        <w:jc w:val="both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</w:p>
    <w:p w14:paraId="1960519F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1F280805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Заявитель ___________________________________/__________________________</w:t>
      </w:r>
    </w:p>
    <w:p w14:paraId="5DC877B0" w14:textId="77777777" w:rsidR="007200CC" w:rsidRPr="00A308D4" w:rsidRDefault="007200CC" w:rsidP="007200CC">
      <w:pPr>
        <w:suppressAutoHyphens/>
        <w:spacing w:after="0" w:line="240" w:lineRule="auto"/>
        <w:ind w:firstLine="540"/>
        <w:jc w:val="center"/>
        <w:rPr>
          <w:rFonts w:ascii="PT Astra Serif" w:eastAsia="Tahoma" w:hAnsi="PT Astra Serif" w:cs="Noto Sans Devanagari"/>
          <w:color w:val="000000"/>
          <w:sz w:val="28"/>
          <w:szCs w:val="20"/>
          <w:lang w:eastAsia="zh-CN" w:bidi="hi-IN"/>
        </w:rPr>
      </w:pP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  <w:t>(Ф.И.О.)</w:t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</w:r>
      <w:r w:rsidRPr="00A308D4"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ab/>
        <w:t>(подпись)</w:t>
      </w:r>
      <w:r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  <w:t>»</w:t>
      </w:r>
    </w:p>
    <w:p w14:paraId="6EA48CE7" w14:textId="77777777" w:rsidR="007200CC" w:rsidRPr="00A308D4" w:rsidRDefault="007200CC" w:rsidP="007200CC">
      <w:pPr>
        <w:suppressAutoHyphens/>
        <w:spacing w:after="0" w:line="240" w:lineRule="auto"/>
        <w:ind w:firstLine="540"/>
        <w:jc w:val="both"/>
        <w:rPr>
          <w:rFonts w:ascii="Times New Roman" w:eastAsia="Tahoma" w:hAnsi="Times New Roman" w:cs="Noto Sans Devanagari"/>
          <w:color w:val="000000"/>
          <w:sz w:val="24"/>
          <w:szCs w:val="20"/>
          <w:lang w:eastAsia="zh-CN" w:bidi="hi-IN"/>
        </w:rPr>
      </w:pPr>
    </w:p>
    <w:p w14:paraId="39BE5E53" w14:textId="77777777" w:rsidR="007200CC" w:rsidRDefault="007200CC" w:rsidP="007200CC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573558EA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DC3B7E" w:rsidSect="00F26383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3D"/>
    <w:rsid w:val="00006EB5"/>
    <w:rsid w:val="00027470"/>
    <w:rsid w:val="0003162B"/>
    <w:rsid w:val="00072E35"/>
    <w:rsid w:val="00096C6A"/>
    <w:rsid w:val="000D76F1"/>
    <w:rsid w:val="001B0D34"/>
    <w:rsid w:val="001F71F6"/>
    <w:rsid w:val="00213E32"/>
    <w:rsid w:val="00227DFD"/>
    <w:rsid w:val="0023154A"/>
    <w:rsid w:val="002366C0"/>
    <w:rsid w:val="002B28BA"/>
    <w:rsid w:val="002C7DBD"/>
    <w:rsid w:val="00316738"/>
    <w:rsid w:val="00374744"/>
    <w:rsid w:val="003A4293"/>
    <w:rsid w:val="004020F8"/>
    <w:rsid w:val="004467AB"/>
    <w:rsid w:val="004C7823"/>
    <w:rsid w:val="00521443"/>
    <w:rsid w:val="005359D5"/>
    <w:rsid w:val="00552A28"/>
    <w:rsid w:val="0056311A"/>
    <w:rsid w:val="00566FB7"/>
    <w:rsid w:val="005C7DBC"/>
    <w:rsid w:val="005D29EC"/>
    <w:rsid w:val="005D388A"/>
    <w:rsid w:val="005E0351"/>
    <w:rsid w:val="005E30C1"/>
    <w:rsid w:val="005E6711"/>
    <w:rsid w:val="005E6AD3"/>
    <w:rsid w:val="005F6BE2"/>
    <w:rsid w:val="0061073D"/>
    <w:rsid w:val="006216F1"/>
    <w:rsid w:val="00716AEF"/>
    <w:rsid w:val="007200CC"/>
    <w:rsid w:val="00737B45"/>
    <w:rsid w:val="007F5E6A"/>
    <w:rsid w:val="00816D40"/>
    <w:rsid w:val="008A5A35"/>
    <w:rsid w:val="008F29F4"/>
    <w:rsid w:val="008F2FAC"/>
    <w:rsid w:val="00937517"/>
    <w:rsid w:val="009A475D"/>
    <w:rsid w:val="009B0A4C"/>
    <w:rsid w:val="009B7471"/>
    <w:rsid w:val="00A05FEF"/>
    <w:rsid w:val="00A3024D"/>
    <w:rsid w:val="00A302EB"/>
    <w:rsid w:val="00AB57FE"/>
    <w:rsid w:val="00B05477"/>
    <w:rsid w:val="00B64C01"/>
    <w:rsid w:val="00BB301F"/>
    <w:rsid w:val="00BD67DA"/>
    <w:rsid w:val="00C525E9"/>
    <w:rsid w:val="00C9007B"/>
    <w:rsid w:val="00CC1A18"/>
    <w:rsid w:val="00D25F36"/>
    <w:rsid w:val="00DC34F3"/>
    <w:rsid w:val="00DC3B7E"/>
    <w:rsid w:val="00E00697"/>
    <w:rsid w:val="00E04A1F"/>
    <w:rsid w:val="00E6331E"/>
    <w:rsid w:val="00E63B26"/>
    <w:rsid w:val="00EC0443"/>
    <w:rsid w:val="00F26383"/>
    <w:rsid w:val="00F81FEA"/>
    <w:rsid w:val="00FD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0970"/>
  <w15:docId w15:val="{8773738B-4C7F-467C-B2C3-A0F33BAD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DFD"/>
  </w:style>
  <w:style w:type="paragraph" w:styleId="2">
    <w:name w:val="heading 2"/>
    <w:basedOn w:val="a"/>
    <w:next w:val="a"/>
    <w:link w:val="20"/>
    <w:unhideWhenUsed/>
    <w:qFormat/>
    <w:rsid w:val="009375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5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1073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1073D"/>
    <w:rPr>
      <w:color w:val="800080"/>
      <w:u w:val="single"/>
    </w:rPr>
  </w:style>
  <w:style w:type="character" w:customStyle="1" w:styleId="1">
    <w:name w:val="Гиперссылка1"/>
    <w:basedOn w:val="a0"/>
    <w:rsid w:val="0061073D"/>
  </w:style>
  <w:style w:type="paragraph" w:customStyle="1" w:styleId="table0">
    <w:name w:val="table0"/>
    <w:basedOn w:val="a"/>
    <w:rsid w:val="0061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61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302EB"/>
    <w:rPr>
      <w:color w:val="605E5C"/>
      <w:shd w:val="clear" w:color="auto" w:fill="E1DFDD"/>
    </w:rPr>
  </w:style>
  <w:style w:type="character" w:customStyle="1" w:styleId="21">
    <w:name w:val="Гиперссылка2"/>
    <w:basedOn w:val="a0"/>
    <w:rsid w:val="006216F1"/>
  </w:style>
  <w:style w:type="character" w:customStyle="1" w:styleId="20">
    <w:name w:val="Заголовок 2 Знак"/>
    <w:basedOn w:val="a0"/>
    <w:link w:val="2"/>
    <w:rsid w:val="009375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937517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Strong"/>
    <w:basedOn w:val="a0"/>
    <w:uiPriority w:val="22"/>
    <w:qFormat/>
    <w:rsid w:val="00937517"/>
    <w:rPr>
      <w:b/>
      <w:bCs/>
    </w:rPr>
  </w:style>
  <w:style w:type="paragraph" w:styleId="a7">
    <w:name w:val="No Spacing"/>
    <w:uiPriority w:val="1"/>
    <w:qFormat/>
    <w:rsid w:val="00937517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563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5F211EC8-DDCC-40DA-991C-764A6DD6D5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E63199DC-B27A-4C23-8403-F68F22FF8F7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9CF2F1C3-393D-4051-A52D-9923B0E51C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4B8F2-3A02-475D-AFB0-93EF8B637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</dc:creator>
  <cp:lastModifiedBy>ORGPC</cp:lastModifiedBy>
  <cp:revision>2</cp:revision>
  <cp:lastPrinted>2026-05-05T01:15:00Z</cp:lastPrinted>
  <dcterms:created xsi:type="dcterms:W3CDTF">2026-10-09T09:59:00Z</dcterms:created>
  <dcterms:modified xsi:type="dcterms:W3CDTF">2026-10-09T09:59:00Z</dcterms:modified>
</cp:coreProperties>
</file>