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CE2" w:rsidRDefault="00A40CE2" w:rsidP="00A40CE2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6.25pt;height:78pt;visibility:visible">
            <v:imagedata r:id="rId4" o:title=""/>
          </v:shape>
        </w:pict>
      </w:r>
    </w:p>
    <w:p w:rsidR="00A40CE2" w:rsidRDefault="00A40CE2" w:rsidP="00A40C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</w:p>
    <w:p w:rsidR="00A40CE2" w:rsidRDefault="00A40CE2" w:rsidP="00A40C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A40CE2" w:rsidRDefault="00A40CE2" w:rsidP="00A40C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A40CE2" w:rsidRDefault="00A40CE2" w:rsidP="00A40C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НАРОДНЫХ ДЕПУТАТОВ</w:t>
      </w:r>
    </w:p>
    <w:p w:rsidR="00A40CE2" w:rsidRDefault="00A40CE2" w:rsidP="00A40C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ТАШТАГОЛЬСКОГО МУНИЦИПАЛЬНОГО РАЙОНА </w:t>
      </w:r>
    </w:p>
    <w:p w:rsidR="00A40CE2" w:rsidRDefault="00A40CE2" w:rsidP="00A40CE2">
      <w:pPr>
        <w:jc w:val="center"/>
        <w:rPr>
          <w:b/>
          <w:bCs/>
        </w:rPr>
      </w:pPr>
    </w:p>
    <w:p w:rsidR="00A40CE2" w:rsidRDefault="00A40CE2" w:rsidP="00A40C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40CE2" w:rsidRDefault="00A40CE2" w:rsidP="00A40CE2">
      <w:pPr>
        <w:jc w:val="center"/>
        <w:rPr>
          <w:b/>
        </w:rPr>
      </w:pPr>
    </w:p>
    <w:p w:rsidR="00A40CE2" w:rsidRDefault="00D6620C" w:rsidP="00A40C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14 февраля  2014 года № 41</w:t>
      </w:r>
      <w:r w:rsidR="00A40CE2">
        <w:rPr>
          <w:b/>
          <w:sz w:val="28"/>
          <w:szCs w:val="28"/>
        </w:rPr>
        <w:t>-рр</w:t>
      </w:r>
    </w:p>
    <w:p w:rsidR="00A40CE2" w:rsidRDefault="00A40CE2" w:rsidP="00A40CE2">
      <w:pPr>
        <w:pStyle w:val="a3"/>
        <w:rPr>
          <w:szCs w:val="24"/>
        </w:rPr>
      </w:pPr>
    </w:p>
    <w:p w:rsidR="002D62F6" w:rsidRDefault="002D62F6" w:rsidP="00A40CE2">
      <w:pPr>
        <w:jc w:val="right"/>
        <w:rPr>
          <w:sz w:val="28"/>
          <w:szCs w:val="28"/>
        </w:rPr>
      </w:pPr>
    </w:p>
    <w:p w:rsidR="00A40CE2" w:rsidRDefault="00A40CE2" w:rsidP="00A40CE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Принято Советом народных депутатов</w:t>
      </w:r>
    </w:p>
    <w:p w:rsidR="00A40CE2" w:rsidRDefault="00A40CE2" w:rsidP="00A40CE2">
      <w:pPr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Таштагольского муниципального района </w:t>
      </w:r>
    </w:p>
    <w:p w:rsidR="00A40CE2" w:rsidRDefault="00A40CE2" w:rsidP="00A40CE2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от 14 февраля 2014 года</w:t>
      </w:r>
    </w:p>
    <w:p w:rsidR="00A40CE2" w:rsidRDefault="00A40CE2" w:rsidP="00A40CE2">
      <w:pPr>
        <w:jc w:val="center"/>
      </w:pPr>
    </w:p>
    <w:p w:rsidR="002D62F6" w:rsidRDefault="00A40CE2" w:rsidP="00A40C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</w:t>
      </w:r>
      <w:r w:rsidR="002D62F6">
        <w:rPr>
          <w:b/>
          <w:sz w:val="28"/>
          <w:szCs w:val="28"/>
        </w:rPr>
        <w:t>отдельных</w:t>
      </w:r>
      <w:r>
        <w:rPr>
          <w:b/>
          <w:sz w:val="28"/>
          <w:szCs w:val="28"/>
        </w:rPr>
        <w:t xml:space="preserve"> Указов Президента Российской Федерации</w:t>
      </w:r>
    </w:p>
    <w:p w:rsidR="00B54699" w:rsidRDefault="00A40CE2" w:rsidP="00A40C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D62F6">
        <w:rPr>
          <w:b/>
          <w:sz w:val="28"/>
          <w:szCs w:val="28"/>
        </w:rPr>
        <w:t xml:space="preserve">от 7 мая 2012 года </w:t>
      </w:r>
      <w:r>
        <w:rPr>
          <w:b/>
          <w:sz w:val="28"/>
          <w:szCs w:val="28"/>
        </w:rPr>
        <w:t xml:space="preserve">на территории Таштагольского муниципального района </w:t>
      </w:r>
    </w:p>
    <w:p w:rsidR="00A40CE2" w:rsidRDefault="00A40CE2" w:rsidP="00A40CE2">
      <w:pPr>
        <w:jc w:val="center"/>
        <w:rPr>
          <w:b/>
          <w:sz w:val="28"/>
          <w:szCs w:val="28"/>
        </w:rPr>
      </w:pPr>
    </w:p>
    <w:p w:rsidR="002A6078" w:rsidRPr="00FF2294" w:rsidRDefault="00B811B5" w:rsidP="002A6078">
      <w:pPr>
        <w:ind w:firstLine="708"/>
        <w:jc w:val="both"/>
        <w:rPr>
          <w:sz w:val="28"/>
          <w:szCs w:val="28"/>
        </w:rPr>
      </w:pPr>
      <w:proofErr w:type="gramStart"/>
      <w:r w:rsidRPr="005F5955">
        <w:rPr>
          <w:sz w:val="28"/>
          <w:szCs w:val="28"/>
        </w:rPr>
        <w:t>В соответствии с задачами, изложенными в ежегодном Послании Президента Российской Федерации Федеральному Собранию Российской Федерации, Бюджетном послании Губернатора Кемеровской области Совету народных депутатов Кемеровской области  и задач, поставленных Главой Таштагольского муниципального  района</w:t>
      </w:r>
      <w:r w:rsidR="002A6078">
        <w:rPr>
          <w:sz w:val="28"/>
          <w:szCs w:val="28"/>
        </w:rPr>
        <w:t xml:space="preserve">, </w:t>
      </w:r>
      <w:r w:rsidR="002D62F6">
        <w:rPr>
          <w:sz w:val="28"/>
          <w:szCs w:val="28"/>
        </w:rPr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</w:t>
      </w:r>
      <w:r w:rsidR="002A6078">
        <w:rPr>
          <w:sz w:val="28"/>
          <w:szCs w:val="28"/>
        </w:rPr>
        <w:t>У</w:t>
      </w:r>
      <w:r w:rsidR="002A6078" w:rsidRPr="004F4B97">
        <w:rPr>
          <w:sz w:val="28"/>
          <w:szCs w:val="28"/>
        </w:rPr>
        <w:t>ставом муниципального образования «Ташт</w:t>
      </w:r>
      <w:r w:rsidR="002A6078">
        <w:rPr>
          <w:sz w:val="28"/>
          <w:szCs w:val="28"/>
        </w:rPr>
        <w:t>агольский муницип</w:t>
      </w:r>
      <w:r w:rsidR="002D62F6">
        <w:rPr>
          <w:sz w:val="28"/>
          <w:szCs w:val="28"/>
        </w:rPr>
        <w:t>альный район» в целях своевременного исполнения отдельных Указов</w:t>
      </w:r>
      <w:proofErr w:type="gramEnd"/>
      <w:r w:rsidR="002D62F6">
        <w:rPr>
          <w:sz w:val="28"/>
          <w:szCs w:val="28"/>
        </w:rPr>
        <w:t xml:space="preserve"> Президента Российской Федерации, </w:t>
      </w:r>
      <w:r w:rsidR="002A6078" w:rsidRPr="004F4B97">
        <w:rPr>
          <w:sz w:val="28"/>
          <w:szCs w:val="28"/>
        </w:rPr>
        <w:t>Совет народных депутатов</w:t>
      </w:r>
      <w:r w:rsidR="002A6078">
        <w:rPr>
          <w:sz w:val="28"/>
          <w:szCs w:val="28"/>
        </w:rPr>
        <w:t xml:space="preserve"> Таштагольского муниципального района,</w:t>
      </w:r>
    </w:p>
    <w:p w:rsidR="002A6078" w:rsidRDefault="002A6078" w:rsidP="002A6078">
      <w:pPr>
        <w:ind w:right="38"/>
        <w:jc w:val="center"/>
        <w:rPr>
          <w:b/>
          <w:bCs/>
          <w:sz w:val="28"/>
          <w:szCs w:val="28"/>
        </w:rPr>
      </w:pPr>
      <w:r w:rsidRPr="002B1777">
        <w:rPr>
          <w:b/>
          <w:bCs/>
          <w:sz w:val="28"/>
          <w:szCs w:val="28"/>
        </w:rPr>
        <w:t>РЕШИЛ:</w:t>
      </w:r>
    </w:p>
    <w:p w:rsidR="002A6078" w:rsidRDefault="002A6078" w:rsidP="002A6078">
      <w:pPr>
        <w:ind w:firstLine="794"/>
        <w:jc w:val="both"/>
        <w:rPr>
          <w:sz w:val="28"/>
          <w:szCs w:val="28"/>
        </w:rPr>
      </w:pPr>
    </w:p>
    <w:p w:rsidR="002A6078" w:rsidRDefault="002A6078" w:rsidP="009365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F5955">
        <w:rPr>
          <w:sz w:val="28"/>
          <w:szCs w:val="28"/>
        </w:rPr>
        <w:t>План мероприятий по реализации Послания Президента Российской Федерации Федеральному Собранию Российской Федерации, Бюджетного послания Губернатора Кемеровской области  Совету народных депутатов Кемеровской области и задач, поставленных Главой Ташта</w:t>
      </w:r>
      <w:r>
        <w:rPr>
          <w:sz w:val="28"/>
          <w:szCs w:val="28"/>
        </w:rPr>
        <w:t>гольского муниципального района принять к сведению.</w:t>
      </w:r>
    </w:p>
    <w:p w:rsidR="002D62F6" w:rsidRDefault="002D62F6" w:rsidP="009365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Работу администрации Таштагольского муниципального района по исполнению Указов Президента Российской Федерации признать удовлетворительной. </w:t>
      </w:r>
    </w:p>
    <w:p w:rsidR="0093654D" w:rsidRDefault="002D62F6" w:rsidP="009365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Рекомендовать администрации Таштагольского муниципального района неукоснительно исполнять принятое Постановление администрации Таштагольского муниципального района от 05 февраля 2014 года № 107-п «О плане мероприятий по реализации Послания Президента Российской Федерации Федеральному Собранию Российской Федерации, Бюджетного послания Губернатора Кемеровской области Совету народных депутатов Кемеровской области и задач, поставленных главой Таштагольского муниципального района на 2014 год»</w:t>
      </w:r>
      <w:proofErr w:type="gramEnd"/>
    </w:p>
    <w:p w:rsidR="0093654D" w:rsidRDefault="0093654D" w:rsidP="009365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Созданной комиссии по контролю за исполнением Указов Президента Российской Федерации от 7 мая 2012 года обеспечить участие Совета народных депутатов Таштагольского муниципального района, общественности и бизнес сообщества в обсуждении </w:t>
      </w:r>
      <w:proofErr w:type="gramStart"/>
      <w:r>
        <w:rPr>
          <w:sz w:val="28"/>
          <w:szCs w:val="28"/>
        </w:rPr>
        <w:t>результатов реализации Указов Президента Российской Федерации</w:t>
      </w:r>
      <w:proofErr w:type="gramEnd"/>
      <w:r>
        <w:rPr>
          <w:sz w:val="28"/>
          <w:szCs w:val="28"/>
        </w:rPr>
        <w:t xml:space="preserve"> от 7 мая 2012 года. </w:t>
      </w:r>
    </w:p>
    <w:p w:rsidR="0093654D" w:rsidRPr="007C25EF" w:rsidRDefault="0093654D" w:rsidP="0093654D">
      <w:pPr>
        <w:ind w:firstLine="709"/>
        <w:jc w:val="both"/>
        <w:rPr>
          <w:rStyle w:val="a7"/>
          <w:b w:val="0"/>
          <w:bCs w:val="0"/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>5</w:t>
      </w:r>
      <w:r w:rsidRPr="007C25EF">
        <w:rPr>
          <w:rStyle w:val="a7"/>
          <w:b w:val="0"/>
          <w:bCs w:val="0"/>
          <w:sz w:val="28"/>
          <w:szCs w:val="28"/>
        </w:rPr>
        <w:t xml:space="preserve">. Рекомендовать Администрации </w:t>
      </w:r>
      <w:r>
        <w:rPr>
          <w:rStyle w:val="a7"/>
          <w:b w:val="0"/>
          <w:bCs w:val="0"/>
          <w:sz w:val="28"/>
          <w:szCs w:val="28"/>
        </w:rPr>
        <w:t>Таштагольского муниципального района</w:t>
      </w:r>
      <w:r w:rsidRPr="007C25EF">
        <w:rPr>
          <w:rStyle w:val="a7"/>
          <w:b w:val="0"/>
          <w:bCs w:val="0"/>
          <w:sz w:val="28"/>
          <w:szCs w:val="28"/>
        </w:rPr>
        <w:t xml:space="preserve"> дополнительно к принимаемым мерам провести следующие мероприятия:</w:t>
      </w:r>
    </w:p>
    <w:p w:rsidR="0093654D" w:rsidRPr="007C25EF" w:rsidRDefault="0093654D" w:rsidP="0093654D">
      <w:pPr>
        <w:ind w:firstLine="709"/>
        <w:jc w:val="both"/>
        <w:rPr>
          <w:rStyle w:val="a7"/>
          <w:b w:val="0"/>
          <w:bCs w:val="0"/>
          <w:sz w:val="28"/>
          <w:szCs w:val="28"/>
        </w:rPr>
      </w:pPr>
      <w:proofErr w:type="gramStart"/>
      <w:r w:rsidRPr="007C25EF">
        <w:rPr>
          <w:rStyle w:val="a7"/>
          <w:b w:val="0"/>
          <w:bCs w:val="0"/>
          <w:sz w:val="28"/>
          <w:szCs w:val="28"/>
        </w:rPr>
        <w:t>- разработать план мероприятий, направленных на с</w:t>
      </w:r>
      <w:r w:rsidRPr="007C25EF">
        <w:rPr>
          <w:sz w:val="28"/>
          <w:szCs w:val="28"/>
        </w:rPr>
        <w:t xml:space="preserve">оздание и модернизация высокопроизводительных рабочих мест, а также сокращение сроков прохождения процедур субъектами предпринимательской деятельности и стоимости этих процедур в следующих сферах: строительство, подключение к сетям, меры налогового стимулирования </w:t>
      </w:r>
      <w:r w:rsidRPr="007C25EF">
        <w:rPr>
          <w:rStyle w:val="a7"/>
          <w:b w:val="0"/>
          <w:bCs w:val="0"/>
          <w:sz w:val="28"/>
          <w:szCs w:val="28"/>
        </w:rPr>
        <w:t>с указанием порядка финансирования и сроков реализации;</w:t>
      </w:r>
      <w:proofErr w:type="gramEnd"/>
    </w:p>
    <w:p w:rsidR="0093654D" w:rsidRPr="007C25EF" w:rsidRDefault="0093654D" w:rsidP="009365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5EF">
        <w:rPr>
          <w:sz w:val="28"/>
          <w:szCs w:val="28"/>
        </w:rPr>
        <w:t xml:space="preserve">- </w:t>
      </w:r>
      <w:r w:rsidRPr="007C25EF">
        <w:rPr>
          <w:rStyle w:val="a7"/>
          <w:b w:val="0"/>
          <w:bCs w:val="0"/>
          <w:sz w:val="28"/>
          <w:szCs w:val="28"/>
        </w:rPr>
        <w:t>разработать план мероприятий, направленных на с</w:t>
      </w:r>
      <w:r w:rsidRPr="007C25EF">
        <w:rPr>
          <w:sz w:val="28"/>
          <w:szCs w:val="28"/>
        </w:rPr>
        <w:t>оздание рабочих мест для инвалидов (в том числе специальных);</w:t>
      </w:r>
    </w:p>
    <w:p w:rsidR="0093654D" w:rsidRPr="007C25EF" w:rsidRDefault="0093654D" w:rsidP="009365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5EF">
        <w:rPr>
          <w:sz w:val="28"/>
          <w:szCs w:val="28"/>
        </w:rPr>
        <w:t>- обеспечить соответствие в 2014 году средней заработной платы педагогических работников - средней заработной плате в Кемеровской области.</w:t>
      </w:r>
    </w:p>
    <w:p w:rsidR="0093654D" w:rsidRPr="007C25EF" w:rsidRDefault="0093654D" w:rsidP="009365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5EF">
        <w:rPr>
          <w:sz w:val="28"/>
          <w:szCs w:val="28"/>
        </w:rPr>
        <w:t xml:space="preserve"> - </w:t>
      </w:r>
      <w:r w:rsidRPr="007C25EF">
        <w:rPr>
          <w:rStyle w:val="a7"/>
          <w:b w:val="0"/>
          <w:bCs w:val="0"/>
          <w:sz w:val="28"/>
          <w:szCs w:val="28"/>
        </w:rPr>
        <w:t xml:space="preserve">разработать план мероприятий, направленных на </w:t>
      </w:r>
      <w:r w:rsidRPr="007C25EF">
        <w:rPr>
          <w:sz w:val="28"/>
          <w:szCs w:val="28"/>
        </w:rPr>
        <w:t xml:space="preserve">снижение смертности от болезней системы кровообращения,  от новообразований, от дорожно-транспортных происшествий, младенческой смертности. </w:t>
      </w:r>
    </w:p>
    <w:p w:rsidR="0093654D" w:rsidRPr="007C25EF" w:rsidRDefault="0093654D" w:rsidP="009365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5EF">
        <w:rPr>
          <w:sz w:val="28"/>
          <w:szCs w:val="28"/>
        </w:rPr>
        <w:t xml:space="preserve">- </w:t>
      </w:r>
      <w:r w:rsidRPr="007C25EF">
        <w:rPr>
          <w:rStyle w:val="a7"/>
          <w:b w:val="0"/>
          <w:bCs w:val="0"/>
          <w:sz w:val="28"/>
          <w:szCs w:val="28"/>
        </w:rPr>
        <w:t>разработать план мероприятий, направленных на п</w:t>
      </w:r>
      <w:r w:rsidRPr="007C25EF">
        <w:rPr>
          <w:sz w:val="28"/>
          <w:szCs w:val="28"/>
        </w:rPr>
        <w:t>оэтапное устранение дефицита медицинских кадров, а также дифференцированные меры социальной поддержки медицинских работников, в первую очередь наиболее дефицитных специальностей.</w:t>
      </w:r>
    </w:p>
    <w:p w:rsidR="0093654D" w:rsidRPr="007C25EF" w:rsidRDefault="0093654D" w:rsidP="009365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5EF">
        <w:rPr>
          <w:sz w:val="28"/>
          <w:szCs w:val="28"/>
        </w:rPr>
        <w:t xml:space="preserve">- </w:t>
      </w:r>
      <w:r w:rsidRPr="007C25EF">
        <w:rPr>
          <w:rStyle w:val="a7"/>
          <w:b w:val="0"/>
          <w:bCs w:val="0"/>
          <w:sz w:val="28"/>
          <w:szCs w:val="28"/>
        </w:rPr>
        <w:t xml:space="preserve">разработать план мероприятий, направленных на </w:t>
      </w:r>
      <w:r w:rsidRPr="007C25EF">
        <w:rPr>
          <w:sz w:val="28"/>
          <w:szCs w:val="28"/>
        </w:rPr>
        <w:t xml:space="preserve">ликвидацию очередности в дошкольные образовательные учреждения для детей </w:t>
      </w:r>
      <w:proofErr w:type="gramStart"/>
      <w:r w:rsidRPr="007C25EF">
        <w:rPr>
          <w:sz w:val="28"/>
          <w:szCs w:val="28"/>
        </w:rPr>
        <w:t>в</w:t>
      </w:r>
      <w:proofErr w:type="gramEnd"/>
      <w:r w:rsidRPr="007C25EF">
        <w:rPr>
          <w:sz w:val="28"/>
          <w:szCs w:val="28"/>
        </w:rPr>
        <w:t xml:space="preserve"> </w:t>
      </w:r>
      <w:proofErr w:type="gramStart"/>
      <w:r w:rsidRPr="007C25EF">
        <w:rPr>
          <w:sz w:val="28"/>
          <w:szCs w:val="28"/>
        </w:rPr>
        <w:t>возрасте от 1,5 до 3 лет (строительство детских садов, реконструкция и капитальный ремонт детских садов, создание дополнительных групп в действующих дошкольных образовательных и общеобразовательных учреждениях).</w:t>
      </w:r>
      <w:proofErr w:type="gramEnd"/>
    </w:p>
    <w:p w:rsidR="0093654D" w:rsidRPr="007C25EF" w:rsidRDefault="0093654D" w:rsidP="009365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5EF">
        <w:rPr>
          <w:sz w:val="28"/>
          <w:szCs w:val="28"/>
        </w:rPr>
        <w:t xml:space="preserve">- обеспечить создание сети общественных организаций в целях оказания содействия уполномоченным органам в осуществлении </w:t>
      </w:r>
      <w:proofErr w:type="gramStart"/>
      <w:r w:rsidRPr="007C25EF">
        <w:rPr>
          <w:sz w:val="28"/>
          <w:szCs w:val="28"/>
        </w:rPr>
        <w:t>контроля за</w:t>
      </w:r>
      <w:proofErr w:type="gramEnd"/>
      <w:r w:rsidRPr="007C25EF">
        <w:rPr>
          <w:sz w:val="28"/>
          <w:szCs w:val="28"/>
        </w:rPr>
        <w:t xml:space="preserve"> выполнением организациями коммунального комплекса своих обязательств;</w:t>
      </w:r>
    </w:p>
    <w:p w:rsidR="0093654D" w:rsidRPr="007C25EF" w:rsidRDefault="0093654D" w:rsidP="009365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5EF">
        <w:rPr>
          <w:sz w:val="28"/>
          <w:szCs w:val="28"/>
        </w:rPr>
        <w:t xml:space="preserve">- разработать </w:t>
      </w:r>
      <w:r w:rsidRPr="007C25EF">
        <w:rPr>
          <w:rStyle w:val="a7"/>
          <w:b w:val="0"/>
          <w:bCs w:val="0"/>
          <w:sz w:val="28"/>
          <w:szCs w:val="28"/>
        </w:rPr>
        <w:t xml:space="preserve">план мероприятий, направленных на </w:t>
      </w:r>
      <w:r w:rsidRPr="007C25EF">
        <w:rPr>
          <w:sz w:val="28"/>
          <w:szCs w:val="28"/>
        </w:rPr>
        <w:t xml:space="preserve">улучшение жилищных условий семей, имеющих 3 и более детей, путем создание </w:t>
      </w:r>
      <w:r w:rsidRPr="007C25EF">
        <w:rPr>
          <w:sz w:val="28"/>
          <w:szCs w:val="28"/>
        </w:rPr>
        <w:lastRenderedPageBreak/>
        <w:t>необходимой инфраструктуры на земельных участках, предоставляемых указанной категории граждан на бесплатной основе;</w:t>
      </w:r>
    </w:p>
    <w:p w:rsidR="0093654D" w:rsidRPr="007C25EF" w:rsidRDefault="0093654D" w:rsidP="009365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5EF">
        <w:rPr>
          <w:sz w:val="28"/>
          <w:szCs w:val="28"/>
        </w:rPr>
        <w:t xml:space="preserve">- разработать </w:t>
      </w:r>
      <w:r w:rsidRPr="007C25EF">
        <w:rPr>
          <w:rStyle w:val="a7"/>
          <w:b w:val="0"/>
          <w:bCs w:val="0"/>
          <w:sz w:val="28"/>
          <w:szCs w:val="28"/>
        </w:rPr>
        <w:t xml:space="preserve">план мероприятий, направленных на увеличение доли населения, получающего муниципальные услуги в электронной форме; </w:t>
      </w:r>
    </w:p>
    <w:p w:rsidR="0093654D" w:rsidRPr="007C25EF" w:rsidRDefault="0093654D" w:rsidP="009365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5EF">
        <w:rPr>
          <w:sz w:val="28"/>
          <w:szCs w:val="28"/>
        </w:rPr>
        <w:t>- обеспечение создание на официальных сайтах специальных разделов, отражающих ход реализации и достигнутые результаты исполнения поручений Президента Российской Федерации.</w:t>
      </w:r>
    </w:p>
    <w:p w:rsidR="0093654D" w:rsidRPr="007C25EF" w:rsidRDefault="0093654D" w:rsidP="009365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5EF">
        <w:rPr>
          <w:sz w:val="28"/>
          <w:szCs w:val="28"/>
        </w:rPr>
        <w:t xml:space="preserve">- разработать </w:t>
      </w:r>
      <w:r w:rsidRPr="007C25EF">
        <w:rPr>
          <w:rStyle w:val="a7"/>
          <w:b w:val="0"/>
          <w:bCs w:val="0"/>
          <w:sz w:val="28"/>
          <w:szCs w:val="28"/>
        </w:rPr>
        <w:t xml:space="preserve">план мероприятий, направленных на недопущение нецелевого расходования </w:t>
      </w:r>
      <w:r w:rsidRPr="007C25EF">
        <w:rPr>
          <w:sz w:val="28"/>
          <w:szCs w:val="28"/>
        </w:rPr>
        <w:t>средств федерального и областного материнского (семейного) капитала на улучшение жилищных условий.</w:t>
      </w:r>
    </w:p>
    <w:p w:rsidR="0093654D" w:rsidRDefault="0093654D" w:rsidP="0093654D">
      <w:pPr>
        <w:ind w:firstLine="709"/>
        <w:jc w:val="both"/>
        <w:rPr>
          <w:rStyle w:val="a7"/>
          <w:sz w:val="28"/>
          <w:szCs w:val="28"/>
        </w:rPr>
      </w:pPr>
      <w:r w:rsidRPr="0093654D">
        <w:rPr>
          <w:rStyle w:val="a7"/>
          <w:b w:val="0"/>
          <w:sz w:val="28"/>
          <w:szCs w:val="28"/>
        </w:rPr>
        <w:t>6.</w:t>
      </w:r>
      <w:r>
        <w:rPr>
          <w:rStyle w:val="a7"/>
          <w:b w:val="0"/>
          <w:sz w:val="28"/>
          <w:szCs w:val="28"/>
        </w:rPr>
        <w:t xml:space="preserve"> </w:t>
      </w:r>
      <w:r w:rsidRPr="0093654D">
        <w:rPr>
          <w:rStyle w:val="a7"/>
          <w:b w:val="0"/>
          <w:sz w:val="28"/>
          <w:szCs w:val="28"/>
        </w:rPr>
        <w:t xml:space="preserve">Депутатам Совета народных депутатов </w:t>
      </w:r>
      <w:r>
        <w:rPr>
          <w:rStyle w:val="a7"/>
          <w:b w:val="0"/>
          <w:sz w:val="28"/>
          <w:szCs w:val="28"/>
        </w:rPr>
        <w:t xml:space="preserve">Таштагольского муниципального района </w:t>
      </w:r>
      <w:r w:rsidRPr="0093654D">
        <w:rPr>
          <w:rStyle w:val="a7"/>
          <w:b w:val="0"/>
          <w:bCs w:val="0"/>
          <w:sz w:val="28"/>
          <w:szCs w:val="28"/>
        </w:rPr>
        <w:t>проводить мероприятия по проверке</w:t>
      </w:r>
      <w:r w:rsidRPr="0093654D">
        <w:rPr>
          <w:rStyle w:val="a7"/>
          <w:b w:val="0"/>
          <w:sz w:val="28"/>
          <w:szCs w:val="28"/>
        </w:rPr>
        <w:t xml:space="preserve"> </w:t>
      </w:r>
      <w:r w:rsidRPr="0093654D">
        <w:rPr>
          <w:rStyle w:val="a7"/>
          <w:b w:val="0"/>
          <w:bCs w:val="0"/>
          <w:sz w:val="28"/>
          <w:szCs w:val="28"/>
        </w:rPr>
        <w:t xml:space="preserve">исполнения </w:t>
      </w:r>
      <w:r w:rsidRPr="0093654D">
        <w:rPr>
          <w:sz w:val="28"/>
          <w:szCs w:val="28"/>
        </w:rPr>
        <w:t>Указов Президента</w:t>
      </w:r>
      <w:r w:rsidRPr="005B24A8">
        <w:rPr>
          <w:sz w:val="28"/>
          <w:szCs w:val="28"/>
        </w:rPr>
        <w:t xml:space="preserve"> Российской Федерации от 7 мая 2012 года</w:t>
      </w:r>
      <w:r w:rsidRPr="0093654D">
        <w:rPr>
          <w:rStyle w:val="a7"/>
          <w:b w:val="0"/>
          <w:sz w:val="28"/>
          <w:szCs w:val="28"/>
        </w:rPr>
        <w:t>.</w:t>
      </w:r>
    </w:p>
    <w:p w:rsidR="0093654D" w:rsidRDefault="0093654D" w:rsidP="009365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решение вступает в силу с момента подписания и подлежит опубликованию в газете «</w:t>
      </w:r>
      <w:proofErr w:type="gramStart"/>
      <w:r>
        <w:rPr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 xml:space="preserve"> Шория» и размещению на сайте администрации Таштагольского муниципального района в сети Интернет.</w:t>
      </w:r>
    </w:p>
    <w:p w:rsidR="0093654D" w:rsidRPr="0093654D" w:rsidRDefault="0093654D" w:rsidP="0093654D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Совета народных депутатов Таштагольского муниципального района по развитию местного самоуправления и правопорядка. </w:t>
      </w:r>
    </w:p>
    <w:p w:rsidR="0093654D" w:rsidRDefault="0093654D" w:rsidP="0093654D">
      <w:pPr>
        <w:ind w:firstLine="709"/>
        <w:jc w:val="both"/>
        <w:rPr>
          <w:sz w:val="28"/>
          <w:szCs w:val="28"/>
        </w:rPr>
      </w:pPr>
    </w:p>
    <w:p w:rsidR="002D62F6" w:rsidRDefault="002D62F6" w:rsidP="002A6078">
      <w:pPr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6078" w:rsidRDefault="002A6078" w:rsidP="002A6078">
      <w:pPr>
        <w:ind w:right="-6"/>
        <w:jc w:val="both"/>
        <w:rPr>
          <w:sz w:val="28"/>
          <w:szCs w:val="28"/>
        </w:rPr>
      </w:pPr>
    </w:p>
    <w:p w:rsidR="002A6078" w:rsidRDefault="002A6078" w:rsidP="002A6078">
      <w:pPr>
        <w:ind w:right="-6"/>
        <w:jc w:val="both"/>
        <w:rPr>
          <w:sz w:val="28"/>
          <w:szCs w:val="28"/>
        </w:rPr>
      </w:pPr>
    </w:p>
    <w:p w:rsidR="002A6078" w:rsidRDefault="002A6078" w:rsidP="002A6078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Таштагольского </w:t>
      </w:r>
    </w:p>
    <w:p w:rsidR="002A6078" w:rsidRDefault="002A6078" w:rsidP="002A6078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В.Н. Макута  </w:t>
      </w:r>
    </w:p>
    <w:p w:rsidR="002A6078" w:rsidRDefault="002A6078" w:rsidP="002A6078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A6078" w:rsidRDefault="002A6078" w:rsidP="002A6078">
      <w:pPr>
        <w:pStyle w:val="a6"/>
        <w:ind w:right="-92"/>
        <w:rPr>
          <w:rFonts w:ascii="Times New Roman" w:hAnsi="Times New Roman" w:cs="Times New Roman"/>
        </w:rPr>
      </w:pPr>
    </w:p>
    <w:p w:rsidR="002A6078" w:rsidRDefault="002A6078" w:rsidP="002A6078">
      <w:pPr>
        <w:pStyle w:val="a6"/>
        <w:ind w:right="-92"/>
        <w:rPr>
          <w:rFonts w:ascii="Times New Roman" w:hAnsi="Times New Roman" w:cs="Times New Roman"/>
        </w:rPr>
      </w:pPr>
    </w:p>
    <w:p w:rsidR="002A6078" w:rsidRDefault="002A6078" w:rsidP="002A6078">
      <w:pPr>
        <w:pStyle w:val="a6"/>
        <w:ind w:right="-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народных депутатов</w:t>
      </w:r>
    </w:p>
    <w:p w:rsidR="002A6078" w:rsidRPr="00776DD9" w:rsidRDefault="002A6078" w:rsidP="002A6078">
      <w:pPr>
        <w:pStyle w:val="a6"/>
        <w:ind w:right="-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Таштагольского муниципального района                                    П.В. Остроухов</w:t>
      </w:r>
    </w:p>
    <w:p w:rsidR="00B811B5" w:rsidRPr="002A6078" w:rsidRDefault="00B811B5" w:rsidP="002A6078">
      <w:pPr>
        <w:tabs>
          <w:tab w:val="left" w:pos="2715"/>
        </w:tabs>
        <w:rPr>
          <w:sz w:val="28"/>
          <w:szCs w:val="28"/>
        </w:rPr>
      </w:pPr>
    </w:p>
    <w:sectPr w:rsidR="00B811B5" w:rsidRPr="002A6078" w:rsidSect="00A40C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drawingGridHorizontalSpacing w:val="10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4699"/>
    <w:rsid w:val="0000365D"/>
    <w:rsid w:val="00005088"/>
    <w:rsid w:val="00005BF2"/>
    <w:rsid w:val="00007BBA"/>
    <w:rsid w:val="0001002B"/>
    <w:rsid w:val="0001036F"/>
    <w:rsid w:val="00012DAA"/>
    <w:rsid w:val="0001615B"/>
    <w:rsid w:val="00016618"/>
    <w:rsid w:val="00016CB8"/>
    <w:rsid w:val="000173CD"/>
    <w:rsid w:val="00020FA4"/>
    <w:rsid w:val="00021724"/>
    <w:rsid w:val="00021841"/>
    <w:rsid w:val="00021EA3"/>
    <w:rsid w:val="00022CFA"/>
    <w:rsid w:val="00022E40"/>
    <w:rsid w:val="00023481"/>
    <w:rsid w:val="0002395C"/>
    <w:rsid w:val="00023B23"/>
    <w:rsid w:val="00025B3E"/>
    <w:rsid w:val="0002767F"/>
    <w:rsid w:val="000301E2"/>
    <w:rsid w:val="00030B2D"/>
    <w:rsid w:val="000313D1"/>
    <w:rsid w:val="00033CFD"/>
    <w:rsid w:val="0003749E"/>
    <w:rsid w:val="00037F35"/>
    <w:rsid w:val="0004000F"/>
    <w:rsid w:val="000407A8"/>
    <w:rsid w:val="000445CB"/>
    <w:rsid w:val="00046546"/>
    <w:rsid w:val="00046D30"/>
    <w:rsid w:val="00046EBE"/>
    <w:rsid w:val="000501B6"/>
    <w:rsid w:val="00050F23"/>
    <w:rsid w:val="000526A5"/>
    <w:rsid w:val="0005361C"/>
    <w:rsid w:val="00053F8E"/>
    <w:rsid w:val="000540F3"/>
    <w:rsid w:val="000542FC"/>
    <w:rsid w:val="000553B7"/>
    <w:rsid w:val="00055F5D"/>
    <w:rsid w:val="0005638D"/>
    <w:rsid w:val="00056778"/>
    <w:rsid w:val="00056B89"/>
    <w:rsid w:val="0005784F"/>
    <w:rsid w:val="00060ADC"/>
    <w:rsid w:val="000613E4"/>
    <w:rsid w:val="00061998"/>
    <w:rsid w:val="00061BE2"/>
    <w:rsid w:val="00064410"/>
    <w:rsid w:val="00066B19"/>
    <w:rsid w:val="0006739F"/>
    <w:rsid w:val="0007004F"/>
    <w:rsid w:val="00071370"/>
    <w:rsid w:val="000716D5"/>
    <w:rsid w:val="00071DD0"/>
    <w:rsid w:val="0007231A"/>
    <w:rsid w:val="00074F59"/>
    <w:rsid w:val="000755DC"/>
    <w:rsid w:val="000759EA"/>
    <w:rsid w:val="0007726A"/>
    <w:rsid w:val="000772CE"/>
    <w:rsid w:val="00080262"/>
    <w:rsid w:val="000810E4"/>
    <w:rsid w:val="000814B5"/>
    <w:rsid w:val="00082873"/>
    <w:rsid w:val="00082C10"/>
    <w:rsid w:val="0008326E"/>
    <w:rsid w:val="00083D1E"/>
    <w:rsid w:val="00085AA1"/>
    <w:rsid w:val="00086087"/>
    <w:rsid w:val="0008746E"/>
    <w:rsid w:val="00087DE3"/>
    <w:rsid w:val="00087E6B"/>
    <w:rsid w:val="0009070E"/>
    <w:rsid w:val="00091180"/>
    <w:rsid w:val="00092D28"/>
    <w:rsid w:val="000963C7"/>
    <w:rsid w:val="000A0849"/>
    <w:rsid w:val="000A1B59"/>
    <w:rsid w:val="000A232D"/>
    <w:rsid w:val="000A58D0"/>
    <w:rsid w:val="000A62B4"/>
    <w:rsid w:val="000A6FA3"/>
    <w:rsid w:val="000A775F"/>
    <w:rsid w:val="000B32F8"/>
    <w:rsid w:val="000B5AC2"/>
    <w:rsid w:val="000B5BBE"/>
    <w:rsid w:val="000B6417"/>
    <w:rsid w:val="000C0CD0"/>
    <w:rsid w:val="000C1895"/>
    <w:rsid w:val="000D09EF"/>
    <w:rsid w:val="000D3A82"/>
    <w:rsid w:val="000D5420"/>
    <w:rsid w:val="000D7FEA"/>
    <w:rsid w:val="000E0874"/>
    <w:rsid w:val="000E143C"/>
    <w:rsid w:val="000E2F97"/>
    <w:rsid w:val="000E6D2F"/>
    <w:rsid w:val="000F0E72"/>
    <w:rsid w:val="000F17E0"/>
    <w:rsid w:val="000F2987"/>
    <w:rsid w:val="000F63D1"/>
    <w:rsid w:val="00100984"/>
    <w:rsid w:val="00100B9D"/>
    <w:rsid w:val="00103000"/>
    <w:rsid w:val="00104B61"/>
    <w:rsid w:val="00105777"/>
    <w:rsid w:val="00107127"/>
    <w:rsid w:val="0011090F"/>
    <w:rsid w:val="00110E12"/>
    <w:rsid w:val="0011276B"/>
    <w:rsid w:val="00112FE2"/>
    <w:rsid w:val="0011300A"/>
    <w:rsid w:val="00113A6F"/>
    <w:rsid w:val="00115E1B"/>
    <w:rsid w:val="00117D22"/>
    <w:rsid w:val="00121FC2"/>
    <w:rsid w:val="001221A6"/>
    <w:rsid w:val="001222C9"/>
    <w:rsid w:val="00122356"/>
    <w:rsid w:val="00123A2F"/>
    <w:rsid w:val="001246BD"/>
    <w:rsid w:val="00125290"/>
    <w:rsid w:val="001253B4"/>
    <w:rsid w:val="00127121"/>
    <w:rsid w:val="0013120D"/>
    <w:rsid w:val="00132ED1"/>
    <w:rsid w:val="00132EF7"/>
    <w:rsid w:val="001330AF"/>
    <w:rsid w:val="00133C25"/>
    <w:rsid w:val="001340AD"/>
    <w:rsid w:val="00134806"/>
    <w:rsid w:val="00135EBF"/>
    <w:rsid w:val="0013626B"/>
    <w:rsid w:val="001364B0"/>
    <w:rsid w:val="001367FB"/>
    <w:rsid w:val="0013683D"/>
    <w:rsid w:val="0013704C"/>
    <w:rsid w:val="0014040C"/>
    <w:rsid w:val="00140512"/>
    <w:rsid w:val="00142AB5"/>
    <w:rsid w:val="00143547"/>
    <w:rsid w:val="00144061"/>
    <w:rsid w:val="00144A6A"/>
    <w:rsid w:val="00146B9A"/>
    <w:rsid w:val="00146EC4"/>
    <w:rsid w:val="00150346"/>
    <w:rsid w:val="001531DB"/>
    <w:rsid w:val="00156A19"/>
    <w:rsid w:val="00156B94"/>
    <w:rsid w:val="00157292"/>
    <w:rsid w:val="00163765"/>
    <w:rsid w:val="001658E5"/>
    <w:rsid w:val="001702A9"/>
    <w:rsid w:val="001710E9"/>
    <w:rsid w:val="0017268E"/>
    <w:rsid w:val="00173763"/>
    <w:rsid w:val="0017395F"/>
    <w:rsid w:val="00173FC3"/>
    <w:rsid w:val="001810C4"/>
    <w:rsid w:val="00183DE1"/>
    <w:rsid w:val="00183FF9"/>
    <w:rsid w:val="0018432A"/>
    <w:rsid w:val="00184F51"/>
    <w:rsid w:val="00185511"/>
    <w:rsid w:val="00185883"/>
    <w:rsid w:val="00185CBC"/>
    <w:rsid w:val="00185DAD"/>
    <w:rsid w:val="00186604"/>
    <w:rsid w:val="0018661B"/>
    <w:rsid w:val="001866CE"/>
    <w:rsid w:val="00187867"/>
    <w:rsid w:val="00193275"/>
    <w:rsid w:val="00193B6A"/>
    <w:rsid w:val="00194A6E"/>
    <w:rsid w:val="00195DF4"/>
    <w:rsid w:val="001A2309"/>
    <w:rsid w:val="001A361C"/>
    <w:rsid w:val="001A3BB3"/>
    <w:rsid w:val="001A3E04"/>
    <w:rsid w:val="001A3F90"/>
    <w:rsid w:val="001A41A1"/>
    <w:rsid w:val="001A64AE"/>
    <w:rsid w:val="001B0103"/>
    <w:rsid w:val="001B20D6"/>
    <w:rsid w:val="001B48BE"/>
    <w:rsid w:val="001B5164"/>
    <w:rsid w:val="001B559D"/>
    <w:rsid w:val="001B5C81"/>
    <w:rsid w:val="001B7311"/>
    <w:rsid w:val="001B7C9E"/>
    <w:rsid w:val="001C245B"/>
    <w:rsid w:val="001C280A"/>
    <w:rsid w:val="001C3157"/>
    <w:rsid w:val="001C7D0A"/>
    <w:rsid w:val="001D0BDF"/>
    <w:rsid w:val="001D1133"/>
    <w:rsid w:val="001D11D3"/>
    <w:rsid w:val="001D1CC4"/>
    <w:rsid w:val="001D3AC9"/>
    <w:rsid w:val="001D7D2B"/>
    <w:rsid w:val="001E15FC"/>
    <w:rsid w:val="001E16A8"/>
    <w:rsid w:val="001E1941"/>
    <w:rsid w:val="001E2151"/>
    <w:rsid w:val="001E3D46"/>
    <w:rsid w:val="001E4477"/>
    <w:rsid w:val="001E6FB6"/>
    <w:rsid w:val="001F0A75"/>
    <w:rsid w:val="001F3EB6"/>
    <w:rsid w:val="001F6780"/>
    <w:rsid w:val="00200434"/>
    <w:rsid w:val="00203DD4"/>
    <w:rsid w:val="002048FB"/>
    <w:rsid w:val="00205220"/>
    <w:rsid w:val="0020715D"/>
    <w:rsid w:val="002102A0"/>
    <w:rsid w:val="0021106D"/>
    <w:rsid w:val="00211FF2"/>
    <w:rsid w:val="00213226"/>
    <w:rsid w:val="00213D74"/>
    <w:rsid w:val="00214110"/>
    <w:rsid w:val="00214659"/>
    <w:rsid w:val="00215851"/>
    <w:rsid w:val="00216BAC"/>
    <w:rsid w:val="002174D0"/>
    <w:rsid w:val="00220303"/>
    <w:rsid w:val="00220925"/>
    <w:rsid w:val="0022164C"/>
    <w:rsid w:val="002226F7"/>
    <w:rsid w:val="002239E0"/>
    <w:rsid w:val="00224B92"/>
    <w:rsid w:val="00224C74"/>
    <w:rsid w:val="00227B44"/>
    <w:rsid w:val="00231676"/>
    <w:rsid w:val="00231FDC"/>
    <w:rsid w:val="00235174"/>
    <w:rsid w:val="0024224D"/>
    <w:rsid w:val="00242276"/>
    <w:rsid w:val="00242DC4"/>
    <w:rsid w:val="00242E41"/>
    <w:rsid w:val="002458F7"/>
    <w:rsid w:val="00245DB1"/>
    <w:rsid w:val="00246628"/>
    <w:rsid w:val="00250687"/>
    <w:rsid w:val="002513B8"/>
    <w:rsid w:val="00252A23"/>
    <w:rsid w:val="00254072"/>
    <w:rsid w:val="0025432B"/>
    <w:rsid w:val="002549E8"/>
    <w:rsid w:val="0026197B"/>
    <w:rsid w:val="0026272B"/>
    <w:rsid w:val="00263F09"/>
    <w:rsid w:val="00265C2E"/>
    <w:rsid w:val="0026646D"/>
    <w:rsid w:val="00272F4F"/>
    <w:rsid w:val="0027310B"/>
    <w:rsid w:val="002739AF"/>
    <w:rsid w:val="00274ADE"/>
    <w:rsid w:val="002764A7"/>
    <w:rsid w:val="00281129"/>
    <w:rsid w:val="002812B9"/>
    <w:rsid w:val="002820AE"/>
    <w:rsid w:val="002839BD"/>
    <w:rsid w:val="002841B2"/>
    <w:rsid w:val="002850CE"/>
    <w:rsid w:val="0028600A"/>
    <w:rsid w:val="00286D85"/>
    <w:rsid w:val="0029043C"/>
    <w:rsid w:val="00291104"/>
    <w:rsid w:val="0029200B"/>
    <w:rsid w:val="00295522"/>
    <w:rsid w:val="002957A9"/>
    <w:rsid w:val="00295DDC"/>
    <w:rsid w:val="00295E55"/>
    <w:rsid w:val="00297DB9"/>
    <w:rsid w:val="002A204F"/>
    <w:rsid w:val="002A3457"/>
    <w:rsid w:val="002A4B98"/>
    <w:rsid w:val="002A5110"/>
    <w:rsid w:val="002A5150"/>
    <w:rsid w:val="002A6078"/>
    <w:rsid w:val="002B104D"/>
    <w:rsid w:val="002B142B"/>
    <w:rsid w:val="002B1515"/>
    <w:rsid w:val="002B17D3"/>
    <w:rsid w:val="002B2FD7"/>
    <w:rsid w:val="002B5DB5"/>
    <w:rsid w:val="002B6117"/>
    <w:rsid w:val="002B6874"/>
    <w:rsid w:val="002B6A99"/>
    <w:rsid w:val="002B6C4A"/>
    <w:rsid w:val="002B7DAB"/>
    <w:rsid w:val="002C0EAE"/>
    <w:rsid w:val="002C26A2"/>
    <w:rsid w:val="002C2C2D"/>
    <w:rsid w:val="002C34D3"/>
    <w:rsid w:val="002C52BF"/>
    <w:rsid w:val="002C6DA3"/>
    <w:rsid w:val="002C77E8"/>
    <w:rsid w:val="002C7EFF"/>
    <w:rsid w:val="002D0068"/>
    <w:rsid w:val="002D1F2C"/>
    <w:rsid w:val="002D4014"/>
    <w:rsid w:val="002D62F6"/>
    <w:rsid w:val="002E0963"/>
    <w:rsid w:val="002E3815"/>
    <w:rsid w:val="002E3B88"/>
    <w:rsid w:val="002E40FA"/>
    <w:rsid w:val="002E4321"/>
    <w:rsid w:val="002E4472"/>
    <w:rsid w:val="002E4CDE"/>
    <w:rsid w:val="002E4E80"/>
    <w:rsid w:val="002E5267"/>
    <w:rsid w:val="002E6177"/>
    <w:rsid w:val="002E652C"/>
    <w:rsid w:val="002F06AA"/>
    <w:rsid w:val="002F25CC"/>
    <w:rsid w:val="002F3545"/>
    <w:rsid w:val="002F602D"/>
    <w:rsid w:val="002F7113"/>
    <w:rsid w:val="002F7303"/>
    <w:rsid w:val="00300DFD"/>
    <w:rsid w:val="0030440A"/>
    <w:rsid w:val="00304E82"/>
    <w:rsid w:val="0030569F"/>
    <w:rsid w:val="00306296"/>
    <w:rsid w:val="003064CC"/>
    <w:rsid w:val="00306666"/>
    <w:rsid w:val="00307F82"/>
    <w:rsid w:val="003106C7"/>
    <w:rsid w:val="00310E50"/>
    <w:rsid w:val="0031111F"/>
    <w:rsid w:val="00311CE9"/>
    <w:rsid w:val="00313238"/>
    <w:rsid w:val="00313AB2"/>
    <w:rsid w:val="00314962"/>
    <w:rsid w:val="0031524F"/>
    <w:rsid w:val="00316698"/>
    <w:rsid w:val="003171E9"/>
    <w:rsid w:val="003179D2"/>
    <w:rsid w:val="00320A58"/>
    <w:rsid w:val="00322031"/>
    <w:rsid w:val="00322B4D"/>
    <w:rsid w:val="0032490B"/>
    <w:rsid w:val="00324A0A"/>
    <w:rsid w:val="003275F8"/>
    <w:rsid w:val="00327BAB"/>
    <w:rsid w:val="003309FE"/>
    <w:rsid w:val="00330BA6"/>
    <w:rsid w:val="00330DCE"/>
    <w:rsid w:val="00332C65"/>
    <w:rsid w:val="00332F77"/>
    <w:rsid w:val="00333912"/>
    <w:rsid w:val="00333BEC"/>
    <w:rsid w:val="00340318"/>
    <w:rsid w:val="00343324"/>
    <w:rsid w:val="00343502"/>
    <w:rsid w:val="00343CB0"/>
    <w:rsid w:val="00344452"/>
    <w:rsid w:val="00344F32"/>
    <w:rsid w:val="003450CB"/>
    <w:rsid w:val="00345828"/>
    <w:rsid w:val="00346A26"/>
    <w:rsid w:val="00346DD5"/>
    <w:rsid w:val="00347805"/>
    <w:rsid w:val="00353A8F"/>
    <w:rsid w:val="00354464"/>
    <w:rsid w:val="00362615"/>
    <w:rsid w:val="00364BD0"/>
    <w:rsid w:val="003662FC"/>
    <w:rsid w:val="00370A90"/>
    <w:rsid w:val="00370B52"/>
    <w:rsid w:val="00371C30"/>
    <w:rsid w:val="0037216C"/>
    <w:rsid w:val="00372203"/>
    <w:rsid w:val="00372286"/>
    <w:rsid w:val="00374AC6"/>
    <w:rsid w:val="00375274"/>
    <w:rsid w:val="00375A6D"/>
    <w:rsid w:val="00377B48"/>
    <w:rsid w:val="00382ADE"/>
    <w:rsid w:val="00383A17"/>
    <w:rsid w:val="0038559B"/>
    <w:rsid w:val="00386CC4"/>
    <w:rsid w:val="0038749C"/>
    <w:rsid w:val="0039188F"/>
    <w:rsid w:val="00393146"/>
    <w:rsid w:val="003931C3"/>
    <w:rsid w:val="00397B34"/>
    <w:rsid w:val="00397C3E"/>
    <w:rsid w:val="003A67B6"/>
    <w:rsid w:val="003B091C"/>
    <w:rsid w:val="003B0ADE"/>
    <w:rsid w:val="003B3969"/>
    <w:rsid w:val="003B60D0"/>
    <w:rsid w:val="003B6CD2"/>
    <w:rsid w:val="003C288D"/>
    <w:rsid w:val="003C33CA"/>
    <w:rsid w:val="003C3ABD"/>
    <w:rsid w:val="003C52FC"/>
    <w:rsid w:val="003D64A1"/>
    <w:rsid w:val="003D7A43"/>
    <w:rsid w:val="003E0C83"/>
    <w:rsid w:val="003E1204"/>
    <w:rsid w:val="003E2755"/>
    <w:rsid w:val="003E3DA0"/>
    <w:rsid w:val="003E54E6"/>
    <w:rsid w:val="003E7F39"/>
    <w:rsid w:val="003F00AF"/>
    <w:rsid w:val="003F0B77"/>
    <w:rsid w:val="003F2349"/>
    <w:rsid w:val="003F6C50"/>
    <w:rsid w:val="003F7657"/>
    <w:rsid w:val="00400174"/>
    <w:rsid w:val="00401005"/>
    <w:rsid w:val="004024F2"/>
    <w:rsid w:val="00402820"/>
    <w:rsid w:val="00402BE4"/>
    <w:rsid w:val="0040327C"/>
    <w:rsid w:val="004048F5"/>
    <w:rsid w:val="00404F78"/>
    <w:rsid w:val="0040625D"/>
    <w:rsid w:val="0040689E"/>
    <w:rsid w:val="0040764A"/>
    <w:rsid w:val="0040796A"/>
    <w:rsid w:val="004102B8"/>
    <w:rsid w:val="00411009"/>
    <w:rsid w:val="0041233A"/>
    <w:rsid w:val="00413C3E"/>
    <w:rsid w:val="00414784"/>
    <w:rsid w:val="004157C0"/>
    <w:rsid w:val="00421F1E"/>
    <w:rsid w:val="00422534"/>
    <w:rsid w:val="00422BD1"/>
    <w:rsid w:val="00422DEE"/>
    <w:rsid w:val="00422E50"/>
    <w:rsid w:val="0042497E"/>
    <w:rsid w:val="00434A62"/>
    <w:rsid w:val="004363CF"/>
    <w:rsid w:val="004401CA"/>
    <w:rsid w:val="0044033C"/>
    <w:rsid w:val="004448F5"/>
    <w:rsid w:val="00445133"/>
    <w:rsid w:val="00445DAF"/>
    <w:rsid w:val="00447414"/>
    <w:rsid w:val="00447973"/>
    <w:rsid w:val="00447D30"/>
    <w:rsid w:val="0045021C"/>
    <w:rsid w:val="00451DE9"/>
    <w:rsid w:val="004523EF"/>
    <w:rsid w:val="00452C32"/>
    <w:rsid w:val="00453AAF"/>
    <w:rsid w:val="00453E30"/>
    <w:rsid w:val="00455106"/>
    <w:rsid w:val="0045695D"/>
    <w:rsid w:val="00457319"/>
    <w:rsid w:val="00461325"/>
    <w:rsid w:val="00461E3B"/>
    <w:rsid w:val="004625E2"/>
    <w:rsid w:val="00463115"/>
    <w:rsid w:val="00463330"/>
    <w:rsid w:val="00463F15"/>
    <w:rsid w:val="00465990"/>
    <w:rsid w:val="00467FE1"/>
    <w:rsid w:val="00472958"/>
    <w:rsid w:val="00477DDD"/>
    <w:rsid w:val="00480386"/>
    <w:rsid w:val="0048409D"/>
    <w:rsid w:val="00485425"/>
    <w:rsid w:val="0048543E"/>
    <w:rsid w:val="00491E5C"/>
    <w:rsid w:val="0049223E"/>
    <w:rsid w:val="00493935"/>
    <w:rsid w:val="00494252"/>
    <w:rsid w:val="00494385"/>
    <w:rsid w:val="0049488D"/>
    <w:rsid w:val="00496824"/>
    <w:rsid w:val="004A26FC"/>
    <w:rsid w:val="004A37F9"/>
    <w:rsid w:val="004A517E"/>
    <w:rsid w:val="004B234C"/>
    <w:rsid w:val="004B4200"/>
    <w:rsid w:val="004B54FE"/>
    <w:rsid w:val="004B5E3B"/>
    <w:rsid w:val="004B5F82"/>
    <w:rsid w:val="004B6EDD"/>
    <w:rsid w:val="004B7AE7"/>
    <w:rsid w:val="004C4F73"/>
    <w:rsid w:val="004C541E"/>
    <w:rsid w:val="004C73C7"/>
    <w:rsid w:val="004D0ACA"/>
    <w:rsid w:val="004D0EBA"/>
    <w:rsid w:val="004D1904"/>
    <w:rsid w:val="004D1E29"/>
    <w:rsid w:val="004D1E38"/>
    <w:rsid w:val="004D483F"/>
    <w:rsid w:val="004D64CF"/>
    <w:rsid w:val="004D78E4"/>
    <w:rsid w:val="004E0C99"/>
    <w:rsid w:val="004E0E9F"/>
    <w:rsid w:val="004E44BC"/>
    <w:rsid w:val="004E454D"/>
    <w:rsid w:val="004E530C"/>
    <w:rsid w:val="004E6436"/>
    <w:rsid w:val="004E6942"/>
    <w:rsid w:val="004E6C85"/>
    <w:rsid w:val="004E7FC9"/>
    <w:rsid w:val="004F286B"/>
    <w:rsid w:val="004F2C2D"/>
    <w:rsid w:val="004F44FF"/>
    <w:rsid w:val="004F6E5B"/>
    <w:rsid w:val="004F7264"/>
    <w:rsid w:val="00500417"/>
    <w:rsid w:val="005004EF"/>
    <w:rsid w:val="005004F8"/>
    <w:rsid w:val="00500A90"/>
    <w:rsid w:val="00500E5A"/>
    <w:rsid w:val="00501FE6"/>
    <w:rsid w:val="00503509"/>
    <w:rsid w:val="005045FF"/>
    <w:rsid w:val="005048D2"/>
    <w:rsid w:val="0050531B"/>
    <w:rsid w:val="00506D0C"/>
    <w:rsid w:val="00511FD1"/>
    <w:rsid w:val="00512E6A"/>
    <w:rsid w:val="005146B3"/>
    <w:rsid w:val="0051565E"/>
    <w:rsid w:val="0051596E"/>
    <w:rsid w:val="00516032"/>
    <w:rsid w:val="0052074B"/>
    <w:rsid w:val="0052650B"/>
    <w:rsid w:val="0053178D"/>
    <w:rsid w:val="00532693"/>
    <w:rsid w:val="00533119"/>
    <w:rsid w:val="00534336"/>
    <w:rsid w:val="0053579B"/>
    <w:rsid w:val="00536AF4"/>
    <w:rsid w:val="00536EE6"/>
    <w:rsid w:val="00540E69"/>
    <w:rsid w:val="00541C3B"/>
    <w:rsid w:val="005427A9"/>
    <w:rsid w:val="00542BF0"/>
    <w:rsid w:val="00543414"/>
    <w:rsid w:val="00543A4A"/>
    <w:rsid w:val="00545409"/>
    <w:rsid w:val="00545693"/>
    <w:rsid w:val="0054739D"/>
    <w:rsid w:val="005506E6"/>
    <w:rsid w:val="005529DA"/>
    <w:rsid w:val="00554FBC"/>
    <w:rsid w:val="0055619E"/>
    <w:rsid w:val="005566BC"/>
    <w:rsid w:val="00562250"/>
    <w:rsid w:val="00562837"/>
    <w:rsid w:val="00562B53"/>
    <w:rsid w:val="00563E98"/>
    <w:rsid w:val="0056419B"/>
    <w:rsid w:val="005649F9"/>
    <w:rsid w:val="00565DBD"/>
    <w:rsid w:val="00570B06"/>
    <w:rsid w:val="0057327E"/>
    <w:rsid w:val="00573D5E"/>
    <w:rsid w:val="00576503"/>
    <w:rsid w:val="005819D5"/>
    <w:rsid w:val="0058208F"/>
    <w:rsid w:val="005837E0"/>
    <w:rsid w:val="005839B1"/>
    <w:rsid w:val="00583C65"/>
    <w:rsid w:val="005843F7"/>
    <w:rsid w:val="0058455C"/>
    <w:rsid w:val="00584DF9"/>
    <w:rsid w:val="00585E2A"/>
    <w:rsid w:val="0058768F"/>
    <w:rsid w:val="00591F72"/>
    <w:rsid w:val="00591FE3"/>
    <w:rsid w:val="005923FC"/>
    <w:rsid w:val="0059395A"/>
    <w:rsid w:val="005A0880"/>
    <w:rsid w:val="005A0920"/>
    <w:rsid w:val="005A10DF"/>
    <w:rsid w:val="005A14AA"/>
    <w:rsid w:val="005A151E"/>
    <w:rsid w:val="005A1697"/>
    <w:rsid w:val="005A1D9E"/>
    <w:rsid w:val="005A1F0E"/>
    <w:rsid w:val="005A2F38"/>
    <w:rsid w:val="005A44D1"/>
    <w:rsid w:val="005A470F"/>
    <w:rsid w:val="005A564B"/>
    <w:rsid w:val="005A5ED7"/>
    <w:rsid w:val="005A7FF4"/>
    <w:rsid w:val="005B22EC"/>
    <w:rsid w:val="005B310D"/>
    <w:rsid w:val="005B4C82"/>
    <w:rsid w:val="005B53B8"/>
    <w:rsid w:val="005B58F4"/>
    <w:rsid w:val="005B7873"/>
    <w:rsid w:val="005C220D"/>
    <w:rsid w:val="005D04B6"/>
    <w:rsid w:val="005D0611"/>
    <w:rsid w:val="005D0F2E"/>
    <w:rsid w:val="005D26BA"/>
    <w:rsid w:val="005D3637"/>
    <w:rsid w:val="005D4B56"/>
    <w:rsid w:val="005D4D94"/>
    <w:rsid w:val="005D5919"/>
    <w:rsid w:val="005D634D"/>
    <w:rsid w:val="005D6B56"/>
    <w:rsid w:val="005D7E35"/>
    <w:rsid w:val="005E0318"/>
    <w:rsid w:val="005E0E38"/>
    <w:rsid w:val="005E2A66"/>
    <w:rsid w:val="005E2EEB"/>
    <w:rsid w:val="005E301D"/>
    <w:rsid w:val="005E3482"/>
    <w:rsid w:val="005E4A28"/>
    <w:rsid w:val="005E5122"/>
    <w:rsid w:val="005E5DD8"/>
    <w:rsid w:val="005E791F"/>
    <w:rsid w:val="005F0D12"/>
    <w:rsid w:val="005F13AA"/>
    <w:rsid w:val="005F1469"/>
    <w:rsid w:val="005F398B"/>
    <w:rsid w:val="005F4CB4"/>
    <w:rsid w:val="005F4D0E"/>
    <w:rsid w:val="005F4ED7"/>
    <w:rsid w:val="005F7FAE"/>
    <w:rsid w:val="00600C81"/>
    <w:rsid w:val="006063D4"/>
    <w:rsid w:val="00606C88"/>
    <w:rsid w:val="00606EAE"/>
    <w:rsid w:val="00607610"/>
    <w:rsid w:val="00612A2E"/>
    <w:rsid w:val="00612C05"/>
    <w:rsid w:val="00612F5C"/>
    <w:rsid w:val="00620BE6"/>
    <w:rsid w:val="00621ED2"/>
    <w:rsid w:val="00622208"/>
    <w:rsid w:val="006228B0"/>
    <w:rsid w:val="00622946"/>
    <w:rsid w:val="00624194"/>
    <w:rsid w:val="00626F1F"/>
    <w:rsid w:val="00627892"/>
    <w:rsid w:val="00627CF5"/>
    <w:rsid w:val="006318A7"/>
    <w:rsid w:val="00632242"/>
    <w:rsid w:val="00633133"/>
    <w:rsid w:val="00633803"/>
    <w:rsid w:val="006345AC"/>
    <w:rsid w:val="00636F18"/>
    <w:rsid w:val="006402EC"/>
    <w:rsid w:val="006410BA"/>
    <w:rsid w:val="006410E4"/>
    <w:rsid w:val="00642116"/>
    <w:rsid w:val="0064232F"/>
    <w:rsid w:val="00642B18"/>
    <w:rsid w:val="006430B0"/>
    <w:rsid w:val="0064360D"/>
    <w:rsid w:val="00643BBD"/>
    <w:rsid w:val="00644B9F"/>
    <w:rsid w:val="00651B8E"/>
    <w:rsid w:val="0065294E"/>
    <w:rsid w:val="00656DD0"/>
    <w:rsid w:val="00656EE0"/>
    <w:rsid w:val="00657191"/>
    <w:rsid w:val="00663823"/>
    <w:rsid w:val="00665202"/>
    <w:rsid w:val="00667056"/>
    <w:rsid w:val="006700C0"/>
    <w:rsid w:val="00670319"/>
    <w:rsid w:val="006709B5"/>
    <w:rsid w:val="00672A04"/>
    <w:rsid w:val="0067405C"/>
    <w:rsid w:val="00674D83"/>
    <w:rsid w:val="00680259"/>
    <w:rsid w:val="00683E80"/>
    <w:rsid w:val="00684B5D"/>
    <w:rsid w:val="00686AB5"/>
    <w:rsid w:val="00692BD4"/>
    <w:rsid w:val="0069445B"/>
    <w:rsid w:val="00694CA5"/>
    <w:rsid w:val="00695A77"/>
    <w:rsid w:val="00696650"/>
    <w:rsid w:val="00697CE6"/>
    <w:rsid w:val="006A056F"/>
    <w:rsid w:val="006A1A27"/>
    <w:rsid w:val="006A2FDB"/>
    <w:rsid w:val="006A30D0"/>
    <w:rsid w:val="006A5989"/>
    <w:rsid w:val="006B20D7"/>
    <w:rsid w:val="006B4104"/>
    <w:rsid w:val="006B61B9"/>
    <w:rsid w:val="006C0146"/>
    <w:rsid w:val="006C11B6"/>
    <w:rsid w:val="006C1928"/>
    <w:rsid w:val="006C324A"/>
    <w:rsid w:val="006C36D9"/>
    <w:rsid w:val="006C3B97"/>
    <w:rsid w:val="006C431F"/>
    <w:rsid w:val="006C4E73"/>
    <w:rsid w:val="006C53AC"/>
    <w:rsid w:val="006C5837"/>
    <w:rsid w:val="006C7A26"/>
    <w:rsid w:val="006D0536"/>
    <w:rsid w:val="006D2AF7"/>
    <w:rsid w:val="006D2DDF"/>
    <w:rsid w:val="006D43E8"/>
    <w:rsid w:val="006D4A42"/>
    <w:rsid w:val="006D5510"/>
    <w:rsid w:val="006D55A9"/>
    <w:rsid w:val="006D5817"/>
    <w:rsid w:val="006D625F"/>
    <w:rsid w:val="006D7B85"/>
    <w:rsid w:val="006E0713"/>
    <w:rsid w:val="006E0D68"/>
    <w:rsid w:val="006E21C2"/>
    <w:rsid w:val="006E2397"/>
    <w:rsid w:val="006E7B15"/>
    <w:rsid w:val="006F11E5"/>
    <w:rsid w:val="006F1294"/>
    <w:rsid w:val="006F12A8"/>
    <w:rsid w:val="006F169D"/>
    <w:rsid w:val="006F4C19"/>
    <w:rsid w:val="006F7169"/>
    <w:rsid w:val="006F7AEE"/>
    <w:rsid w:val="006F7D32"/>
    <w:rsid w:val="00700176"/>
    <w:rsid w:val="007016B4"/>
    <w:rsid w:val="00702A7B"/>
    <w:rsid w:val="007046D6"/>
    <w:rsid w:val="007061A6"/>
    <w:rsid w:val="007073FD"/>
    <w:rsid w:val="00713279"/>
    <w:rsid w:val="00714EAB"/>
    <w:rsid w:val="00715304"/>
    <w:rsid w:val="00720FE2"/>
    <w:rsid w:val="00723F09"/>
    <w:rsid w:val="00724E49"/>
    <w:rsid w:val="00726689"/>
    <w:rsid w:val="00726BB4"/>
    <w:rsid w:val="00727396"/>
    <w:rsid w:val="007305BA"/>
    <w:rsid w:val="00730625"/>
    <w:rsid w:val="00731824"/>
    <w:rsid w:val="00731DB8"/>
    <w:rsid w:val="00732A55"/>
    <w:rsid w:val="00732EB4"/>
    <w:rsid w:val="00733023"/>
    <w:rsid w:val="007336B0"/>
    <w:rsid w:val="00733F57"/>
    <w:rsid w:val="00734918"/>
    <w:rsid w:val="00734A53"/>
    <w:rsid w:val="00737BDB"/>
    <w:rsid w:val="00743E11"/>
    <w:rsid w:val="00746107"/>
    <w:rsid w:val="00746F4C"/>
    <w:rsid w:val="00747B92"/>
    <w:rsid w:val="007517BE"/>
    <w:rsid w:val="00752DFD"/>
    <w:rsid w:val="00754A08"/>
    <w:rsid w:val="00755708"/>
    <w:rsid w:val="0075610E"/>
    <w:rsid w:val="007576AA"/>
    <w:rsid w:val="00757F9B"/>
    <w:rsid w:val="00760178"/>
    <w:rsid w:val="007628D4"/>
    <w:rsid w:val="007628F9"/>
    <w:rsid w:val="00762C7F"/>
    <w:rsid w:val="00763126"/>
    <w:rsid w:val="00764F34"/>
    <w:rsid w:val="00767C03"/>
    <w:rsid w:val="007702E3"/>
    <w:rsid w:val="0077056D"/>
    <w:rsid w:val="007712C1"/>
    <w:rsid w:val="007715C7"/>
    <w:rsid w:val="0077343C"/>
    <w:rsid w:val="00775AA6"/>
    <w:rsid w:val="00775AE7"/>
    <w:rsid w:val="007765E4"/>
    <w:rsid w:val="00782CB5"/>
    <w:rsid w:val="007862E8"/>
    <w:rsid w:val="00787CC0"/>
    <w:rsid w:val="00790626"/>
    <w:rsid w:val="007906E0"/>
    <w:rsid w:val="00791808"/>
    <w:rsid w:val="0079301C"/>
    <w:rsid w:val="00794D77"/>
    <w:rsid w:val="007A04DB"/>
    <w:rsid w:val="007A09C9"/>
    <w:rsid w:val="007A3849"/>
    <w:rsid w:val="007A4084"/>
    <w:rsid w:val="007A752D"/>
    <w:rsid w:val="007A7C8A"/>
    <w:rsid w:val="007B0467"/>
    <w:rsid w:val="007B21D5"/>
    <w:rsid w:val="007B3E7D"/>
    <w:rsid w:val="007B3F04"/>
    <w:rsid w:val="007B61D0"/>
    <w:rsid w:val="007B77B8"/>
    <w:rsid w:val="007C07B6"/>
    <w:rsid w:val="007C1154"/>
    <w:rsid w:val="007C22FF"/>
    <w:rsid w:val="007C45F3"/>
    <w:rsid w:val="007C6D82"/>
    <w:rsid w:val="007D0035"/>
    <w:rsid w:val="007D07D4"/>
    <w:rsid w:val="007D21C4"/>
    <w:rsid w:val="007D2B40"/>
    <w:rsid w:val="007D6223"/>
    <w:rsid w:val="007D6B4D"/>
    <w:rsid w:val="007D6C7A"/>
    <w:rsid w:val="007D7122"/>
    <w:rsid w:val="007D79E2"/>
    <w:rsid w:val="007E0D0F"/>
    <w:rsid w:val="007E1412"/>
    <w:rsid w:val="007E1808"/>
    <w:rsid w:val="007E2069"/>
    <w:rsid w:val="007E6325"/>
    <w:rsid w:val="007E6CEE"/>
    <w:rsid w:val="007E6ED0"/>
    <w:rsid w:val="007E7E85"/>
    <w:rsid w:val="007F4B04"/>
    <w:rsid w:val="007F4F02"/>
    <w:rsid w:val="007F77DA"/>
    <w:rsid w:val="007F7E13"/>
    <w:rsid w:val="00804A64"/>
    <w:rsid w:val="00805EAB"/>
    <w:rsid w:val="00807B06"/>
    <w:rsid w:val="0081022F"/>
    <w:rsid w:val="0081042D"/>
    <w:rsid w:val="00814901"/>
    <w:rsid w:val="00815824"/>
    <w:rsid w:val="00817E56"/>
    <w:rsid w:val="00820EA6"/>
    <w:rsid w:val="0082200C"/>
    <w:rsid w:val="00823B74"/>
    <w:rsid w:val="00823CDC"/>
    <w:rsid w:val="0082403D"/>
    <w:rsid w:val="0082545C"/>
    <w:rsid w:val="008254DD"/>
    <w:rsid w:val="00826359"/>
    <w:rsid w:val="00826C16"/>
    <w:rsid w:val="00827826"/>
    <w:rsid w:val="00827A30"/>
    <w:rsid w:val="00827D8A"/>
    <w:rsid w:val="00827E02"/>
    <w:rsid w:val="00831005"/>
    <w:rsid w:val="00832118"/>
    <w:rsid w:val="00836AAB"/>
    <w:rsid w:val="00836C3A"/>
    <w:rsid w:val="00836EDA"/>
    <w:rsid w:val="00836F79"/>
    <w:rsid w:val="00837517"/>
    <w:rsid w:val="00841F6D"/>
    <w:rsid w:val="008429B4"/>
    <w:rsid w:val="0084308E"/>
    <w:rsid w:val="00844475"/>
    <w:rsid w:val="008462A1"/>
    <w:rsid w:val="008464DD"/>
    <w:rsid w:val="008506FC"/>
    <w:rsid w:val="00851D25"/>
    <w:rsid w:val="00851E7E"/>
    <w:rsid w:val="00853298"/>
    <w:rsid w:val="00853696"/>
    <w:rsid w:val="00854ABA"/>
    <w:rsid w:val="00854B8F"/>
    <w:rsid w:val="008562DC"/>
    <w:rsid w:val="008563E3"/>
    <w:rsid w:val="0085799D"/>
    <w:rsid w:val="008631D6"/>
    <w:rsid w:val="008648C6"/>
    <w:rsid w:val="00864BD2"/>
    <w:rsid w:val="00864D7B"/>
    <w:rsid w:val="00865999"/>
    <w:rsid w:val="0086752E"/>
    <w:rsid w:val="00867C72"/>
    <w:rsid w:val="008703EF"/>
    <w:rsid w:val="00870470"/>
    <w:rsid w:val="0087106F"/>
    <w:rsid w:val="00871B8D"/>
    <w:rsid w:val="00873F05"/>
    <w:rsid w:val="0087639F"/>
    <w:rsid w:val="0087764D"/>
    <w:rsid w:val="00880DE9"/>
    <w:rsid w:val="00880E08"/>
    <w:rsid w:val="00881F86"/>
    <w:rsid w:val="00883C5F"/>
    <w:rsid w:val="00883EB3"/>
    <w:rsid w:val="00883F4B"/>
    <w:rsid w:val="008854FE"/>
    <w:rsid w:val="00885766"/>
    <w:rsid w:val="00885CE5"/>
    <w:rsid w:val="00886AA8"/>
    <w:rsid w:val="00886D87"/>
    <w:rsid w:val="00890829"/>
    <w:rsid w:val="00893273"/>
    <w:rsid w:val="00895B14"/>
    <w:rsid w:val="00896967"/>
    <w:rsid w:val="008A33E7"/>
    <w:rsid w:val="008A49A4"/>
    <w:rsid w:val="008A5509"/>
    <w:rsid w:val="008A5C82"/>
    <w:rsid w:val="008A7DAD"/>
    <w:rsid w:val="008A7DB9"/>
    <w:rsid w:val="008B0D3F"/>
    <w:rsid w:val="008B3433"/>
    <w:rsid w:val="008B3669"/>
    <w:rsid w:val="008B5E6B"/>
    <w:rsid w:val="008C1D77"/>
    <w:rsid w:val="008C23C3"/>
    <w:rsid w:val="008C288E"/>
    <w:rsid w:val="008C30ED"/>
    <w:rsid w:val="008C46B2"/>
    <w:rsid w:val="008C4E05"/>
    <w:rsid w:val="008C593A"/>
    <w:rsid w:val="008C5C7C"/>
    <w:rsid w:val="008D0998"/>
    <w:rsid w:val="008D1161"/>
    <w:rsid w:val="008D1E66"/>
    <w:rsid w:val="008D32CB"/>
    <w:rsid w:val="008D4BF5"/>
    <w:rsid w:val="008D5956"/>
    <w:rsid w:val="008D6A2E"/>
    <w:rsid w:val="008D7B3E"/>
    <w:rsid w:val="008E17ED"/>
    <w:rsid w:val="008E2295"/>
    <w:rsid w:val="008E3045"/>
    <w:rsid w:val="008E33BD"/>
    <w:rsid w:val="008E6495"/>
    <w:rsid w:val="008E686E"/>
    <w:rsid w:val="008E70A8"/>
    <w:rsid w:val="008E7662"/>
    <w:rsid w:val="008F3CF8"/>
    <w:rsid w:val="009009EC"/>
    <w:rsid w:val="009011CA"/>
    <w:rsid w:val="00903DF8"/>
    <w:rsid w:val="0090467B"/>
    <w:rsid w:val="00906E14"/>
    <w:rsid w:val="009132F8"/>
    <w:rsid w:val="009146B8"/>
    <w:rsid w:val="00915309"/>
    <w:rsid w:val="00917021"/>
    <w:rsid w:val="00917C84"/>
    <w:rsid w:val="00920C08"/>
    <w:rsid w:val="009222DE"/>
    <w:rsid w:val="00924DE4"/>
    <w:rsid w:val="0092513B"/>
    <w:rsid w:val="00926408"/>
    <w:rsid w:val="00930D47"/>
    <w:rsid w:val="00933BED"/>
    <w:rsid w:val="00933FB3"/>
    <w:rsid w:val="0093654D"/>
    <w:rsid w:val="00937628"/>
    <w:rsid w:val="00943BA0"/>
    <w:rsid w:val="009443DD"/>
    <w:rsid w:val="00944DB9"/>
    <w:rsid w:val="00945196"/>
    <w:rsid w:val="009465DD"/>
    <w:rsid w:val="00950BF6"/>
    <w:rsid w:val="00952A87"/>
    <w:rsid w:val="00955154"/>
    <w:rsid w:val="00955C03"/>
    <w:rsid w:val="00955E0F"/>
    <w:rsid w:val="009565B9"/>
    <w:rsid w:val="00961353"/>
    <w:rsid w:val="009620BB"/>
    <w:rsid w:val="00962329"/>
    <w:rsid w:val="00965EA3"/>
    <w:rsid w:val="00971292"/>
    <w:rsid w:val="009718CC"/>
    <w:rsid w:val="00971CD5"/>
    <w:rsid w:val="00972D35"/>
    <w:rsid w:val="00972EC9"/>
    <w:rsid w:val="00974093"/>
    <w:rsid w:val="009863CF"/>
    <w:rsid w:val="00986E4C"/>
    <w:rsid w:val="009902DE"/>
    <w:rsid w:val="00993D27"/>
    <w:rsid w:val="00994AB0"/>
    <w:rsid w:val="00994D0D"/>
    <w:rsid w:val="00996500"/>
    <w:rsid w:val="009A2F39"/>
    <w:rsid w:val="009A3388"/>
    <w:rsid w:val="009A345A"/>
    <w:rsid w:val="009A34BE"/>
    <w:rsid w:val="009A4049"/>
    <w:rsid w:val="009A4CB2"/>
    <w:rsid w:val="009A55CB"/>
    <w:rsid w:val="009A5909"/>
    <w:rsid w:val="009A5F12"/>
    <w:rsid w:val="009B1D54"/>
    <w:rsid w:val="009B288F"/>
    <w:rsid w:val="009B5927"/>
    <w:rsid w:val="009B6D49"/>
    <w:rsid w:val="009B6FFA"/>
    <w:rsid w:val="009B7058"/>
    <w:rsid w:val="009C35AB"/>
    <w:rsid w:val="009C4A1F"/>
    <w:rsid w:val="009D089D"/>
    <w:rsid w:val="009D285F"/>
    <w:rsid w:val="009D2EB6"/>
    <w:rsid w:val="009D2FEE"/>
    <w:rsid w:val="009D49BE"/>
    <w:rsid w:val="009E1022"/>
    <w:rsid w:val="009E10F2"/>
    <w:rsid w:val="009E24B6"/>
    <w:rsid w:val="009E42E9"/>
    <w:rsid w:val="009E4D1C"/>
    <w:rsid w:val="009E7A6D"/>
    <w:rsid w:val="009F03A3"/>
    <w:rsid w:val="009F0EC3"/>
    <w:rsid w:val="00A00198"/>
    <w:rsid w:val="00A00FB6"/>
    <w:rsid w:val="00A0343E"/>
    <w:rsid w:val="00A03B03"/>
    <w:rsid w:val="00A06B32"/>
    <w:rsid w:val="00A10EE5"/>
    <w:rsid w:val="00A11470"/>
    <w:rsid w:val="00A1197D"/>
    <w:rsid w:val="00A128D2"/>
    <w:rsid w:val="00A14441"/>
    <w:rsid w:val="00A17D12"/>
    <w:rsid w:val="00A20293"/>
    <w:rsid w:val="00A203A2"/>
    <w:rsid w:val="00A20ACF"/>
    <w:rsid w:val="00A20C8E"/>
    <w:rsid w:val="00A232F4"/>
    <w:rsid w:val="00A23619"/>
    <w:rsid w:val="00A2544A"/>
    <w:rsid w:val="00A25AE7"/>
    <w:rsid w:val="00A2600A"/>
    <w:rsid w:val="00A2667B"/>
    <w:rsid w:val="00A2717F"/>
    <w:rsid w:val="00A2732B"/>
    <w:rsid w:val="00A27BEA"/>
    <w:rsid w:val="00A305FA"/>
    <w:rsid w:val="00A30DA9"/>
    <w:rsid w:val="00A313F8"/>
    <w:rsid w:val="00A32B98"/>
    <w:rsid w:val="00A32D22"/>
    <w:rsid w:val="00A333E6"/>
    <w:rsid w:val="00A34DD0"/>
    <w:rsid w:val="00A378D8"/>
    <w:rsid w:val="00A4061C"/>
    <w:rsid w:val="00A40BF1"/>
    <w:rsid w:val="00A40CE2"/>
    <w:rsid w:val="00A418A2"/>
    <w:rsid w:val="00A44A48"/>
    <w:rsid w:val="00A46DFB"/>
    <w:rsid w:val="00A47EAE"/>
    <w:rsid w:val="00A511D5"/>
    <w:rsid w:val="00A5184F"/>
    <w:rsid w:val="00A52161"/>
    <w:rsid w:val="00A60EEF"/>
    <w:rsid w:val="00A61D85"/>
    <w:rsid w:val="00A667FA"/>
    <w:rsid w:val="00A704DD"/>
    <w:rsid w:val="00A71B1C"/>
    <w:rsid w:val="00A71B7E"/>
    <w:rsid w:val="00A722C8"/>
    <w:rsid w:val="00A7344E"/>
    <w:rsid w:val="00A75CCA"/>
    <w:rsid w:val="00A802F4"/>
    <w:rsid w:val="00A82995"/>
    <w:rsid w:val="00A83176"/>
    <w:rsid w:val="00A834AF"/>
    <w:rsid w:val="00A85FD2"/>
    <w:rsid w:val="00A86AFC"/>
    <w:rsid w:val="00A90080"/>
    <w:rsid w:val="00A9099F"/>
    <w:rsid w:val="00A9135A"/>
    <w:rsid w:val="00A955B0"/>
    <w:rsid w:val="00A96111"/>
    <w:rsid w:val="00A96A91"/>
    <w:rsid w:val="00A96B6D"/>
    <w:rsid w:val="00AA1390"/>
    <w:rsid w:val="00AA1635"/>
    <w:rsid w:val="00AA17C4"/>
    <w:rsid w:val="00AA229D"/>
    <w:rsid w:val="00AA2BB9"/>
    <w:rsid w:val="00AA3DCD"/>
    <w:rsid w:val="00AA6805"/>
    <w:rsid w:val="00AB375B"/>
    <w:rsid w:val="00AB3D10"/>
    <w:rsid w:val="00AB4FB9"/>
    <w:rsid w:val="00AB5E52"/>
    <w:rsid w:val="00AC0B13"/>
    <w:rsid w:val="00AC0EDC"/>
    <w:rsid w:val="00AC18E9"/>
    <w:rsid w:val="00AC2A47"/>
    <w:rsid w:val="00AC3A3B"/>
    <w:rsid w:val="00AC4053"/>
    <w:rsid w:val="00AC612F"/>
    <w:rsid w:val="00AC6307"/>
    <w:rsid w:val="00AC7CE4"/>
    <w:rsid w:val="00AD328D"/>
    <w:rsid w:val="00AD39BE"/>
    <w:rsid w:val="00AD41FA"/>
    <w:rsid w:val="00AD523D"/>
    <w:rsid w:val="00AD61BF"/>
    <w:rsid w:val="00AD7FE5"/>
    <w:rsid w:val="00AE0ED9"/>
    <w:rsid w:val="00AE4473"/>
    <w:rsid w:val="00AE484F"/>
    <w:rsid w:val="00AE5071"/>
    <w:rsid w:val="00AE7906"/>
    <w:rsid w:val="00AE7CB2"/>
    <w:rsid w:val="00AF00E1"/>
    <w:rsid w:val="00AF0507"/>
    <w:rsid w:val="00AF0CAE"/>
    <w:rsid w:val="00AF2787"/>
    <w:rsid w:val="00AF379B"/>
    <w:rsid w:val="00AF52B7"/>
    <w:rsid w:val="00AF54BB"/>
    <w:rsid w:val="00AF5775"/>
    <w:rsid w:val="00AF6FB0"/>
    <w:rsid w:val="00AF7A63"/>
    <w:rsid w:val="00B01621"/>
    <w:rsid w:val="00B01879"/>
    <w:rsid w:val="00B03AAB"/>
    <w:rsid w:val="00B07E8C"/>
    <w:rsid w:val="00B123A2"/>
    <w:rsid w:val="00B1262B"/>
    <w:rsid w:val="00B12CAF"/>
    <w:rsid w:val="00B1514F"/>
    <w:rsid w:val="00B15EE4"/>
    <w:rsid w:val="00B16899"/>
    <w:rsid w:val="00B1761C"/>
    <w:rsid w:val="00B20113"/>
    <w:rsid w:val="00B20A4F"/>
    <w:rsid w:val="00B20C26"/>
    <w:rsid w:val="00B21B51"/>
    <w:rsid w:val="00B222DF"/>
    <w:rsid w:val="00B2285C"/>
    <w:rsid w:val="00B22F20"/>
    <w:rsid w:val="00B25B86"/>
    <w:rsid w:val="00B30965"/>
    <w:rsid w:val="00B32EFA"/>
    <w:rsid w:val="00B341BE"/>
    <w:rsid w:val="00B40AFD"/>
    <w:rsid w:val="00B413CF"/>
    <w:rsid w:val="00B44F2E"/>
    <w:rsid w:val="00B464C3"/>
    <w:rsid w:val="00B50151"/>
    <w:rsid w:val="00B504DF"/>
    <w:rsid w:val="00B51841"/>
    <w:rsid w:val="00B518C5"/>
    <w:rsid w:val="00B52138"/>
    <w:rsid w:val="00B52F9E"/>
    <w:rsid w:val="00B54327"/>
    <w:rsid w:val="00B54699"/>
    <w:rsid w:val="00B55EDA"/>
    <w:rsid w:val="00B56058"/>
    <w:rsid w:val="00B561D5"/>
    <w:rsid w:val="00B573B4"/>
    <w:rsid w:val="00B60A47"/>
    <w:rsid w:val="00B61042"/>
    <w:rsid w:val="00B61BBE"/>
    <w:rsid w:val="00B62333"/>
    <w:rsid w:val="00B62705"/>
    <w:rsid w:val="00B70521"/>
    <w:rsid w:val="00B72470"/>
    <w:rsid w:val="00B72A3B"/>
    <w:rsid w:val="00B72DE2"/>
    <w:rsid w:val="00B73DB8"/>
    <w:rsid w:val="00B7495F"/>
    <w:rsid w:val="00B74D6A"/>
    <w:rsid w:val="00B77E4C"/>
    <w:rsid w:val="00B80273"/>
    <w:rsid w:val="00B811B5"/>
    <w:rsid w:val="00B81C25"/>
    <w:rsid w:val="00B87297"/>
    <w:rsid w:val="00B87961"/>
    <w:rsid w:val="00B90391"/>
    <w:rsid w:val="00B90455"/>
    <w:rsid w:val="00B9167E"/>
    <w:rsid w:val="00B9188A"/>
    <w:rsid w:val="00B92C10"/>
    <w:rsid w:val="00B95FD1"/>
    <w:rsid w:val="00B9625C"/>
    <w:rsid w:val="00B97D84"/>
    <w:rsid w:val="00BA0C48"/>
    <w:rsid w:val="00BA2224"/>
    <w:rsid w:val="00BA2386"/>
    <w:rsid w:val="00BA601E"/>
    <w:rsid w:val="00BA623B"/>
    <w:rsid w:val="00BA650F"/>
    <w:rsid w:val="00BA6F72"/>
    <w:rsid w:val="00BB03E6"/>
    <w:rsid w:val="00BB2435"/>
    <w:rsid w:val="00BB2882"/>
    <w:rsid w:val="00BB58B4"/>
    <w:rsid w:val="00BB7990"/>
    <w:rsid w:val="00BC09AC"/>
    <w:rsid w:val="00BC3A44"/>
    <w:rsid w:val="00BC5833"/>
    <w:rsid w:val="00BC67D6"/>
    <w:rsid w:val="00BC7796"/>
    <w:rsid w:val="00BD1038"/>
    <w:rsid w:val="00BD20D8"/>
    <w:rsid w:val="00BD2430"/>
    <w:rsid w:val="00BD6920"/>
    <w:rsid w:val="00BE245D"/>
    <w:rsid w:val="00BE2472"/>
    <w:rsid w:val="00BE31A5"/>
    <w:rsid w:val="00BE339C"/>
    <w:rsid w:val="00BE3952"/>
    <w:rsid w:val="00BE54C2"/>
    <w:rsid w:val="00BE5F4C"/>
    <w:rsid w:val="00BE752F"/>
    <w:rsid w:val="00BF1E46"/>
    <w:rsid w:val="00BF2097"/>
    <w:rsid w:val="00BF33C4"/>
    <w:rsid w:val="00BF4997"/>
    <w:rsid w:val="00BF720B"/>
    <w:rsid w:val="00C00020"/>
    <w:rsid w:val="00C00747"/>
    <w:rsid w:val="00C00803"/>
    <w:rsid w:val="00C03163"/>
    <w:rsid w:val="00C03777"/>
    <w:rsid w:val="00C04BF8"/>
    <w:rsid w:val="00C055DD"/>
    <w:rsid w:val="00C07066"/>
    <w:rsid w:val="00C0747C"/>
    <w:rsid w:val="00C10A88"/>
    <w:rsid w:val="00C113FE"/>
    <w:rsid w:val="00C11C33"/>
    <w:rsid w:val="00C12EF3"/>
    <w:rsid w:val="00C13708"/>
    <w:rsid w:val="00C13829"/>
    <w:rsid w:val="00C144AF"/>
    <w:rsid w:val="00C1459F"/>
    <w:rsid w:val="00C150BA"/>
    <w:rsid w:val="00C15BDF"/>
    <w:rsid w:val="00C17D12"/>
    <w:rsid w:val="00C2137E"/>
    <w:rsid w:val="00C22868"/>
    <w:rsid w:val="00C22AD4"/>
    <w:rsid w:val="00C24041"/>
    <w:rsid w:val="00C30442"/>
    <w:rsid w:val="00C31ED5"/>
    <w:rsid w:val="00C34320"/>
    <w:rsid w:val="00C36145"/>
    <w:rsid w:val="00C43434"/>
    <w:rsid w:val="00C43D70"/>
    <w:rsid w:val="00C4600A"/>
    <w:rsid w:val="00C47A4A"/>
    <w:rsid w:val="00C47BBE"/>
    <w:rsid w:val="00C532B5"/>
    <w:rsid w:val="00C53C60"/>
    <w:rsid w:val="00C53DB1"/>
    <w:rsid w:val="00C5440F"/>
    <w:rsid w:val="00C55BFB"/>
    <w:rsid w:val="00C575E0"/>
    <w:rsid w:val="00C64C17"/>
    <w:rsid w:val="00C656A4"/>
    <w:rsid w:val="00C67AA3"/>
    <w:rsid w:val="00C67F82"/>
    <w:rsid w:val="00C71C93"/>
    <w:rsid w:val="00C72463"/>
    <w:rsid w:val="00C729E3"/>
    <w:rsid w:val="00C74B71"/>
    <w:rsid w:val="00C74E31"/>
    <w:rsid w:val="00C7516E"/>
    <w:rsid w:val="00C757EC"/>
    <w:rsid w:val="00C77ADF"/>
    <w:rsid w:val="00C80581"/>
    <w:rsid w:val="00C80732"/>
    <w:rsid w:val="00C83303"/>
    <w:rsid w:val="00C866E8"/>
    <w:rsid w:val="00C87203"/>
    <w:rsid w:val="00C906EB"/>
    <w:rsid w:val="00C926C0"/>
    <w:rsid w:val="00C93827"/>
    <w:rsid w:val="00C95337"/>
    <w:rsid w:val="00C95B03"/>
    <w:rsid w:val="00C965F0"/>
    <w:rsid w:val="00CA020F"/>
    <w:rsid w:val="00CA0242"/>
    <w:rsid w:val="00CA2F48"/>
    <w:rsid w:val="00CA3061"/>
    <w:rsid w:val="00CA3D63"/>
    <w:rsid w:val="00CA7C9C"/>
    <w:rsid w:val="00CB1727"/>
    <w:rsid w:val="00CB2C92"/>
    <w:rsid w:val="00CB3713"/>
    <w:rsid w:val="00CB4618"/>
    <w:rsid w:val="00CB569E"/>
    <w:rsid w:val="00CB5916"/>
    <w:rsid w:val="00CB687F"/>
    <w:rsid w:val="00CB74F9"/>
    <w:rsid w:val="00CC1D7E"/>
    <w:rsid w:val="00CC3951"/>
    <w:rsid w:val="00CC3E02"/>
    <w:rsid w:val="00CC3FD6"/>
    <w:rsid w:val="00CD0863"/>
    <w:rsid w:val="00CD0934"/>
    <w:rsid w:val="00CD0D17"/>
    <w:rsid w:val="00CD4EEC"/>
    <w:rsid w:val="00CD55E0"/>
    <w:rsid w:val="00CD65D7"/>
    <w:rsid w:val="00CE0084"/>
    <w:rsid w:val="00CE218B"/>
    <w:rsid w:val="00CE2ED2"/>
    <w:rsid w:val="00CE4566"/>
    <w:rsid w:val="00CE4CE6"/>
    <w:rsid w:val="00CE502F"/>
    <w:rsid w:val="00CF2151"/>
    <w:rsid w:val="00CF24F1"/>
    <w:rsid w:val="00CF2686"/>
    <w:rsid w:val="00CF4D79"/>
    <w:rsid w:val="00CF6EDF"/>
    <w:rsid w:val="00CF702F"/>
    <w:rsid w:val="00CF7A98"/>
    <w:rsid w:val="00D04423"/>
    <w:rsid w:val="00D050AE"/>
    <w:rsid w:val="00D051FF"/>
    <w:rsid w:val="00D0660E"/>
    <w:rsid w:val="00D115ED"/>
    <w:rsid w:val="00D132F4"/>
    <w:rsid w:val="00D139E5"/>
    <w:rsid w:val="00D15E8A"/>
    <w:rsid w:val="00D172E5"/>
    <w:rsid w:val="00D21E7A"/>
    <w:rsid w:val="00D22547"/>
    <w:rsid w:val="00D242B1"/>
    <w:rsid w:val="00D25A5C"/>
    <w:rsid w:val="00D2640D"/>
    <w:rsid w:val="00D265D9"/>
    <w:rsid w:val="00D279D4"/>
    <w:rsid w:val="00D30B20"/>
    <w:rsid w:val="00D31162"/>
    <w:rsid w:val="00D31190"/>
    <w:rsid w:val="00D31981"/>
    <w:rsid w:val="00D32D58"/>
    <w:rsid w:val="00D34563"/>
    <w:rsid w:val="00D43EC3"/>
    <w:rsid w:val="00D44108"/>
    <w:rsid w:val="00D44215"/>
    <w:rsid w:val="00D444C2"/>
    <w:rsid w:val="00D47586"/>
    <w:rsid w:val="00D51D0F"/>
    <w:rsid w:val="00D5360A"/>
    <w:rsid w:val="00D541CF"/>
    <w:rsid w:val="00D556C3"/>
    <w:rsid w:val="00D561F9"/>
    <w:rsid w:val="00D56D7B"/>
    <w:rsid w:val="00D604EC"/>
    <w:rsid w:val="00D610AA"/>
    <w:rsid w:val="00D61615"/>
    <w:rsid w:val="00D620B8"/>
    <w:rsid w:val="00D6227D"/>
    <w:rsid w:val="00D62998"/>
    <w:rsid w:val="00D64D6A"/>
    <w:rsid w:val="00D66010"/>
    <w:rsid w:val="00D6620C"/>
    <w:rsid w:val="00D6768A"/>
    <w:rsid w:val="00D71C31"/>
    <w:rsid w:val="00D7254D"/>
    <w:rsid w:val="00D727C3"/>
    <w:rsid w:val="00D752CF"/>
    <w:rsid w:val="00D75E67"/>
    <w:rsid w:val="00D766DA"/>
    <w:rsid w:val="00D771E0"/>
    <w:rsid w:val="00D7795A"/>
    <w:rsid w:val="00D80992"/>
    <w:rsid w:val="00D80DF0"/>
    <w:rsid w:val="00D82B1C"/>
    <w:rsid w:val="00D83BE5"/>
    <w:rsid w:val="00D85A4F"/>
    <w:rsid w:val="00D87C68"/>
    <w:rsid w:val="00D87DB2"/>
    <w:rsid w:val="00D90F10"/>
    <w:rsid w:val="00D9224A"/>
    <w:rsid w:val="00D944AB"/>
    <w:rsid w:val="00D94D08"/>
    <w:rsid w:val="00D9512E"/>
    <w:rsid w:val="00D97106"/>
    <w:rsid w:val="00DA022D"/>
    <w:rsid w:val="00DA1791"/>
    <w:rsid w:val="00DA24E7"/>
    <w:rsid w:val="00DA5AF6"/>
    <w:rsid w:val="00DA7D48"/>
    <w:rsid w:val="00DB0045"/>
    <w:rsid w:val="00DB125D"/>
    <w:rsid w:val="00DB3897"/>
    <w:rsid w:val="00DB5943"/>
    <w:rsid w:val="00DB5A8D"/>
    <w:rsid w:val="00DB6A8F"/>
    <w:rsid w:val="00DB6CE8"/>
    <w:rsid w:val="00DB6EED"/>
    <w:rsid w:val="00DB73E9"/>
    <w:rsid w:val="00DC0864"/>
    <w:rsid w:val="00DC1E39"/>
    <w:rsid w:val="00DC2F9B"/>
    <w:rsid w:val="00DC47C9"/>
    <w:rsid w:val="00DC4EAD"/>
    <w:rsid w:val="00DD1124"/>
    <w:rsid w:val="00DD6490"/>
    <w:rsid w:val="00DD7CDB"/>
    <w:rsid w:val="00DE1E05"/>
    <w:rsid w:val="00DE4737"/>
    <w:rsid w:val="00DF101E"/>
    <w:rsid w:val="00DF22DB"/>
    <w:rsid w:val="00DF2DBF"/>
    <w:rsid w:val="00DF3AA9"/>
    <w:rsid w:val="00DF3CE4"/>
    <w:rsid w:val="00DF6A54"/>
    <w:rsid w:val="00DF72A9"/>
    <w:rsid w:val="00DF7464"/>
    <w:rsid w:val="00E00656"/>
    <w:rsid w:val="00E00DE8"/>
    <w:rsid w:val="00E024F8"/>
    <w:rsid w:val="00E036FB"/>
    <w:rsid w:val="00E04EB6"/>
    <w:rsid w:val="00E05430"/>
    <w:rsid w:val="00E06DBB"/>
    <w:rsid w:val="00E1107C"/>
    <w:rsid w:val="00E110F5"/>
    <w:rsid w:val="00E1140A"/>
    <w:rsid w:val="00E11565"/>
    <w:rsid w:val="00E1179D"/>
    <w:rsid w:val="00E11AFE"/>
    <w:rsid w:val="00E12084"/>
    <w:rsid w:val="00E12773"/>
    <w:rsid w:val="00E13D21"/>
    <w:rsid w:val="00E141F0"/>
    <w:rsid w:val="00E146CB"/>
    <w:rsid w:val="00E1498B"/>
    <w:rsid w:val="00E15790"/>
    <w:rsid w:val="00E17107"/>
    <w:rsid w:val="00E206CA"/>
    <w:rsid w:val="00E20B56"/>
    <w:rsid w:val="00E22B40"/>
    <w:rsid w:val="00E232E5"/>
    <w:rsid w:val="00E23D6E"/>
    <w:rsid w:val="00E23DFC"/>
    <w:rsid w:val="00E279F7"/>
    <w:rsid w:val="00E32B8F"/>
    <w:rsid w:val="00E32EF5"/>
    <w:rsid w:val="00E32F0A"/>
    <w:rsid w:val="00E35F7D"/>
    <w:rsid w:val="00E36D38"/>
    <w:rsid w:val="00E36D67"/>
    <w:rsid w:val="00E419EE"/>
    <w:rsid w:val="00E41DB9"/>
    <w:rsid w:val="00E43F88"/>
    <w:rsid w:val="00E4452A"/>
    <w:rsid w:val="00E458CE"/>
    <w:rsid w:val="00E467C8"/>
    <w:rsid w:val="00E5000D"/>
    <w:rsid w:val="00E531D6"/>
    <w:rsid w:val="00E53C97"/>
    <w:rsid w:val="00E55208"/>
    <w:rsid w:val="00E609C7"/>
    <w:rsid w:val="00E62441"/>
    <w:rsid w:val="00E71C52"/>
    <w:rsid w:val="00E72689"/>
    <w:rsid w:val="00E74C7F"/>
    <w:rsid w:val="00E75619"/>
    <w:rsid w:val="00E76F2D"/>
    <w:rsid w:val="00E77ADF"/>
    <w:rsid w:val="00E8109F"/>
    <w:rsid w:val="00E82B01"/>
    <w:rsid w:val="00E83A31"/>
    <w:rsid w:val="00E83B89"/>
    <w:rsid w:val="00E925D4"/>
    <w:rsid w:val="00E9358F"/>
    <w:rsid w:val="00E93CD6"/>
    <w:rsid w:val="00E94315"/>
    <w:rsid w:val="00E968B1"/>
    <w:rsid w:val="00EA0FCE"/>
    <w:rsid w:val="00EA1BBA"/>
    <w:rsid w:val="00EA3018"/>
    <w:rsid w:val="00EA3E03"/>
    <w:rsid w:val="00EB0CFC"/>
    <w:rsid w:val="00EB10DD"/>
    <w:rsid w:val="00EB2C3D"/>
    <w:rsid w:val="00EB4322"/>
    <w:rsid w:val="00EC05E3"/>
    <w:rsid w:val="00EC128D"/>
    <w:rsid w:val="00EC366C"/>
    <w:rsid w:val="00EC3F84"/>
    <w:rsid w:val="00EC429B"/>
    <w:rsid w:val="00EC6CDA"/>
    <w:rsid w:val="00EC6DA4"/>
    <w:rsid w:val="00ED1BA4"/>
    <w:rsid w:val="00ED3CFF"/>
    <w:rsid w:val="00ED50A8"/>
    <w:rsid w:val="00ED57F0"/>
    <w:rsid w:val="00ED5FE4"/>
    <w:rsid w:val="00EE049A"/>
    <w:rsid w:val="00EE20D1"/>
    <w:rsid w:val="00EE2217"/>
    <w:rsid w:val="00EE5B49"/>
    <w:rsid w:val="00EE62B4"/>
    <w:rsid w:val="00EE7BBB"/>
    <w:rsid w:val="00EF0515"/>
    <w:rsid w:val="00EF0574"/>
    <w:rsid w:val="00EF272E"/>
    <w:rsid w:val="00EF33FD"/>
    <w:rsid w:val="00EF43D9"/>
    <w:rsid w:val="00EF6216"/>
    <w:rsid w:val="00EF6E85"/>
    <w:rsid w:val="00EF7563"/>
    <w:rsid w:val="00F01178"/>
    <w:rsid w:val="00F02A77"/>
    <w:rsid w:val="00F03726"/>
    <w:rsid w:val="00F03759"/>
    <w:rsid w:val="00F037F1"/>
    <w:rsid w:val="00F05572"/>
    <w:rsid w:val="00F06006"/>
    <w:rsid w:val="00F078F7"/>
    <w:rsid w:val="00F11FEF"/>
    <w:rsid w:val="00F138CC"/>
    <w:rsid w:val="00F14CB0"/>
    <w:rsid w:val="00F15AEF"/>
    <w:rsid w:val="00F20986"/>
    <w:rsid w:val="00F21562"/>
    <w:rsid w:val="00F215C1"/>
    <w:rsid w:val="00F21993"/>
    <w:rsid w:val="00F21EE9"/>
    <w:rsid w:val="00F22F47"/>
    <w:rsid w:val="00F25408"/>
    <w:rsid w:val="00F25943"/>
    <w:rsid w:val="00F26201"/>
    <w:rsid w:val="00F26FFE"/>
    <w:rsid w:val="00F3102F"/>
    <w:rsid w:val="00F3380D"/>
    <w:rsid w:val="00F34A48"/>
    <w:rsid w:val="00F3652B"/>
    <w:rsid w:val="00F36714"/>
    <w:rsid w:val="00F36871"/>
    <w:rsid w:val="00F40741"/>
    <w:rsid w:val="00F45EC1"/>
    <w:rsid w:val="00F45FD8"/>
    <w:rsid w:val="00F477B7"/>
    <w:rsid w:val="00F51013"/>
    <w:rsid w:val="00F541AF"/>
    <w:rsid w:val="00F548D0"/>
    <w:rsid w:val="00F54990"/>
    <w:rsid w:val="00F54B54"/>
    <w:rsid w:val="00F55299"/>
    <w:rsid w:val="00F60920"/>
    <w:rsid w:val="00F6121F"/>
    <w:rsid w:val="00F62749"/>
    <w:rsid w:val="00F629B6"/>
    <w:rsid w:val="00F67532"/>
    <w:rsid w:val="00F73904"/>
    <w:rsid w:val="00F739CC"/>
    <w:rsid w:val="00F746E2"/>
    <w:rsid w:val="00F84404"/>
    <w:rsid w:val="00F8560D"/>
    <w:rsid w:val="00F86C38"/>
    <w:rsid w:val="00F90B53"/>
    <w:rsid w:val="00F91BFC"/>
    <w:rsid w:val="00F92160"/>
    <w:rsid w:val="00F92E73"/>
    <w:rsid w:val="00F93E53"/>
    <w:rsid w:val="00F95E67"/>
    <w:rsid w:val="00F962A5"/>
    <w:rsid w:val="00F97811"/>
    <w:rsid w:val="00FA0B6C"/>
    <w:rsid w:val="00FA2AE8"/>
    <w:rsid w:val="00FA2CCE"/>
    <w:rsid w:val="00FB063E"/>
    <w:rsid w:val="00FB1C04"/>
    <w:rsid w:val="00FB6181"/>
    <w:rsid w:val="00FB64A2"/>
    <w:rsid w:val="00FB67C1"/>
    <w:rsid w:val="00FC2F5D"/>
    <w:rsid w:val="00FC3A3A"/>
    <w:rsid w:val="00FC646B"/>
    <w:rsid w:val="00FD0F37"/>
    <w:rsid w:val="00FD2748"/>
    <w:rsid w:val="00FD47FB"/>
    <w:rsid w:val="00FD50FB"/>
    <w:rsid w:val="00FD6FEE"/>
    <w:rsid w:val="00FD71D1"/>
    <w:rsid w:val="00FD75A9"/>
    <w:rsid w:val="00FD75FB"/>
    <w:rsid w:val="00FD7F96"/>
    <w:rsid w:val="00FE03BA"/>
    <w:rsid w:val="00FE3EA8"/>
    <w:rsid w:val="00FE4592"/>
    <w:rsid w:val="00FF032F"/>
    <w:rsid w:val="00FF2E9E"/>
    <w:rsid w:val="00FF4358"/>
    <w:rsid w:val="00FF6007"/>
    <w:rsid w:val="00FF7DA6"/>
    <w:rsid w:val="00FF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CE2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A40CE2"/>
    <w:pPr>
      <w:jc w:val="center"/>
    </w:pPr>
    <w:rPr>
      <w:b/>
      <w:sz w:val="20"/>
      <w:szCs w:val="20"/>
      <w:lang/>
    </w:rPr>
  </w:style>
  <w:style w:type="character" w:customStyle="1" w:styleId="a4">
    <w:name w:val="Название Знак"/>
    <w:basedOn w:val="a0"/>
    <w:link w:val="a3"/>
    <w:locked/>
    <w:rsid w:val="00A40CE2"/>
    <w:rPr>
      <w:rFonts w:eastAsia="Calibri"/>
      <w:b/>
      <w:lang w:eastAsia="ru-RU" w:bidi="ar-SA"/>
    </w:rPr>
  </w:style>
  <w:style w:type="character" w:customStyle="1" w:styleId="a5">
    <w:name w:val="Основной текст Знак"/>
    <w:basedOn w:val="a0"/>
    <w:link w:val="a6"/>
    <w:rsid w:val="002A6078"/>
    <w:rPr>
      <w:rFonts w:ascii="Calibri" w:hAnsi="Calibri" w:cs="Calibri"/>
      <w:sz w:val="28"/>
      <w:szCs w:val="28"/>
      <w:lang w:val="ru-RU" w:eastAsia="ru-RU" w:bidi="ar-SA"/>
    </w:rPr>
  </w:style>
  <w:style w:type="paragraph" w:styleId="a6">
    <w:name w:val="Body Text"/>
    <w:basedOn w:val="a"/>
    <w:link w:val="a5"/>
    <w:rsid w:val="002A6078"/>
    <w:rPr>
      <w:rFonts w:ascii="Calibri" w:hAnsi="Calibri" w:cs="Calibri"/>
      <w:sz w:val="28"/>
      <w:szCs w:val="28"/>
    </w:rPr>
  </w:style>
  <w:style w:type="character" w:styleId="a7">
    <w:name w:val="Strong"/>
    <w:qFormat/>
    <w:rsid w:val="009365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625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Трищ</dc:creator>
  <cp:keywords/>
  <cp:lastModifiedBy>Luda</cp:lastModifiedBy>
  <cp:revision>2</cp:revision>
  <cp:lastPrinted>2014-02-17T07:26:00Z</cp:lastPrinted>
  <dcterms:created xsi:type="dcterms:W3CDTF">2014-02-17T07:50:00Z</dcterms:created>
  <dcterms:modified xsi:type="dcterms:W3CDTF">2014-02-17T07:50:00Z</dcterms:modified>
</cp:coreProperties>
</file>