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E325F0" w:rsidRDefault="004C137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pt" fillcolor="window">
            <v:imagedata r:id="rId7" o:title=""/>
          </v:shape>
        </w:pict>
      </w:r>
    </w:p>
    <w:p w:rsidR="004C1378" w:rsidRDefault="004C1378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КЕМЕРОВСКАЯ ОБЛАСТЬ  </w:t>
      </w: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ТАШТАГОЛЬСКИЙ </w:t>
      </w:r>
      <w:r w:rsidR="003B06CE">
        <w:rPr>
          <w:b/>
        </w:rPr>
        <w:t xml:space="preserve">МУНИЦИПАЛЬНЫЙ </w:t>
      </w:r>
      <w:r>
        <w:rPr>
          <w:b/>
        </w:rPr>
        <w:t>РАЙОН</w:t>
      </w:r>
    </w:p>
    <w:p w:rsidR="004C1378" w:rsidRPr="00826A52" w:rsidRDefault="004C1378" w:rsidP="00826A52">
      <w:pPr>
        <w:pStyle w:val="2"/>
        <w:jc w:val="center"/>
        <w:rPr>
          <w:b/>
        </w:rPr>
      </w:pPr>
      <w:r w:rsidRPr="00826A52">
        <w:rPr>
          <w:b/>
        </w:rPr>
        <w:t>АДМИНИСТРАЦИЯ  ТАШТАГОЛЬСКОГО</w:t>
      </w:r>
      <w:r w:rsidR="003B06CE">
        <w:rPr>
          <w:b/>
        </w:rPr>
        <w:t xml:space="preserve"> МУНИЦИПАЛЬНОГО</w:t>
      </w:r>
      <w:r w:rsidRPr="00826A52">
        <w:rPr>
          <w:b/>
        </w:rPr>
        <w:t xml:space="preserve"> РАЙОНА</w:t>
      </w:r>
      <w:r w:rsidR="00826A52" w:rsidRPr="00826A52">
        <w:rPr>
          <w:b/>
        </w:rPr>
        <w:t xml:space="preserve"> </w:t>
      </w:r>
    </w:p>
    <w:p w:rsidR="00826A52" w:rsidRPr="00826A52" w:rsidRDefault="00826A52" w:rsidP="00826A52"/>
    <w:p w:rsidR="004C1378" w:rsidRPr="0019120A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9120A">
        <w:rPr>
          <w:b w:val="0"/>
          <w:i w:val="0"/>
          <w:sz w:val="28"/>
          <w:szCs w:val="28"/>
        </w:rPr>
        <w:t>П</w:t>
      </w:r>
      <w:proofErr w:type="gramEnd"/>
      <w:r w:rsidRPr="0019120A">
        <w:rPr>
          <w:b w:val="0"/>
          <w:i w:val="0"/>
          <w:sz w:val="28"/>
          <w:szCs w:val="28"/>
        </w:rPr>
        <w:t xml:space="preserve"> О С Т А Н О В Л Е Н И Е</w:t>
      </w:r>
    </w:p>
    <w:p w:rsidR="007B608F" w:rsidRDefault="00023AE0" w:rsidP="00023AE0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 «  07</w:t>
      </w:r>
      <w:r w:rsidR="004142C1">
        <w:rPr>
          <w:sz w:val="28"/>
          <w:szCs w:val="28"/>
        </w:rPr>
        <w:t xml:space="preserve"> »  </w:t>
      </w:r>
      <w:r>
        <w:rPr>
          <w:sz w:val="28"/>
          <w:szCs w:val="28"/>
        </w:rPr>
        <w:t>марта</w:t>
      </w:r>
      <w:r w:rsidR="00AA770F">
        <w:rPr>
          <w:sz w:val="28"/>
          <w:szCs w:val="28"/>
        </w:rPr>
        <w:t xml:space="preserve"> </w:t>
      </w:r>
      <w:r w:rsidR="005911E8">
        <w:rPr>
          <w:sz w:val="28"/>
          <w:szCs w:val="28"/>
        </w:rPr>
        <w:t xml:space="preserve"> </w:t>
      </w:r>
      <w:r w:rsidR="004C1378" w:rsidRPr="00195C2A">
        <w:rPr>
          <w:sz w:val="28"/>
          <w:szCs w:val="28"/>
        </w:rPr>
        <w:t xml:space="preserve"> 20</w:t>
      </w:r>
      <w:r w:rsidR="00207C73">
        <w:rPr>
          <w:sz w:val="28"/>
          <w:szCs w:val="28"/>
        </w:rPr>
        <w:t>1</w:t>
      </w:r>
      <w:r w:rsidR="00295178">
        <w:rPr>
          <w:sz w:val="28"/>
          <w:szCs w:val="28"/>
          <w:lang w:val="en-US"/>
        </w:rPr>
        <w:t>4</w:t>
      </w:r>
      <w:r w:rsidR="00143EB0">
        <w:rPr>
          <w:sz w:val="28"/>
          <w:szCs w:val="28"/>
        </w:rPr>
        <w:t xml:space="preserve"> </w:t>
      </w:r>
      <w:r w:rsidR="00925E0C">
        <w:rPr>
          <w:sz w:val="28"/>
          <w:szCs w:val="28"/>
        </w:rPr>
        <w:t xml:space="preserve">г.   №  </w:t>
      </w:r>
      <w:r>
        <w:rPr>
          <w:sz w:val="28"/>
          <w:szCs w:val="28"/>
        </w:rPr>
        <w:t>188-п</w:t>
      </w:r>
    </w:p>
    <w:p w:rsidR="00023AE0" w:rsidRDefault="00023AE0" w:rsidP="009A51DE">
      <w:pPr>
        <w:jc w:val="center"/>
        <w:rPr>
          <w:b/>
          <w:bCs/>
          <w:sz w:val="28"/>
          <w:szCs w:val="28"/>
        </w:rPr>
      </w:pPr>
    </w:p>
    <w:p w:rsidR="009A51DE" w:rsidRDefault="009A51DE" w:rsidP="009A51DE">
      <w:pPr>
        <w:jc w:val="center"/>
        <w:rPr>
          <w:b/>
          <w:sz w:val="28"/>
          <w:szCs w:val="28"/>
        </w:rPr>
      </w:pPr>
      <w:r w:rsidRPr="004C1378">
        <w:rPr>
          <w:b/>
          <w:bCs/>
          <w:sz w:val="28"/>
          <w:szCs w:val="28"/>
        </w:rPr>
        <w:t>О</w:t>
      </w:r>
      <w:r w:rsidRPr="000338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Pr="004C13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Коллегии Администрации Таштагольского района от 23.06.2008 года № 49 «Об утверждении перечня </w:t>
      </w:r>
      <w:r>
        <w:rPr>
          <w:b/>
          <w:sz w:val="28"/>
          <w:szCs w:val="28"/>
        </w:rPr>
        <w:t xml:space="preserve">целевого муниципального имущества  Таштагольского района для передачи в аренду субъектам малого   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  <w:r>
        <w:rPr>
          <w:b/>
          <w:sz w:val="28"/>
          <w:szCs w:val="28"/>
        </w:rPr>
        <w:t>»</w:t>
      </w:r>
    </w:p>
    <w:p w:rsidR="0090356E" w:rsidRPr="00195C2A" w:rsidRDefault="0090356E" w:rsidP="0090356E">
      <w:pPr>
        <w:rPr>
          <w:sz w:val="28"/>
          <w:szCs w:val="28"/>
        </w:rPr>
      </w:pPr>
    </w:p>
    <w:p w:rsidR="009A51DE" w:rsidRPr="00195C2A" w:rsidRDefault="0090356E" w:rsidP="009A51D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95C2A">
        <w:rPr>
          <w:sz w:val="28"/>
          <w:szCs w:val="28"/>
        </w:rPr>
        <w:t xml:space="preserve">    </w:t>
      </w:r>
      <w:r w:rsidR="009A51DE">
        <w:rPr>
          <w:sz w:val="28"/>
          <w:szCs w:val="28"/>
        </w:rPr>
        <w:t xml:space="preserve">      </w:t>
      </w:r>
      <w:proofErr w:type="gramStart"/>
      <w:r w:rsidR="009A51DE" w:rsidRPr="00E97FEA">
        <w:rPr>
          <w:sz w:val="28"/>
          <w:szCs w:val="28"/>
        </w:rPr>
        <w:t>Руководствуясь Федеральным</w:t>
      </w:r>
      <w:r w:rsidR="009A51DE">
        <w:rPr>
          <w:sz w:val="28"/>
          <w:szCs w:val="28"/>
        </w:rPr>
        <w:t>и</w:t>
      </w:r>
      <w:r w:rsidR="009A51DE" w:rsidRPr="00E97FEA">
        <w:rPr>
          <w:sz w:val="28"/>
          <w:szCs w:val="28"/>
        </w:rPr>
        <w:t xml:space="preserve"> Закон</w:t>
      </w:r>
      <w:r w:rsidR="009A51DE">
        <w:rPr>
          <w:sz w:val="28"/>
          <w:szCs w:val="28"/>
        </w:rPr>
        <w:t>ами</w:t>
      </w:r>
      <w:r w:rsidR="009A51DE" w:rsidRPr="00E97FEA">
        <w:rPr>
          <w:sz w:val="28"/>
          <w:szCs w:val="28"/>
        </w:rPr>
        <w:t xml:space="preserve">  Российской Федерации от 06.10.2003 г. № 131-ФЗ «Об общих принципах организации местного самоуправления в Российской Федерации», </w:t>
      </w:r>
      <w:r w:rsidR="009A51DE" w:rsidRPr="00AC10DA">
        <w:rPr>
          <w:sz w:val="28"/>
          <w:szCs w:val="28"/>
        </w:rPr>
        <w:t>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 и среднего предпринимательства,  и о внесении изменений в отдельные законодательные акты Российской Федерации»</w:t>
      </w:r>
      <w:r w:rsidR="009A51DE">
        <w:rPr>
          <w:sz w:val="28"/>
          <w:szCs w:val="28"/>
        </w:rPr>
        <w:t xml:space="preserve">, </w:t>
      </w:r>
      <w:r w:rsidR="009A51DE" w:rsidRPr="00E97FEA">
        <w:rPr>
          <w:sz w:val="28"/>
          <w:szCs w:val="28"/>
        </w:rPr>
        <w:t xml:space="preserve"> от 24.07.2007 N 209-ФЗ "О</w:t>
      </w:r>
      <w:proofErr w:type="gramEnd"/>
      <w:r w:rsidR="009A51DE" w:rsidRPr="00E97FEA">
        <w:rPr>
          <w:sz w:val="28"/>
          <w:szCs w:val="28"/>
        </w:rPr>
        <w:t xml:space="preserve"> </w:t>
      </w:r>
      <w:proofErr w:type="gramStart"/>
      <w:r w:rsidR="009A51DE" w:rsidRPr="00E97FEA">
        <w:rPr>
          <w:sz w:val="28"/>
          <w:szCs w:val="28"/>
        </w:rPr>
        <w:t xml:space="preserve">развитии малого и среднего предпринимательства в Российской Федерации",    </w:t>
      </w:r>
      <w:r w:rsidR="009A51DE">
        <w:rPr>
          <w:sz w:val="28"/>
        </w:rPr>
        <w:t>Положением «О порядке владения, пользования и распоряжения муниципальным имуществом муниципального образования Таштагольский муниципальный район»</w:t>
      </w:r>
      <w:r w:rsidR="009A51DE" w:rsidRPr="00E97FEA">
        <w:rPr>
          <w:sz w:val="28"/>
          <w:szCs w:val="28"/>
        </w:rPr>
        <w:t xml:space="preserve">, </w:t>
      </w:r>
      <w:r w:rsidR="009A51DE" w:rsidRPr="0019120A">
        <w:rPr>
          <w:sz w:val="28"/>
          <w:szCs w:val="28"/>
        </w:rPr>
        <w:t>руководствуясь уставом муниципального о</w:t>
      </w:r>
      <w:r w:rsidR="009A51DE">
        <w:rPr>
          <w:sz w:val="28"/>
          <w:szCs w:val="28"/>
        </w:rPr>
        <w:t>бразования  «Таштагольский муниципальный  район»</w:t>
      </w:r>
      <w:r w:rsidR="009A51DE" w:rsidRPr="0019120A">
        <w:rPr>
          <w:sz w:val="28"/>
          <w:szCs w:val="28"/>
        </w:rPr>
        <w:t xml:space="preserve">, </w:t>
      </w:r>
      <w:r w:rsidR="009A51DE">
        <w:rPr>
          <w:sz w:val="28"/>
          <w:szCs w:val="28"/>
        </w:rPr>
        <w:t xml:space="preserve"> администрация «Таштагольского муниципального района» постановляет:</w:t>
      </w:r>
      <w:proofErr w:type="gramEnd"/>
    </w:p>
    <w:p w:rsidR="0090356E" w:rsidRPr="00195C2A" w:rsidRDefault="0090356E" w:rsidP="0090356E">
      <w:pPr>
        <w:rPr>
          <w:sz w:val="28"/>
          <w:szCs w:val="28"/>
        </w:rPr>
      </w:pPr>
    </w:p>
    <w:p w:rsidR="009A51DE" w:rsidRDefault="0090356E" w:rsidP="009A51D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95C2A">
        <w:rPr>
          <w:sz w:val="28"/>
          <w:szCs w:val="28"/>
        </w:rPr>
        <w:t xml:space="preserve"> </w:t>
      </w:r>
      <w:r w:rsidR="009A51DE">
        <w:rPr>
          <w:sz w:val="28"/>
          <w:szCs w:val="28"/>
        </w:rPr>
        <w:t xml:space="preserve">Утвердить </w:t>
      </w:r>
      <w:r w:rsidR="009A51DE" w:rsidRPr="004C1378">
        <w:rPr>
          <w:sz w:val="28"/>
          <w:szCs w:val="28"/>
        </w:rPr>
        <w:t xml:space="preserve"> представленны</w:t>
      </w:r>
      <w:r w:rsidR="009A51DE">
        <w:rPr>
          <w:sz w:val="28"/>
          <w:szCs w:val="28"/>
        </w:rPr>
        <w:t>е</w:t>
      </w:r>
      <w:r w:rsidR="009A51DE" w:rsidRPr="004C1378">
        <w:rPr>
          <w:sz w:val="28"/>
          <w:szCs w:val="28"/>
        </w:rPr>
        <w:t xml:space="preserve"> Комитетом по управлению муниципальным имуществом Таштагольского </w:t>
      </w:r>
      <w:r w:rsidR="009A51DE">
        <w:rPr>
          <w:sz w:val="28"/>
          <w:szCs w:val="28"/>
        </w:rPr>
        <w:t xml:space="preserve">муниципального </w:t>
      </w:r>
      <w:r w:rsidR="009A51DE" w:rsidRPr="004C1378">
        <w:rPr>
          <w:sz w:val="28"/>
          <w:szCs w:val="28"/>
        </w:rPr>
        <w:t>района</w:t>
      </w:r>
      <w:r w:rsidR="009A51DE">
        <w:rPr>
          <w:sz w:val="28"/>
          <w:szCs w:val="28"/>
        </w:rPr>
        <w:t xml:space="preserve"> изменения в перечень </w:t>
      </w:r>
      <w:r w:rsidR="009A51DE" w:rsidRPr="00F25255">
        <w:rPr>
          <w:sz w:val="28"/>
          <w:szCs w:val="28"/>
        </w:rPr>
        <w:t xml:space="preserve">целевого муниципального имущества </w:t>
      </w:r>
      <w:r w:rsidR="009A51DE" w:rsidRPr="009A51DE">
        <w:rPr>
          <w:sz w:val="28"/>
          <w:szCs w:val="28"/>
        </w:rPr>
        <w:t>Таштагольского района</w:t>
      </w:r>
      <w:r w:rsidR="009A51DE">
        <w:rPr>
          <w:b/>
          <w:sz w:val="28"/>
          <w:szCs w:val="28"/>
        </w:rPr>
        <w:t xml:space="preserve"> </w:t>
      </w:r>
      <w:r w:rsidR="009A51DE" w:rsidRPr="00F25255">
        <w:rPr>
          <w:sz w:val="28"/>
          <w:szCs w:val="28"/>
        </w:rPr>
        <w:t>для передачи в аренду субъектам малого  и среднего  предпринимательства</w:t>
      </w:r>
      <w:r w:rsidR="009A51DE">
        <w:rPr>
          <w:sz w:val="28"/>
          <w:szCs w:val="28"/>
        </w:rPr>
        <w:t>, согласно приложению №1.</w:t>
      </w:r>
    </w:p>
    <w:p w:rsidR="009A51DE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</w:t>
      </w:r>
      <w:r w:rsidRPr="001E75B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официальной сайте  в сети «Интернет» и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Шория».</w:t>
      </w:r>
    </w:p>
    <w:p w:rsidR="009A51DE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Pr="001D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М.Н.Шульмина</w:t>
      </w:r>
      <w:proofErr w:type="spellEnd"/>
      <w:r>
        <w:rPr>
          <w:sz w:val="28"/>
          <w:szCs w:val="28"/>
        </w:rPr>
        <w:t>.</w:t>
      </w:r>
    </w:p>
    <w:p w:rsidR="009A51DE" w:rsidRPr="00842F65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 вступает в силу с момента его опубликования.</w:t>
      </w:r>
    </w:p>
    <w:p w:rsidR="0090356E" w:rsidRDefault="0090356E" w:rsidP="009035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D33" w:rsidRDefault="0090356E" w:rsidP="002951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D33" w:rsidRDefault="00194D33" w:rsidP="00295178">
      <w:pPr>
        <w:rPr>
          <w:sz w:val="28"/>
          <w:szCs w:val="28"/>
        </w:rPr>
      </w:pPr>
    </w:p>
    <w:p w:rsidR="00194D33" w:rsidRDefault="00194D33" w:rsidP="00295178">
      <w:pPr>
        <w:rPr>
          <w:sz w:val="28"/>
          <w:szCs w:val="28"/>
        </w:rPr>
      </w:pPr>
    </w:p>
    <w:p w:rsidR="00295178" w:rsidRDefault="0090356E" w:rsidP="002951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126">
        <w:rPr>
          <w:b/>
          <w:sz w:val="28"/>
          <w:szCs w:val="28"/>
        </w:rPr>
        <w:t>Глава  Таштагольского</w:t>
      </w:r>
    </w:p>
    <w:p w:rsidR="0090356E" w:rsidRDefault="00295178" w:rsidP="00295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356E" w:rsidRPr="005A1126">
        <w:rPr>
          <w:b/>
          <w:sz w:val="28"/>
          <w:szCs w:val="28"/>
        </w:rPr>
        <w:t xml:space="preserve"> района                                                             </w:t>
      </w:r>
      <w:proofErr w:type="spellStart"/>
      <w:r w:rsidR="0090356E" w:rsidRPr="005A1126">
        <w:rPr>
          <w:b/>
          <w:sz w:val="28"/>
          <w:szCs w:val="28"/>
        </w:rPr>
        <w:t>В.Н.Макута</w:t>
      </w:r>
      <w:proofErr w:type="spellEnd"/>
      <w:r w:rsidR="0090356E" w:rsidRPr="005A1126">
        <w:rPr>
          <w:b/>
          <w:sz w:val="28"/>
          <w:szCs w:val="28"/>
        </w:rPr>
        <w:t xml:space="preserve">   </w:t>
      </w:r>
    </w:p>
    <w:p w:rsidR="00295178" w:rsidRDefault="0090356E" w:rsidP="009A51DE">
      <w:r>
        <w:t xml:space="preserve">                                     </w:t>
      </w:r>
      <w:r w:rsidR="009A51DE">
        <w:t xml:space="preserve">                             </w:t>
      </w:r>
      <w:r>
        <w:t xml:space="preserve">         </w:t>
      </w:r>
    </w:p>
    <w:p w:rsidR="00194D33" w:rsidRDefault="0090356E" w:rsidP="0090356E">
      <w:pPr>
        <w:jc w:val="right"/>
      </w:pPr>
      <w:r>
        <w:t xml:space="preserve">  </w:t>
      </w: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90356E" w:rsidRDefault="0090356E" w:rsidP="0090356E">
      <w:pPr>
        <w:jc w:val="right"/>
      </w:pPr>
      <w:r>
        <w:t xml:space="preserve">   Приложение № 1</w:t>
      </w:r>
    </w:p>
    <w:p w:rsidR="0090356E" w:rsidRDefault="0090356E" w:rsidP="0090356E">
      <w:pPr>
        <w:jc w:val="right"/>
      </w:pPr>
      <w:r>
        <w:t xml:space="preserve">                                                                                   к постановлению администрации</w:t>
      </w:r>
    </w:p>
    <w:p w:rsidR="00143EB0" w:rsidRDefault="0090356E" w:rsidP="0090356E">
      <w:pPr>
        <w:jc w:val="right"/>
      </w:pPr>
      <w:r>
        <w:t xml:space="preserve">                                                    </w:t>
      </w:r>
      <w:r w:rsidR="00143EB0">
        <w:t xml:space="preserve">                               </w:t>
      </w:r>
      <w:r>
        <w:t xml:space="preserve">Таштагольского муниципального </w:t>
      </w:r>
    </w:p>
    <w:p w:rsidR="0090356E" w:rsidRDefault="0090356E" w:rsidP="0090356E">
      <w:pPr>
        <w:jc w:val="right"/>
      </w:pPr>
      <w:r>
        <w:t>района</w:t>
      </w:r>
    </w:p>
    <w:p w:rsidR="0090356E" w:rsidRDefault="0090356E" w:rsidP="0090356E">
      <w:pPr>
        <w:jc w:val="right"/>
      </w:pPr>
      <w:r>
        <w:t xml:space="preserve">                                                                                   от _</w:t>
      </w:r>
      <w:r w:rsidR="00023AE0">
        <w:t>07.03.</w:t>
      </w:r>
      <w:r>
        <w:t>201</w:t>
      </w:r>
      <w:r w:rsidR="00295178">
        <w:t>4</w:t>
      </w:r>
      <w:r>
        <w:t xml:space="preserve"> года № __</w:t>
      </w:r>
      <w:r w:rsidR="00023AE0">
        <w:t>188-п</w:t>
      </w:r>
      <w:r>
        <w:t>__</w:t>
      </w:r>
    </w:p>
    <w:p w:rsidR="0090356E" w:rsidRDefault="0090356E" w:rsidP="0090356E">
      <w:pPr>
        <w:jc w:val="center"/>
        <w:rPr>
          <w:b/>
          <w:bCs/>
        </w:rPr>
      </w:pPr>
    </w:p>
    <w:p w:rsidR="0090356E" w:rsidRDefault="0090356E" w:rsidP="0090356E">
      <w:pPr>
        <w:jc w:val="center"/>
        <w:rPr>
          <w:b/>
          <w:bCs/>
        </w:rPr>
      </w:pPr>
    </w:p>
    <w:p w:rsidR="0090356E" w:rsidRPr="009A51DE" w:rsidRDefault="0090356E" w:rsidP="009A51DE">
      <w:pPr>
        <w:rPr>
          <w:b/>
          <w:sz w:val="28"/>
          <w:szCs w:val="28"/>
          <w:lang w:val="en-US"/>
        </w:rPr>
      </w:pPr>
    </w:p>
    <w:p w:rsidR="0090356E" w:rsidRDefault="0090356E" w:rsidP="0090356E">
      <w:pPr>
        <w:rPr>
          <w:b/>
          <w:sz w:val="28"/>
          <w:szCs w:val="28"/>
        </w:rPr>
      </w:pPr>
    </w:p>
    <w:p w:rsidR="009A51DE" w:rsidRDefault="009A51DE" w:rsidP="009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 в перечень целевого муниципального имущества Таштагольского района для передачи в аренду субъектам малого  </w:t>
      </w:r>
    </w:p>
    <w:p w:rsidR="009A51DE" w:rsidRDefault="009A51DE" w:rsidP="009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</w:p>
    <w:p w:rsidR="009A51DE" w:rsidRDefault="009A51DE" w:rsidP="009A51DE">
      <w:pPr>
        <w:jc w:val="center"/>
        <w:rPr>
          <w:b/>
          <w:sz w:val="28"/>
          <w:szCs w:val="28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20"/>
        <w:gridCol w:w="2340"/>
        <w:gridCol w:w="1304"/>
        <w:gridCol w:w="1799"/>
      </w:tblGrid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</w:tcPr>
          <w:p w:rsidR="009A51DE" w:rsidRDefault="009A51DE" w:rsidP="009A51DE">
            <w:pPr>
              <w:jc w:val="center"/>
            </w:pPr>
            <w:r>
              <w:t>№</w:t>
            </w:r>
          </w:p>
          <w:p w:rsidR="009A51DE" w:rsidRDefault="009A51DE" w:rsidP="009A51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A51DE" w:rsidRDefault="009A51DE" w:rsidP="009A51DE">
            <w:pPr>
              <w:jc w:val="center"/>
            </w:pPr>
          </w:p>
        </w:tc>
        <w:tc>
          <w:tcPr>
            <w:tcW w:w="2520" w:type="dxa"/>
          </w:tcPr>
          <w:p w:rsidR="009A51DE" w:rsidRDefault="009A51DE" w:rsidP="009A51DE">
            <w:pPr>
              <w:jc w:val="center"/>
            </w:pPr>
            <w:r>
              <w:t>Наименование объекта</w:t>
            </w:r>
          </w:p>
        </w:tc>
        <w:tc>
          <w:tcPr>
            <w:tcW w:w="2340" w:type="dxa"/>
          </w:tcPr>
          <w:p w:rsidR="009A51DE" w:rsidRDefault="009A51DE" w:rsidP="009A51DE">
            <w:pPr>
              <w:jc w:val="center"/>
            </w:pPr>
            <w:r>
              <w:t>Адрес объекта</w:t>
            </w:r>
          </w:p>
        </w:tc>
        <w:tc>
          <w:tcPr>
            <w:tcW w:w="1304" w:type="dxa"/>
          </w:tcPr>
          <w:p w:rsidR="009A51DE" w:rsidRDefault="009A51DE" w:rsidP="009A51DE">
            <w:pPr>
              <w:jc w:val="center"/>
            </w:pPr>
            <w:r>
              <w:t>Площадь, кв.м.</w:t>
            </w:r>
          </w:p>
        </w:tc>
        <w:tc>
          <w:tcPr>
            <w:tcW w:w="1799" w:type="dxa"/>
          </w:tcPr>
          <w:p w:rsidR="009A51DE" w:rsidRDefault="009A51DE" w:rsidP="009A51DE">
            <w:pPr>
              <w:jc w:val="center"/>
            </w:pPr>
            <w:r>
              <w:t>Цели передачи</w:t>
            </w:r>
          </w:p>
        </w:tc>
      </w:tr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20" w:type="dxa"/>
          </w:tcPr>
          <w:p w:rsidR="009A51DE" w:rsidRDefault="009A51DE" w:rsidP="00F2402C">
            <w:pPr>
              <w:ind w:right="72"/>
              <w:jc w:val="center"/>
            </w:pPr>
            <w:r>
              <w:t>3.</w:t>
            </w:r>
          </w:p>
          <w:p w:rsidR="009A51DE" w:rsidRDefault="009A51DE" w:rsidP="00F2402C">
            <w:pPr>
              <w:ind w:right="72"/>
              <w:jc w:val="center"/>
            </w:pPr>
            <w:r>
              <w:t xml:space="preserve">Исключить </w:t>
            </w:r>
          </w:p>
        </w:tc>
        <w:tc>
          <w:tcPr>
            <w:tcW w:w="2520" w:type="dxa"/>
          </w:tcPr>
          <w:p w:rsidR="009A51DE" w:rsidRDefault="009A51DE" w:rsidP="009A51DE">
            <w:r>
              <w:t xml:space="preserve">Встроенное нежилое помещение </w:t>
            </w:r>
          </w:p>
        </w:tc>
        <w:tc>
          <w:tcPr>
            <w:tcW w:w="2340" w:type="dxa"/>
          </w:tcPr>
          <w:p w:rsidR="009A51DE" w:rsidRDefault="009A51DE" w:rsidP="00F2402C">
            <w:r>
              <w:t xml:space="preserve">Г. Таштагол, </w:t>
            </w:r>
          </w:p>
          <w:p w:rsidR="009A51DE" w:rsidRPr="009A51DE" w:rsidRDefault="009A51DE" w:rsidP="00F2402C">
            <w:r>
              <w:t>ул. Поспелова, 11</w:t>
            </w:r>
          </w:p>
        </w:tc>
        <w:tc>
          <w:tcPr>
            <w:tcW w:w="1304" w:type="dxa"/>
          </w:tcPr>
          <w:p w:rsidR="009A51DE" w:rsidRDefault="009A51DE" w:rsidP="00F2402C">
            <w:pPr>
              <w:jc w:val="center"/>
            </w:pPr>
            <w:r>
              <w:t>42,1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DE" w:rsidRDefault="009A51DE" w:rsidP="00F2402C">
            <w:pPr>
              <w:ind w:right="-109"/>
            </w:pPr>
            <w:r>
              <w:t>Кабельное телевидение</w:t>
            </w:r>
          </w:p>
        </w:tc>
      </w:tr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20" w:type="dxa"/>
          </w:tcPr>
          <w:p w:rsidR="009A51DE" w:rsidRDefault="009A51DE" w:rsidP="009A51DE">
            <w:pPr>
              <w:ind w:right="72"/>
              <w:jc w:val="center"/>
            </w:pPr>
            <w:r>
              <w:t>29.</w:t>
            </w:r>
          </w:p>
          <w:p w:rsidR="009A51DE" w:rsidRDefault="009A51DE" w:rsidP="009A51DE">
            <w:pPr>
              <w:ind w:right="72"/>
              <w:jc w:val="center"/>
            </w:pPr>
            <w:r>
              <w:t>Исключить</w:t>
            </w:r>
          </w:p>
        </w:tc>
        <w:tc>
          <w:tcPr>
            <w:tcW w:w="2520" w:type="dxa"/>
          </w:tcPr>
          <w:p w:rsidR="009A51DE" w:rsidRDefault="009A51DE" w:rsidP="009A51DE">
            <w:r>
              <w:t>Встроенное нежилое помещение</w:t>
            </w:r>
          </w:p>
        </w:tc>
        <w:tc>
          <w:tcPr>
            <w:tcW w:w="2340" w:type="dxa"/>
          </w:tcPr>
          <w:p w:rsidR="009A51DE" w:rsidRDefault="009A51DE" w:rsidP="00F2402C">
            <w:proofErr w:type="spellStart"/>
            <w:r>
              <w:t>Пгт</w:t>
            </w:r>
            <w:proofErr w:type="spellEnd"/>
            <w:r>
              <w:t xml:space="preserve">. Темиртау, ул. </w:t>
            </w:r>
            <w:proofErr w:type="gramStart"/>
            <w:r>
              <w:t>Центральная</w:t>
            </w:r>
            <w:proofErr w:type="gramEnd"/>
            <w:r>
              <w:t>, 16</w:t>
            </w:r>
          </w:p>
        </w:tc>
        <w:tc>
          <w:tcPr>
            <w:tcW w:w="1304" w:type="dxa"/>
          </w:tcPr>
          <w:p w:rsidR="009A51DE" w:rsidRDefault="009A51DE" w:rsidP="00F2402C">
            <w:pPr>
              <w:jc w:val="center"/>
            </w:pPr>
            <w:r>
              <w:t>66,6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DE" w:rsidRDefault="009A51DE" w:rsidP="00F2402C">
            <w:pPr>
              <w:ind w:right="-109"/>
            </w:pPr>
            <w:r>
              <w:t>Торговля (непродовольственные товары)</w:t>
            </w:r>
          </w:p>
        </w:tc>
      </w:tr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20" w:type="dxa"/>
          </w:tcPr>
          <w:p w:rsidR="009A51DE" w:rsidRDefault="009A51DE" w:rsidP="009A51DE">
            <w:pPr>
              <w:ind w:right="72"/>
              <w:jc w:val="center"/>
            </w:pPr>
            <w:r>
              <w:t>43.</w:t>
            </w:r>
          </w:p>
          <w:p w:rsidR="009A51DE" w:rsidRDefault="009A51DE" w:rsidP="009A51DE">
            <w:pPr>
              <w:ind w:right="72"/>
              <w:jc w:val="center"/>
            </w:pPr>
            <w:r>
              <w:t>Исключить</w:t>
            </w:r>
          </w:p>
        </w:tc>
        <w:tc>
          <w:tcPr>
            <w:tcW w:w="2520" w:type="dxa"/>
          </w:tcPr>
          <w:p w:rsidR="009A51DE" w:rsidRDefault="009A51DE" w:rsidP="009A51DE">
            <w:r>
              <w:t>Встроенное нежилое помещение</w:t>
            </w:r>
          </w:p>
        </w:tc>
        <w:tc>
          <w:tcPr>
            <w:tcW w:w="2340" w:type="dxa"/>
          </w:tcPr>
          <w:p w:rsidR="009A51DE" w:rsidRDefault="009A51DE" w:rsidP="00F2402C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Каз</w:t>
            </w:r>
            <w:proofErr w:type="spellEnd"/>
            <w:r>
              <w:t>, ул. Ленина, 8</w:t>
            </w:r>
          </w:p>
        </w:tc>
        <w:tc>
          <w:tcPr>
            <w:tcW w:w="1304" w:type="dxa"/>
          </w:tcPr>
          <w:p w:rsidR="009A51DE" w:rsidRDefault="009A51DE" w:rsidP="00F2402C">
            <w:pPr>
              <w:jc w:val="center"/>
            </w:pPr>
            <w:r>
              <w:t>96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DE" w:rsidRDefault="009A51DE" w:rsidP="00F2402C">
            <w:pPr>
              <w:ind w:right="-109"/>
            </w:pPr>
            <w:r>
              <w:t>Торговля цветами</w:t>
            </w:r>
          </w:p>
        </w:tc>
      </w:tr>
    </w:tbl>
    <w:p w:rsidR="003B4A4A" w:rsidRPr="006A190F" w:rsidRDefault="003B4A4A" w:rsidP="0090356E">
      <w:pPr>
        <w:pStyle w:val="3"/>
      </w:pPr>
    </w:p>
    <w:sectPr w:rsidR="003B4A4A" w:rsidRPr="006A190F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6F" w:rsidRDefault="0083016F" w:rsidP="007C2439">
      <w:r>
        <w:separator/>
      </w:r>
    </w:p>
  </w:endnote>
  <w:endnote w:type="continuationSeparator" w:id="0">
    <w:p w:rsidR="0083016F" w:rsidRDefault="0083016F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6F" w:rsidRDefault="0083016F" w:rsidP="007C2439">
      <w:r>
        <w:separator/>
      </w:r>
    </w:p>
  </w:footnote>
  <w:footnote w:type="continuationSeparator" w:id="0">
    <w:p w:rsidR="0083016F" w:rsidRDefault="0083016F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78FC"/>
    <w:rsid w:val="00012808"/>
    <w:rsid w:val="00022093"/>
    <w:rsid w:val="00023AE0"/>
    <w:rsid w:val="000326D4"/>
    <w:rsid w:val="00033808"/>
    <w:rsid w:val="000C24EC"/>
    <w:rsid w:val="000D4CDC"/>
    <w:rsid w:val="000E7FB5"/>
    <w:rsid w:val="00106489"/>
    <w:rsid w:val="001214D2"/>
    <w:rsid w:val="00126668"/>
    <w:rsid w:val="00134449"/>
    <w:rsid w:val="00143EB0"/>
    <w:rsid w:val="00161ABA"/>
    <w:rsid w:val="00194D33"/>
    <w:rsid w:val="00195C2A"/>
    <w:rsid w:val="001B6EB9"/>
    <w:rsid w:val="001E75B4"/>
    <w:rsid w:val="00207C73"/>
    <w:rsid w:val="00246EEE"/>
    <w:rsid w:val="00250042"/>
    <w:rsid w:val="002705C6"/>
    <w:rsid w:val="0027704A"/>
    <w:rsid w:val="00295178"/>
    <w:rsid w:val="002B377B"/>
    <w:rsid w:val="00341B5D"/>
    <w:rsid w:val="003449EA"/>
    <w:rsid w:val="0034771B"/>
    <w:rsid w:val="003740E7"/>
    <w:rsid w:val="0038728B"/>
    <w:rsid w:val="003939AF"/>
    <w:rsid w:val="003A4847"/>
    <w:rsid w:val="003A76A6"/>
    <w:rsid w:val="003B06CE"/>
    <w:rsid w:val="003B4A4A"/>
    <w:rsid w:val="003F7DB1"/>
    <w:rsid w:val="00404E01"/>
    <w:rsid w:val="00406268"/>
    <w:rsid w:val="004142C1"/>
    <w:rsid w:val="00465D31"/>
    <w:rsid w:val="004700A2"/>
    <w:rsid w:val="0047412E"/>
    <w:rsid w:val="004A4E98"/>
    <w:rsid w:val="004C1378"/>
    <w:rsid w:val="0050061E"/>
    <w:rsid w:val="00510526"/>
    <w:rsid w:val="00532D22"/>
    <w:rsid w:val="005627C2"/>
    <w:rsid w:val="005911E8"/>
    <w:rsid w:val="005A1126"/>
    <w:rsid w:val="005C0BFC"/>
    <w:rsid w:val="005C1BD1"/>
    <w:rsid w:val="005C51B9"/>
    <w:rsid w:val="00605B0A"/>
    <w:rsid w:val="00623590"/>
    <w:rsid w:val="00657EC6"/>
    <w:rsid w:val="00661E78"/>
    <w:rsid w:val="00680055"/>
    <w:rsid w:val="006A190F"/>
    <w:rsid w:val="006A2703"/>
    <w:rsid w:val="006B206A"/>
    <w:rsid w:val="006B5AFE"/>
    <w:rsid w:val="006B5E88"/>
    <w:rsid w:val="006C2EEA"/>
    <w:rsid w:val="006C313F"/>
    <w:rsid w:val="006F42C5"/>
    <w:rsid w:val="00715315"/>
    <w:rsid w:val="007B2681"/>
    <w:rsid w:val="007B608F"/>
    <w:rsid w:val="007C2439"/>
    <w:rsid w:val="007F02F0"/>
    <w:rsid w:val="00804381"/>
    <w:rsid w:val="008123D6"/>
    <w:rsid w:val="00812CDF"/>
    <w:rsid w:val="00826A52"/>
    <w:rsid w:val="0083016F"/>
    <w:rsid w:val="008461CC"/>
    <w:rsid w:val="00865AC9"/>
    <w:rsid w:val="008B5CFE"/>
    <w:rsid w:val="008D621E"/>
    <w:rsid w:val="008D6BD4"/>
    <w:rsid w:val="008E7FEE"/>
    <w:rsid w:val="0090356E"/>
    <w:rsid w:val="00906BD3"/>
    <w:rsid w:val="00925E0C"/>
    <w:rsid w:val="00954020"/>
    <w:rsid w:val="009548AB"/>
    <w:rsid w:val="009A4D4E"/>
    <w:rsid w:val="009A51DE"/>
    <w:rsid w:val="009A765E"/>
    <w:rsid w:val="009B20CD"/>
    <w:rsid w:val="009B5D15"/>
    <w:rsid w:val="009C7DCE"/>
    <w:rsid w:val="009D23FE"/>
    <w:rsid w:val="009E204A"/>
    <w:rsid w:val="00A9299C"/>
    <w:rsid w:val="00AA770F"/>
    <w:rsid w:val="00AB64DB"/>
    <w:rsid w:val="00AC5017"/>
    <w:rsid w:val="00AF66BA"/>
    <w:rsid w:val="00B03DA3"/>
    <w:rsid w:val="00B03E08"/>
    <w:rsid w:val="00B065B8"/>
    <w:rsid w:val="00B1017E"/>
    <w:rsid w:val="00B31CDE"/>
    <w:rsid w:val="00B3450B"/>
    <w:rsid w:val="00BC3F35"/>
    <w:rsid w:val="00C14A8A"/>
    <w:rsid w:val="00C423F2"/>
    <w:rsid w:val="00C5729B"/>
    <w:rsid w:val="00C62C9B"/>
    <w:rsid w:val="00C84DBC"/>
    <w:rsid w:val="00CA2F9A"/>
    <w:rsid w:val="00D22DFF"/>
    <w:rsid w:val="00D360CD"/>
    <w:rsid w:val="00D64803"/>
    <w:rsid w:val="00D721FC"/>
    <w:rsid w:val="00D81D7B"/>
    <w:rsid w:val="00D94CD3"/>
    <w:rsid w:val="00D95565"/>
    <w:rsid w:val="00DB640F"/>
    <w:rsid w:val="00DF3181"/>
    <w:rsid w:val="00DF3D95"/>
    <w:rsid w:val="00E05449"/>
    <w:rsid w:val="00E330D8"/>
    <w:rsid w:val="00E3527A"/>
    <w:rsid w:val="00E6098F"/>
    <w:rsid w:val="00E71BE3"/>
    <w:rsid w:val="00E737A6"/>
    <w:rsid w:val="00E77DE2"/>
    <w:rsid w:val="00E83337"/>
    <w:rsid w:val="00E87713"/>
    <w:rsid w:val="00E91F3C"/>
    <w:rsid w:val="00E97FEA"/>
    <w:rsid w:val="00EA16B6"/>
    <w:rsid w:val="00EA49E2"/>
    <w:rsid w:val="00EB4720"/>
    <w:rsid w:val="00EB4B83"/>
    <w:rsid w:val="00EE68BC"/>
    <w:rsid w:val="00EF609D"/>
    <w:rsid w:val="00F219B9"/>
    <w:rsid w:val="00F2402C"/>
    <w:rsid w:val="00F25255"/>
    <w:rsid w:val="00F266CF"/>
    <w:rsid w:val="00F31A36"/>
    <w:rsid w:val="00F410E1"/>
    <w:rsid w:val="00F516B9"/>
    <w:rsid w:val="00FC0C01"/>
    <w:rsid w:val="00FC68DA"/>
    <w:rsid w:val="00FD3344"/>
    <w:rsid w:val="00FD6548"/>
    <w:rsid w:val="00FD688E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2014-02-17T03:52:00Z</cp:lastPrinted>
  <dcterms:created xsi:type="dcterms:W3CDTF">2014-03-10T01:40:00Z</dcterms:created>
  <dcterms:modified xsi:type="dcterms:W3CDTF">2014-03-10T01:40:00Z</dcterms:modified>
</cp:coreProperties>
</file>