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02" w:rsidRDefault="008D587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5pt;margin-top:3.15pt;width:54.35pt;height:58.65pt;z-index:-251658752;mso-wrap-edited:f" wrapcoords="-257 0 -257 21360 21600 21360 21600 0 -257 0">
            <v:imagedata r:id="rId5" o:title=""/>
            <w10:wrap type="through" anchorx="page"/>
          </v:shape>
          <o:OLEObject Type="Embed" ProgID="MSPhotoEd.3" ShapeID="_x0000_s1026" DrawAspect="Content" ObjectID="_1457965830" r:id="rId6"/>
        </w:pict>
      </w:r>
    </w:p>
    <w:p w:rsidR="00C95902" w:rsidRPr="00A85BBD" w:rsidRDefault="00C95902" w:rsidP="00A85BBD"/>
    <w:p w:rsidR="00C95902" w:rsidRPr="00A85BBD" w:rsidRDefault="00C95902" w:rsidP="00A85BBD"/>
    <w:p w:rsidR="00C95902" w:rsidRPr="00A85BBD" w:rsidRDefault="00C95902" w:rsidP="00A85BBD"/>
    <w:p w:rsidR="00C95902" w:rsidRDefault="00C95902" w:rsidP="00A85BBD"/>
    <w:p w:rsidR="00C95902" w:rsidRPr="008E3441" w:rsidRDefault="00C95902" w:rsidP="00A85BBD">
      <w:pPr>
        <w:jc w:val="center"/>
        <w:rPr>
          <w:b/>
        </w:rPr>
      </w:pPr>
      <w:r w:rsidRPr="008E3441">
        <w:rPr>
          <w:b/>
        </w:rPr>
        <w:t>КЕМЕРОВСКАЯ ОБЛАСТЬ</w:t>
      </w:r>
    </w:p>
    <w:p w:rsidR="00C95902" w:rsidRPr="008E3441" w:rsidRDefault="00C95902" w:rsidP="00A85BBD">
      <w:pPr>
        <w:jc w:val="center"/>
        <w:rPr>
          <w:b/>
        </w:rPr>
      </w:pPr>
    </w:p>
    <w:p w:rsidR="00C95902" w:rsidRPr="008E3441" w:rsidRDefault="00C95902" w:rsidP="00A85BBD">
      <w:pPr>
        <w:jc w:val="center"/>
        <w:rPr>
          <w:b/>
        </w:rPr>
      </w:pPr>
      <w:r w:rsidRPr="008E3441">
        <w:rPr>
          <w:b/>
        </w:rPr>
        <w:t>ТАШТАГОЛЬСКИЙ МУНИЦИПАЛЬНЫЙ РАЙОН</w:t>
      </w:r>
    </w:p>
    <w:p w:rsidR="00C95902" w:rsidRPr="008E3441" w:rsidRDefault="00C95902" w:rsidP="00A85BBD">
      <w:pPr>
        <w:jc w:val="center"/>
        <w:rPr>
          <w:b/>
        </w:rPr>
      </w:pPr>
    </w:p>
    <w:p w:rsidR="00C95902" w:rsidRPr="008E3441" w:rsidRDefault="00C95902" w:rsidP="008A6D2A">
      <w:pPr>
        <w:jc w:val="center"/>
        <w:rPr>
          <w:b/>
        </w:rPr>
      </w:pPr>
      <w:r w:rsidRPr="008E3441">
        <w:rPr>
          <w:b/>
        </w:rPr>
        <w:t>АДМИНИСТРАЦИЯ ТАШТАГОЛЬСКОГО МУНИЦИПАЛЬНОГО РАЙОНА</w:t>
      </w:r>
    </w:p>
    <w:p w:rsidR="00C95902" w:rsidRPr="008E3441" w:rsidRDefault="00C95902" w:rsidP="008A6D2A">
      <w:pPr>
        <w:jc w:val="center"/>
        <w:rPr>
          <w:b/>
        </w:rPr>
      </w:pPr>
    </w:p>
    <w:p w:rsidR="00C95902" w:rsidRPr="008E3441" w:rsidRDefault="00C95902" w:rsidP="008A6D2A">
      <w:pPr>
        <w:jc w:val="center"/>
        <w:rPr>
          <w:b/>
        </w:rPr>
      </w:pPr>
    </w:p>
    <w:p w:rsidR="00C95902" w:rsidRPr="008E3441" w:rsidRDefault="00C95902" w:rsidP="008A6D2A">
      <w:pPr>
        <w:jc w:val="center"/>
        <w:rPr>
          <w:b/>
        </w:rPr>
      </w:pPr>
      <w:r>
        <w:rPr>
          <w:b/>
        </w:rPr>
        <w:t>ПОСТАНОВЛЕНИЕ</w:t>
      </w:r>
    </w:p>
    <w:p w:rsidR="00C95902" w:rsidRDefault="00C95902" w:rsidP="008A6D2A">
      <w:pPr>
        <w:jc w:val="center"/>
      </w:pPr>
    </w:p>
    <w:p w:rsidR="00C95902" w:rsidRDefault="00C95902" w:rsidP="00B1287B">
      <w:r>
        <w:t>от «_</w:t>
      </w:r>
      <w:r w:rsidR="00AE6B22">
        <w:rPr>
          <w:lang w:val="en-US"/>
        </w:rPr>
        <w:t>01</w:t>
      </w:r>
      <w:r>
        <w:t xml:space="preserve">_» </w:t>
      </w:r>
      <w:r w:rsidR="00AE6B22">
        <w:rPr>
          <w:lang w:val="en-US"/>
        </w:rPr>
        <w:t xml:space="preserve"> </w:t>
      </w:r>
      <w:r w:rsidR="00AE6B22">
        <w:t xml:space="preserve">апреля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_</w:t>
      </w:r>
      <w:r w:rsidR="00AE6B22">
        <w:t>280</w:t>
      </w:r>
      <w:r>
        <w:t>-</w:t>
      </w:r>
      <w:r w:rsidR="00AE6B22">
        <w:t>п</w:t>
      </w:r>
      <w:r>
        <w:t>__</w:t>
      </w:r>
    </w:p>
    <w:p w:rsidR="00C95902" w:rsidRDefault="00C95902" w:rsidP="008A6D2A">
      <w:pPr>
        <w:jc w:val="center"/>
      </w:pPr>
    </w:p>
    <w:p w:rsidR="00C95902" w:rsidRDefault="00C95902" w:rsidP="008A6D2A">
      <w:pPr>
        <w:jc w:val="center"/>
        <w:rPr>
          <w:b/>
        </w:rPr>
      </w:pPr>
      <w:r w:rsidRPr="008E3441">
        <w:rPr>
          <w:b/>
        </w:rPr>
        <w:t xml:space="preserve">О </w:t>
      </w:r>
      <w:r>
        <w:rPr>
          <w:b/>
        </w:rPr>
        <w:t>ликвидации муниципального бюджетного учреждения «Центр технического обслуживания медицинских учреждений Таштагольского муниципального района-2»</w:t>
      </w:r>
    </w:p>
    <w:p w:rsidR="00C95902" w:rsidRDefault="00C95902" w:rsidP="003C06CC">
      <w:pPr>
        <w:ind w:firstLine="426"/>
        <w:jc w:val="center"/>
        <w:rPr>
          <w:b/>
        </w:rPr>
      </w:pPr>
    </w:p>
    <w:p w:rsidR="00C95902" w:rsidRPr="00594428" w:rsidRDefault="00C95902" w:rsidP="003C06CC">
      <w:pPr>
        <w:ind w:firstLine="426"/>
        <w:jc w:val="both"/>
        <w:rPr>
          <w:sz w:val="28"/>
          <w:szCs w:val="28"/>
        </w:rPr>
      </w:pPr>
      <w:r w:rsidRPr="00594428">
        <w:rPr>
          <w:sz w:val="28"/>
          <w:szCs w:val="28"/>
        </w:rPr>
        <w:t>В соответствие со ст. 61 Гражданского кодекса РФ, на основании постановления администрации Таштагольского муниципального района от 07.12.2010 г. №1028-п «Об утверждении порядка принятия решения создании, реорганизации, изменении типа и ликвидации муниципальных учреждений Таштагольского района, а также утверждения уставов муниципальных учреждений Таштагольского района и внесении в них изменений»</w:t>
      </w:r>
      <w:proofErr w:type="gramStart"/>
      <w:r w:rsidRPr="00594428">
        <w:rPr>
          <w:sz w:val="28"/>
          <w:szCs w:val="28"/>
        </w:rPr>
        <w:t>,в</w:t>
      </w:r>
      <w:proofErr w:type="gramEnd"/>
      <w:r w:rsidRPr="00594428">
        <w:rPr>
          <w:sz w:val="28"/>
          <w:szCs w:val="28"/>
        </w:rPr>
        <w:t xml:space="preserve"> связи с прекращением уставной деятельности муниципального бюджетного учреждения «Центр технического обслуживания медицинских учреждений «Таштагольского муниципального района</w:t>
      </w:r>
      <w:r>
        <w:rPr>
          <w:sz w:val="28"/>
          <w:szCs w:val="28"/>
        </w:rPr>
        <w:t>-2</w:t>
      </w:r>
      <w:r w:rsidRPr="00594428">
        <w:rPr>
          <w:sz w:val="28"/>
          <w:szCs w:val="28"/>
        </w:rPr>
        <w:t>», Администрация Таштагольского муниципального района постановила:</w:t>
      </w:r>
    </w:p>
    <w:p w:rsidR="00C95902" w:rsidRPr="00594428" w:rsidRDefault="00C95902" w:rsidP="0059442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94428">
        <w:rPr>
          <w:sz w:val="28"/>
          <w:szCs w:val="28"/>
        </w:rPr>
        <w:t xml:space="preserve">Органу, осуществляющему функции и полномочия учредителя, осуществить процедуру ликвидации муниципального </w:t>
      </w:r>
      <w:r>
        <w:rPr>
          <w:sz w:val="28"/>
          <w:szCs w:val="28"/>
        </w:rPr>
        <w:t xml:space="preserve">бюджетного </w:t>
      </w:r>
      <w:r w:rsidRPr="00594428">
        <w:rPr>
          <w:sz w:val="28"/>
          <w:szCs w:val="28"/>
        </w:rPr>
        <w:t>учреждения «Центр технического обслуживания м</w:t>
      </w:r>
      <w:r>
        <w:rPr>
          <w:sz w:val="28"/>
          <w:szCs w:val="28"/>
        </w:rPr>
        <w:t xml:space="preserve">едицинских учреждений </w:t>
      </w:r>
      <w:r w:rsidRPr="00594428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>-2»</w:t>
      </w:r>
      <w:r w:rsidRPr="00594428">
        <w:rPr>
          <w:sz w:val="28"/>
          <w:szCs w:val="28"/>
        </w:rPr>
        <w:t xml:space="preserve"> (далее – предприятие).</w:t>
      </w:r>
    </w:p>
    <w:p w:rsidR="00C95902" w:rsidRPr="00594428" w:rsidRDefault="00C95902" w:rsidP="005659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94428">
        <w:rPr>
          <w:sz w:val="28"/>
          <w:szCs w:val="28"/>
        </w:rPr>
        <w:t>В трехдневный срок после вступления в силу настоящего постановления довести до сведения регистрирующего органа для внесения в единый государственный реестр юридических лиц сведения о ликвидации предприятия.</w:t>
      </w:r>
    </w:p>
    <w:p w:rsidR="00C95902" w:rsidRPr="00594428" w:rsidRDefault="00C95902" w:rsidP="006D78A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94428">
        <w:rPr>
          <w:sz w:val="28"/>
          <w:szCs w:val="28"/>
        </w:rPr>
        <w:t xml:space="preserve"> Утвердить состав ликвидационной комиссии предприятия, согласно приложению №1 к настоящему постановлению. </w:t>
      </w:r>
    </w:p>
    <w:p w:rsidR="00C95902" w:rsidRPr="00594428" w:rsidRDefault="00C95902" w:rsidP="00FD643B">
      <w:pPr>
        <w:pStyle w:val="a3"/>
        <w:ind w:left="0"/>
        <w:jc w:val="both"/>
        <w:rPr>
          <w:sz w:val="28"/>
          <w:szCs w:val="28"/>
        </w:rPr>
      </w:pPr>
      <w:r w:rsidRPr="00594428">
        <w:rPr>
          <w:sz w:val="28"/>
          <w:szCs w:val="28"/>
        </w:rPr>
        <w:t xml:space="preserve">       4. Установить порядок ликвидации предприятия в соответствии с Гражданским кодексом РФ и настоящим постановлением. </w:t>
      </w:r>
    </w:p>
    <w:p w:rsidR="00C95902" w:rsidRPr="00594428" w:rsidRDefault="00C95902" w:rsidP="00FD643B">
      <w:pPr>
        <w:pStyle w:val="a3"/>
        <w:ind w:left="0"/>
        <w:jc w:val="both"/>
        <w:rPr>
          <w:sz w:val="28"/>
          <w:szCs w:val="28"/>
        </w:rPr>
      </w:pPr>
      <w:r w:rsidRPr="00594428">
        <w:rPr>
          <w:sz w:val="28"/>
          <w:szCs w:val="28"/>
        </w:rPr>
        <w:t xml:space="preserve">       5.  Установить срок ликвидации предприятия 01.07.2014 года.</w:t>
      </w:r>
    </w:p>
    <w:p w:rsidR="00C95902" w:rsidRPr="00594428" w:rsidRDefault="00C95902" w:rsidP="00B032B4">
      <w:pPr>
        <w:jc w:val="both"/>
        <w:rPr>
          <w:sz w:val="28"/>
          <w:szCs w:val="28"/>
        </w:rPr>
      </w:pPr>
      <w:r w:rsidRPr="00594428">
        <w:rPr>
          <w:sz w:val="28"/>
          <w:szCs w:val="28"/>
        </w:rPr>
        <w:t xml:space="preserve">       6. Пресс-секретарю Главы Таштагольского муниципального района (Г.А. </w:t>
      </w:r>
      <w:proofErr w:type="spellStart"/>
      <w:r w:rsidRPr="00594428">
        <w:rPr>
          <w:sz w:val="28"/>
          <w:szCs w:val="28"/>
        </w:rPr>
        <w:t>Пустогачева</w:t>
      </w:r>
      <w:proofErr w:type="spellEnd"/>
      <w:r w:rsidRPr="00594428">
        <w:rPr>
          <w:sz w:val="28"/>
          <w:szCs w:val="28"/>
        </w:rPr>
        <w:t>) опубликовать настоящее постановление в газете «</w:t>
      </w:r>
      <w:proofErr w:type="gramStart"/>
      <w:r w:rsidRPr="00594428">
        <w:rPr>
          <w:sz w:val="28"/>
          <w:szCs w:val="28"/>
        </w:rPr>
        <w:t>Красная</w:t>
      </w:r>
      <w:proofErr w:type="gramEnd"/>
      <w:r w:rsidRPr="00594428">
        <w:rPr>
          <w:sz w:val="28"/>
          <w:szCs w:val="28"/>
        </w:rPr>
        <w:t xml:space="preserve"> Шория» и разместить на сайте администрации в сети «Интернет».</w:t>
      </w:r>
    </w:p>
    <w:p w:rsidR="00C95902" w:rsidRPr="00594428" w:rsidRDefault="00C95902" w:rsidP="00594428">
      <w:pPr>
        <w:ind w:firstLine="426"/>
        <w:jc w:val="both"/>
        <w:rPr>
          <w:sz w:val="28"/>
          <w:szCs w:val="28"/>
        </w:rPr>
      </w:pPr>
      <w:r w:rsidRPr="00594428">
        <w:rPr>
          <w:sz w:val="28"/>
          <w:szCs w:val="28"/>
        </w:rPr>
        <w:t xml:space="preserve">7. </w:t>
      </w:r>
      <w:proofErr w:type="gramStart"/>
      <w:r w:rsidRPr="00594428">
        <w:rPr>
          <w:sz w:val="28"/>
          <w:szCs w:val="28"/>
        </w:rPr>
        <w:t>Контроль за</w:t>
      </w:r>
      <w:proofErr w:type="gramEnd"/>
      <w:r w:rsidRPr="00594428">
        <w:rPr>
          <w:sz w:val="28"/>
          <w:szCs w:val="28"/>
        </w:rPr>
        <w:t xml:space="preserve"> исполнением настоящего постановления возложить на заместителя главы Таштагольского муниципального района Л.Н. </w:t>
      </w:r>
      <w:proofErr w:type="spellStart"/>
      <w:r w:rsidRPr="00594428">
        <w:rPr>
          <w:sz w:val="28"/>
          <w:szCs w:val="28"/>
        </w:rPr>
        <w:t>Рябченко</w:t>
      </w:r>
      <w:bookmarkStart w:id="0" w:name="_GoBack"/>
      <w:bookmarkEnd w:id="0"/>
      <w:proofErr w:type="spellEnd"/>
      <w:r w:rsidRPr="00594428">
        <w:rPr>
          <w:sz w:val="28"/>
          <w:szCs w:val="28"/>
        </w:rPr>
        <w:t>.</w:t>
      </w:r>
    </w:p>
    <w:p w:rsidR="00C95902" w:rsidRPr="00594428" w:rsidRDefault="00C95902" w:rsidP="0056140A">
      <w:pPr>
        <w:ind w:firstLine="426"/>
        <w:jc w:val="both"/>
        <w:rPr>
          <w:sz w:val="28"/>
          <w:szCs w:val="28"/>
        </w:rPr>
      </w:pPr>
    </w:p>
    <w:p w:rsidR="00C95902" w:rsidRPr="00594428" w:rsidRDefault="00C95902" w:rsidP="005614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4428">
        <w:rPr>
          <w:sz w:val="28"/>
          <w:szCs w:val="28"/>
        </w:rPr>
        <w:t xml:space="preserve"> Таштагольского</w:t>
      </w:r>
    </w:p>
    <w:p w:rsidR="00C95902" w:rsidRPr="00594428" w:rsidRDefault="00C95902" w:rsidP="0056140A">
      <w:pPr>
        <w:ind w:firstLine="426"/>
        <w:jc w:val="both"/>
        <w:rPr>
          <w:sz w:val="28"/>
          <w:szCs w:val="28"/>
        </w:rPr>
      </w:pPr>
      <w:r w:rsidRPr="00594428">
        <w:rPr>
          <w:sz w:val="28"/>
          <w:szCs w:val="28"/>
        </w:rPr>
        <w:t>муниципального района</w:t>
      </w:r>
      <w:r w:rsidRPr="00594428">
        <w:rPr>
          <w:sz w:val="28"/>
          <w:szCs w:val="28"/>
        </w:rPr>
        <w:tab/>
      </w:r>
      <w:r w:rsidRPr="00594428">
        <w:rPr>
          <w:sz w:val="28"/>
          <w:szCs w:val="28"/>
        </w:rPr>
        <w:tab/>
      </w:r>
      <w:r w:rsidRPr="00594428">
        <w:rPr>
          <w:sz w:val="28"/>
          <w:szCs w:val="28"/>
        </w:rPr>
        <w:tab/>
      </w:r>
      <w:r w:rsidRPr="00594428">
        <w:rPr>
          <w:sz w:val="28"/>
          <w:szCs w:val="28"/>
        </w:rPr>
        <w:tab/>
      </w:r>
      <w:r w:rsidRPr="00594428">
        <w:rPr>
          <w:sz w:val="28"/>
          <w:szCs w:val="28"/>
        </w:rPr>
        <w:tab/>
      </w:r>
      <w:r w:rsidRPr="00594428">
        <w:rPr>
          <w:sz w:val="28"/>
          <w:szCs w:val="28"/>
        </w:rPr>
        <w:tab/>
        <w:t>В.Н. Макута</w:t>
      </w:r>
    </w:p>
    <w:p w:rsidR="00C95902" w:rsidRDefault="00C95902" w:rsidP="00594428"/>
    <w:p w:rsidR="00C95902" w:rsidRDefault="00C95902" w:rsidP="001B34E9">
      <w:pPr>
        <w:jc w:val="right"/>
      </w:pPr>
      <w:r>
        <w:lastRenderedPageBreak/>
        <w:t>Приложение №1</w:t>
      </w:r>
    </w:p>
    <w:p w:rsidR="00C95902" w:rsidRDefault="00C95902" w:rsidP="001B34E9">
      <w:pPr>
        <w:jc w:val="right"/>
      </w:pPr>
      <w:r>
        <w:t xml:space="preserve">к постановлению </w:t>
      </w:r>
    </w:p>
    <w:p w:rsidR="00C95902" w:rsidRDefault="00C95902" w:rsidP="001B34E9">
      <w:pPr>
        <w:jc w:val="right"/>
      </w:pPr>
      <w:r>
        <w:t xml:space="preserve">Администрации Таштагольского </w:t>
      </w:r>
    </w:p>
    <w:p w:rsidR="00C95902" w:rsidRDefault="00C95902" w:rsidP="001B34E9">
      <w:pPr>
        <w:jc w:val="right"/>
      </w:pPr>
      <w:r>
        <w:t>муниципального района</w:t>
      </w:r>
    </w:p>
    <w:p w:rsidR="00C95902" w:rsidRDefault="00C95902" w:rsidP="001B34E9">
      <w:pPr>
        <w:jc w:val="right"/>
      </w:pPr>
      <w:r>
        <w:t xml:space="preserve">«  </w:t>
      </w:r>
      <w:r w:rsidR="00AE6B22">
        <w:t>01</w:t>
      </w:r>
      <w:r>
        <w:t xml:space="preserve"> »_</w:t>
      </w:r>
      <w:r w:rsidR="00AE6B22">
        <w:t xml:space="preserve"> апреля </w:t>
      </w:r>
      <w:r>
        <w:t>2014г. № _</w:t>
      </w:r>
      <w:r w:rsidR="00AE6B22">
        <w:t>280-п</w:t>
      </w:r>
      <w:r>
        <w:t>__</w:t>
      </w:r>
    </w:p>
    <w:p w:rsidR="00C95902" w:rsidRDefault="00C95902" w:rsidP="001B34E9">
      <w:pPr>
        <w:jc w:val="right"/>
      </w:pPr>
    </w:p>
    <w:p w:rsidR="00C95902" w:rsidRDefault="00C95902" w:rsidP="001B34E9">
      <w:pPr>
        <w:jc w:val="right"/>
      </w:pPr>
    </w:p>
    <w:p w:rsidR="00C95902" w:rsidRDefault="00C95902" w:rsidP="00843FEB">
      <w:pPr>
        <w:jc w:val="center"/>
        <w:rPr>
          <w:b/>
        </w:rPr>
      </w:pPr>
      <w:r w:rsidRPr="00B47BC8">
        <w:rPr>
          <w:b/>
        </w:rPr>
        <w:t>Состав ликвидационной комиссии</w:t>
      </w:r>
      <w:r>
        <w:rPr>
          <w:b/>
        </w:rPr>
        <w:t xml:space="preserve"> по ликвидации муниципального бюджетного учреждения «Центр технического обслуживания медицинских учреждений Таштагольского муниципального района-2»</w:t>
      </w:r>
    </w:p>
    <w:p w:rsidR="00C95902" w:rsidRDefault="00C95902" w:rsidP="00843FEB">
      <w:pPr>
        <w:ind w:firstLine="426"/>
        <w:jc w:val="center"/>
        <w:rPr>
          <w:b/>
        </w:rPr>
      </w:pPr>
    </w:p>
    <w:p w:rsidR="00C95902" w:rsidRDefault="00C95902" w:rsidP="00843FEB">
      <w:pPr>
        <w:jc w:val="center"/>
      </w:pPr>
      <w:r>
        <w:t xml:space="preserve">     </w:t>
      </w:r>
    </w:p>
    <w:p w:rsidR="00C95902" w:rsidRDefault="00C95902" w:rsidP="00B47BC8">
      <w:pPr>
        <w:pStyle w:val="a3"/>
        <w:ind w:left="888"/>
        <w:jc w:val="both"/>
      </w:pPr>
      <w:r>
        <w:rPr>
          <w:b/>
        </w:rPr>
        <w:t xml:space="preserve"> </w:t>
      </w:r>
      <w:r w:rsidRPr="00B47BC8">
        <w:rPr>
          <w:b/>
        </w:rPr>
        <w:t>Председатель комиссии:</w:t>
      </w:r>
      <w:r>
        <w:t xml:space="preserve"> </w:t>
      </w:r>
    </w:p>
    <w:p w:rsidR="00C95902" w:rsidRDefault="00C95902" w:rsidP="00B47BC8">
      <w:pPr>
        <w:pStyle w:val="a3"/>
        <w:ind w:left="888"/>
        <w:jc w:val="both"/>
      </w:pPr>
    </w:p>
    <w:p w:rsidR="00C95902" w:rsidRDefault="00C95902" w:rsidP="00843FEB">
      <w:pPr>
        <w:pStyle w:val="a3"/>
        <w:jc w:val="right"/>
      </w:pPr>
      <w:r>
        <w:t xml:space="preserve">Аминов Артем Владимирович                                    директор МБУ «ЦТО медицинских учреждений Таштагольского </w:t>
      </w:r>
    </w:p>
    <w:p w:rsidR="00C95902" w:rsidRDefault="00C95902" w:rsidP="00843FEB">
      <w:pPr>
        <w:pStyle w:val="a3"/>
        <w:jc w:val="right"/>
      </w:pPr>
      <w:r>
        <w:t xml:space="preserve">муниципального района-2»                       </w:t>
      </w:r>
    </w:p>
    <w:p w:rsidR="00C95902" w:rsidRDefault="00C95902" w:rsidP="00843FEB">
      <w:pPr>
        <w:pStyle w:val="a3"/>
        <w:jc w:val="both"/>
      </w:pPr>
    </w:p>
    <w:p w:rsidR="00C95902" w:rsidRDefault="00C95902" w:rsidP="00B47BC8">
      <w:pPr>
        <w:pStyle w:val="a3"/>
        <w:ind w:left="888"/>
        <w:jc w:val="both"/>
        <w:rPr>
          <w:b/>
        </w:rPr>
      </w:pPr>
      <w:r w:rsidRPr="00B47BC8">
        <w:rPr>
          <w:b/>
        </w:rPr>
        <w:t>Члены комиссии:</w:t>
      </w:r>
    </w:p>
    <w:p w:rsidR="00C95902" w:rsidRPr="00B47BC8" w:rsidRDefault="00C95902" w:rsidP="00B47BC8">
      <w:pPr>
        <w:pStyle w:val="a3"/>
        <w:ind w:left="1248"/>
        <w:jc w:val="both"/>
        <w:rPr>
          <w:b/>
        </w:rPr>
      </w:pPr>
    </w:p>
    <w:p w:rsidR="00C95902" w:rsidRDefault="00C95902" w:rsidP="00843FEB">
      <w:pPr>
        <w:pStyle w:val="a3"/>
        <w:ind w:left="888"/>
        <w:jc w:val="right"/>
      </w:pPr>
      <w:proofErr w:type="spellStart"/>
      <w:r>
        <w:t>Безушкова</w:t>
      </w:r>
      <w:proofErr w:type="spellEnd"/>
      <w:r>
        <w:t xml:space="preserve"> Вера Александровна               главный бухгалтер МБУ «ЦТО медицинских учреждений Таштагольского</w:t>
      </w:r>
    </w:p>
    <w:p w:rsidR="00C95902" w:rsidRDefault="00C95902" w:rsidP="00843FEB">
      <w:pPr>
        <w:pStyle w:val="a3"/>
        <w:ind w:left="888"/>
        <w:jc w:val="right"/>
      </w:pPr>
      <w:r>
        <w:t xml:space="preserve"> муниципального района-2»                       </w:t>
      </w:r>
    </w:p>
    <w:p w:rsidR="00C95902" w:rsidRDefault="00C95902" w:rsidP="00B47BC8">
      <w:pPr>
        <w:pStyle w:val="a3"/>
        <w:ind w:left="888"/>
        <w:jc w:val="both"/>
      </w:pPr>
      <w:r>
        <w:t xml:space="preserve">                                                                          </w:t>
      </w:r>
    </w:p>
    <w:p w:rsidR="00C95902" w:rsidRDefault="00C95902" w:rsidP="001B34E9">
      <w:pPr>
        <w:pStyle w:val="a3"/>
        <w:ind w:left="0"/>
        <w:jc w:val="both"/>
      </w:pPr>
    </w:p>
    <w:p w:rsidR="00C95902" w:rsidRDefault="00C95902" w:rsidP="00B47BC8">
      <w:pPr>
        <w:pStyle w:val="a3"/>
        <w:ind w:left="888"/>
        <w:jc w:val="both"/>
      </w:pPr>
      <w:r>
        <w:t>Айкина Лариса Владимировна                      Заместитель начальника Комитета</w:t>
      </w:r>
    </w:p>
    <w:p w:rsidR="00C95902" w:rsidRDefault="00C95902" w:rsidP="00B47BC8">
      <w:pPr>
        <w:pStyle w:val="a3"/>
        <w:ind w:left="888"/>
        <w:jc w:val="both"/>
      </w:pPr>
      <w:r>
        <w:t xml:space="preserve">                                                                          по управлению </w:t>
      </w:r>
      <w:proofErr w:type="gramStart"/>
      <w:r>
        <w:t>муниципальным</w:t>
      </w:r>
      <w:proofErr w:type="gramEnd"/>
    </w:p>
    <w:p w:rsidR="00C95902" w:rsidRDefault="00C95902" w:rsidP="00B47BC8">
      <w:pPr>
        <w:pStyle w:val="a3"/>
        <w:ind w:left="888"/>
        <w:jc w:val="both"/>
      </w:pPr>
      <w:r>
        <w:t xml:space="preserve">                                                                          имуществом администрации</w:t>
      </w:r>
    </w:p>
    <w:p w:rsidR="00C95902" w:rsidRDefault="00C95902" w:rsidP="00F44489">
      <w:pPr>
        <w:pStyle w:val="a3"/>
        <w:ind w:left="888" w:right="-365"/>
        <w:jc w:val="both"/>
      </w:pPr>
      <w:r>
        <w:t xml:space="preserve">                                                                          Таштагольского муниципального района</w:t>
      </w:r>
    </w:p>
    <w:p w:rsidR="00C95902" w:rsidRDefault="00C95902" w:rsidP="00B47BC8">
      <w:pPr>
        <w:pStyle w:val="a3"/>
        <w:ind w:left="888"/>
        <w:jc w:val="both"/>
      </w:pPr>
      <w:r>
        <w:t xml:space="preserve">                                                        </w:t>
      </w:r>
    </w:p>
    <w:p w:rsidR="00C95902" w:rsidRPr="003C06CC" w:rsidRDefault="00C95902" w:rsidP="001B34E9">
      <w:pPr>
        <w:pStyle w:val="a3"/>
        <w:ind w:left="888"/>
        <w:jc w:val="both"/>
      </w:pPr>
    </w:p>
    <w:p w:rsidR="00C95902" w:rsidRDefault="00C95902" w:rsidP="001B34E9">
      <w:pPr>
        <w:pStyle w:val="a3"/>
        <w:ind w:left="888"/>
        <w:jc w:val="both"/>
      </w:pPr>
    </w:p>
    <w:p w:rsidR="00C95902" w:rsidRDefault="00C95902" w:rsidP="001B34E9"/>
    <w:p w:rsidR="00C95902" w:rsidRDefault="00C95902" w:rsidP="001B34E9">
      <w:pPr>
        <w:jc w:val="right"/>
      </w:pPr>
    </w:p>
    <w:p w:rsidR="00C95902" w:rsidRDefault="00C95902" w:rsidP="001B34E9">
      <w:pPr>
        <w:jc w:val="right"/>
      </w:pPr>
    </w:p>
    <w:p w:rsidR="00C95902" w:rsidRDefault="00C95902" w:rsidP="001B34E9">
      <w:pPr>
        <w:jc w:val="right"/>
      </w:pPr>
    </w:p>
    <w:p w:rsidR="00C95902" w:rsidRDefault="00C95902" w:rsidP="001B34E9">
      <w:pPr>
        <w:jc w:val="right"/>
      </w:pPr>
    </w:p>
    <w:p w:rsidR="00C95902" w:rsidRDefault="00C95902" w:rsidP="001B34E9"/>
    <w:p w:rsidR="00C95902" w:rsidRPr="008E3441" w:rsidRDefault="00C95902" w:rsidP="008E3441">
      <w:pPr>
        <w:jc w:val="both"/>
      </w:pPr>
    </w:p>
    <w:sectPr w:rsidR="00C95902" w:rsidRPr="008E3441" w:rsidSect="00594428">
      <w:pgSz w:w="11906" w:h="16838"/>
      <w:pgMar w:top="1134" w:right="38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8DA"/>
    <w:multiLevelType w:val="hybridMultilevel"/>
    <w:tmpl w:val="092C2C08"/>
    <w:lvl w:ilvl="0" w:tplc="79F4EBC2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</w:rPr>
    </w:lvl>
  </w:abstractNum>
  <w:abstractNum w:abstractNumId="1">
    <w:nsid w:val="39CD3F1C"/>
    <w:multiLevelType w:val="multilevel"/>
    <w:tmpl w:val="F0E66B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3D372652"/>
    <w:multiLevelType w:val="hybridMultilevel"/>
    <w:tmpl w:val="E4FADF90"/>
    <w:lvl w:ilvl="0" w:tplc="B3E8780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086877"/>
    <w:multiLevelType w:val="hybridMultilevel"/>
    <w:tmpl w:val="A6D4B7AE"/>
    <w:lvl w:ilvl="0" w:tplc="34CE3D3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585B6E54"/>
    <w:multiLevelType w:val="hybridMultilevel"/>
    <w:tmpl w:val="BB1C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95819"/>
    <w:multiLevelType w:val="hybridMultilevel"/>
    <w:tmpl w:val="9CBAFC30"/>
    <w:lvl w:ilvl="0" w:tplc="45206A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DDC25F0"/>
    <w:multiLevelType w:val="hybridMultilevel"/>
    <w:tmpl w:val="C1988E6E"/>
    <w:lvl w:ilvl="0" w:tplc="CBE8FF7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BD"/>
    <w:rsid w:val="0004596F"/>
    <w:rsid w:val="000B11EB"/>
    <w:rsid w:val="000B5C12"/>
    <w:rsid w:val="000F2542"/>
    <w:rsid w:val="00123732"/>
    <w:rsid w:val="00170D42"/>
    <w:rsid w:val="001946AA"/>
    <w:rsid w:val="001B34E9"/>
    <w:rsid w:val="002543E8"/>
    <w:rsid w:val="00274182"/>
    <w:rsid w:val="00305F0D"/>
    <w:rsid w:val="003C06CC"/>
    <w:rsid w:val="00492111"/>
    <w:rsid w:val="004B3C10"/>
    <w:rsid w:val="004F3545"/>
    <w:rsid w:val="004F4C25"/>
    <w:rsid w:val="004F7064"/>
    <w:rsid w:val="0050287D"/>
    <w:rsid w:val="0056140A"/>
    <w:rsid w:val="005659C9"/>
    <w:rsid w:val="00594428"/>
    <w:rsid w:val="005A5BA3"/>
    <w:rsid w:val="005C1592"/>
    <w:rsid w:val="006D78AE"/>
    <w:rsid w:val="006E4EAA"/>
    <w:rsid w:val="007505A0"/>
    <w:rsid w:val="007C0875"/>
    <w:rsid w:val="00843FEB"/>
    <w:rsid w:val="00856D4A"/>
    <w:rsid w:val="008A6D2A"/>
    <w:rsid w:val="008B2FDA"/>
    <w:rsid w:val="008D5875"/>
    <w:rsid w:val="008E3441"/>
    <w:rsid w:val="009168A5"/>
    <w:rsid w:val="00977297"/>
    <w:rsid w:val="00A85BBD"/>
    <w:rsid w:val="00AA15DD"/>
    <w:rsid w:val="00AE6B22"/>
    <w:rsid w:val="00B032B4"/>
    <w:rsid w:val="00B116C6"/>
    <w:rsid w:val="00B1287B"/>
    <w:rsid w:val="00B47BC8"/>
    <w:rsid w:val="00BC084F"/>
    <w:rsid w:val="00BE78C0"/>
    <w:rsid w:val="00C53D04"/>
    <w:rsid w:val="00C92E60"/>
    <w:rsid w:val="00C95902"/>
    <w:rsid w:val="00D43AED"/>
    <w:rsid w:val="00F03F56"/>
    <w:rsid w:val="00F44489"/>
    <w:rsid w:val="00FC2147"/>
    <w:rsid w:val="00FD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44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4EA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3017</Characters>
  <Application>Microsoft Office Word</Application>
  <DocSecurity>0</DocSecurity>
  <Lines>25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Luda</cp:lastModifiedBy>
  <cp:revision>2</cp:revision>
  <cp:lastPrinted>2014-04-02T10:43:00Z</cp:lastPrinted>
  <dcterms:created xsi:type="dcterms:W3CDTF">2014-04-02T10:44:00Z</dcterms:created>
  <dcterms:modified xsi:type="dcterms:W3CDTF">2014-04-02T10:44:00Z</dcterms:modified>
</cp:coreProperties>
</file>