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0A" w:rsidRDefault="00104F0A" w:rsidP="00104F0A">
      <w:pPr>
        <w:ind w:right="-5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in">
            <v:imagedata r:id="rId4" o:title=""/>
          </v:shape>
        </w:pict>
      </w:r>
    </w:p>
    <w:p w:rsidR="00104F0A" w:rsidRDefault="00104F0A" w:rsidP="00104F0A">
      <w:pPr>
        <w:ind w:right="-55"/>
        <w:jc w:val="center"/>
        <w:rPr>
          <w:rFonts w:ascii="Arial" w:hAnsi="Arial"/>
        </w:rPr>
      </w:pPr>
    </w:p>
    <w:p w:rsidR="00104F0A" w:rsidRDefault="00104F0A" w:rsidP="00104F0A">
      <w:pPr>
        <w:shd w:val="clear" w:color="auto" w:fill="FFFFFF"/>
        <w:jc w:val="center"/>
        <w:rPr>
          <w:b/>
          <w:bCs/>
          <w:color w:val="000000"/>
          <w:spacing w:val="42"/>
          <w:sz w:val="28"/>
          <w:szCs w:val="28"/>
        </w:rPr>
      </w:pPr>
      <w:r>
        <w:rPr>
          <w:b/>
          <w:bCs/>
          <w:color w:val="000000"/>
          <w:spacing w:val="42"/>
          <w:sz w:val="28"/>
          <w:szCs w:val="28"/>
        </w:rPr>
        <w:t>КЕМЕРОВСКАЯ ОБЛАСТЬ</w:t>
      </w:r>
    </w:p>
    <w:p w:rsidR="00104F0A" w:rsidRDefault="00104F0A" w:rsidP="00104F0A">
      <w:pPr>
        <w:shd w:val="clear" w:color="auto" w:fill="FFFFFF"/>
        <w:jc w:val="center"/>
        <w:rPr>
          <w:b/>
          <w:bCs/>
          <w:color w:val="000000"/>
          <w:spacing w:val="42"/>
          <w:sz w:val="28"/>
          <w:szCs w:val="28"/>
        </w:rPr>
      </w:pPr>
    </w:p>
    <w:p w:rsidR="00104F0A" w:rsidRDefault="00104F0A" w:rsidP="00104F0A">
      <w:pPr>
        <w:shd w:val="clear" w:color="auto" w:fill="FFFFFF"/>
        <w:jc w:val="center"/>
        <w:rPr>
          <w:b/>
          <w:bCs/>
          <w:color w:val="000000"/>
          <w:spacing w:val="42"/>
          <w:sz w:val="28"/>
          <w:szCs w:val="28"/>
        </w:rPr>
      </w:pPr>
      <w:r>
        <w:rPr>
          <w:b/>
          <w:bCs/>
          <w:color w:val="000000"/>
          <w:spacing w:val="42"/>
          <w:sz w:val="28"/>
          <w:szCs w:val="28"/>
        </w:rPr>
        <w:t>ТАШТАГОЛЬСКИЙ МУНИЦИПАЛЬНЫЙ РАЙОН</w:t>
      </w:r>
    </w:p>
    <w:p w:rsidR="00104F0A" w:rsidRPr="00751B20" w:rsidRDefault="00104F0A" w:rsidP="00104F0A">
      <w:pPr>
        <w:shd w:val="clear" w:color="auto" w:fill="FFFFFF"/>
        <w:spacing w:line="365" w:lineRule="exact"/>
        <w:ind w:left="1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ТАШТАГОЛЬСКОГО МУНИЦИПАЛЬНОГО РАЙОНА</w:t>
      </w:r>
    </w:p>
    <w:p w:rsidR="00104F0A" w:rsidRDefault="00104F0A" w:rsidP="00104F0A">
      <w:pPr>
        <w:shd w:val="clear" w:color="auto" w:fill="FFFFFF"/>
        <w:spacing w:line="365" w:lineRule="exact"/>
        <w:ind w:left="14"/>
        <w:jc w:val="center"/>
        <w:rPr>
          <w:b/>
          <w:bCs/>
          <w:color w:val="000000"/>
          <w:spacing w:val="50"/>
          <w:sz w:val="28"/>
          <w:szCs w:val="28"/>
        </w:rPr>
      </w:pPr>
    </w:p>
    <w:p w:rsidR="00104F0A" w:rsidRDefault="00104F0A" w:rsidP="00104F0A">
      <w:pPr>
        <w:shd w:val="clear" w:color="auto" w:fill="FFFFFF"/>
        <w:spacing w:line="365" w:lineRule="exact"/>
        <w:ind w:left="1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</w:t>
      </w:r>
    </w:p>
    <w:p w:rsidR="00104F0A" w:rsidRDefault="00104F0A" w:rsidP="00104F0A">
      <w:pPr>
        <w:shd w:val="clear" w:color="auto" w:fill="FFFFFF"/>
        <w:spacing w:line="365" w:lineRule="exact"/>
        <w:ind w:left="14"/>
        <w:jc w:val="center"/>
        <w:rPr>
          <w:bCs/>
          <w:color w:val="000000"/>
          <w:sz w:val="28"/>
          <w:szCs w:val="28"/>
        </w:rPr>
      </w:pPr>
    </w:p>
    <w:p w:rsidR="00104F0A" w:rsidRDefault="00104F0A" w:rsidP="00104F0A">
      <w:pPr>
        <w:shd w:val="clear" w:color="auto" w:fill="FFFFFF"/>
        <w:spacing w:line="365" w:lineRule="exact"/>
        <w:ind w:left="14"/>
        <w:jc w:val="center"/>
        <w:rPr>
          <w:color w:val="000000"/>
          <w:spacing w:val="1"/>
          <w:sz w:val="28"/>
          <w:szCs w:val="28"/>
        </w:rPr>
      </w:pPr>
    </w:p>
    <w:p w:rsidR="00104F0A" w:rsidRDefault="00104F0A" w:rsidP="00104F0A">
      <w:pPr>
        <w:shd w:val="clear" w:color="auto" w:fill="FFFFFF"/>
        <w:spacing w:line="365" w:lineRule="exact"/>
        <w:ind w:left="14"/>
        <w:rPr>
          <w:sz w:val="24"/>
          <w:szCs w:val="24"/>
        </w:rPr>
      </w:pPr>
      <w:r w:rsidRPr="0010179E">
        <w:rPr>
          <w:color w:val="000000"/>
          <w:spacing w:val="1"/>
          <w:sz w:val="28"/>
          <w:szCs w:val="28"/>
        </w:rPr>
        <w:t>от   «</w:t>
      </w:r>
      <w:r w:rsidR="0010179E" w:rsidRPr="0010179E">
        <w:rPr>
          <w:color w:val="000000"/>
          <w:spacing w:val="1"/>
          <w:sz w:val="28"/>
          <w:szCs w:val="28"/>
        </w:rPr>
        <w:t xml:space="preserve"> 23 </w:t>
      </w:r>
      <w:r w:rsidRPr="0010179E">
        <w:rPr>
          <w:color w:val="000000"/>
          <w:spacing w:val="1"/>
          <w:sz w:val="28"/>
          <w:szCs w:val="28"/>
        </w:rPr>
        <w:t>»</w:t>
      </w:r>
      <w:r w:rsidR="0010179E" w:rsidRPr="0010179E">
        <w:rPr>
          <w:color w:val="000000"/>
          <w:spacing w:val="1"/>
          <w:sz w:val="28"/>
          <w:szCs w:val="28"/>
        </w:rPr>
        <w:t xml:space="preserve"> июля 2014</w:t>
      </w:r>
      <w:r w:rsidRPr="0010179E">
        <w:rPr>
          <w:color w:val="000000"/>
          <w:spacing w:val="1"/>
          <w:sz w:val="28"/>
          <w:szCs w:val="28"/>
        </w:rPr>
        <w:t>г. №</w:t>
      </w:r>
      <w:r w:rsidR="0010179E" w:rsidRPr="0010179E">
        <w:rPr>
          <w:color w:val="000000"/>
          <w:spacing w:val="1"/>
          <w:sz w:val="28"/>
          <w:szCs w:val="28"/>
        </w:rPr>
        <w:t xml:space="preserve"> 605-п</w:t>
      </w:r>
      <w:r>
        <w:rPr>
          <w:color w:val="000000"/>
          <w:spacing w:val="1"/>
          <w:sz w:val="28"/>
          <w:szCs w:val="28"/>
          <w:u w:val="single"/>
        </w:rPr>
        <w:t xml:space="preserve">      </w:t>
      </w:r>
      <w:r w:rsidRPr="001C6AF4">
        <w:rPr>
          <w:color w:val="000000"/>
          <w:spacing w:val="1"/>
          <w:sz w:val="28"/>
          <w:szCs w:val="28"/>
        </w:rPr>
        <w:t xml:space="preserve">        </w:t>
      </w:r>
      <w:r>
        <w:rPr>
          <w:color w:val="000000"/>
          <w:spacing w:val="1"/>
          <w:sz w:val="28"/>
          <w:szCs w:val="28"/>
          <w:u w:val="single"/>
        </w:rPr>
        <w:t xml:space="preserve">    </w:t>
      </w:r>
      <w:r w:rsidRPr="00CC52C3">
        <w:rPr>
          <w:sz w:val="24"/>
          <w:szCs w:val="24"/>
        </w:rPr>
        <w:br/>
      </w:r>
    </w:p>
    <w:p w:rsidR="00104F0A" w:rsidRDefault="00104F0A" w:rsidP="00104F0A">
      <w:pPr>
        <w:rPr>
          <w:sz w:val="24"/>
          <w:szCs w:val="24"/>
        </w:rPr>
      </w:pPr>
    </w:p>
    <w:p w:rsidR="00104F0A" w:rsidRPr="00DE392B" w:rsidRDefault="00104F0A" w:rsidP="0010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 проведения мероприятий на предоставление финансов</w:t>
      </w:r>
      <w:r w:rsidR="00732D97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 поддерж</w:t>
      </w:r>
      <w:r w:rsidR="00732D97">
        <w:rPr>
          <w:b/>
          <w:sz w:val="28"/>
          <w:szCs w:val="28"/>
        </w:rPr>
        <w:t>ки</w:t>
      </w:r>
      <w:r>
        <w:rPr>
          <w:b/>
          <w:sz w:val="28"/>
          <w:szCs w:val="28"/>
        </w:rPr>
        <w:t xml:space="preserve"> начинающим </w:t>
      </w:r>
      <w:r w:rsidRPr="00F31790">
        <w:rPr>
          <w:b/>
          <w:sz w:val="28"/>
          <w:szCs w:val="28"/>
        </w:rPr>
        <w:t>субъектам малого и среднего предпр</w:t>
      </w:r>
      <w:r w:rsidRPr="00F31790">
        <w:rPr>
          <w:b/>
          <w:sz w:val="28"/>
          <w:szCs w:val="28"/>
        </w:rPr>
        <w:t>и</w:t>
      </w:r>
      <w:r w:rsidRPr="00F31790">
        <w:rPr>
          <w:b/>
          <w:sz w:val="28"/>
          <w:szCs w:val="28"/>
        </w:rPr>
        <w:t>нимательства</w:t>
      </w:r>
    </w:p>
    <w:p w:rsidR="00104F0A" w:rsidRDefault="00104F0A" w:rsidP="00104F0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C758E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муниципальной </w:t>
      </w:r>
      <w:r w:rsidRPr="009C758E">
        <w:rPr>
          <w:sz w:val="28"/>
          <w:szCs w:val="28"/>
        </w:rPr>
        <w:t>целевой программы «</w:t>
      </w:r>
      <w:r>
        <w:rPr>
          <w:sz w:val="28"/>
          <w:szCs w:val="28"/>
        </w:rPr>
        <w:t>Поддержка малого и среднего предпринимательства» на</w:t>
      </w:r>
      <w:r w:rsidRPr="009C758E">
        <w:rPr>
          <w:sz w:val="28"/>
          <w:szCs w:val="28"/>
        </w:rPr>
        <w:t xml:space="preserve"> 201</w:t>
      </w:r>
      <w:r>
        <w:rPr>
          <w:sz w:val="28"/>
          <w:szCs w:val="28"/>
        </w:rPr>
        <w:t>4–2016 годы, утвержденной  постановлением администрации Таштагольского муниципального района №114-п  от 15 октября 2013г.:</w:t>
      </w:r>
    </w:p>
    <w:p w:rsidR="00104F0A" w:rsidRDefault="00104F0A" w:rsidP="00104F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C758E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Объявить о  приеме</w:t>
      </w:r>
      <w:r w:rsidRPr="00D33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пакета  документов </w:t>
      </w:r>
      <w:r w:rsidRPr="008B1B61">
        <w:rPr>
          <w:sz w:val="28"/>
          <w:szCs w:val="28"/>
        </w:rPr>
        <w:t xml:space="preserve">с </w:t>
      </w:r>
      <w:r>
        <w:rPr>
          <w:sz w:val="28"/>
          <w:szCs w:val="28"/>
        </w:rPr>
        <w:t>30</w:t>
      </w:r>
      <w:r w:rsidRPr="008B1B61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8B1B61">
        <w:rPr>
          <w:sz w:val="28"/>
          <w:szCs w:val="28"/>
        </w:rPr>
        <w:t xml:space="preserve"> – по </w:t>
      </w:r>
      <w:r>
        <w:rPr>
          <w:sz w:val="28"/>
          <w:szCs w:val="28"/>
        </w:rPr>
        <w:t>28 августа  2014</w:t>
      </w:r>
      <w:r w:rsidRPr="008B1B61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8B1B61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финансов</w:t>
      </w:r>
      <w:r w:rsidR="00AA3104">
        <w:rPr>
          <w:sz w:val="28"/>
          <w:szCs w:val="28"/>
        </w:rPr>
        <w:t>ой</w:t>
      </w:r>
      <w:r>
        <w:rPr>
          <w:sz w:val="28"/>
          <w:szCs w:val="28"/>
        </w:rPr>
        <w:t xml:space="preserve">  поддерж</w:t>
      </w:r>
      <w:r w:rsidR="00AA3104">
        <w:rPr>
          <w:sz w:val="28"/>
          <w:szCs w:val="28"/>
        </w:rPr>
        <w:t>ки</w:t>
      </w:r>
      <w:r>
        <w:rPr>
          <w:sz w:val="28"/>
          <w:szCs w:val="28"/>
        </w:rPr>
        <w:t xml:space="preserve"> в виде</w:t>
      </w:r>
      <w:r w:rsidR="006F2E65">
        <w:rPr>
          <w:sz w:val="28"/>
          <w:szCs w:val="28"/>
        </w:rPr>
        <w:t xml:space="preserve"> г</w:t>
      </w:r>
      <w:r>
        <w:rPr>
          <w:sz w:val="28"/>
          <w:szCs w:val="28"/>
        </w:rPr>
        <w:t>ранта для начинающих субъектов</w:t>
      </w:r>
      <w:r w:rsidRPr="008B35E8">
        <w:rPr>
          <w:sz w:val="28"/>
          <w:szCs w:val="28"/>
        </w:rPr>
        <w:t xml:space="preserve"> малого и среднего предпр</w:t>
      </w:r>
      <w:r w:rsidRPr="008B35E8">
        <w:rPr>
          <w:sz w:val="28"/>
          <w:szCs w:val="28"/>
        </w:rPr>
        <w:t>и</w:t>
      </w:r>
      <w:r w:rsidRPr="008B35E8">
        <w:rPr>
          <w:sz w:val="28"/>
          <w:szCs w:val="28"/>
        </w:rPr>
        <w:t xml:space="preserve">нимательства </w:t>
      </w:r>
      <w:r>
        <w:rPr>
          <w:sz w:val="28"/>
          <w:szCs w:val="28"/>
        </w:rPr>
        <w:t xml:space="preserve">на </w:t>
      </w:r>
      <w:r w:rsidR="006F2E65">
        <w:rPr>
          <w:sz w:val="28"/>
          <w:szCs w:val="28"/>
        </w:rPr>
        <w:t>создание собственного дела (запланированные расходы) или на компенсацию части затрат</w:t>
      </w:r>
      <w:r>
        <w:rPr>
          <w:sz w:val="28"/>
          <w:szCs w:val="28"/>
        </w:rPr>
        <w:t>, связанных с созданием собственного бизнеса.</w:t>
      </w:r>
      <w:r w:rsidRPr="00537A68">
        <w:rPr>
          <w:sz w:val="28"/>
          <w:szCs w:val="28"/>
        </w:rPr>
        <w:t xml:space="preserve"> </w:t>
      </w:r>
    </w:p>
    <w:p w:rsidR="00104F0A" w:rsidRDefault="00104F0A" w:rsidP="00104F0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Прием документов осуществлять в  отделе поддержки малого и среднего бизнеса Администрации Таштагольского муниципального района.</w:t>
      </w:r>
    </w:p>
    <w:p w:rsidR="00104F0A" w:rsidRPr="00DE0C48" w:rsidRDefault="00104F0A" w:rsidP="00104F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Пресс-секретарю Главы Таштагольского</w:t>
      </w:r>
      <w:r w:rsidR="00732D9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</w:t>
      </w:r>
      <w:proofErr w:type="spellStart"/>
      <w:r w:rsidR="00732D97">
        <w:rPr>
          <w:sz w:val="28"/>
          <w:szCs w:val="28"/>
        </w:rPr>
        <w:t>Пустогачевой</w:t>
      </w:r>
      <w:proofErr w:type="spellEnd"/>
      <w:r w:rsidR="00732D97">
        <w:rPr>
          <w:sz w:val="28"/>
          <w:szCs w:val="28"/>
        </w:rPr>
        <w:t xml:space="preserve"> Г.А.</w:t>
      </w:r>
      <w:r>
        <w:rPr>
          <w:sz w:val="28"/>
          <w:szCs w:val="28"/>
        </w:rPr>
        <w:t>) о</w:t>
      </w:r>
      <w:r w:rsidRPr="00703136">
        <w:rPr>
          <w:sz w:val="28"/>
          <w:szCs w:val="28"/>
        </w:rPr>
        <w:t xml:space="preserve">публиковать настоящее Постановление </w:t>
      </w:r>
      <w:r>
        <w:rPr>
          <w:sz w:val="28"/>
          <w:szCs w:val="28"/>
        </w:rPr>
        <w:t>и информацию о проводимом мероприятии</w:t>
      </w:r>
      <w:r w:rsidRPr="001172DD">
        <w:rPr>
          <w:sz w:val="28"/>
          <w:szCs w:val="28"/>
        </w:rPr>
        <w:t xml:space="preserve"> </w:t>
      </w:r>
      <w:r w:rsidRPr="00703136">
        <w:rPr>
          <w:sz w:val="28"/>
          <w:szCs w:val="28"/>
        </w:rPr>
        <w:t xml:space="preserve">в </w:t>
      </w:r>
      <w:proofErr w:type="spellStart"/>
      <w:r w:rsidRPr="00703136">
        <w:rPr>
          <w:sz w:val="28"/>
          <w:szCs w:val="28"/>
        </w:rPr>
        <w:t>Таштагольской</w:t>
      </w:r>
      <w:proofErr w:type="spellEnd"/>
      <w:r w:rsidRPr="00703136">
        <w:rPr>
          <w:sz w:val="28"/>
          <w:szCs w:val="28"/>
        </w:rPr>
        <w:t xml:space="preserve"> районной газете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Шория», а также разместить на официальном сайте администрации Таштагольского муниципального района.</w:t>
      </w:r>
    </w:p>
    <w:p w:rsidR="00104F0A" w:rsidRPr="00DE392B" w:rsidRDefault="00104F0A" w:rsidP="00732D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E392B">
        <w:rPr>
          <w:sz w:val="28"/>
          <w:szCs w:val="28"/>
        </w:rPr>
        <w:t>Контроль за исполнение</w:t>
      </w:r>
      <w:r>
        <w:rPr>
          <w:sz w:val="28"/>
          <w:szCs w:val="28"/>
        </w:rPr>
        <w:t>м</w:t>
      </w:r>
      <w:r w:rsidRPr="00DE392B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DE3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заместителя Главы Таштагольского</w:t>
      </w:r>
      <w:r w:rsidR="00732D9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М.Н. </w:t>
      </w:r>
      <w:proofErr w:type="spellStart"/>
      <w:r>
        <w:rPr>
          <w:sz w:val="28"/>
          <w:szCs w:val="28"/>
        </w:rPr>
        <w:t>Шульмина</w:t>
      </w:r>
      <w:proofErr w:type="spellEnd"/>
      <w:r w:rsidRPr="00DE392B">
        <w:rPr>
          <w:sz w:val="28"/>
          <w:szCs w:val="28"/>
        </w:rPr>
        <w:t>.</w:t>
      </w:r>
    </w:p>
    <w:p w:rsidR="00104F0A" w:rsidRDefault="00104F0A" w:rsidP="00104F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E39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Постановление</w:t>
      </w:r>
      <w:r w:rsidRPr="00DE392B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>опубликования</w:t>
      </w:r>
      <w:r w:rsidRPr="00DE392B">
        <w:rPr>
          <w:sz w:val="28"/>
          <w:szCs w:val="28"/>
        </w:rPr>
        <w:t>.</w:t>
      </w:r>
    </w:p>
    <w:p w:rsidR="00104F0A" w:rsidRPr="00DE392B" w:rsidRDefault="00104F0A" w:rsidP="00104F0A">
      <w:pPr>
        <w:jc w:val="both"/>
        <w:rPr>
          <w:sz w:val="28"/>
          <w:szCs w:val="28"/>
        </w:rPr>
      </w:pPr>
    </w:p>
    <w:p w:rsidR="00104F0A" w:rsidRPr="00DE392B" w:rsidRDefault="00104F0A" w:rsidP="00104F0A">
      <w:pPr>
        <w:ind w:firstLine="540"/>
        <w:jc w:val="both"/>
        <w:rPr>
          <w:sz w:val="28"/>
          <w:szCs w:val="28"/>
        </w:rPr>
      </w:pPr>
      <w:r w:rsidRPr="00DE392B">
        <w:rPr>
          <w:sz w:val="28"/>
          <w:szCs w:val="28"/>
        </w:rPr>
        <w:t xml:space="preserve">Глава </w:t>
      </w:r>
    </w:p>
    <w:p w:rsidR="00104F0A" w:rsidRDefault="00104F0A" w:rsidP="00104F0A">
      <w:pPr>
        <w:jc w:val="both"/>
        <w:rPr>
          <w:sz w:val="28"/>
          <w:szCs w:val="28"/>
        </w:rPr>
      </w:pPr>
      <w:r w:rsidRPr="00DE392B">
        <w:rPr>
          <w:sz w:val="28"/>
          <w:szCs w:val="28"/>
        </w:rPr>
        <w:t>Таштагольского</w:t>
      </w:r>
      <w:r>
        <w:rPr>
          <w:sz w:val="28"/>
          <w:szCs w:val="28"/>
        </w:rPr>
        <w:t xml:space="preserve"> муниципального </w:t>
      </w:r>
      <w:r w:rsidRPr="00DE392B">
        <w:rPr>
          <w:sz w:val="28"/>
          <w:szCs w:val="28"/>
        </w:rPr>
        <w:t>района</w:t>
      </w:r>
      <w:r w:rsidRPr="00DE392B">
        <w:rPr>
          <w:sz w:val="28"/>
          <w:szCs w:val="28"/>
        </w:rPr>
        <w:tab/>
      </w:r>
      <w:r w:rsidRPr="00DE392B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DE392B">
        <w:rPr>
          <w:sz w:val="28"/>
          <w:szCs w:val="28"/>
        </w:rPr>
        <w:tab/>
      </w:r>
      <w:r w:rsidRPr="00DE392B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Pr="00DE392B">
        <w:rPr>
          <w:sz w:val="28"/>
          <w:szCs w:val="28"/>
        </w:rPr>
        <w:t>В.Н.Макута</w:t>
      </w:r>
      <w:proofErr w:type="spellEnd"/>
    </w:p>
    <w:p w:rsidR="00104F0A" w:rsidRDefault="00104F0A" w:rsidP="00104F0A">
      <w:pPr>
        <w:jc w:val="both"/>
        <w:rPr>
          <w:sz w:val="28"/>
          <w:szCs w:val="28"/>
        </w:rPr>
      </w:pPr>
    </w:p>
    <w:sectPr w:rsidR="0010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F0A"/>
    <w:rsid w:val="0010179E"/>
    <w:rsid w:val="00104F0A"/>
    <w:rsid w:val="005E330C"/>
    <w:rsid w:val="006F2E65"/>
    <w:rsid w:val="00732D97"/>
    <w:rsid w:val="00AA3104"/>
    <w:rsid w:val="00EB24D6"/>
    <w:rsid w:val="00FC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F0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A3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Luda</cp:lastModifiedBy>
  <cp:revision>2</cp:revision>
  <cp:lastPrinted>2014-07-25T07:57:00Z</cp:lastPrinted>
  <dcterms:created xsi:type="dcterms:W3CDTF">2014-07-28T02:45:00Z</dcterms:created>
  <dcterms:modified xsi:type="dcterms:W3CDTF">2014-07-28T02:45:00Z</dcterms:modified>
</cp:coreProperties>
</file>