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9" w:rsidRPr="00FE2DAB" w:rsidRDefault="004D24F9" w:rsidP="004D24F9">
      <w:pPr>
        <w:pStyle w:val="1"/>
        <w:ind w:left="284" w:hanging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5" o:title="" grayscale="t"/>
          </v:shape>
        </w:pict>
      </w:r>
    </w:p>
    <w:p w:rsidR="004D24F9" w:rsidRPr="00FE2DAB" w:rsidRDefault="004D24F9" w:rsidP="004D24F9">
      <w:pPr>
        <w:pStyle w:val="1"/>
      </w:pPr>
    </w:p>
    <w:p w:rsidR="004D24F9" w:rsidRPr="00FE2DAB" w:rsidRDefault="004D24F9" w:rsidP="004D24F9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4D24F9" w:rsidRPr="00FE2DAB" w:rsidRDefault="004D24F9" w:rsidP="004D24F9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4D24F9" w:rsidRPr="003E689F" w:rsidRDefault="004D24F9" w:rsidP="004D24F9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689F">
        <w:rPr>
          <w:rFonts w:ascii="Times New Roman" w:hAnsi="Times New Roman" w:cs="Times New Roman"/>
          <w:noProof/>
          <w:sz w:val="28"/>
          <w:szCs w:val="28"/>
        </w:rPr>
        <w:t>АДМИНИСТРАЦИЯ  ТАШТАГОЛЬСКОГО МУНИЦИПАЛЬНОГО РАЙОНА</w:t>
      </w:r>
    </w:p>
    <w:p w:rsidR="004D24F9" w:rsidRPr="00FE2DAB" w:rsidRDefault="004D24F9" w:rsidP="004D24F9">
      <w:pPr>
        <w:pStyle w:val="1"/>
      </w:pPr>
      <w:r w:rsidRPr="00FE2DAB">
        <w:t>ПОСТАНОВЛЕНИЕ</w:t>
      </w:r>
    </w:p>
    <w:p w:rsidR="004D24F9" w:rsidRPr="00FE2DAB" w:rsidRDefault="004D24F9" w:rsidP="004D24F9">
      <w:pPr>
        <w:rPr>
          <w:lang w:eastAsia="ru-RU"/>
        </w:rPr>
      </w:pPr>
    </w:p>
    <w:p w:rsidR="004D24F9" w:rsidRPr="00A4466A" w:rsidRDefault="008C40A4" w:rsidP="004D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</w:t>
      </w:r>
      <w:r w:rsidR="00A4466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D24F9" w:rsidRPr="00FE2DA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3002A4">
        <w:rPr>
          <w:rFonts w:ascii="Times New Roman" w:hAnsi="Times New Roman" w:cs="Times New Roman"/>
          <w:sz w:val="28"/>
          <w:szCs w:val="28"/>
        </w:rPr>
        <w:t>я</w:t>
      </w:r>
      <w:r w:rsidR="004D24F9">
        <w:rPr>
          <w:rFonts w:ascii="Times New Roman" w:hAnsi="Times New Roman" w:cs="Times New Roman"/>
          <w:sz w:val="28"/>
          <w:szCs w:val="28"/>
        </w:rPr>
        <w:t xml:space="preserve">  2014</w:t>
      </w:r>
      <w:r w:rsidR="004D24F9" w:rsidRPr="00FE2DAB">
        <w:rPr>
          <w:rFonts w:ascii="Times New Roman" w:hAnsi="Times New Roman" w:cs="Times New Roman"/>
          <w:sz w:val="28"/>
          <w:szCs w:val="28"/>
        </w:rPr>
        <w:t xml:space="preserve">г.  №  </w:t>
      </w:r>
      <w:r w:rsidR="00A4466A">
        <w:rPr>
          <w:rFonts w:ascii="Times New Roman" w:hAnsi="Times New Roman" w:cs="Times New Roman"/>
          <w:sz w:val="28"/>
          <w:szCs w:val="28"/>
          <w:lang w:val="en-US"/>
        </w:rPr>
        <w:t>618-</w:t>
      </w:r>
      <w:r w:rsidR="00A4466A">
        <w:rPr>
          <w:rFonts w:ascii="Times New Roman" w:hAnsi="Times New Roman" w:cs="Times New Roman"/>
          <w:sz w:val="28"/>
          <w:szCs w:val="28"/>
        </w:rPr>
        <w:t>п</w:t>
      </w:r>
    </w:p>
    <w:p w:rsidR="004D24F9" w:rsidRPr="008A0A2F" w:rsidRDefault="004D24F9" w:rsidP="004D24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целевую программу</w:t>
      </w:r>
    </w:p>
    <w:p w:rsidR="004D24F9" w:rsidRDefault="004D24F9" w:rsidP="004D24F9">
      <w:pPr>
        <w:pStyle w:val="a4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«Развитие образования»  на 20</w:t>
      </w:r>
      <w:r>
        <w:rPr>
          <w:sz w:val="28"/>
          <w:szCs w:val="28"/>
        </w:rPr>
        <w:t>14</w:t>
      </w:r>
      <w:r w:rsidRPr="0024597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</w:p>
    <w:p w:rsidR="004D24F9" w:rsidRPr="00245970" w:rsidRDefault="004D24F9" w:rsidP="004D24F9">
      <w:pPr>
        <w:pStyle w:val="a4"/>
        <w:suppressAutoHyphens/>
        <w:jc w:val="left"/>
        <w:rPr>
          <w:sz w:val="28"/>
          <w:szCs w:val="28"/>
        </w:rPr>
      </w:pPr>
    </w:p>
    <w:p w:rsidR="004D24F9" w:rsidRDefault="004D24F9" w:rsidP="004D24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75BF6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8A0A2F">
        <w:rPr>
          <w:rFonts w:ascii="Times New Roman" w:hAnsi="Times New Roman" w:cs="Times New Roman"/>
          <w:sz w:val="28"/>
          <w:szCs w:val="28"/>
        </w:rPr>
        <w:t>объема финансирования муниципальной целевой программы  «Развитие образования</w:t>
      </w:r>
      <w:r>
        <w:rPr>
          <w:rFonts w:ascii="Times New Roman" w:hAnsi="Times New Roman" w:cs="Times New Roman"/>
          <w:sz w:val="28"/>
          <w:szCs w:val="28"/>
        </w:rPr>
        <w:t>» на 2014-2016 годы</w:t>
      </w:r>
    </w:p>
    <w:p w:rsidR="004D24F9" w:rsidRPr="008A0A2F" w:rsidRDefault="004D24F9" w:rsidP="004D24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4F9" w:rsidRPr="00792A0F" w:rsidRDefault="004D24F9" w:rsidP="004D24F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A0F">
        <w:rPr>
          <w:rFonts w:ascii="Times New Roman" w:hAnsi="Times New Roman" w:cs="Times New Roman"/>
          <w:sz w:val="28"/>
          <w:szCs w:val="28"/>
        </w:rPr>
        <w:t>Внести в муниципальную целевую программу «Развитие образования»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A0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2A0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 от «15» октября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A0F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792A0F">
        <w:rPr>
          <w:rFonts w:ascii="Times New Roman" w:hAnsi="Times New Roman" w:cs="Times New Roman"/>
          <w:sz w:val="28"/>
          <w:szCs w:val="28"/>
        </w:rPr>
        <w:t>-п  следующие изменения:</w:t>
      </w:r>
    </w:p>
    <w:p w:rsidR="004D24F9" w:rsidRDefault="004D24F9" w:rsidP="004D24F9">
      <w:pPr>
        <w:pStyle w:val="a3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в Паспорте программы раздел «Объемы и источники финансирования Программы»  изложить в следующей редакции:</w:t>
      </w:r>
    </w:p>
    <w:p w:rsidR="004D24F9" w:rsidRDefault="00F87EC3" w:rsidP="004D24F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4D24F9" w:rsidRPr="0071657B">
        <w:trPr>
          <w:trHeight w:val="1631"/>
        </w:trPr>
        <w:tc>
          <w:tcPr>
            <w:tcW w:w="3581" w:type="dxa"/>
          </w:tcPr>
          <w:p w:rsidR="004D24F9" w:rsidRPr="0071657B" w:rsidRDefault="004D24F9" w:rsidP="004D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</w:tcPr>
          <w:p w:rsidR="004D24F9" w:rsidRPr="0071657B" w:rsidRDefault="004D24F9" w:rsidP="004D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B6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0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69D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средства     местного бюджета том числе по годам:</w:t>
            </w:r>
          </w:p>
          <w:p w:rsidR="004D24F9" w:rsidRPr="005252C0" w:rsidRDefault="004D24F9" w:rsidP="004D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D15E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C40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25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D24F9" w:rsidRPr="005252C0" w:rsidRDefault="004D24F9" w:rsidP="004D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2015год – 1000,0 тыс. рублей</w:t>
            </w:r>
          </w:p>
          <w:p w:rsidR="004D24F9" w:rsidRPr="0071657B" w:rsidRDefault="004D24F9" w:rsidP="004D24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2016год – 1000,0 тыс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</w:tbl>
    <w:p w:rsidR="004D24F9" w:rsidRDefault="004D24F9" w:rsidP="004D24F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87EC3">
        <w:rPr>
          <w:rFonts w:ascii="Times New Roman" w:hAnsi="Times New Roman" w:cs="Times New Roman"/>
          <w:sz w:val="28"/>
          <w:szCs w:val="28"/>
        </w:rPr>
        <w:t>»</w:t>
      </w:r>
    </w:p>
    <w:p w:rsidR="004D24F9" w:rsidRPr="008A0A2F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 xml:space="preserve">1.2. раздел 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A2F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A2F">
        <w:rPr>
          <w:rFonts w:ascii="Times New Roman" w:hAnsi="Times New Roman" w:cs="Times New Roman"/>
          <w:sz w:val="28"/>
          <w:szCs w:val="28"/>
        </w:rPr>
        <w:t xml:space="preserve"> изложить </w:t>
      </w:r>
      <w:proofErr w:type="gramStart"/>
      <w:r w:rsidRPr="008A0A2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A2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D24F9" w:rsidRPr="008A0A2F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«3. Финансовое обеспечение Программы</w:t>
      </w:r>
    </w:p>
    <w:p w:rsidR="004D24F9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19E4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19E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D24F9" w:rsidRPr="00BB76F9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40A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5252C0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76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76F9">
        <w:rPr>
          <w:rFonts w:ascii="Times New Roman" w:hAnsi="Times New Roman" w:cs="Times New Roman"/>
          <w:sz w:val="28"/>
          <w:szCs w:val="28"/>
        </w:rPr>
        <w:t>ублей из средств местного бюджета, в т.ч. по годам:</w:t>
      </w:r>
    </w:p>
    <w:p w:rsidR="004D24F9" w:rsidRPr="005252C0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6F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76F9">
        <w:rPr>
          <w:rFonts w:ascii="Times New Roman" w:hAnsi="Times New Roman" w:cs="Times New Roman"/>
          <w:sz w:val="28"/>
          <w:szCs w:val="28"/>
        </w:rPr>
        <w:t xml:space="preserve">год-  </w:t>
      </w:r>
      <w:r w:rsidR="009D15EF">
        <w:rPr>
          <w:rFonts w:ascii="Times New Roman" w:hAnsi="Times New Roman" w:cs="Times New Roman"/>
          <w:sz w:val="28"/>
          <w:szCs w:val="28"/>
        </w:rPr>
        <w:t>101</w:t>
      </w:r>
      <w:r w:rsidRPr="005252C0">
        <w:rPr>
          <w:rFonts w:ascii="Times New Roman" w:hAnsi="Times New Roman" w:cs="Times New Roman"/>
          <w:sz w:val="28"/>
          <w:szCs w:val="28"/>
        </w:rPr>
        <w:t>00,0</w:t>
      </w:r>
      <w:r w:rsidRPr="0052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2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4D24F9" w:rsidRPr="005252C0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2015год-  1000,0 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4D24F9" w:rsidRPr="00C119E4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2016год-  1000,0 тыс</w:t>
      </w:r>
      <w:proofErr w:type="gramStart"/>
      <w:r w:rsidRPr="00C119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E4">
        <w:rPr>
          <w:rFonts w:ascii="Times New Roman" w:hAnsi="Times New Roman" w:cs="Times New Roman"/>
          <w:sz w:val="28"/>
          <w:szCs w:val="28"/>
        </w:rPr>
        <w:t>уб.</w:t>
      </w:r>
    </w:p>
    <w:p w:rsidR="004D24F9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Объем финансирования подлежит ежегодному уточнению, исходя </w:t>
      </w:r>
    </w:p>
    <w:p w:rsidR="004D24F9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из возможностей бюджета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:rsidR="004D24F9" w:rsidRDefault="004D24F9" w:rsidP="004D24F9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раздел 7 Мероприятия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F2" w:rsidRDefault="00E574F2" w:rsidP="00E57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E574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39" w:rsidRDefault="005B7539" w:rsidP="004D24F9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10095" w:type="dxa"/>
        <w:tblInd w:w="93" w:type="dxa"/>
        <w:tblLayout w:type="fixed"/>
        <w:tblLook w:val="04A0"/>
      </w:tblPr>
      <w:tblGrid>
        <w:gridCol w:w="735"/>
        <w:gridCol w:w="4714"/>
        <w:gridCol w:w="1275"/>
        <w:gridCol w:w="1571"/>
        <w:gridCol w:w="1019"/>
        <w:gridCol w:w="781"/>
      </w:tblGrid>
      <w:tr w:rsidR="004D24F9" w:rsidRPr="007B69DB">
        <w:trPr>
          <w:trHeight w:val="88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6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тыс</w:t>
            </w:r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4D24F9" w:rsidRPr="007B69D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4D24F9" w:rsidRPr="007B69DB">
        <w:trPr>
          <w:trHeight w:val="128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единой муниципальной образовательной информационной среды и компьютеризация учреждений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4F9" w:rsidRPr="007B69DB">
        <w:trPr>
          <w:trHeight w:val="4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государственный экзамен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D24F9" w:rsidRPr="007B69D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Общегородские мероприятия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1A735A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1336,666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7B47" w:rsidRPr="007B69DB" w:rsidRDefault="009D15EF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17B47"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4D24F9" w:rsidRPr="007B69DB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 на малообеспеченных 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1547,986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1387,986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4D24F9" w:rsidRPr="007B69D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D24F9" w:rsidRPr="007B69D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Отличники учебы и активисты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D24F9" w:rsidRPr="007B69DB">
        <w:trPr>
          <w:trHeight w:val="71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плата в казенных общеобразовательных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1A735A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1176,894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40A4" w:rsidRPr="009D15EF" w:rsidRDefault="008C40A4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  <w:r w:rsidR="00A465AC"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4F9" w:rsidRPr="007B69DB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для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D24F9" w:rsidRPr="007B69DB">
        <w:trPr>
          <w:trHeight w:val="1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гражданам, усыновившим (</w:t>
            </w:r>
            <w:proofErr w:type="spellStart"/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удочерив-шим</w:t>
            </w:r>
            <w:proofErr w:type="spellEnd"/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4D24F9" w:rsidRPr="007B69DB">
        <w:trPr>
          <w:trHeight w:val="1972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льготного питания детей-сирот и детей, оставшихся без попечения родителей, находящихся под опекой (попечительством), в приемной семье, обучающихся общеобразовательных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4D24F9" w:rsidRPr="007B69DB">
        <w:trPr>
          <w:trHeight w:val="23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632784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9C60A8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D24F9" w:rsidRPr="007B69DB">
        <w:trPr>
          <w:trHeight w:val="11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единовременного пособия в размере 10000 рублей при устройстве ребенка под опеку и в приемную семью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4D24F9" w:rsidRPr="007B69DB">
        <w:trPr>
          <w:trHeight w:val="2959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осуществление ежемесячной  денежной выплаты  стимулирующего характера педагогам дополнительного образования, реализующих образовательные программы по изучению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шорского</w:t>
            </w:r>
            <w:proofErr w:type="spell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в  МБОУ  ДОД   «Детско-юношеский центр «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Часкы</w:t>
            </w:r>
            <w:proofErr w:type="spell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4D24F9" w:rsidRPr="007B69DB">
        <w:trPr>
          <w:trHeight w:val="7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повышение  зарплаты специалистам  отдела опеки и попечительства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214,83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214,83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4D24F9" w:rsidRPr="007B69DB">
        <w:trPr>
          <w:trHeight w:val="1331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осуществление ежемесячной денежной выплаты стимулирующего характера водителям автобусов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697,74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4D24F9" w:rsidRPr="007B69DB">
        <w:trPr>
          <w:trHeight w:val="23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поварам, шеф-поварам и кухонным рабочим МБУ «Центр по организации питания образовательных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1A735A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1773,294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5AC" w:rsidRPr="009D15EF" w:rsidRDefault="00A465AC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1773,294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4D24F9" w:rsidRPr="007B69DB">
        <w:trPr>
          <w:trHeight w:val="6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затрат родителям за доставку детей в МКОУ ООШ №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4F9" w:rsidRPr="009D15EF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4D24F9" w:rsidRPr="007B69DB">
        <w:trPr>
          <w:trHeight w:val="23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уборщикам служебных помещений, дворникам, гардеробщикам, кочегарам   МБУ «Центр технического обслуживания»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632784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9D15EF" w:rsidRDefault="00D1421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4D24F9" w:rsidRPr="007B69D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1A735A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7B47" w:rsidRPr="009D15EF" w:rsidRDefault="009D15EF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15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101</w:t>
            </w:r>
            <w:r w:rsidR="00417B47" w:rsidRPr="009D15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4F9" w:rsidRPr="007B69DB" w:rsidRDefault="004D24F9" w:rsidP="004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</w:tbl>
    <w:p w:rsidR="004D24F9" w:rsidRDefault="00F87EC3" w:rsidP="00F87EC3">
      <w:pPr>
        <w:pStyle w:val="a3"/>
        <w:ind w:left="11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B7539" w:rsidRDefault="005B7539" w:rsidP="004D24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74F2" w:rsidRDefault="004D24F9" w:rsidP="004D24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74F2" w:rsidRDefault="00E574F2" w:rsidP="004D24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24F9" w:rsidRPr="008E728C" w:rsidRDefault="004D24F9" w:rsidP="004D24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D24F9" w:rsidRPr="00E574F2" w:rsidRDefault="004D24F9" w:rsidP="005B7539">
      <w:pPr>
        <w:pStyle w:val="a3"/>
        <w:numPr>
          <w:ilvl w:val="0"/>
          <w:numId w:val="1"/>
        </w:numPr>
        <w:tabs>
          <w:tab w:val="clear" w:pos="360"/>
          <w:tab w:val="num" w:pos="-360"/>
        </w:tabs>
        <w:ind w:left="-540" w:right="-36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289">
        <w:rPr>
          <w:rFonts w:ascii="Times New Roman" w:hAnsi="Times New Roman"/>
          <w:sz w:val="28"/>
          <w:szCs w:val="28"/>
        </w:rPr>
        <w:t>Пресс-секретарю Главы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0289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Пустогачева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Pr="00800289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00289">
        <w:rPr>
          <w:rFonts w:ascii="Times New Roman" w:hAnsi="Times New Roman"/>
          <w:sz w:val="28"/>
          <w:szCs w:val="28"/>
        </w:rPr>
        <w:t>Красная</w:t>
      </w:r>
      <w:proofErr w:type="gramEnd"/>
      <w:r w:rsidRPr="00800289">
        <w:rPr>
          <w:rFonts w:ascii="Times New Roman" w:hAnsi="Times New Roman"/>
          <w:sz w:val="28"/>
          <w:szCs w:val="28"/>
        </w:rPr>
        <w:t xml:space="preserve"> Шория</w:t>
      </w:r>
      <w:r>
        <w:rPr>
          <w:rFonts w:ascii="Times New Roman" w:hAnsi="Times New Roman"/>
          <w:sz w:val="28"/>
          <w:szCs w:val="28"/>
        </w:rPr>
        <w:t>»</w:t>
      </w:r>
      <w:r w:rsidRPr="00800289"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«Интернет».</w:t>
      </w:r>
    </w:p>
    <w:p w:rsidR="00E574F2" w:rsidRDefault="00E574F2" w:rsidP="00E574F2">
      <w:pPr>
        <w:pStyle w:val="a3"/>
        <w:ind w:right="-365"/>
        <w:jc w:val="both"/>
        <w:rPr>
          <w:rFonts w:ascii="Times New Roman" w:hAnsi="Times New Roman"/>
          <w:sz w:val="28"/>
          <w:szCs w:val="28"/>
        </w:rPr>
      </w:pPr>
    </w:p>
    <w:p w:rsidR="00E574F2" w:rsidRDefault="00E574F2" w:rsidP="00E574F2">
      <w:pPr>
        <w:pStyle w:val="a3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74F2" w:rsidRDefault="004D24F9" w:rsidP="00E574F2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BB4534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proofErr w:type="gramStart"/>
      <w:r w:rsidRPr="00BB4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F9" w:rsidRPr="00BB4534" w:rsidRDefault="004D24F9" w:rsidP="00E574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534">
        <w:rPr>
          <w:rFonts w:ascii="Times New Roman" w:hAnsi="Times New Roman" w:cs="Times New Roman"/>
          <w:sz w:val="28"/>
          <w:szCs w:val="28"/>
        </w:rPr>
        <w:t xml:space="preserve">заместителя Главы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4534">
        <w:rPr>
          <w:rFonts w:ascii="Times New Roman" w:hAnsi="Times New Roman" w:cs="Times New Roman"/>
          <w:sz w:val="28"/>
          <w:szCs w:val="28"/>
        </w:rPr>
        <w:t xml:space="preserve">района Л.Н. </w:t>
      </w:r>
      <w:proofErr w:type="spellStart"/>
      <w:r w:rsidRPr="00BB4534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Pr="00BB4534">
        <w:rPr>
          <w:rFonts w:ascii="Times New Roman" w:hAnsi="Times New Roman" w:cs="Times New Roman"/>
          <w:sz w:val="28"/>
          <w:szCs w:val="28"/>
        </w:rPr>
        <w:t>.</w:t>
      </w:r>
    </w:p>
    <w:p w:rsidR="004D24F9" w:rsidRDefault="004D24F9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4.</w:t>
      </w:r>
      <w:r w:rsidRPr="00C11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9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574F2" w:rsidRDefault="00E574F2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3C80" w:rsidRDefault="006E3C80" w:rsidP="006E3C8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E3C80" w:rsidRDefault="006E3C80" w:rsidP="006E3C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                                             В.Н. Макута</w:t>
      </w:r>
    </w:p>
    <w:p w:rsidR="006E3C80" w:rsidRPr="00C119E4" w:rsidRDefault="006E3C80" w:rsidP="004D24F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24F9" w:rsidRDefault="004D24F9" w:rsidP="004D24F9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4D24F9" w:rsidRDefault="004D24F9"/>
    <w:sectPr w:rsidR="004D24F9" w:rsidSect="0027765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4D392C"/>
    <w:multiLevelType w:val="multilevel"/>
    <w:tmpl w:val="AD54EBD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4F9"/>
    <w:rsid w:val="001238F5"/>
    <w:rsid w:val="001A735A"/>
    <w:rsid w:val="00203674"/>
    <w:rsid w:val="00257745"/>
    <w:rsid w:val="00275BF6"/>
    <w:rsid w:val="00277654"/>
    <w:rsid w:val="003002A4"/>
    <w:rsid w:val="00417B47"/>
    <w:rsid w:val="00480B1E"/>
    <w:rsid w:val="004D24F9"/>
    <w:rsid w:val="005B7539"/>
    <w:rsid w:val="00632784"/>
    <w:rsid w:val="006E3C80"/>
    <w:rsid w:val="006F6DF3"/>
    <w:rsid w:val="008C40A4"/>
    <w:rsid w:val="008C43A7"/>
    <w:rsid w:val="00922EB4"/>
    <w:rsid w:val="009C60A8"/>
    <w:rsid w:val="009D15EF"/>
    <w:rsid w:val="00A4466A"/>
    <w:rsid w:val="00A465AC"/>
    <w:rsid w:val="00D14219"/>
    <w:rsid w:val="00E574F2"/>
    <w:rsid w:val="00F8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4F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24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4D24F9"/>
    <w:rPr>
      <w:sz w:val="28"/>
      <w:szCs w:val="28"/>
      <w:lang w:val="ru-RU" w:eastAsia="ru-RU" w:bidi="ar-SA"/>
    </w:rPr>
  </w:style>
  <w:style w:type="paragraph" w:styleId="a3">
    <w:name w:val="No Spacing"/>
    <w:qFormat/>
    <w:rsid w:val="004D24F9"/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4D24F9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locked/>
    <w:rsid w:val="004D24F9"/>
    <w:rPr>
      <w:b/>
      <w:bCs/>
      <w:sz w:val="23"/>
      <w:szCs w:val="23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4412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Luda</cp:lastModifiedBy>
  <cp:revision>2</cp:revision>
  <cp:lastPrinted>2014-07-28T10:25:00Z</cp:lastPrinted>
  <dcterms:created xsi:type="dcterms:W3CDTF">2014-07-30T07:08:00Z</dcterms:created>
  <dcterms:modified xsi:type="dcterms:W3CDTF">2014-07-30T07:08:00Z</dcterms:modified>
</cp:coreProperties>
</file>