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606" w:rsidRPr="00C05097" w:rsidRDefault="00C05097" w:rsidP="0002200C">
      <w:pPr>
        <w:pStyle w:val="5"/>
        <w:spacing w:before="0" w:line="360" w:lineRule="auto"/>
      </w:pPr>
      <w:r>
        <w:t xml:space="preserve"> </w:t>
      </w:r>
    </w:p>
    <w:p w:rsidR="008E7606" w:rsidRDefault="008E7606" w:rsidP="0002200C">
      <w:pPr>
        <w:pStyle w:val="5"/>
        <w:spacing w:before="0" w:line="360" w:lineRule="auto"/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-25.75pt;width:60pt;height:80.25pt;z-index:251657728" fillcolor="window">
            <v:imagedata r:id="rId7" o:title=""/>
          </v:shape>
        </w:pict>
      </w:r>
    </w:p>
    <w:p w:rsidR="008E7606" w:rsidRDefault="008E7606" w:rsidP="0002200C">
      <w:pPr>
        <w:pStyle w:val="5"/>
        <w:spacing w:before="0" w:line="360" w:lineRule="auto"/>
        <w:rPr>
          <w:lang w:val="en-US"/>
        </w:rPr>
      </w:pPr>
    </w:p>
    <w:p w:rsidR="008E7606" w:rsidRDefault="008E7606" w:rsidP="0002200C">
      <w:pPr>
        <w:pStyle w:val="5"/>
        <w:spacing w:before="0" w:line="360" w:lineRule="auto"/>
        <w:rPr>
          <w:lang w:val="en-US"/>
        </w:rPr>
      </w:pPr>
    </w:p>
    <w:p w:rsidR="008E7606" w:rsidRPr="00D92603" w:rsidRDefault="008E7606" w:rsidP="0002200C">
      <w:pPr>
        <w:pStyle w:val="5"/>
        <w:spacing w:before="0" w:line="360" w:lineRule="auto"/>
      </w:pPr>
      <w:r w:rsidRPr="00D92603">
        <w:t>КЕМЕРОВСКАЯ ОБЛАСТЬ</w:t>
      </w:r>
    </w:p>
    <w:p w:rsidR="008E7606" w:rsidRPr="00FF4A7A" w:rsidRDefault="008E7606" w:rsidP="0002200C">
      <w:pPr>
        <w:pStyle w:val="5"/>
        <w:spacing w:before="0" w:line="360" w:lineRule="auto"/>
      </w:pPr>
      <w:r w:rsidRPr="00FF4A7A">
        <w:t>ТАШТАГОЛЬСКИЙ</w:t>
      </w:r>
      <w:r>
        <w:t xml:space="preserve"> МУНИЦИПАЛЬНЫЙ </w:t>
      </w:r>
      <w:r w:rsidRPr="00FF4A7A">
        <w:t>РАЙОН</w:t>
      </w:r>
    </w:p>
    <w:p w:rsidR="008E7606" w:rsidRDefault="008E7606" w:rsidP="0002200C">
      <w:pPr>
        <w:pStyle w:val="5"/>
        <w:spacing w:before="0" w:line="360" w:lineRule="auto"/>
      </w:pPr>
      <w:r>
        <w:t>АДМИНИСТРАЦИЯ</w:t>
      </w:r>
    </w:p>
    <w:p w:rsidR="008E7606" w:rsidRPr="00676A19" w:rsidRDefault="008E7606" w:rsidP="0002200C">
      <w:pPr>
        <w:pStyle w:val="5"/>
        <w:spacing w:before="0" w:line="360" w:lineRule="auto"/>
      </w:pPr>
      <w:r w:rsidRPr="00676A19">
        <w:t xml:space="preserve">ТАШТАГОЛЬСКОГО </w:t>
      </w:r>
      <w:r>
        <w:t>МУНИЦИПАЛЬНОГО</w:t>
      </w:r>
      <w:r w:rsidRPr="00676A19">
        <w:t xml:space="preserve"> РАЙОНА</w:t>
      </w:r>
    </w:p>
    <w:p w:rsidR="008E7606" w:rsidRDefault="008E7606" w:rsidP="0002200C">
      <w:pPr>
        <w:pStyle w:val="4"/>
        <w:jc w:val="center"/>
        <w:rPr>
          <w:bCs/>
          <w:spacing w:val="60"/>
          <w:szCs w:val="28"/>
          <w:lang w:val="ru-RU"/>
        </w:rPr>
      </w:pPr>
      <w:r>
        <w:rPr>
          <w:bCs/>
          <w:spacing w:val="60"/>
          <w:szCs w:val="28"/>
          <w:lang w:val="ru-RU"/>
        </w:rPr>
        <w:t>ПОСТАНОВЛ</w:t>
      </w:r>
      <w:r w:rsidRPr="002D420A">
        <w:rPr>
          <w:bCs/>
          <w:spacing w:val="60"/>
          <w:szCs w:val="28"/>
          <w:lang w:val="ru-RU"/>
        </w:rPr>
        <w:t>ЕНИЕ</w:t>
      </w:r>
    </w:p>
    <w:p w:rsidR="008E7606" w:rsidRPr="00D92603" w:rsidRDefault="008E7606" w:rsidP="0002200C"/>
    <w:p w:rsidR="008E7606" w:rsidRPr="001430AB" w:rsidRDefault="008E7606" w:rsidP="0002200C">
      <w:pPr>
        <w:ind w:left="397" w:firstLine="5982"/>
      </w:pPr>
    </w:p>
    <w:p w:rsidR="008E7606" w:rsidRPr="001430AB" w:rsidRDefault="008E7606" w:rsidP="000220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 w:rsidR="00F80EB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»  </w:t>
      </w:r>
      <w:r w:rsidR="00F80EB1">
        <w:rPr>
          <w:rFonts w:ascii="Times New Roman" w:hAnsi="Times New Roman"/>
          <w:sz w:val="28"/>
          <w:szCs w:val="28"/>
        </w:rPr>
        <w:t>сентября  2</w:t>
      </w:r>
      <w:r w:rsidRPr="00FD05C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="0048769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D05CB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 </w:t>
      </w:r>
      <w:r w:rsidR="00F80EB1">
        <w:rPr>
          <w:rFonts w:ascii="Times New Roman" w:hAnsi="Times New Roman"/>
          <w:sz w:val="28"/>
          <w:szCs w:val="28"/>
        </w:rPr>
        <w:t>766-п</w:t>
      </w:r>
    </w:p>
    <w:p w:rsidR="008E7606" w:rsidRDefault="008E7606" w:rsidP="0002200C">
      <w:pPr>
        <w:jc w:val="center"/>
        <w:rPr>
          <w:rFonts w:ascii="Times New Roman" w:hAnsi="Times New Roman"/>
          <w:b/>
          <w:sz w:val="28"/>
          <w:szCs w:val="28"/>
        </w:rPr>
      </w:pPr>
      <w:r w:rsidRPr="00FD05CB">
        <w:rPr>
          <w:rFonts w:ascii="Times New Roman" w:hAnsi="Times New Roman"/>
          <w:b/>
          <w:sz w:val="28"/>
          <w:szCs w:val="28"/>
        </w:rPr>
        <w:t>О внесении изменений в</w:t>
      </w:r>
      <w:r w:rsidRPr="001B091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муниципальную целевую программу утвержденную постановлением администрации Таштагольского муниципального  района от </w:t>
      </w:r>
      <w:r w:rsidR="006722C6"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b/>
          <w:sz w:val="28"/>
          <w:szCs w:val="28"/>
        </w:rPr>
        <w:t>.10.201</w:t>
      </w:r>
      <w:r w:rsidR="006722C6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 №</w:t>
      </w:r>
      <w:r w:rsidRPr="00CB26B6">
        <w:rPr>
          <w:rFonts w:ascii="Times New Roman" w:hAnsi="Times New Roman"/>
          <w:b/>
          <w:sz w:val="28"/>
          <w:szCs w:val="28"/>
        </w:rPr>
        <w:t xml:space="preserve"> </w:t>
      </w:r>
      <w:r w:rsidR="006722C6">
        <w:rPr>
          <w:rFonts w:ascii="Times New Roman" w:hAnsi="Times New Roman"/>
          <w:b/>
          <w:sz w:val="28"/>
          <w:szCs w:val="28"/>
        </w:rPr>
        <w:t>113</w:t>
      </w:r>
      <w:r>
        <w:rPr>
          <w:rFonts w:ascii="Times New Roman" w:hAnsi="Times New Roman"/>
          <w:b/>
          <w:sz w:val="28"/>
          <w:szCs w:val="28"/>
        </w:rPr>
        <w:t>-п  «Об утверждении  муниципальной целевой программы</w:t>
      </w:r>
      <w:r w:rsidRPr="00FD05CB">
        <w:rPr>
          <w:rFonts w:ascii="Times New Roman" w:hAnsi="Times New Roman"/>
          <w:b/>
          <w:sz w:val="28"/>
          <w:szCs w:val="28"/>
        </w:rPr>
        <w:t xml:space="preserve"> «Управление и распоряжение муниципальным имуществом, составляющим муниципальную казну» на 201</w:t>
      </w:r>
      <w:r w:rsidR="006722C6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-201</w:t>
      </w:r>
      <w:r w:rsidR="006722C6">
        <w:rPr>
          <w:rFonts w:ascii="Times New Roman" w:hAnsi="Times New Roman"/>
          <w:b/>
          <w:sz w:val="28"/>
          <w:szCs w:val="28"/>
        </w:rPr>
        <w:t>6</w:t>
      </w:r>
      <w:r w:rsidRPr="00FD05CB">
        <w:rPr>
          <w:rFonts w:ascii="Times New Roman" w:hAnsi="Times New Roman"/>
          <w:b/>
          <w:sz w:val="28"/>
          <w:szCs w:val="28"/>
        </w:rPr>
        <w:t xml:space="preserve">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E7606" w:rsidRPr="00FD05CB" w:rsidRDefault="008E7606" w:rsidP="000220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7606" w:rsidRPr="00FD05CB" w:rsidRDefault="008E7606" w:rsidP="00143B1D">
      <w:pPr>
        <w:pStyle w:val="a6"/>
        <w:suppressAutoHyphens/>
        <w:outlineLvl w:val="0"/>
        <w:rPr>
          <w:b/>
          <w:sz w:val="28"/>
          <w:szCs w:val="28"/>
        </w:rPr>
      </w:pPr>
      <w:r w:rsidRPr="00F71146">
        <w:t xml:space="preserve">В целях проведения единой политики в сфере имущественных и земельных отношений, формирования системы управления муниципальным имуществом Таштагольского </w:t>
      </w:r>
      <w:r>
        <w:t xml:space="preserve">муниципального </w:t>
      </w:r>
      <w:r w:rsidRPr="00F71146">
        <w:t>района</w:t>
      </w:r>
      <w:r w:rsidRPr="00F71146">
        <w:rPr>
          <w:b/>
        </w:rPr>
        <w:t>:</w:t>
      </w:r>
    </w:p>
    <w:p w:rsidR="008E7606" w:rsidRPr="00FD05CB" w:rsidRDefault="008E7606" w:rsidP="0002200C">
      <w:pPr>
        <w:rPr>
          <w:rFonts w:ascii="Times New Roman" w:hAnsi="Times New Roman"/>
          <w:sz w:val="28"/>
          <w:szCs w:val="28"/>
        </w:rPr>
      </w:pPr>
      <w:r w:rsidRPr="00FD05CB">
        <w:rPr>
          <w:rFonts w:ascii="Times New Roman" w:hAnsi="Times New Roman"/>
          <w:sz w:val="28"/>
          <w:szCs w:val="28"/>
        </w:rPr>
        <w:t xml:space="preserve">       1. Внести в </w:t>
      </w:r>
      <w:r>
        <w:rPr>
          <w:rFonts w:ascii="Times New Roman" w:hAnsi="Times New Roman"/>
          <w:sz w:val="28"/>
          <w:szCs w:val="28"/>
        </w:rPr>
        <w:t xml:space="preserve">муниципальную целевую программу </w:t>
      </w:r>
      <w:r w:rsidRPr="00554865">
        <w:rPr>
          <w:rFonts w:ascii="Times New Roman" w:hAnsi="Times New Roman"/>
          <w:sz w:val="28"/>
          <w:szCs w:val="28"/>
        </w:rPr>
        <w:t>«Управление и распоряжение муниципальным имуществом, составляющим муниципальную казну» на 201</w:t>
      </w:r>
      <w:r w:rsidR="006722C6">
        <w:rPr>
          <w:rFonts w:ascii="Times New Roman" w:hAnsi="Times New Roman"/>
          <w:sz w:val="28"/>
          <w:szCs w:val="28"/>
        </w:rPr>
        <w:t>4</w:t>
      </w:r>
      <w:r w:rsidRPr="00554865">
        <w:rPr>
          <w:rFonts w:ascii="Times New Roman" w:hAnsi="Times New Roman"/>
          <w:sz w:val="28"/>
          <w:szCs w:val="28"/>
        </w:rPr>
        <w:t>-201</w:t>
      </w:r>
      <w:r w:rsidR="006722C6">
        <w:rPr>
          <w:rFonts w:ascii="Times New Roman" w:hAnsi="Times New Roman"/>
          <w:sz w:val="28"/>
          <w:szCs w:val="28"/>
        </w:rPr>
        <w:t>6</w:t>
      </w:r>
      <w:r w:rsidRPr="00554865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,</w:t>
      </w:r>
      <w:r w:rsidRPr="00FD05CB">
        <w:rPr>
          <w:rFonts w:ascii="Times New Roman" w:hAnsi="Times New Roman"/>
          <w:sz w:val="28"/>
          <w:szCs w:val="28"/>
        </w:rPr>
        <w:t xml:space="preserve"> утвержденную постановлением администрации Таштагольского района от </w:t>
      </w:r>
      <w:r>
        <w:rPr>
          <w:rFonts w:ascii="Times New Roman" w:hAnsi="Times New Roman"/>
          <w:sz w:val="28"/>
          <w:szCs w:val="28"/>
        </w:rPr>
        <w:t>15</w:t>
      </w:r>
      <w:r w:rsidRPr="00FD05CB">
        <w:rPr>
          <w:rFonts w:ascii="Times New Roman" w:hAnsi="Times New Roman"/>
          <w:sz w:val="28"/>
          <w:szCs w:val="28"/>
        </w:rPr>
        <w:t>.10.201</w:t>
      </w:r>
      <w:r w:rsidR="006722C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6722C6">
        <w:rPr>
          <w:rFonts w:ascii="Times New Roman" w:hAnsi="Times New Roman"/>
          <w:sz w:val="28"/>
          <w:szCs w:val="28"/>
        </w:rPr>
        <w:t>113</w:t>
      </w:r>
      <w:r w:rsidRPr="00FD05CB">
        <w:rPr>
          <w:rFonts w:ascii="Times New Roman" w:hAnsi="Times New Roman"/>
          <w:sz w:val="28"/>
          <w:szCs w:val="28"/>
        </w:rPr>
        <w:t xml:space="preserve">-п </w:t>
      </w:r>
      <w:r>
        <w:rPr>
          <w:rFonts w:ascii="Times New Roman" w:hAnsi="Times New Roman"/>
          <w:sz w:val="28"/>
          <w:szCs w:val="28"/>
        </w:rPr>
        <w:t>(далее</w:t>
      </w:r>
      <w:r w:rsidRPr="003B3B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программа)</w:t>
      </w:r>
      <w:r w:rsidRPr="00555E47">
        <w:rPr>
          <w:rFonts w:ascii="Times New Roman" w:hAnsi="Times New Roman"/>
          <w:sz w:val="28"/>
          <w:szCs w:val="28"/>
        </w:rPr>
        <w:t xml:space="preserve"> </w:t>
      </w:r>
      <w:r w:rsidRPr="00FD05CB">
        <w:rPr>
          <w:rFonts w:ascii="Times New Roman" w:hAnsi="Times New Roman"/>
          <w:sz w:val="28"/>
          <w:szCs w:val="28"/>
        </w:rPr>
        <w:t>следующие изменения:</w:t>
      </w:r>
    </w:p>
    <w:p w:rsidR="008E7606" w:rsidRDefault="008E7606" w:rsidP="0002200C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D05CB">
        <w:rPr>
          <w:rFonts w:ascii="Times New Roman" w:hAnsi="Times New Roman"/>
          <w:sz w:val="28"/>
          <w:szCs w:val="28"/>
        </w:rPr>
        <w:t xml:space="preserve">       1.1.В паспорте Программы  раздел «Объемы и источники финансирования Программы»  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FD05CB">
        <w:rPr>
          <w:rFonts w:ascii="Times New Roman" w:hAnsi="Times New Roman"/>
          <w:sz w:val="28"/>
          <w:szCs w:val="28"/>
        </w:rPr>
        <w:t xml:space="preserve"> редакции: </w:t>
      </w:r>
    </w:p>
    <w:p w:rsidR="008E7606" w:rsidRPr="003F4101" w:rsidRDefault="008E7606" w:rsidP="0002200C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D05C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3"/>
      </w:tblGrid>
      <w:tr w:rsidR="008E7606" w:rsidRPr="00FD05CB" w:rsidTr="009F4A9C">
        <w:trPr>
          <w:trHeight w:val="1709"/>
        </w:trPr>
        <w:tc>
          <w:tcPr>
            <w:tcW w:w="3528" w:type="dxa"/>
          </w:tcPr>
          <w:p w:rsidR="008E7606" w:rsidRPr="009F4A9C" w:rsidRDefault="008E7606" w:rsidP="009F4A9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F4A9C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043" w:type="dxa"/>
          </w:tcPr>
          <w:p w:rsidR="008E7606" w:rsidRPr="009F4A9C" w:rsidRDefault="008E7606" w:rsidP="009F4A9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F4A9C">
              <w:rPr>
                <w:rFonts w:ascii="Times New Roman" w:hAnsi="Times New Roman"/>
                <w:sz w:val="28"/>
                <w:szCs w:val="28"/>
              </w:rPr>
              <w:t>Средства местного бюджета -</w:t>
            </w:r>
            <w:r w:rsidR="00AA0BEB">
              <w:rPr>
                <w:rFonts w:ascii="Times New Roman" w:hAnsi="Times New Roman"/>
                <w:sz w:val="28"/>
                <w:szCs w:val="28"/>
              </w:rPr>
              <w:t>18865</w:t>
            </w:r>
            <w:r w:rsidR="001F5E2E">
              <w:rPr>
                <w:rFonts w:ascii="Times New Roman" w:hAnsi="Times New Roman"/>
                <w:sz w:val="28"/>
                <w:szCs w:val="28"/>
              </w:rPr>
              <w:t>,3</w:t>
            </w:r>
            <w:r w:rsidRPr="009F4A9C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8E7606" w:rsidRPr="009F4A9C" w:rsidRDefault="008E7606" w:rsidP="009F4A9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505AC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AA0BEB">
              <w:rPr>
                <w:rFonts w:ascii="Times New Roman" w:hAnsi="Times New Roman"/>
                <w:sz w:val="28"/>
                <w:szCs w:val="28"/>
              </w:rPr>
              <w:t>14865,3</w:t>
            </w:r>
            <w:r w:rsidRPr="009F4A9C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9F4A9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F4A9C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8E7606" w:rsidRPr="009F4A9C" w:rsidRDefault="008E7606" w:rsidP="009F4A9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F4A9C">
              <w:rPr>
                <w:rFonts w:ascii="Times New Roman" w:hAnsi="Times New Roman"/>
                <w:sz w:val="28"/>
                <w:szCs w:val="28"/>
              </w:rPr>
              <w:t>201</w:t>
            </w:r>
            <w:r w:rsidR="006722C6">
              <w:rPr>
                <w:rFonts w:ascii="Times New Roman" w:hAnsi="Times New Roman"/>
                <w:sz w:val="28"/>
                <w:szCs w:val="28"/>
              </w:rPr>
              <w:t>5</w:t>
            </w:r>
            <w:r w:rsidRPr="009F4A9C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372E04">
              <w:rPr>
                <w:rFonts w:ascii="Times New Roman" w:hAnsi="Times New Roman"/>
                <w:sz w:val="28"/>
                <w:szCs w:val="28"/>
              </w:rPr>
              <w:t xml:space="preserve">2000 </w:t>
            </w:r>
            <w:r w:rsidRPr="009F4A9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F4A9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F4A9C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8E7606" w:rsidRPr="009F4A9C" w:rsidRDefault="006722C6" w:rsidP="009F4A9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="00372E04">
              <w:rPr>
                <w:rFonts w:ascii="Times New Roman" w:hAnsi="Times New Roman"/>
                <w:sz w:val="28"/>
                <w:szCs w:val="28"/>
              </w:rPr>
              <w:t xml:space="preserve"> год -  2000</w:t>
            </w:r>
            <w:r w:rsidR="008E7606" w:rsidRPr="009F4A9C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="008E7606" w:rsidRPr="009F4A9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8E7606" w:rsidRPr="009F4A9C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</w:tbl>
    <w:p w:rsidR="008E7606" w:rsidRDefault="008E7606" w:rsidP="003F4101">
      <w:pPr>
        <w:suppressAutoHyphens/>
        <w:autoSpaceDE w:val="0"/>
        <w:autoSpaceDN w:val="0"/>
        <w:adjustRightInd w:val="0"/>
        <w:ind w:left="567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:rsidR="008E7606" w:rsidRDefault="008E7606" w:rsidP="00A90FC5">
      <w:pPr>
        <w:pStyle w:val="a6"/>
        <w:suppressAutoHyphens/>
      </w:pPr>
      <w:r>
        <w:rPr>
          <w:sz w:val="28"/>
          <w:szCs w:val="28"/>
        </w:rPr>
        <w:lastRenderedPageBreak/>
        <w:t xml:space="preserve">  1.2</w:t>
      </w:r>
      <w:r w:rsidRPr="00A90FC5">
        <w:t xml:space="preserve"> </w:t>
      </w:r>
      <w:r>
        <w:t>Раздел 4 «Ресурсное обеспечение Программы» изложить в следующей редакции: «Общий объем средств, необходимых для реализации Программы на 201</w:t>
      </w:r>
      <w:r w:rsidR="00505AC9">
        <w:t>4</w:t>
      </w:r>
      <w:r>
        <w:t>-201</w:t>
      </w:r>
      <w:r w:rsidR="00505AC9">
        <w:t>6</w:t>
      </w:r>
      <w:r>
        <w:t xml:space="preserve"> годы, составляет </w:t>
      </w:r>
      <w:r w:rsidR="00AA0BEB">
        <w:t>18865,</w:t>
      </w:r>
      <w:r w:rsidR="001F5E2E">
        <w:t>3</w:t>
      </w:r>
      <w:r>
        <w:t xml:space="preserve"> тыс</w:t>
      </w:r>
      <w:proofErr w:type="gramStart"/>
      <w:r>
        <w:t>.р</w:t>
      </w:r>
      <w:proofErr w:type="gramEnd"/>
      <w:r>
        <w:t>уб., в том числе по годам:</w:t>
      </w:r>
    </w:p>
    <w:p w:rsidR="008E7606" w:rsidRDefault="008E7606" w:rsidP="00A90FC5">
      <w:pPr>
        <w:pStyle w:val="a6"/>
        <w:suppressAutoHyphens/>
      </w:pPr>
      <w:r>
        <w:t>201</w:t>
      </w:r>
      <w:r w:rsidR="00505AC9">
        <w:t>4</w:t>
      </w:r>
      <w:r>
        <w:t xml:space="preserve"> год- </w:t>
      </w:r>
      <w:r w:rsidR="00AA0BEB">
        <w:t>14865,3</w:t>
      </w:r>
      <w:r>
        <w:t xml:space="preserve"> тыс</w:t>
      </w:r>
      <w:proofErr w:type="gramStart"/>
      <w:r>
        <w:t>.р</w:t>
      </w:r>
      <w:proofErr w:type="gramEnd"/>
      <w:r>
        <w:t>уб.</w:t>
      </w:r>
    </w:p>
    <w:p w:rsidR="008E7606" w:rsidRDefault="008E7606" w:rsidP="00A90FC5">
      <w:pPr>
        <w:pStyle w:val="a6"/>
        <w:suppressAutoHyphens/>
      </w:pPr>
      <w:r>
        <w:t>201</w:t>
      </w:r>
      <w:r w:rsidR="00505AC9">
        <w:t>5</w:t>
      </w:r>
      <w:r>
        <w:t xml:space="preserve"> год- </w:t>
      </w:r>
      <w:r w:rsidR="001F5E2E">
        <w:t>2000</w:t>
      </w:r>
      <w:r>
        <w:t xml:space="preserve"> тыс</w:t>
      </w:r>
      <w:proofErr w:type="gramStart"/>
      <w:r>
        <w:t>.р</w:t>
      </w:r>
      <w:proofErr w:type="gramEnd"/>
      <w:r>
        <w:t>уб.</w:t>
      </w:r>
    </w:p>
    <w:p w:rsidR="008E7606" w:rsidRDefault="008E7606" w:rsidP="00A90FC5">
      <w:pPr>
        <w:pStyle w:val="a6"/>
        <w:suppressAutoHyphens/>
      </w:pPr>
      <w:r>
        <w:t>201</w:t>
      </w:r>
      <w:r w:rsidR="00505AC9">
        <w:t>6</w:t>
      </w:r>
      <w:r>
        <w:t xml:space="preserve"> год-</w:t>
      </w:r>
      <w:r w:rsidR="001F5E2E">
        <w:t>2000</w:t>
      </w:r>
      <w:r>
        <w:t xml:space="preserve"> тыс</w:t>
      </w:r>
      <w:proofErr w:type="gramStart"/>
      <w:r>
        <w:t>.р</w:t>
      </w:r>
      <w:proofErr w:type="gramEnd"/>
      <w:r>
        <w:t>уб.»</w:t>
      </w:r>
    </w:p>
    <w:p w:rsidR="008E7606" w:rsidRPr="00FD05CB" w:rsidRDefault="008E7606" w:rsidP="0002200C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E7606" w:rsidRPr="00FD05CB" w:rsidRDefault="008E7606" w:rsidP="00A90FC5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D05C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FD05CB">
        <w:rPr>
          <w:rFonts w:ascii="Times New Roman" w:hAnsi="Times New Roman"/>
          <w:sz w:val="28"/>
          <w:szCs w:val="28"/>
        </w:rPr>
        <w:t xml:space="preserve"> Раздел 7</w:t>
      </w:r>
      <w:r>
        <w:rPr>
          <w:rFonts w:ascii="Times New Roman" w:hAnsi="Times New Roman"/>
          <w:sz w:val="28"/>
          <w:szCs w:val="28"/>
        </w:rPr>
        <w:t xml:space="preserve"> « Мероприятия»</w:t>
      </w:r>
      <w:r w:rsidRPr="00FD05CB">
        <w:rPr>
          <w:rFonts w:ascii="Times New Roman" w:hAnsi="Times New Roman"/>
          <w:sz w:val="28"/>
          <w:szCs w:val="28"/>
        </w:rPr>
        <w:t xml:space="preserve"> 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FD05CB">
        <w:rPr>
          <w:rFonts w:ascii="Times New Roman" w:hAnsi="Times New Roman"/>
          <w:sz w:val="28"/>
          <w:szCs w:val="28"/>
        </w:rPr>
        <w:t xml:space="preserve"> редакции:</w:t>
      </w:r>
    </w:p>
    <w:p w:rsidR="008E7606" w:rsidRPr="00FD05CB" w:rsidRDefault="008E7606" w:rsidP="0002200C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06"/>
        <w:gridCol w:w="3077"/>
        <w:gridCol w:w="1524"/>
        <w:gridCol w:w="1524"/>
        <w:gridCol w:w="1383"/>
        <w:gridCol w:w="1384"/>
      </w:tblGrid>
      <w:tr w:rsidR="008E7606" w:rsidRPr="00FD05CB">
        <w:trPr>
          <w:cantSplit/>
          <w:trHeight w:val="278"/>
        </w:trPr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8E7606" w:rsidP="0002200C">
            <w:pPr>
              <w:pStyle w:val="a6"/>
              <w:suppressAutoHyphens/>
              <w:rPr>
                <w:sz w:val="28"/>
                <w:szCs w:val="28"/>
              </w:rPr>
            </w:pPr>
            <w:r w:rsidRPr="00FD05CB">
              <w:rPr>
                <w:bCs/>
                <w:sz w:val="28"/>
                <w:szCs w:val="28"/>
              </w:rPr>
              <w:t>№</w:t>
            </w:r>
            <w:r w:rsidRPr="00FD05C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D05C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D05CB">
              <w:rPr>
                <w:sz w:val="28"/>
                <w:szCs w:val="28"/>
              </w:rPr>
              <w:t>/</w:t>
            </w:r>
            <w:proofErr w:type="spellStart"/>
            <w:r w:rsidRPr="00FD05C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8E7606" w:rsidP="0002200C">
            <w:pPr>
              <w:pStyle w:val="a6"/>
              <w:suppressAutoHyphens/>
              <w:jc w:val="center"/>
              <w:rPr>
                <w:sz w:val="28"/>
                <w:szCs w:val="28"/>
              </w:rPr>
            </w:pPr>
            <w:r w:rsidRPr="00FD05CB">
              <w:rPr>
                <w:sz w:val="28"/>
                <w:szCs w:val="28"/>
              </w:rPr>
              <w:t>Мероприятия</w:t>
            </w:r>
          </w:p>
        </w:tc>
        <w:tc>
          <w:tcPr>
            <w:tcW w:w="5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606" w:rsidRPr="00FD05CB" w:rsidRDefault="008E7606" w:rsidP="0002200C">
            <w:pPr>
              <w:pStyle w:val="a6"/>
              <w:suppressAutoHyphens/>
              <w:rPr>
                <w:sz w:val="28"/>
                <w:szCs w:val="28"/>
              </w:rPr>
            </w:pPr>
            <w:r w:rsidRPr="00FD05CB">
              <w:rPr>
                <w:sz w:val="28"/>
                <w:szCs w:val="28"/>
              </w:rPr>
              <w:t>Объем финансирования,</w:t>
            </w:r>
            <w:r w:rsidRPr="00FD05CB">
              <w:rPr>
                <w:bCs/>
                <w:sz w:val="28"/>
                <w:szCs w:val="28"/>
              </w:rPr>
              <w:t xml:space="preserve"> тыс</w:t>
            </w:r>
            <w:proofErr w:type="gramStart"/>
            <w:r w:rsidRPr="00FD05CB">
              <w:rPr>
                <w:bCs/>
                <w:sz w:val="28"/>
                <w:szCs w:val="28"/>
              </w:rPr>
              <w:t>.р</w:t>
            </w:r>
            <w:proofErr w:type="gramEnd"/>
            <w:r w:rsidRPr="00FD05CB">
              <w:rPr>
                <w:bCs/>
                <w:sz w:val="28"/>
                <w:szCs w:val="28"/>
              </w:rPr>
              <w:t>уб.</w:t>
            </w:r>
          </w:p>
        </w:tc>
      </w:tr>
      <w:tr w:rsidR="008E7606" w:rsidRPr="00FD05CB">
        <w:trPr>
          <w:cantSplit/>
          <w:trHeight w:val="277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6" w:rsidRPr="00FD05CB" w:rsidRDefault="008E7606" w:rsidP="0002200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6" w:rsidRPr="00FD05CB" w:rsidRDefault="008E7606" w:rsidP="0002200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8E7606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5C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8E7606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5CB">
              <w:rPr>
                <w:rFonts w:ascii="Times New Roman" w:hAnsi="Times New Roman"/>
                <w:sz w:val="28"/>
                <w:szCs w:val="28"/>
              </w:rPr>
              <w:t>201</w:t>
            </w:r>
            <w:r w:rsidR="00BA50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8E7606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5CB">
              <w:rPr>
                <w:rFonts w:ascii="Times New Roman" w:hAnsi="Times New Roman"/>
                <w:sz w:val="28"/>
                <w:szCs w:val="28"/>
              </w:rPr>
              <w:t>201</w:t>
            </w:r>
            <w:r w:rsidR="00BA50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606" w:rsidRPr="00FD05CB" w:rsidRDefault="008E7606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5CB">
              <w:rPr>
                <w:rFonts w:ascii="Times New Roman" w:hAnsi="Times New Roman"/>
                <w:sz w:val="28"/>
                <w:szCs w:val="28"/>
              </w:rPr>
              <w:t>201</w:t>
            </w:r>
            <w:r w:rsidR="00BA504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E7606" w:rsidRPr="00FD05CB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8E7606" w:rsidP="0002200C">
            <w:pPr>
              <w:pStyle w:val="a6"/>
              <w:suppressAutoHyphens/>
              <w:rPr>
                <w:sz w:val="28"/>
                <w:szCs w:val="28"/>
              </w:rPr>
            </w:pPr>
            <w:r w:rsidRPr="00FD05CB">
              <w:rPr>
                <w:sz w:val="28"/>
                <w:szCs w:val="28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8E7606" w:rsidP="0002200C">
            <w:pPr>
              <w:pStyle w:val="a6"/>
              <w:suppressAutoHyphens/>
              <w:rPr>
                <w:sz w:val="28"/>
                <w:szCs w:val="28"/>
              </w:rPr>
            </w:pPr>
            <w:r w:rsidRPr="00FD05CB">
              <w:rPr>
                <w:sz w:val="28"/>
                <w:szCs w:val="28"/>
              </w:rPr>
              <w:t>Приобретение имущества в состав  муниципальной казны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Default="00ED3BFA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  <w:r w:rsidR="00227BCE">
              <w:rPr>
                <w:rFonts w:ascii="Times New Roman" w:hAnsi="Times New Roman"/>
                <w:sz w:val="28"/>
                <w:szCs w:val="28"/>
              </w:rPr>
              <w:t>92,2</w:t>
            </w:r>
          </w:p>
          <w:p w:rsidR="008E7606" w:rsidRPr="00CB26B6" w:rsidRDefault="008E7606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CB26B6" w:rsidRDefault="00A3590A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ED3BF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92,2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A3590A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606" w:rsidRDefault="00A3590A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</w:t>
            </w:r>
          </w:p>
          <w:p w:rsidR="00A3590A" w:rsidRPr="00FD05CB" w:rsidRDefault="00A3590A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606" w:rsidRPr="00FD05CB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8E7606" w:rsidP="0002200C">
            <w:pPr>
              <w:pStyle w:val="a6"/>
              <w:suppressAutoHyphens/>
              <w:rPr>
                <w:bCs/>
                <w:sz w:val="28"/>
                <w:szCs w:val="28"/>
              </w:rPr>
            </w:pPr>
            <w:r w:rsidRPr="00FD05CB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8E7606" w:rsidP="0002200C">
            <w:pPr>
              <w:pStyle w:val="ConsNonformat"/>
              <w:suppressAutoHyphens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D05CB">
              <w:rPr>
                <w:rFonts w:ascii="Times New Roman" w:hAnsi="Times New Roman" w:cs="Times New Roman"/>
                <w:sz w:val="28"/>
                <w:szCs w:val="28"/>
              </w:rPr>
              <w:t>Оплата услуг независимой оценки земли и объектов недвижимости при их приватизации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 заключении договора аренды</w:t>
            </w:r>
          </w:p>
          <w:p w:rsidR="008E7606" w:rsidRPr="00FD05CB" w:rsidRDefault="008E7606" w:rsidP="0002200C">
            <w:pPr>
              <w:pStyle w:val="a6"/>
              <w:suppressAutoHyphens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227BCE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227BCE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A3590A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606" w:rsidRPr="00FD05CB" w:rsidRDefault="00A3590A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E7606" w:rsidRPr="00FD05CB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8E7606" w:rsidP="0002200C">
            <w:pPr>
              <w:pStyle w:val="a6"/>
              <w:suppressAutoHyphens/>
              <w:rPr>
                <w:bCs/>
                <w:sz w:val="28"/>
                <w:szCs w:val="28"/>
              </w:rPr>
            </w:pPr>
            <w:r w:rsidRPr="00FD05C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8E7606" w:rsidP="0002200C">
            <w:pPr>
              <w:pStyle w:val="ConsNonformat"/>
              <w:suppressAutoHyphens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D05CB">
              <w:rPr>
                <w:rFonts w:ascii="Times New Roman" w:hAnsi="Times New Roman" w:cs="Times New Roman"/>
                <w:sz w:val="28"/>
                <w:szCs w:val="28"/>
              </w:rPr>
              <w:t>Оплата услуг по изготовлению технических паспортов на объекты недвижимости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A3590A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72E0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A3590A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A3590A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606" w:rsidRPr="00FD05CB" w:rsidRDefault="00A3590A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E7606" w:rsidRPr="00FD05CB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8E7606" w:rsidP="0002200C">
            <w:pPr>
              <w:pStyle w:val="a6"/>
              <w:suppressAutoHyphens/>
              <w:rPr>
                <w:bCs/>
                <w:sz w:val="28"/>
                <w:szCs w:val="28"/>
              </w:rPr>
            </w:pPr>
            <w:r w:rsidRPr="00FD05C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8E7606" w:rsidP="0002200C">
            <w:pPr>
              <w:pStyle w:val="ConsNonformat"/>
              <w:suppressAutoHyphens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D05CB">
              <w:rPr>
                <w:rFonts w:ascii="Times New Roman" w:hAnsi="Times New Roman" w:cs="Times New Roman"/>
                <w:sz w:val="28"/>
                <w:szCs w:val="28"/>
              </w:rPr>
              <w:t xml:space="preserve">Оплата услуг по межеванию земельных участков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ED3BFA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3590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ED3BFA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3590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A3590A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606" w:rsidRPr="00FD05CB" w:rsidRDefault="00A3590A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E7606" w:rsidRPr="00FD05CB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372E04" w:rsidP="0002200C">
            <w:pPr>
              <w:pStyle w:val="a6"/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8E7606" w:rsidP="0002200C">
            <w:pPr>
              <w:pStyle w:val="ConsNonformat"/>
              <w:suppressAutoHyphens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D05CB">
              <w:rPr>
                <w:rFonts w:ascii="Times New Roman" w:hAnsi="Times New Roman" w:cs="Times New Roman"/>
                <w:sz w:val="28"/>
                <w:szCs w:val="28"/>
              </w:rPr>
              <w:t>Страхование муниципального имущества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227BCE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227BCE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A3590A" w:rsidP="0002200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606" w:rsidRPr="00FD05CB" w:rsidRDefault="00A3590A" w:rsidP="0002200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8E7606" w:rsidRPr="00FD05CB">
        <w:trPr>
          <w:trHeight w:val="1721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Default="00372E04" w:rsidP="0002200C">
            <w:pPr>
              <w:pStyle w:val="a6"/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:rsidR="008E7606" w:rsidRDefault="008E7606" w:rsidP="0002200C">
            <w:pPr>
              <w:pStyle w:val="a6"/>
              <w:suppressAutoHyphens/>
              <w:rPr>
                <w:bCs/>
                <w:sz w:val="28"/>
                <w:szCs w:val="28"/>
              </w:rPr>
            </w:pPr>
          </w:p>
          <w:p w:rsidR="008E7606" w:rsidRPr="00FD05CB" w:rsidRDefault="008E7606" w:rsidP="0002200C">
            <w:pPr>
              <w:pStyle w:val="a6"/>
              <w:suppressAutoHyphens/>
              <w:rPr>
                <w:bCs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8E7606" w:rsidP="0002200C">
            <w:pPr>
              <w:pStyle w:val="ConsNonformat"/>
              <w:suppressAutoHyphens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D05CB">
              <w:rPr>
                <w:rFonts w:ascii="Times New Roman" w:hAnsi="Times New Roman" w:cs="Times New Roman"/>
                <w:sz w:val="28"/>
                <w:szCs w:val="28"/>
              </w:rPr>
              <w:t>Транспортный налог за транспортные средства, находящиеся  в муниципальной казне Таштагольского района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372E04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1205,1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BA5040" w:rsidP="001D167D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</w:t>
            </w:r>
            <w:r w:rsidR="00372E04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372E04" w:rsidP="0002200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606" w:rsidRPr="00FD05CB" w:rsidRDefault="00372E04" w:rsidP="0002200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8E7606" w:rsidRPr="00FD05CB">
        <w:trPr>
          <w:trHeight w:val="163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Default="00372E04" w:rsidP="0002200C">
            <w:pPr>
              <w:pStyle w:val="a6"/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Default="008E7606" w:rsidP="0002200C">
            <w:pPr>
              <w:pStyle w:val="ConsNonformat"/>
              <w:suppressAutoHyphens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муниципального имущества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Default="00372E04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Default="00AA0BEB" w:rsidP="00A90FC5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72E04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Default="00372E04" w:rsidP="0002200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606" w:rsidRDefault="00372E04" w:rsidP="0002200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E760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8E7606" w:rsidRPr="00FD05CB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8E7606" w:rsidP="0002200C">
            <w:pPr>
              <w:pStyle w:val="a6"/>
              <w:suppressAutoHyphens/>
              <w:rPr>
                <w:bCs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8E7606" w:rsidP="0002200C">
            <w:pPr>
              <w:pStyle w:val="ConsNonformat"/>
              <w:suppressAutoHyphens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5C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9E289C" w:rsidRDefault="00AA0BEB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18865,3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9E289C" w:rsidRDefault="00AA0BEB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14865,3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372E04" w:rsidP="0002200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606" w:rsidRPr="00FD05CB" w:rsidRDefault="00372E04" w:rsidP="0002200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</w:tr>
    </w:tbl>
    <w:p w:rsidR="008E7606" w:rsidRPr="00FD05CB" w:rsidRDefault="008E7606" w:rsidP="003F4101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8E7606" w:rsidRPr="00FD05CB" w:rsidRDefault="008E7606" w:rsidP="0002200C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220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D05CB">
        <w:rPr>
          <w:rFonts w:ascii="Times New Roman" w:hAnsi="Times New Roman"/>
          <w:sz w:val="28"/>
          <w:szCs w:val="28"/>
        </w:rPr>
        <w:t>2.  Настоящее постановление опубликовать в газете «</w:t>
      </w:r>
      <w:proofErr w:type="gramStart"/>
      <w:r w:rsidRPr="00FD05CB">
        <w:rPr>
          <w:rFonts w:ascii="Times New Roman" w:hAnsi="Times New Roman"/>
          <w:sz w:val="28"/>
          <w:szCs w:val="28"/>
        </w:rPr>
        <w:t>Красная</w:t>
      </w:r>
      <w:proofErr w:type="gramEnd"/>
      <w:r w:rsidRPr="00FD05CB">
        <w:rPr>
          <w:rFonts w:ascii="Times New Roman" w:hAnsi="Times New Roman"/>
          <w:sz w:val="28"/>
          <w:szCs w:val="28"/>
        </w:rPr>
        <w:t xml:space="preserve"> Шория»</w:t>
      </w:r>
      <w:r>
        <w:rPr>
          <w:rFonts w:ascii="Times New Roman" w:hAnsi="Times New Roman"/>
          <w:sz w:val="28"/>
          <w:szCs w:val="28"/>
        </w:rPr>
        <w:t xml:space="preserve"> и разместить на сайте администрации в сети Интернет.</w:t>
      </w:r>
    </w:p>
    <w:p w:rsidR="008E7606" w:rsidRPr="00FD05CB" w:rsidRDefault="008E7606" w:rsidP="0002200C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D05CB">
        <w:rPr>
          <w:rFonts w:ascii="Times New Roman" w:hAnsi="Times New Roman"/>
          <w:bCs/>
          <w:sz w:val="28"/>
          <w:szCs w:val="28"/>
        </w:rPr>
        <w:t xml:space="preserve">      </w:t>
      </w:r>
      <w:r w:rsidRPr="00FD05CB">
        <w:rPr>
          <w:rFonts w:ascii="Times New Roman" w:hAnsi="Times New Roman"/>
          <w:b/>
          <w:sz w:val="28"/>
          <w:szCs w:val="28"/>
        </w:rPr>
        <w:t xml:space="preserve"> </w:t>
      </w:r>
      <w:r w:rsidRPr="00FD05C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D05C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D05CB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Таштагольского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FD05CB"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r w:rsidRPr="00FD05CB">
        <w:rPr>
          <w:rFonts w:ascii="Times New Roman" w:hAnsi="Times New Roman"/>
          <w:sz w:val="28"/>
          <w:szCs w:val="28"/>
        </w:rPr>
        <w:t>Шульмина</w:t>
      </w:r>
      <w:proofErr w:type="spellEnd"/>
      <w:r w:rsidRPr="00FD05CB">
        <w:rPr>
          <w:rFonts w:ascii="Times New Roman" w:hAnsi="Times New Roman"/>
          <w:sz w:val="28"/>
          <w:szCs w:val="28"/>
        </w:rPr>
        <w:t xml:space="preserve"> М.Н.</w:t>
      </w:r>
    </w:p>
    <w:p w:rsidR="008E7606" w:rsidRDefault="008E7606" w:rsidP="0002200C">
      <w:pPr>
        <w:rPr>
          <w:rFonts w:ascii="Times New Roman" w:hAnsi="Times New Roman"/>
          <w:sz w:val="28"/>
          <w:szCs w:val="28"/>
        </w:rPr>
      </w:pPr>
      <w:r w:rsidRPr="00FD05CB">
        <w:rPr>
          <w:rFonts w:ascii="Times New Roman" w:hAnsi="Times New Roman"/>
          <w:sz w:val="28"/>
          <w:szCs w:val="28"/>
        </w:rPr>
        <w:t xml:space="preserve">       4.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 момента опубликования</w:t>
      </w:r>
    </w:p>
    <w:p w:rsidR="008E7606" w:rsidRDefault="008E7606" w:rsidP="0002200C">
      <w:pPr>
        <w:rPr>
          <w:rFonts w:ascii="Times New Roman" w:hAnsi="Times New Roman"/>
          <w:sz w:val="28"/>
          <w:szCs w:val="28"/>
        </w:rPr>
      </w:pPr>
    </w:p>
    <w:p w:rsidR="008E7606" w:rsidRDefault="008E7606" w:rsidP="0002200C">
      <w:pPr>
        <w:rPr>
          <w:rFonts w:ascii="Times New Roman" w:hAnsi="Times New Roman"/>
          <w:sz w:val="28"/>
          <w:szCs w:val="28"/>
        </w:rPr>
      </w:pPr>
    </w:p>
    <w:p w:rsidR="008E7606" w:rsidRDefault="008E7606" w:rsidP="0002200C">
      <w:pPr>
        <w:rPr>
          <w:rFonts w:ascii="Times New Roman" w:hAnsi="Times New Roman"/>
          <w:sz w:val="28"/>
          <w:szCs w:val="28"/>
        </w:rPr>
      </w:pPr>
    </w:p>
    <w:p w:rsidR="008E7606" w:rsidRPr="00FD05CB" w:rsidRDefault="008E7606" w:rsidP="0002200C">
      <w:pPr>
        <w:rPr>
          <w:rFonts w:ascii="Times New Roman" w:hAnsi="Times New Roman"/>
          <w:sz w:val="28"/>
          <w:szCs w:val="28"/>
        </w:rPr>
      </w:pPr>
    </w:p>
    <w:p w:rsidR="008E7606" w:rsidRPr="00FD05CB" w:rsidRDefault="008E7606" w:rsidP="0002200C">
      <w:pPr>
        <w:rPr>
          <w:rFonts w:ascii="Times New Roman" w:hAnsi="Times New Roman"/>
          <w:b/>
          <w:sz w:val="28"/>
          <w:szCs w:val="28"/>
        </w:rPr>
      </w:pPr>
      <w:r w:rsidRPr="00FD05CB">
        <w:rPr>
          <w:rFonts w:ascii="Times New Roman" w:hAnsi="Times New Roman"/>
          <w:sz w:val="28"/>
          <w:szCs w:val="28"/>
        </w:rPr>
        <w:t xml:space="preserve">       </w:t>
      </w:r>
      <w:r w:rsidRPr="00FD05CB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8E7606" w:rsidRDefault="008E7606" w:rsidP="0002200C">
      <w:pPr>
        <w:rPr>
          <w:rFonts w:ascii="Times New Roman" w:hAnsi="Times New Roman"/>
          <w:b/>
          <w:sz w:val="28"/>
          <w:szCs w:val="28"/>
        </w:rPr>
      </w:pPr>
      <w:r w:rsidRPr="00FD05CB">
        <w:rPr>
          <w:rFonts w:ascii="Times New Roman" w:hAnsi="Times New Roman"/>
          <w:b/>
          <w:sz w:val="28"/>
          <w:szCs w:val="28"/>
        </w:rPr>
        <w:t>Таштагольского</w:t>
      </w:r>
    </w:p>
    <w:p w:rsidR="008E7606" w:rsidRPr="005730A2" w:rsidRDefault="008E7606" w:rsidP="0002200C">
      <w:pPr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Pr="00FD05CB">
        <w:rPr>
          <w:rFonts w:ascii="Times New Roman" w:hAnsi="Times New Roman"/>
          <w:b/>
          <w:sz w:val="28"/>
          <w:szCs w:val="28"/>
        </w:rPr>
        <w:t xml:space="preserve"> района                                                    </w:t>
      </w:r>
      <w:proofErr w:type="spellStart"/>
      <w:r w:rsidRPr="00FD05CB">
        <w:rPr>
          <w:rFonts w:ascii="Times New Roman" w:hAnsi="Times New Roman"/>
          <w:b/>
          <w:sz w:val="28"/>
          <w:szCs w:val="28"/>
        </w:rPr>
        <w:t>В.Н.Макута</w:t>
      </w:r>
      <w:proofErr w:type="spellEnd"/>
      <w:r w:rsidRPr="005730A2">
        <w:rPr>
          <w:b/>
          <w:sz w:val="28"/>
          <w:szCs w:val="28"/>
        </w:rPr>
        <w:t xml:space="preserve">                                                 </w:t>
      </w:r>
    </w:p>
    <w:p w:rsidR="008E7606" w:rsidRDefault="008E7606" w:rsidP="0002200C">
      <w:pPr>
        <w:ind w:left="397" w:firstLine="5982"/>
      </w:pPr>
    </w:p>
    <w:p w:rsidR="008E7606" w:rsidRDefault="008E7606" w:rsidP="0002200C">
      <w:pPr>
        <w:ind w:left="397" w:firstLine="5982"/>
      </w:pPr>
    </w:p>
    <w:p w:rsidR="008E7606" w:rsidRDefault="008E7606" w:rsidP="0002200C">
      <w:pPr>
        <w:ind w:left="397" w:firstLine="5982"/>
      </w:pPr>
    </w:p>
    <w:p w:rsidR="008E7606" w:rsidRDefault="008E7606" w:rsidP="0002200C">
      <w:pPr>
        <w:ind w:left="397" w:firstLine="5982"/>
      </w:pPr>
    </w:p>
    <w:p w:rsidR="008E7606" w:rsidRDefault="008E7606" w:rsidP="0002200C">
      <w:pPr>
        <w:ind w:left="397" w:firstLine="5982"/>
      </w:pPr>
    </w:p>
    <w:p w:rsidR="008E7606" w:rsidRDefault="008E7606" w:rsidP="0002200C">
      <w:pPr>
        <w:ind w:left="397" w:firstLine="5982"/>
      </w:pPr>
    </w:p>
    <w:p w:rsidR="008E7606" w:rsidRDefault="008E7606" w:rsidP="0002200C">
      <w:pPr>
        <w:ind w:left="397" w:firstLine="5982"/>
      </w:pPr>
    </w:p>
    <w:p w:rsidR="008E7606" w:rsidRDefault="008E7606" w:rsidP="0002200C">
      <w:pPr>
        <w:ind w:left="397" w:firstLine="5982"/>
      </w:pPr>
    </w:p>
    <w:p w:rsidR="008E7606" w:rsidRDefault="008E7606" w:rsidP="0002200C">
      <w:pPr>
        <w:ind w:left="397" w:firstLine="5982"/>
      </w:pPr>
    </w:p>
    <w:sectPr w:rsidR="008E7606" w:rsidSect="003F4101">
      <w:headerReference w:type="even" r:id="rId8"/>
      <w:headerReference w:type="default" r:id="rId9"/>
      <w:headerReference w:type="first" r:id="rId10"/>
      <w:pgSz w:w="11907" w:h="16840" w:code="9"/>
      <w:pgMar w:top="0" w:right="851" w:bottom="719" w:left="1418" w:header="720" w:footer="720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A56" w:rsidRDefault="005E7A56">
      <w:r>
        <w:separator/>
      </w:r>
    </w:p>
  </w:endnote>
  <w:endnote w:type="continuationSeparator" w:id="0">
    <w:p w:rsidR="005E7A56" w:rsidRDefault="005E7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A56" w:rsidRDefault="005E7A56">
      <w:r>
        <w:separator/>
      </w:r>
    </w:p>
  </w:footnote>
  <w:footnote w:type="continuationSeparator" w:id="0">
    <w:p w:rsidR="005E7A56" w:rsidRDefault="005E7A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882" w:rsidRDefault="004E58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E5882" w:rsidRDefault="004E588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882" w:rsidRDefault="004E58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28B0">
      <w:rPr>
        <w:rStyle w:val="a5"/>
        <w:noProof/>
      </w:rPr>
      <w:t>3</w:t>
    </w:r>
    <w:r>
      <w:rPr>
        <w:rStyle w:val="a5"/>
      </w:rPr>
      <w:fldChar w:fldCharType="end"/>
    </w:r>
  </w:p>
  <w:p w:rsidR="004E5882" w:rsidRDefault="004E5882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882" w:rsidRDefault="004E5882">
    <w:pPr>
      <w:pStyle w:val="a3"/>
    </w:pPr>
    <w:r>
      <w:rPr>
        <w:sz w:val="22"/>
        <w:lang w:val="en-US"/>
      </w:rPr>
      <w:t xml:space="preserve">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D44B7"/>
    <w:multiLevelType w:val="multilevel"/>
    <w:tmpl w:val="BF82802C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2242"/>
        </w:tabs>
        <w:ind w:left="2242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09"/>
        </w:tabs>
        <w:ind w:left="3209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176"/>
        </w:tabs>
        <w:ind w:left="4176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43"/>
        </w:tabs>
        <w:ind w:left="5143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275"/>
        </w:tabs>
        <w:ind w:left="6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02"/>
        </w:tabs>
        <w:ind w:left="76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69"/>
        </w:tabs>
        <w:ind w:left="85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96"/>
        </w:tabs>
        <w:ind w:left="989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00C"/>
    <w:rsid w:val="0002200C"/>
    <w:rsid w:val="000255AE"/>
    <w:rsid w:val="00051730"/>
    <w:rsid w:val="00052FD5"/>
    <w:rsid w:val="00063B27"/>
    <w:rsid w:val="000B506A"/>
    <w:rsid w:val="000C1F13"/>
    <w:rsid w:val="000C275A"/>
    <w:rsid w:val="001232B0"/>
    <w:rsid w:val="00137B98"/>
    <w:rsid w:val="001430AB"/>
    <w:rsid w:val="00143B1D"/>
    <w:rsid w:val="001734F9"/>
    <w:rsid w:val="001950F6"/>
    <w:rsid w:val="001B0912"/>
    <w:rsid w:val="001D167D"/>
    <w:rsid w:val="001F5E2E"/>
    <w:rsid w:val="00202684"/>
    <w:rsid w:val="00227BCE"/>
    <w:rsid w:val="00245AB6"/>
    <w:rsid w:val="002A4462"/>
    <w:rsid w:val="002B64C3"/>
    <w:rsid w:val="002D420A"/>
    <w:rsid w:val="00326198"/>
    <w:rsid w:val="00372E04"/>
    <w:rsid w:val="003A4AEA"/>
    <w:rsid w:val="003B1A5E"/>
    <w:rsid w:val="003B3B13"/>
    <w:rsid w:val="003F4101"/>
    <w:rsid w:val="004259FE"/>
    <w:rsid w:val="004622E3"/>
    <w:rsid w:val="00487698"/>
    <w:rsid w:val="004D258D"/>
    <w:rsid w:val="004E5882"/>
    <w:rsid w:val="00505AC9"/>
    <w:rsid w:val="00554865"/>
    <w:rsid w:val="00555E47"/>
    <w:rsid w:val="005730A2"/>
    <w:rsid w:val="00584E5A"/>
    <w:rsid w:val="005A7012"/>
    <w:rsid w:val="005C1727"/>
    <w:rsid w:val="005D285C"/>
    <w:rsid w:val="005E7A56"/>
    <w:rsid w:val="006026BC"/>
    <w:rsid w:val="00621780"/>
    <w:rsid w:val="0065625C"/>
    <w:rsid w:val="00661586"/>
    <w:rsid w:val="006722C6"/>
    <w:rsid w:val="00676A19"/>
    <w:rsid w:val="0069201C"/>
    <w:rsid w:val="006F4197"/>
    <w:rsid w:val="00737A15"/>
    <w:rsid w:val="007572D4"/>
    <w:rsid w:val="007D4D84"/>
    <w:rsid w:val="007F39E3"/>
    <w:rsid w:val="008142F9"/>
    <w:rsid w:val="0087108A"/>
    <w:rsid w:val="00881972"/>
    <w:rsid w:val="008D2095"/>
    <w:rsid w:val="008E7606"/>
    <w:rsid w:val="00963235"/>
    <w:rsid w:val="00977FEB"/>
    <w:rsid w:val="00982A6F"/>
    <w:rsid w:val="00991A2B"/>
    <w:rsid w:val="009A4D33"/>
    <w:rsid w:val="009B20C8"/>
    <w:rsid w:val="009E289C"/>
    <w:rsid w:val="009F4A9C"/>
    <w:rsid w:val="009F55B2"/>
    <w:rsid w:val="00A24C0B"/>
    <w:rsid w:val="00A3590A"/>
    <w:rsid w:val="00A51D08"/>
    <w:rsid w:val="00A652C9"/>
    <w:rsid w:val="00A90FC5"/>
    <w:rsid w:val="00AA0BEB"/>
    <w:rsid w:val="00AD18CE"/>
    <w:rsid w:val="00AE6829"/>
    <w:rsid w:val="00B201AC"/>
    <w:rsid w:val="00B34668"/>
    <w:rsid w:val="00B96ADC"/>
    <w:rsid w:val="00BA0C47"/>
    <w:rsid w:val="00BA5040"/>
    <w:rsid w:val="00C05097"/>
    <w:rsid w:val="00C1584C"/>
    <w:rsid w:val="00C362C3"/>
    <w:rsid w:val="00C418C1"/>
    <w:rsid w:val="00C45960"/>
    <w:rsid w:val="00C52BB5"/>
    <w:rsid w:val="00C628B0"/>
    <w:rsid w:val="00C84228"/>
    <w:rsid w:val="00CB26B6"/>
    <w:rsid w:val="00CC48FC"/>
    <w:rsid w:val="00D3670C"/>
    <w:rsid w:val="00D66276"/>
    <w:rsid w:val="00D8363E"/>
    <w:rsid w:val="00D92603"/>
    <w:rsid w:val="00DC06E6"/>
    <w:rsid w:val="00DC709B"/>
    <w:rsid w:val="00DD5DE8"/>
    <w:rsid w:val="00DF09A6"/>
    <w:rsid w:val="00DF10D6"/>
    <w:rsid w:val="00E0449B"/>
    <w:rsid w:val="00E533F9"/>
    <w:rsid w:val="00E53ED1"/>
    <w:rsid w:val="00E652C9"/>
    <w:rsid w:val="00E973D2"/>
    <w:rsid w:val="00EA60DE"/>
    <w:rsid w:val="00EA78C4"/>
    <w:rsid w:val="00EC4CB3"/>
    <w:rsid w:val="00ED3BFA"/>
    <w:rsid w:val="00EE6748"/>
    <w:rsid w:val="00EF12F0"/>
    <w:rsid w:val="00F672C1"/>
    <w:rsid w:val="00F71146"/>
    <w:rsid w:val="00F80EB1"/>
    <w:rsid w:val="00FC138F"/>
    <w:rsid w:val="00FD05CB"/>
    <w:rsid w:val="00FE1CCE"/>
    <w:rsid w:val="00FF4A7A"/>
    <w:rsid w:val="00FF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00C"/>
    <w:pPr>
      <w:spacing w:before="120"/>
      <w:ind w:firstLine="397"/>
      <w:jc w:val="both"/>
    </w:pPr>
    <w:rPr>
      <w:rFonts w:ascii="Arial" w:hAnsi="Arial"/>
      <w:color w:val="000000"/>
      <w:sz w:val="24"/>
    </w:rPr>
  </w:style>
  <w:style w:type="paragraph" w:styleId="4">
    <w:name w:val="heading 4"/>
    <w:basedOn w:val="a"/>
    <w:next w:val="a"/>
    <w:link w:val="40"/>
    <w:qFormat/>
    <w:rsid w:val="0002200C"/>
    <w:pPr>
      <w:keepNext/>
      <w:keepLines/>
      <w:ind w:firstLine="0"/>
      <w:jc w:val="left"/>
      <w:outlineLvl w:val="3"/>
    </w:pPr>
    <w:rPr>
      <w:rFonts w:ascii="Times New Roman" w:hAnsi="Times New Roman"/>
      <w:b/>
      <w:sz w:val="28"/>
      <w:lang w:val="en-US"/>
    </w:rPr>
  </w:style>
  <w:style w:type="paragraph" w:styleId="5">
    <w:name w:val="heading 5"/>
    <w:basedOn w:val="a"/>
    <w:next w:val="a"/>
    <w:link w:val="50"/>
    <w:qFormat/>
    <w:rsid w:val="0002200C"/>
    <w:pPr>
      <w:keepNext/>
      <w:ind w:firstLine="0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basedOn w:val="a0"/>
    <w:link w:val="4"/>
    <w:semiHidden/>
    <w:locked/>
    <w:rsid w:val="005D285C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semiHidden/>
    <w:locked/>
    <w:rsid w:val="005D285C"/>
    <w:rPr>
      <w:rFonts w:ascii="Calibri" w:hAnsi="Calibri" w:cs="Times New Roman"/>
      <w:b/>
      <w:bCs/>
      <w:i/>
      <w:iCs/>
      <w:color w:val="000000"/>
      <w:sz w:val="26"/>
      <w:szCs w:val="26"/>
    </w:rPr>
  </w:style>
  <w:style w:type="paragraph" w:styleId="a3">
    <w:name w:val="header"/>
    <w:basedOn w:val="a"/>
    <w:link w:val="a4"/>
    <w:rsid w:val="0002200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5D285C"/>
    <w:rPr>
      <w:rFonts w:ascii="Arial" w:hAnsi="Arial" w:cs="Times New Roman"/>
      <w:color w:val="000000"/>
      <w:sz w:val="20"/>
      <w:szCs w:val="20"/>
    </w:rPr>
  </w:style>
  <w:style w:type="character" w:styleId="a5">
    <w:name w:val="page number"/>
    <w:basedOn w:val="a0"/>
    <w:rsid w:val="0002200C"/>
    <w:rPr>
      <w:rFonts w:cs="Times New Roman"/>
    </w:rPr>
  </w:style>
  <w:style w:type="paragraph" w:styleId="a6">
    <w:name w:val="Body Text"/>
    <w:basedOn w:val="a"/>
    <w:link w:val="a7"/>
    <w:rsid w:val="0002200C"/>
    <w:pPr>
      <w:keepLines/>
      <w:ind w:firstLine="0"/>
    </w:pPr>
    <w:rPr>
      <w:rFonts w:ascii="Times New Roman" w:hAnsi="Times New Roman"/>
      <w:sz w:val="30"/>
    </w:rPr>
  </w:style>
  <w:style w:type="character" w:customStyle="1" w:styleId="a7">
    <w:name w:val="Основной текст Знак"/>
    <w:basedOn w:val="a0"/>
    <w:link w:val="a6"/>
    <w:semiHidden/>
    <w:locked/>
    <w:rsid w:val="005D285C"/>
    <w:rPr>
      <w:rFonts w:ascii="Arial" w:hAnsi="Arial" w:cs="Times New Roman"/>
      <w:color w:val="000000"/>
      <w:sz w:val="20"/>
      <w:szCs w:val="20"/>
    </w:rPr>
  </w:style>
  <w:style w:type="paragraph" w:customStyle="1" w:styleId="1">
    <w:name w:val="Знак1"/>
    <w:basedOn w:val="a"/>
    <w:rsid w:val="0002200C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table" w:styleId="a8">
    <w:name w:val="Table Grid"/>
    <w:basedOn w:val="a1"/>
    <w:rsid w:val="00022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02200C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КУМИ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Айкина</dc:creator>
  <cp:keywords/>
  <dc:description/>
  <cp:lastModifiedBy>Luda</cp:lastModifiedBy>
  <cp:revision>2</cp:revision>
  <cp:lastPrinted>2014-09-04T09:15:00Z</cp:lastPrinted>
  <dcterms:created xsi:type="dcterms:W3CDTF">2014-09-11T08:01:00Z</dcterms:created>
  <dcterms:modified xsi:type="dcterms:W3CDTF">2014-09-11T08:01:00Z</dcterms:modified>
</cp:coreProperties>
</file>